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D0886" w14:textId="77777777" w:rsidR="00944CA7" w:rsidRPr="00973808" w:rsidRDefault="00944CA7" w:rsidP="00944CA7">
      <w:pPr>
        <w:pStyle w:val="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7 -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087CF0E6" w14:textId="77777777" w:rsidR="00944CA7" w:rsidRPr="00973808" w:rsidRDefault="00944CA7" w:rsidP="00944CA7">
      <w:pPr>
        <w:pStyle w:val="6"/>
        <w:rPr>
          <w:i/>
          <w:sz w:val="28"/>
        </w:rPr>
      </w:pPr>
      <w:r>
        <w:rPr>
          <w:i/>
          <w:sz w:val="28"/>
        </w:rPr>
        <w:t>Classes</w:t>
      </w:r>
    </w:p>
    <w:p w14:paraId="3C325077" w14:textId="77777777" w:rsidR="00944CA7" w:rsidRDefault="00944CA7" w:rsidP="00944CA7">
      <w:pPr>
        <w:rPr>
          <w:rFonts w:eastAsia="MS Mincho"/>
          <w:b/>
          <w:sz w:val="24"/>
        </w:rPr>
      </w:pPr>
    </w:p>
    <w:p w14:paraId="7145C5CF" w14:textId="4927FD70" w:rsidR="00944CA7" w:rsidRDefault="00944CA7" w:rsidP="00944CA7">
      <w:pPr>
        <w:rPr>
          <w:rFonts w:eastAsia="MS Mincho"/>
          <w:b/>
          <w:sz w:val="24"/>
          <w:lang w:eastAsia="zh-CN"/>
        </w:rPr>
      </w:pPr>
      <w:r>
        <w:rPr>
          <w:rFonts w:eastAsia="MS Mincho"/>
          <w:b/>
          <w:sz w:val="24"/>
        </w:rPr>
        <w:t xml:space="preserve">Name: </w:t>
      </w:r>
      <w:r w:rsidR="009014E1">
        <w:rPr>
          <w:rFonts w:eastAsia="MS Mincho"/>
          <w:b/>
          <w:sz w:val="24"/>
          <w:lang w:eastAsia="zh-CN"/>
        </w:rPr>
        <w:t>Pan Yue</w:t>
      </w:r>
    </w:p>
    <w:p w14:paraId="1CC29B93" w14:textId="77777777" w:rsidR="00944CA7" w:rsidRDefault="00944CA7" w:rsidP="00944CA7">
      <w:pPr>
        <w:rPr>
          <w:sz w:val="24"/>
        </w:rPr>
      </w:pPr>
    </w:p>
    <w:p w14:paraId="70D7162A" w14:textId="1E329A24" w:rsidR="00944CA7" w:rsidRPr="00575D61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is this homework’s level of difficulty? (1– easy, 10 – very difficult) </w:t>
      </w:r>
      <w:r>
        <w:rPr>
          <w:sz w:val="24"/>
          <w:szCs w:val="24"/>
        </w:rPr>
        <w:tab/>
      </w:r>
      <w:r w:rsidRPr="007A26BC">
        <w:rPr>
          <w:u w:val="single"/>
        </w:rPr>
        <w:t>Answer:</w:t>
      </w:r>
      <w:r w:rsidRPr="007A26BC">
        <w:t xml:space="preserve"> </w:t>
      </w:r>
      <w:r w:rsidR="009014E1">
        <w:t xml:space="preserve"> 6</w:t>
      </w:r>
    </w:p>
    <w:p w14:paraId="067A3934" w14:textId="069F95DF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homework?</w:t>
      </w:r>
      <w:r w:rsidR="009014E1">
        <w:rPr>
          <w:sz w:val="24"/>
          <w:szCs w:val="24"/>
        </w:rPr>
        <w:t xml:space="preserve">  I started working on it from Tuesday.</w:t>
      </w:r>
    </w:p>
    <w:p w14:paraId="19F141C1" w14:textId="2A9F85DA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How long did it take you to complete this homework?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A26BC">
        <w:rPr>
          <w:u w:val="single"/>
        </w:rPr>
        <w:t>Answer:</w:t>
      </w:r>
      <w:r w:rsidRPr="007A26BC">
        <w:t xml:space="preserve"> </w:t>
      </w:r>
      <w:r w:rsidR="008E2445">
        <w:t xml:space="preserve"> </w:t>
      </w:r>
      <w:r w:rsidR="008E2445">
        <w:rPr>
          <w:rFonts w:hint="eastAsia"/>
          <w:lang w:eastAsia="zh-CN"/>
        </w:rPr>
        <w:t>5</w:t>
      </w:r>
      <w:r w:rsidR="009014E1">
        <w:t xml:space="preserve"> hours</w:t>
      </w:r>
    </w:p>
    <w:p w14:paraId="577455FD" w14:textId="77777777" w:rsidR="00944CA7" w:rsidRDefault="00944CA7" w:rsidP="00944CA7">
      <w:pPr>
        <w:spacing w:beforeLines="1" w:before="2" w:afterLines="1" w:after="2"/>
        <w:ind w:firstLine="720"/>
        <w:rPr>
          <w:sz w:val="24"/>
          <w:szCs w:val="24"/>
        </w:rPr>
      </w:pPr>
    </w:p>
    <w:p w14:paraId="2513B2B0" w14:textId="0211B68D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Did you save the output as a comment at the end of the source file?</w:t>
      </w:r>
      <w:r w:rsidR="009014E1">
        <w:rPr>
          <w:sz w:val="24"/>
          <w:szCs w:val="24"/>
        </w:rPr>
        <w:t xml:space="preserve">    Yes.</w:t>
      </w:r>
    </w:p>
    <w:p w14:paraId="7FBAD35D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</w:p>
    <w:p w14:paraId="3D4B974A" w14:textId="7C95007B" w:rsidR="00944CA7" w:rsidRDefault="00944CA7" w:rsidP="00944CA7">
      <w:pPr>
        <w:spacing w:beforeLines="1" w:before="2" w:afterLines="1" w:after="2"/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0864">
        <w:rPr>
          <w:u w:val="single"/>
        </w:rPr>
        <w:t>Answer:</w:t>
      </w:r>
      <w:r w:rsidRPr="00C00864">
        <w:t xml:space="preserve"> </w:t>
      </w:r>
      <w:r w:rsidR="009014E1">
        <w:t xml:space="preserve"> 99</w:t>
      </w:r>
    </w:p>
    <w:p w14:paraId="17F7B924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</w:p>
    <w:p w14:paraId="158669F4" w14:textId="77777777" w:rsidR="00944CA7" w:rsidRPr="007B445D" w:rsidRDefault="00944CA7" w:rsidP="00944CA7">
      <w:pPr>
        <w:rPr>
          <w:sz w:val="24"/>
          <w:szCs w:val="24"/>
        </w:rPr>
      </w:pPr>
      <w:r>
        <w:rPr>
          <w:b/>
          <w:sz w:val="24"/>
          <w:szCs w:val="24"/>
        </w:rPr>
        <w:t>Grading</w:t>
      </w:r>
      <w:r w:rsidRPr="007B445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14:paraId="609B813E" w14:textId="608084FD" w:rsidR="00944CA7" w:rsidRPr="00DA25DB" w:rsidRDefault="00944CA7" w:rsidP="00006B94">
      <w:pPr>
        <w:pStyle w:val="a8"/>
        <w:rPr>
          <w:lang w:eastAsia="zh-CN"/>
        </w:rPr>
      </w:pPr>
      <w:r>
        <w:t xml:space="preserve">A. 35Points - </w:t>
      </w:r>
      <w:proofErr w:type="spellStart"/>
      <w:r w:rsidR="00006B94">
        <w:rPr>
          <w:rFonts w:ascii="TimesNewRomanPSMT" w:hAnsi="TimesNewRomanPSMT" w:cs="TimesNewRomanPSMT"/>
        </w:rPr>
        <w:t>NumDays</w:t>
      </w:r>
      <w:proofErr w:type="spellEnd"/>
      <w:r w:rsidR="00006B94">
        <w:rPr>
          <w:rFonts w:ascii="TimesNewRomanPSMT" w:hAnsi="TimesNewRomanPSMT" w:cs="TimesNewRomanPSMT"/>
        </w:rPr>
        <w:t xml:space="preserve"> Class</w:t>
      </w:r>
      <w:r w:rsidR="009014E1">
        <w:rPr>
          <w:rFonts w:ascii="TimesNewRomanPSMT" w:hAnsi="TimesNewRomanPSMT" w:cs="TimesNewRomanPSMT"/>
        </w:rPr>
        <w:t xml:space="preserve">                                           </w:t>
      </w:r>
      <w:r w:rsidR="008E2445">
        <w:rPr>
          <w:rFonts w:ascii="TimesNewRomanPSMT" w:hAnsi="TimesNewRomanPSMT" w:cs="TimesNewRomanPSMT" w:hint="eastAsia"/>
          <w:lang w:eastAsia="zh-CN"/>
        </w:rPr>
        <w:t xml:space="preserve"> </w:t>
      </w:r>
      <w:r w:rsidR="009014E1">
        <w:rPr>
          <w:rFonts w:ascii="TimesNewRomanPSMT" w:hAnsi="TimesNewRomanPSMT" w:cs="TimesNewRomanPSMT"/>
        </w:rPr>
        <w:t>3</w:t>
      </w:r>
      <w:r w:rsidR="008E2445">
        <w:rPr>
          <w:rFonts w:ascii="TimesNewRomanPSMT" w:hAnsi="TimesNewRomanPSMT" w:cs="TimesNewRomanPSMT" w:hint="eastAsia"/>
          <w:lang w:eastAsia="zh-CN"/>
        </w:rPr>
        <w:t>4</w:t>
      </w:r>
    </w:p>
    <w:p w14:paraId="48BA0BED" w14:textId="2ABF8A65" w:rsidR="00944CA7" w:rsidRDefault="00944CA7" w:rsidP="00006B94">
      <w:pPr>
        <w:pStyle w:val="a8"/>
        <w:rPr>
          <w:lang w:eastAsia="zh-CN"/>
        </w:rPr>
      </w:pPr>
      <w:r>
        <w:t xml:space="preserve">B. 30Points - </w:t>
      </w:r>
      <w:r w:rsidR="00006B94">
        <w:rPr>
          <w:rFonts w:ascii="TimesNewRomanPSMT" w:hAnsi="TimesNewRomanPSMT" w:cs="TimesNewRomanPSMT"/>
        </w:rPr>
        <w:t xml:space="preserve">Employee and </w:t>
      </w:r>
      <w:proofErr w:type="spellStart"/>
      <w:r w:rsidR="00006B94">
        <w:rPr>
          <w:rFonts w:ascii="TimesNewRomanPSMT" w:hAnsi="TimesNewRomanPSMT" w:cs="TimesNewRomanPSMT"/>
        </w:rPr>
        <w:t>ProductionWorker</w:t>
      </w:r>
      <w:proofErr w:type="spellEnd"/>
      <w:r w:rsidR="00006B94">
        <w:rPr>
          <w:rFonts w:ascii="TimesNewRomanPSMT" w:hAnsi="TimesNewRomanPSMT" w:cs="TimesNewRomanPSMT"/>
        </w:rPr>
        <w:t xml:space="preserve"> Classes</w:t>
      </w:r>
      <w:r w:rsidR="008E2445">
        <w:rPr>
          <w:rFonts w:ascii="TimesNewRomanPSMT" w:hAnsi="TimesNewRomanPSMT" w:cs="TimesNewRomanPSMT" w:hint="eastAsia"/>
          <w:lang w:eastAsia="zh-CN"/>
        </w:rPr>
        <w:t xml:space="preserve">   30</w:t>
      </w:r>
    </w:p>
    <w:p w14:paraId="24686C39" w14:textId="7B1FC24C" w:rsidR="00944CA7" w:rsidRDefault="00944CA7" w:rsidP="00006B94">
      <w:pPr>
        <w:pStyle w:val="a8"/>
        <w:rPr>
          <w:lang w:eastAsia="zh-CN"/>
        </w:rPr>
      </w:pPr>
      <w:r>
        <w:t xml:space="preserve">C. 30Points - </w:t>
      </w:r>
      <w:r w:rsidR="00006B94">
        <w:rPr>
          <w:rFonts w:ascii="TimesNewRomanPSMT" w:hAnsi="TimesNewRomanPSMT" w:cs="TimesNewRomanPSMT"/>
        </w:rPr>
        <w:t xml:space="preserve">Ship, </w:t>
      </w:r>
      <w:proofErr w:type="spellStart"/>
      <w:r w:rsidR="00006B94">
        <w:rPr>
          <w:rFonts w:ascii="TimesNewRomanPSMT" w:hAnsi="TimesNewRomanPSMT" w:cs="TimesNewRomanPSMT"/>
        </w:rPr>
        <w:t>CruiseShip</w:t>
      </w:r>
      <w:proofErr w:type="spellEnd"/>
      <w:r w:rsidR="00006B94">
        <w:rPr>
          <w:rFonts w:ascii="TimesNewRomanPSMT" w:hAnsi="TimesNewRomanPSMT" w:cs="TimesNewRomanPSMT"/>
        </w:rPr>
        <w:t xml:space="preserve">, and </w:t>
      </w:r>
      <w:proofErr w:type="spellStart"/>
      <w:r w:rsidR="00006B94">
        <w:rPr>
          <w:rFonts w:ascii="TimesNewRomanPSMT" w:hAnsi="TimesNewRomanPSMT" w:cs="TimesNewRomanPSMT"/>
        </w:rPr>
        <w:t>CargoShip</w:t>
      </w:r>
      <w:proofErr w:type="spellEnd"/>
      <w:r w:rsidR="00006B94">
        <w:rPr>
          <w:rFonts w:ascii="TimesNewRomanPSMT" w:hAnsi="TimesNewRomanPSMT" w:cs="TimesNewRomanPSMT"/>
        </w:rPr>
        <w:t xml:space="preserve"> Classes</w:t>
      </w:r>
      <w:r w:rsidR="008E2445">
        <w:rPr>
          <w:rFonts w:ascii="TimesNewRomanPSMT" w:hAnsi="TimesNewRomanPSMT" w:cs="TimesNewRomanPSMT" w:hint="eastAsia"/>
          <w:lang w:eastAsia="zh-CN"/>
        </w:rPr>
        <w:t xml:space="preserve">    30</w:t>
      </w:r>
    </w:p>
    <w:p w14:paraId="550C9A7A" w14:textId="731E7560" w:rsidR="00944CA7" w:rsidRDefault="00944CA7" w:rsidP="00944CA7">
      <w:pPr>
        <w:rPr>
          <w:sz w:val="24"/>
        </w:rPr>
      </w:pPr>
      <w:r>
        <w:rPr>
          <w:sz w:val="24"/>
        </w:rPr>
        <w:t xml:space="preserve">Self Assessment Report – </w:t>
      </w:r>
      <w:r w:rsidRPr="00F2525E">
        <w:rPr>
          <w:sz w:val="24"/>
        </w:rPr>
        <w:t>5</w:t>
      </w:r>
      <w:r>
        <w:rPr>
          <w:sz w:val="24"/>
        </w:rPr>
        <w:t>Points</w:t>
      </w:r>
      <w:r w:rsidR="009014E1">
        <w:rPr>
          <w:sz w:val="24"/>
        </w:rPr>
        <w:t xml:space="preserve">                                      5</w:t>
      </w:r>
    </w:p>
    <w:p w14:paraId="5F8F1701" w14:textId="77777777" w:rsidR="00944CA7" w:rsidRPr="00C00864" w:rsidRDefault="00944CA7" w:rsidP="00944CA7">
      <w:pPr>
        <w:ind w:left="2880"/>
        <w:rPr>
          <w:sz w:val="24"/>
        </w:rPr>
      </w:pPr>
    </w:p>
    <w:p w14:paraId="0F7275A8" w14:textId="77777777" w:rsidR="00944CA7" w:rsidRDefault="00944CA7" w:rsidP="00944CA7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 (show the score calculation with justification)?</w:t>
      </w:r>
    </w:p>
    <w:p w14:paraId="35185DE9" w14:textId="35F451A9" w:rsidR="00944CA7" w:rsidRDefault="008E2445" w:rsidP="00944CA7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’</w:t>
      </w:r>
      <w:r>
        <w:rPr>
          <w:rFonts w:hint="eastAsia"/>
          <w:sz w:val="24"/>
          <w:szCs w:val="24"/>
          <w:lang w:eastAsia="zh-CN"/>
        </w:rPr>
        <w:t>ve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written</w:t>
      </w:r>
      <w:r>
        <w:rPr>
          <w:sz w:val="24"/>
          <w:szCs w:val="24"/>
          <w:lang w:eastAsia="zh-CN"/>
        </w:rPr>
        <w:t xml:space="preserve"> the </w:t>
      </w:r>
      <w:r>
        <w:rPr>
          <w:rFonts w:hint="eastAsia"/>
          <w:sz w:val="24"/>
          <w:szCs w:val="24"/>
          <w:lang w:eastAsia="zh-CN"/>
        </w:rPr>
        <w:t>comments</w:t>
      </w:r>
      <w:r>
        <w:rPr>
          <w:sz w:val="24"/>
          <w:szCs w:val="24"/>
          <w:lang w:eastAsia="zh-CN"/>
        </w:rPr>
        <w:t xml:space="preserve"> for all functions and checked the whole program several times.</w:t>
      </w:r>
    </w:p>
    <w:p w14:paraId="26160616" w14:textId="77777777" w:rsidR="008E2445" w:rsidRPr="005A2E65" w:rsidRDefault="008E2445" w:rsidP="00944CA7">
      <w:pPr>
        <w:rPr>
          <w:sz w:val="24"/>
          <w:szCs w:val="24"/>
          <w:lang w:eastAsia="zh-CN"/>
        </w:rPr>
      </w:pPr>
    </w:p>
    <w:p w14:paraId="02D7901C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was the most difficult task/part of this homework assignment?</w:t>
      </w:r>
    </w:p>
    <w:p w14:paraId="22C03B32" w14:textId="714C8831" w:rsidR="00944CA7" w:rsidRDefault="008E2445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It is a little difficult to deal with class inheritance and polymorphism because I’m still not that familiar with the new knowledge.</w:t>
      </w:r>
    </w:p>
    <w:p w14:paraId="78ED87CC" w14:textId="77777777" w:rsidR="008E2445" w:rsidRDefault="008E2445" w:rsidP="00944CA7">
      <w:pPr>
        <w:spacing w:beforeLines="1" w:before="2" w:afterLines="1" w:after="2"/>
        <w:rPr>
          <w:sz w:val="24"/>
          <w:szCs w:val="24"/>
        </w:rPr>
      </w:pPr>
    </w:p>
    <w:p w14:paraId="43ABA969" w14:textId="77777777" w:rsidR="00944CA7" w:rsidRDefault="00944CA7" w:rsidP="00944CA7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Comments and Suggestions:</w:t>
      </w:r>
    </w:p>
    <w:p w14:paraId="4B7FA148" w14:textId="39F7D3C8" w:rsidR="008E2445" w:rsidRDefault="008E2445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I’m really grateful for your help in</w:t>
      </w:r>
      <w:r w:rsidR="00E70019">
        <w:rPr>
          <w:sz w:val="24"/>
          <w:szCs w:val="24"/>
        </w:rPr>
        <w:t xml:space="preserve"> my proc</w:t>
      </w:r>
      <w:r>
        <w:rPr>
          <w:sz w:val="24"/>
          <w:szCs w:val="24"/>
        </w:rPr>
        <w:t xml:space="preserve">ess of learning codes. You’ve provided us with </w:t>
      </w:r>
      <w:r w:rsidR="00363541">
        <w:rPr>
          <w:sz w:val="24"/>
          <w:szCs w:val="24"/>
        </w:rPr>
        <w:t xml:space="preserve">many </w:t>
      </w:r>
      <w:r>
        <w:rPr>
          <w:sz w:val="24"/>
          <w:szCs w:val="24"/>
        </w:rPr>
        <w:t>excellent lectures and assignments, making me improve a lot. Hopefully, I can enjoy coding like you from now on.</w:t>
      </w:r>
    </w:p>
    <w:p w14:paraId="2F6713C0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206D6E64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2130AA4D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0D9E17D8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05056AC7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3BDE0C57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508C3A59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2EA752E2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642366D1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3D2C3B0A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64E1C3AD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p w14:paraId="441CA3E8" w14:textId="77777777" w:rsidR="00D15DE1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tbl>
      <w:tblPr>
        <w:tblW w:w="105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4"/>
        <w:gridCol w:w="1671"/>
      </w:tblGrid>
      <w:tr w:rsidR="00D15DE1" w:rsidRPr="00D15DE1" w14:paraId="2F1DD6A2" w14:textId="77777777" w:rsidTr="00D15DE1">
        <w:tc>
          <w:tcPr>
            <w:tcW w:w="0" w:type="auto"/>
            <w:tcBorders>
              <w:top w:val="nil"/>
              <w:left w:val="nil"/>
              <w:bottom w:val="single" w:sz="2" w:space="0" w:color="C7CDD1"/>
              <w:right w:val="nil"/>
            </w:tcBorders>
            <w:shd w:val="clear" w:color="auto" w:fill="auto"/>
            <w:tcMar>
              <w:top w:w="105" w:type="dxa"/>
              <w:left w:w="240" w:type="dxa"/>
              <w:bottom w:w="105" w:type="dxa"/>
              <w:right w:w="105" w:type="dxa"/>
            </w:tcMar>
            <w:vAlign w:val="center"/>
            <w:hideMark/>
          </w:tcPr>
          <w:p w14:paraId="04647636" w14:textId="77777777" w:rsidR="00D15DE1" w:rsidRPr="00D15DE1" w:rsidRDefault="00D15DE1" w:rsidP="00D15DE1">
            <w:pPr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</w:pPr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lastRenderedPageBreak/>
              <w:t>Thanks you for your feedback.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C7CDD1"/>
              <w:right w:val="nil"/>
            </w:tcBorders>
            <w:shd w:val="clear" w:color="auto" w:fill="auto"/>
            <w:tcMar>
              <w:top w:w="105" w:type="dxa"/>
              <w:left w:w="240" w:type="dxa"/>
              <w:bottom w:w="105" w:type="dxa"/>
              <w:right w:w="105" w:type="dxa"/>
            </w:tcMar>
            <w:vAlign w:val="center"/>
            <w:hideMark/>
          </w:tcPr>
          <w:p w14:paraId="1D17A4E6" w14:textId="77777777" w:rsidR="00D15DE1" w:rsidRPr="00D15DE1" w:rsidRDefault="00D15DE1" w:rsidP="00D15DE1">
            <w:pPr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</w:pPr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Delia </w:t>
            </w:r>
            <w:proofErr w:type="spell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Garbacea</w:t>
            </w:r>
            <w:proofErr w:type="spell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, Mar 22 at 3:44pm</w:t>
            </w:r>
          </w:p>
        </w:tc>
      </w:tr>
      <w:tr w:rsidR="00D15DE1" w:rsidRPr="00D15DE1" w14:paraId="617EE6A0" w14:textId="77777777" w:rsidTr="00D15DE1">
        <w:tc>
          <w:tcPr>
            <w:tcW w:w="0" w:type="auto"/>
            <w:tcBorders>
              <w:top w:val="nil"/>
              <w:left w:val="nil"/>
              <w:bottom w:val="single" w:sz="2" w:space="0" w:color="C7CDD1"/>
              <w:right w:val="nil"/>
            </w:tcBorders>
            <w:shd w:val="clear" w:color="auto" w:fill="auto"/>
            <w:tcMar>
              <w:top w:w="105" w:type="dxa"/>
              <w:left w:w="240" w:type="dxa"/>
              <w:bottom w:w="105" w:type="dxa"/>
              <w:right w:w="105" w:type="dxa"/>
            </w:tcMar>
            <w:vAlign w:val="center"/>
            <w:hideMark/>
          </w:tcPr>
          <w:p w14:paraId="19C8CFE1" w14:textId="77777777" w:rsidR="00D15DE1" w:rsidRDefault="00D15DE1" w:rsidP="00D15DE1">
            <w:pPr>
              <w:rPr>
                <w:rFonts w:ascii="Helvetica Neue" w:eastAsia="宋体" w:hAnsi="Helvetica Neue" w:hint="eastAsia"/>
                <w:color w:val="2D3B45"/>
                <w:sz w:val="24"/>
                <w:szCs w:val="24"/>
                <w:lang w:eastAsia="zh-CN"/>
              </w:rPr>
            </w:pPr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~*~=======================================~*~~ </w:t>
            </w:r>
          </w:p>
          <w:p w14:paraId="26BFDED8" w14:textId="47DBA0FC" w:rsidR="00D15DE1" w:rsidRPr="00D15DE1" w:rsidRDefault="00D15DE1" w:rsidP="00D15DE1">
            <w:pPr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</w:pPr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What is an inline function? How is it different from a regular function? Some of the functions are too long to be inline functions. Functions that are really short should be inline functions and are placed in the .</w:t>
            </w:r>
            <w:proofErr w:type="spell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hpp</w:t>
            </w:r>
            <w:proofErr w:type="spell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 file. Longer function functions should be placed in the .</w:t>
            </w:r>
            <w:proofErr w:type="spell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cpp</w:t>
            </w:r>
            <w:proofErr w:type="spell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 file -2Points ~*~=======================================~*~~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C7CDD1"/>
              <w:right w:val="nil"/>
            </w:tcBorders>
            <w:shd w:val="clear" w:color="auto" w:fill="auto"/>
            <w:tcMar>
              <w:top w:w="105" w:type="dxa"/>
              <w:left w:w="240" w:type="dxa"/>
              <w:bottom w:w="105" w:type="dxa"/>
              <w:right w:w="105" w:type="dxa"/>
            </w:tcMar>
            <w:vAlign w:val="center"/>
            <w:hideMark/>
          </w:tcPr>
          <w:p w14:paraId="29D4BDB7" w14:textId="77777777" w:rsidR="00D15DE1" w:rsidRPr="00D15DE1" w:rsidRDefault="00D15DE1" w:rsidP="00D15DE1">
            <w:pPr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</w:pPr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Delia </w:t>
            </w:r>
            <w:proofErr w:type="spell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Garbacea</w:t>
            </w:r>
            <w:proofErr w:type="spell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, Mar 22 at 3:45pm</w:t>
            </w:r>
          </w:p>
        </w:tc>
      </w:tr>
      <w:tr w:rsidR="00D15DE1" w:rsidRPr="00D15DE1" w14:paraId="02A1A0AF" w14:textId="77777777" w:rsidTr="00D15DE1">
        <w:tc>
          <w:tcPr>
            <w:tcW w:w="0" w:type="auto"/>
            <w:tcBorders>
              <w:top w:val="nil"/>
              <w:left w:val="nil"/>
              <w:bottom w:val="single" w:sz="2" w:space="0" w:color="C7CDD1"/>
              <w:right w:val="nil"/>
            </w:tcBorders>
            <w:shd w:val="clear" w:color="auto" w:fill="auto"/>
            <w:tcMar>
              <w:top w:w="105" w:type="dxa"/>
              <w:left w:w="240" w:type="dxa"/>
              <w:bottom w:w="105" w:type="dxa"/>
              <w:right w:w="105" w:type="dxa"/>
            </w:tcMar>
            <w:vAlign w:val="center"/>
            <w:hideMark/>
          </w:tcPr>
          <w:p w14:paraId="4FBBD0DE" w14:textId="77777777" w:rsidR="00D15DE1" w:rsidRDefault="00D15DE1" w:rsidP="00D15DE1">
            <w:pPr>
              <w:rPr>
                <w:rFonts w:ascii="Helvetica Neue" w:eastAsia="宋体" w:hAnsi="Helvetica Neue" w:hint="eastAsia"/>
                <w:color w:val="2D3B45"/>
                <w:sz w:val="24"/>
                <w:szCs w:val="24"/>
                <w:lang w:eastAsia="zh-CN"/>
              </w:rPr>
            </w:pPr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~*~=======================================~*~~ </w:t>
            </w:r>
          </w:p>
          <w:p w14:paraId="5C627D76" w14:textId="7348AF02" w:rsidR="00D15DE1" w:rsidRPr="00D15DE1" w:rsidRDefault="00D15DE1" w:rsidP="00D15DE1">
            <w:pPr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</w:pPr>
            <w:bookmarkStart w:id="0" w:name="_GoBack"/>
            <w:bookmarkEnd w:id="0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As explained in Homework 6: //using namespace </w:t>
            </w:r>
            <w:proofErr w:type="spell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std</w:t>
            </w:r>
            <w:proofErr w:type="spell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; //&lt;==== This statement // in a header file of a complex project could create // namespace management problems for the entire project // (such as name collisions). // Do not write </w:t>
            </w:r>
            <w:proofErr w:type="gram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namespace using</w:t>
            </w:r>
            <w:proofErr w:type="gram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 statements at the top level in a header file! </w:t>
            </w:r>
            <w:proofErr w:type="gram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using</w:t>
            </w:r>
            <w:proofErr w:type="gram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std</w:t>
            </w:r>
            <w:proofErr w:type="spell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 xml:space="preserve">::string; In a header file do not write the following statement: using namespace </w:t>
            </w:r>
            <w:proofErr w:type="spellStart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std</w:t>
            </w:r>
            <w:proofErr w:type="spellEnd"/>
            <w:r w:rsidRPr="00D15DE1">
              <w:rPr>
                <w:rFonts w:ascii="Helvetica Neue" w:eastAsia="宋体" w:hAnsi="Helvetica Neue"/>
                <w:color w:val="2D3B45"/>
                <w:sz w:val="24"/>
                <w:szCs w:val="24"/>
                <w:lang w:eastAsia="zh-CN"/>
              </w:rPr>
              <w:t>; -1Point ~*~=======================================~*~~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7402F1" w14:textId="77777777" w:rsidR="00D15DE1" w:rsidRPr="00D15DE1" w:rsidRDefault="00D15DE1" w:rsidP="00D15DE1">
            <w:pPr>
              <w:rPr>
                <w:rFonts w:eastAsia="Times New Roman"/>
                <w:lang w:eastAsia="zh-CN"/>
              </w:rPr>
            </w:pPr>
          </w:p>
        </w:tc>
      </w:tr>
    </w:tbl>
    <w:p w14:paraId="630219BF" w14:textId="77777777" w:rsidR="00D15DE1" w:rsidRPr="006A1478" w:rsidRDefault="00D15DE1" w:rsidP="00944CA7">
      <w:pPr>
        <w:spacing w:beforeLines="1" w:before="2" w:afterLines="1" w:after="2"/>
        <w:rPr>
          <w:rFonts w:hint="eastAsia"/>
          <w:sz w:val="24"/>
          <w:szCs w:val="24"/>
          <w:lang w:eastAsia="zh-CN"/>
        </w:rPr>
      </w:pPr>
    </w:p>
    <w:sectPr w:rsidR="00D15DE1" w:rsidRPr="006A1478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EA7A6" w14:textId="77777777" w:rsidR="0042105F" w:rsidRDefault="0042105F">
      <w:r>
        <w:separator/>
      </w:r>
    </w:p>
  </w:endnote>
  <w:endnote w:type="continuationSeparator" w:id="0">
    <w:p w14:paraId="72B99916" w14:textId="77777777" w:rsidR="0042105F" w:rsidRDefault="0042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thelas Bold"/>
    <w:panose1 w:val="00000000000000000000"/>
    <w:charset w:val="50"/>
    <w:family w:val="roman"/>
    <w:notTrueType/>
    <w:pitch w:val="default"/>
  </w:font>
  <w:font w:name="Calibri Light">
    <w:altName w:val="Arial Bold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6445E" w14:textId="77777777" w:rsidR="0042105F" w:rsidRDefault="0042105F">
      <w:r>
        <w:separator/>
      </w:r>
    </w:p>
  </w:footnote>
  <w:footnote w:type="continuationSeparator" w:id="0">
    <w:p w14:paraId="1FE8658A" w14:textId="77777777" w:rsidR="0042105F" w:rsidRDefault="004210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52C50" w14:textId="77777777" w:rsidR="00944CA7" w:rsidRDefault="00944CA7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FF1BDC6" w14:textId="77777777" w:rsidR="00944CA7" w:rsidRDefault="00944CA7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00A14" w14:textId="77777777" w:rsidR="00944CA7" w:rsidRDefault="00944CA7" w:rsidP="00944CA7">
    <w:pPr>
      <w:pStyle w:val="2"/>
    </w:pPr>
    <w:r>
      <w:t>CIS 22B</w:t>
    </w:r>
  </w:p>
  <w:p w14:paraId="18FF78EF" w14:textId="77777777" w:rsidR="00944CA7" w:rsidRPr="00C4131D" w:rsidRDefault="00944CA7" w:rsidP="00944CA7">
    <w:pPr>
      <w:pStyle w:val="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1BCF303C" w14:textId="77777777" w:rsidR="00944CA7" w:rsidRDefault="00944CA7" w:rsidP="00944CA7">
    <w:pPr>
      <w:pStyle w:val="2"/>
    </w:pPr>
    <w:r>
      <w:t>Programming Assignments</w:t>
    </w:r>
  </w:p>
  <w:p w14:paraId="767A253E" w14:textId="77777777" w:rsidR="00944CA7" w:rsidRPr="00C00864" w:rsidRDefault="00944CA7" w:rsidP="00944C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670D4"/>
    <w:multiLevelType w:val="hybridMultilevel"/>
    <w:tmpl w:val="63A63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CA"/>
    <w:rsid w:val="00006B94"/>
    <w:rsid w:val="002417CA"/>
    <w:rsid w:val="00363541"/>
    <w:rsid w:val="0042105F"/>
    <w:rsid w:val="00824DEA"/>
    <w:rsid w:val="008E2445"/>
    <w:rsid w:val="009014E1"/>
    <w:rsid w:val="00944CA7"/>
    <w:rsid w:val="00D15DE1"/>
    <w:rsid w:val="00E7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16A7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rPr>
      <w:sz w:val="28"/>
    </w:rPr>
  </w:style>
  <w:style w:type="paragraph" w:styleId="30">
    <w:name w:val="Body Text 3"/>
    <w:basedOn w:val="a"/>
    <w:link w:val="31"/>
    <w:rPr>
      <w:sz w:val="24"/>
      <w:lang w:val="x-none" w:eastAsia="x-none"/>
    </w:rPr>
  </w:style>
  <w:style w:type="paragraph" w:styleId="a7">
    <w:name w:val="Plain Text"/>
    <w:basedOn w:val="a"/>
    <w:rPr>
      <w:rFonts w:ascii="Courier New" w:hAnsi="Courier New" w:cs="Courier New"/>
    </w:rPr>
  </w:style>
  <w:style w:type="paragraph" w:styleId="a8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正文文本 3字符"/>
    <w:link w:val="30"/>
    <w:rsid w:val="00CA11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Carol Pan</cp:lastModifiedBy>
  <cp:revision>7</cp:revision>
  <cp:lastPrinted>2017-09-26T19:05:00Z</cp:lastPrinted>
  <dcterms:created xsi:type="dcterms:W3CDTF">2019-03-06T18:06:00Z</dcterms:created>
  <dcterms:modified xsi:type="dcterms:W3CDTF">2020-03-23T05:54:00Z</dcterms:modified>
</cp:coreProperties>
</file>