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sz w:val="28"/>
          <w:szCs w:val="28"/>
        </w:rPr>
      </w:pPr>
      <w:r>
        <w:rPr>
          <w:rFonts w:hint="eastAsia"/>
          <w:sz w:val="28"/>
          <w:szCs w:val="28"/>
        </w:rPr>
        <w:t>健康吧</w:t>
      </w:r>
    </w:p>
    <w:p>
      <w:pPr>
        <w:pStyle w:val="5"/>
        <w:numPr>
          <w:ilvl w:val="0"/>
          <w:numId w:val="1"/>
        </w:numPr>
        <w:ind w:firstLineChars="0"/>
        <w:rPr>
          <w:b/>
          <w:sz w:val="28"/>
          <w:szCs w:val="28"/>
        </w:rPr>
      </w:pPr>
      <w:r>
        <w:rPr>
          <w:rFonts w:hint="eastAsia"/>
          <w:b/>
          <w:sz w:val="28"/>
          <w:szCs w:val="28"/>
        </w:rPr>
        <w:t>项目经理</w:t>
      </w:r>
    </w:p>
    <w:p>
      <w:pPr>
        <w:ind w:left="420"/>
        <w:rPr>
          <w:sz w:val="28"/>
          <w:szCs w:val="28"/>
        </w:rPr>
      </w:pPr>
      <w:r>
        <w:rPr>
          <w:rFonts w:hint="eastAsia"/>
          <w:sz w:val="28"/>
          <w:szCs w:val="28"/>
        </w:rPr>
        <w:t>董倩</w:t>
      </w:r>
    </w:p>
    <w:p>
      <w:pPr>
        <w:pStyle w:val="5"/>
        <w:numPr>
          <w:ilvl w:val="0"/>
          <w:numId w:val="1"/>
        </w:numPr>
        <w:ind w:firstLineChars="0"/>
        <w:rPr>
          <w:b/>
          <w:sz w:val="28"/>
          <w:szCs w:val="28"/>
        </w:rPr>
      </w:pPr>
      <w:r>
        <w:rPr>
          <w:rFonts w:hint="eastAsia"/>
          <w:b/>
          <w:sz w:val="28"/>
          <w:szCs w:val="28"/>
        </w:rPr>
        <w:t>项目背景</w:t>
      </w:r>
    </w:p>
    <w:p>
      <w:pPr>
        <w:pStyle w:val="5"/>
        <w:widowControl w:val="0"/>
        <w:spacing w:line="240" w:lineRule="auto"/>
        <w:ind w:left="420" w:firstLine="0" w:firstLineChars="0"/>
        <w:rPr>
          <w:sz w:val="28"/>
          <w:szCs w:val="28"/>
        </w:rPr>
      </w:pPr>
      <w:r>
        <w:rPr>
          <w:rFonts w:hint="eastAsia"/>
          <w:sz w:val="28"/>
          <w:szCs w:val="28"/>
        </w:rPr>
        <w:t>1</w:t>
      </w:r>
      <w:r>
        <w:rPr>
          <w:sz w:val="28"/>
          <w:szCs w:val="28"/>
        </w:rPr>
        <w:t>.</w:t>
      </w:r>
      <w:r>
        <w:rPr>
          <w:rFonts w:hint="eastAsia"/>
          <w:sz w:val="28"/>
          <w:szCs w:val="28"/>
        </w:rPr>
        <w:t>当前大量上班族（至少10万以上）每天都是固定的上班时间；而没有时间关注自己的健康生活，存在主要的问题包括：</w:t>
      </w:r>
    </w:p>
    <w:p>
      <w:pPr>
        <w:pStyle w:val="5"/>
        <w:widowControl w:val="0"/>
        <w:numPr>
          <w:ilvl w:val="1"/>
          <w:numId w:val="1"/>
        </w:numPr>
        <w:spacing w:line="240" w:lineRule="auto"/>
        <w:ind w:firstLineChars="0"/>
        <w:rPr>
          <w:sz w:val="28"/>
          <w:szCs w:val="28"/>
        </w:rPr>
      </w:pPr>
      <w:r>
        <w:rPr>
          <w:rFonts w:hint="eastAsia"/>
          <w:sz w:val="28"/>
          <w:szCs w:val="28"/>
        </w:rPr>
        <w:t>上班族们没有时间在平时经常检查自己的身体状况，不能及时发现身体中存在的健康问题；</w:t>
      </w:r>
    </w:p>
    <w:p>
      <w:pPr>
        <w:pStyle w:val="5"/>
        <w:widowControl w:val="0"/>
        <w:numPr>
          <w:ilvl w:val="1"/>
          <w:numId w:val="1"/>
        </w:numPr>
        <w:spacing w:line="240" w:lineRule="auto"/>
        <w:ind w:firstLineChars="0"/>
        <w:rPr>
          <w:sz w:val="28"/>
          <w:szCs w:val="28"/>
        </w:rPr>
      </w:pPr>
      <w:r>
        <w:rPr>
          <w:rFonts w:hint="eastAsia"/>
          <w:sz w:val="28"/>
          <w:szCs w:val="28"/>
        </w:rPr>
        <w:t>没有时间多了解健康养生相关的知识；</w:t>
      </w:r>
    </w:p>
    <w:p>
      <w:pPr>
        <w:pStyle w:val="5"/>
        <w:widowControl w:val="0"/>
        <w:numPr>
          <w:ilvl w:val="1"/>
          <w:numId w:val="1"/>
        </w:numPr>
        <w:spacing w:line="240" w:lineRule="auto"/>
        <w:ind w:firstLineChars="0"/>
        <w:rPr>
          <w:sz w:val="28"/>
          <w:szCs w:val="28"/>
        </w:rPr>
      </w:pPr>
      <w:r>
        <w:rPr>
          <w:rFonts w:hint="eastAsia"/>
          <w:sz w:val="28"/>
          <w:szCs w:val="28"/>
        </w:rPr>
        <w:t>医院体检会有一定的花费；</w:t>
      </w:r>
    </w:p>
    <w:p>
      <w:pPr>
        <w:pStyle w:val="5"/>
        <w:widowControl w:val="0"/>
        <w:spacing w:line="240" w:lineRule="auto"/>
        <w:ind w:left="420" w:firstLine="0" w:firstLineChars="0"/>
        <w:rPr>
          <w:sz w:val="28"/>
          <w:szCs w:val="28"/>
        </w:rPr>
      </w:pPr>
      <w:r>
        <w:rPr>
          <w:rFonts w:hint="eastAsia"/>
          <w:sz w:val="28"/>
          <w:szCs w:val="28"/>
        </w:rPr>
        <w:t>2</w:t>
      </w:r>
      <w:r>
        <w:rPr>
          <w:sz w:val="28"/>
          <w:szCs w:val="28"/>
        </w:rPr>
        <w:t>.</w:t>
      </w:r>
      <w:r>
        <w:rPr>
          <w:rFonts w:hint="eastAsia"/>
          <w:sz w:val="28"/>
          <w:szCs w:val="28"/>
        </w:rPr>
        <w:t>很多市民生病后不能准确定位到具体的医院和药店，导致忙中出错，耽误很多重要的医疗时间；</w:t>
      </w:r>
    </w:p>
    <w:p>
      <w:pPr>
        <w:pStyle w:val="5"/>
        <w:widowControl w:val="0"/>
        <w:spacing w:line="240" w:lineRule="auto"/>
        <w:ind w:left="420" w:firstLine="0" w:firstLineChars="0"/>
      </w:pPr>
      <w:r>
        <w:rPr>
          <w:rFonts w:hint="eastAsia"/>
          <w:sz w:val="28"/>
          <w:szCs w:val="28"/>
        </w:rPr>
        <w:t>3</w:t>
      </w:r>
      <w:r>
        <w:rPr>
          <w:sz w:val="28"/>
          <w:szCs w:val="28"/>
        </w:rPr>
        <w:t>.</w:t>
      </w:r>
      <w:r>
        <w:rPr>
          <w:rFonts w:hint="eastAsia"/>
          <w:sz w:val="28"/>
          <w:szCs w:val="28"/>
        </w:rPr>
        <w:t>随着生活水平的提高，人们越来越关注生活质量的提升，而其中健康质量占据很大地位，而却没有一个良好的专业平台为广大市民提供专业健康养生知识的交流和解答。</w:t>
      </w:r>
    </w:p>
    <w:p>
      <w:pPr>
        <w:pStyle w:val="5"/>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rPr>
        <w:t>为广大的上班族提供养生、保健、疾病等专业知识，并且使其及时的了解自己的心率等身体状况，使广大的上班族可以及时地了解自己的身体状况并根据相关专业知识的推荐及时的改善自己的身体状况已达到相对健康的目的。</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用户支持：交流区交流心得，浏览各种知识，进行收藏、点赞测心率、查看数据等操作；</w:t>
      </w:r>
    </w:p>
    <w:p>
      <w:pPr>
        <w:pStyle w:val="5"/>
        <w:numPr>
          <w:ilvl w:val="1"/>
          <w:numId w:val="1"/>
        </w:numPr>
        <w:ind w:firstLineChars="0"/>
        <w:rPr>
          <w:sz w:val="28"/>
          <w:szCs w:val="28"/>
        </w:rPr>
      </w:pPr>
      <w:r>
        <w:rPr>
          <w:rFonts w:hint="eastAsia"/>
          <w:sz w:val="28"/>
          <w:szCs w:val="28"/>
        </w:rPr>
        <w:t>公共功能：广告、物品推荐、特定活动；</w:t>
      </w:r>
    </w:p>
    <w:p>
      <w:pPr>
        <w:pStyle w:val="5"/>
        <w:numPr>
          <w:ilvl w:val="1"/>
          <w:numId w:val="1"/>
        </w:numPr>
        <w:ind w:firstLineChars="0"/>
        <w:rPr>
          <w:sz w:val="28"/>
          <w:szCs w:val="28"/>
        </w:rPr>
      </w:pPr>
      <w:r>
        <w:rPr>
          <w:rFonts w:hint="eastAsia"/>
          <w:sz w:val="28"/>
          <w:szCs w:val="28"/>
        </w:rPr>
        <w:t>管理员功能：用户审核、广告管理、推荐物品管理、活动安排、分析数据、更新数据、运行维护；</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sz w:val="28"/>
          <w:szCs w:val="28"/>
        </w:rPr>
        <w:t>2020</w:t>
      </w:r>
      <w:r>
        <w:rPr>
          <w:rFonts w:hint="eastAsia"/>
          <w:sz w:val="28"/>
          <w:szCs w:val="28"/>
        </w:rPr>
        <w:t>．3月:组建核心团队和合作模式、确定产品定位和第一版产品范围；</w:t>
      </w:r>
    </w:p>
    <w:p>
      <w:pPr>
        <w:pStyle w:val="5"/>
        <w:numPr>
          <w:ilvl w:val="1"/>
          <w:numId w:val="1"/>
        </w:numPr>
        <w:ind w:firstLineChars="0"/>
        <w:rPr>
          <w:sz w:val="28"/>
          <w:szCs w:val="28"/>
        </w:rPr>
      </w:pPr>
      <w:r>
        <w:rPr>
          <w:sz w:val="28"/>
          <w:szCs w:val="28"/>
        </w:rPr>
        <w:t>2020</w:t>
      </w:r>
      <w:r>
        <w:rPr>
          <w:rFonts w:hint="eastAsia"/>
          <w:sz w:val="28"/>
          <w:szCs w:val="28"/>
        </w:rPr>
        <w:t>．4月初：产品的需求细化、产品设计细化；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w:t>
      </w:r>
      <w:r>
        <w:rPr>
          <w:sz w:val="28"/>
          <w:szCs w:val="28"/>
        </w:rPr>
        <w:t>20</w:t>
      </w:r>
      <w:r>
        <w:rPr>
          <w:rFonts w:hint="eastAsia"/>
          <w:sz w:val="28"/>
          <w:szCs w:val="28"/>
        </w:rPr>
        <w:t>．4</w:t>
      </w:r>
      <w:r>
        <w:rPr>
          <w:sz w:val="28"/>
          <w:szCs w:val="28"/>
        </w:rPr>
        <w:t>—5</w:t>
      </w:r>
      <w:r>
        <w:rPr>
          <w:rFonts w:hint="eastAsia"/>
          <w:sz w:val="28"/>
          <w:szCs w:val="28"/>
        </w:rPr>
        <w:t>月：组建网站建设团队，进入建设期；</w:t>
      </w:r>
    </w:p>
    <w:p>
      <w:pPr>
        <w:pStyle w:val="5"/>
        <w:numPr>
          <w:ilvl w:val="1"/>
          <w:numId w:val="1"/>
        </w:numPr>
        <w:ind w:firstLineChars="0"/>
        <w:rPr>
          <w:rFonts w:hint="eastAsia"/>
          <w:b/>
          <w:sz w:val="28"/>
          <w:szCs w:val="28"/>
        </w:rPr>
      </w:pPr>
      <w:r>
        <w:rPr>
          <w:rFonts w:hint="eastAsia"/>
          <w:sz w:val="28"/>
          <w:szCs w:val="28"/>
        </w:rPr>
        <w:t>20</w:t>
      </w:r>
      <w:r>
        <w:rPr>
          <w:sz w:val="28"/>
          <w:szCs w:val="28"/>
        </w:rPr>
        <w:t>20</w:t>
      </w:r>
      <w:r>
        <w:rPr>
          <w:rFonts w:hint="eastAsia"/>
          <w:sz w:val="28"/>
          <w:szCs w:val="28"/>
        </w:rPr>
        <w:t>．6月：产品进入贝塔测试阶段（吸引尽可能广泛的不同特点的上班族进行测试）；</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rFonts w:hint="default"/>
          <w:sz w:val="28"/>
          <w:szCs w:val="28"/>
          <w:lang w:val="en-US" w:eastAsia="zh-CN"/>
        </w:rPr>
      </w:pPr>
      <w:r>
        <w:rPr>
          <w:rFonts w:hint="eastAsia"/>
          <w:sz w:val="28"/>
          <w:szCs w:val="28"/>
          <w:lang w:val="en-US" w:eastAsia="zh-CN"/>
        </w:rPr>
        <w:t>项目经理姓名：__董倩__                  签字：________</w:t>
      </w:r>
    </w:p>
    <w:p>
      <w:pPr>
        <w:pStyle w:val="5"/>
        <w:ind w:left="420" w:firstLine="0" w:firstLineChars="0"/>
        <w:rPr>
          <w:rFonts w:hint="eastAsia"/>
          <w:sz w:val="28"/>
          <w:szCs w:val="28"/>
          <w:lang w:val="en-US" w:eastAsia="zh-CN"/>
        </w:rPr>
      </w:pPr>
      <w:r>
        <w:rPr>
          <w:rFonts w:hint="eastAsia"/>
          <w:sz w:val="28"/>
          <w:szCs w:val="28"/>
          <w:lang w:val="en-US" w:eastAsia="zh-CN"/>
        </w:rPr>
        <w:t>项目发起人或委托人姓名：_________       签字：________</w:t>
      </w:r>
    </w:p>
    <w:p>
      <w:pPr>
        <w:pStyle w:val="5"/>
        <w:ind w:left="420" w:firstLine="0" w:firstLineChars="0"/>
        <w:rPr>
          <w:rFonts w:hint="default"/>
          <w:sz w:val="28"/>
          <w:szCs w:val="28"/>
          <w:lang w:val="en-US" w:eastAsia="zh-CN"/>
        </w:rPr>
      </w:pPr>
      <w:r>
        <w:rPr>
          <w:rFonts w:hint="eastAsia"/>
          <w:sz w:val="28"/>
          <w:szCs w:val="28"/>
          <w:lang w:val="en-US" w:eastAsia="zh-CN"/>
        </w:rPr>
        <w:t>日期：   年   月   日</w:t>
      </w:r>
      <w:bookmarkStart w:id="0" w:name="_GoBack"/>
      <w:bookmarkEnd w:id="0"/>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A6421"/>
    <w:rsid w:val="005B274B"/>
    <w:rsid w:val="005B4690"/>
    <w:rsid w:val="005C077C"/>
    <w:rsid w:val="005D47E1"/>
    <w:rsid w:val="005D7098"/>
    <w:rsid w:val="005F0B52"/>
    <w:rsid w:val="00603A13"/>
    <w:rsid w:val="00604313"/>
    <w:rsid w:val="00612E73"/>
    <w:rsid w:val="00615B16"/>
    <w:rsid w:val="00630671"/>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488A"/>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082A"/>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3557"/>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58CE"/>
    <w:rsid w:val="00F16479"/>
    <w:rsid w:val="00F1740E"/>
    <w:rsid w:val="00F27678"/>
    <w:rsid w:val="00F372A4"/>
    <w:rsid w:val="00F72F0F"/>
    <w:rsid w:val="00F74E88"/>
    <w:rsid w:val="00F76CDB"/>
    <w:rsid w:val="00F778C4"/>
    <w:rsid w:val="00FB3F82"/>
    <w:rsid w:val="00FC69AD"/>
    <w:rsid w:val="09861A8A"/>
    <w:rsid w:val="42B94DFE"/>
    <w:rsid w:val="4AF2782E"/>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110</Words>
  <Characters>632</Characters>
  <Lines>5</Lines>
  <Paragraphs>1</Paragraphs>
  <TotalTime>92</TotalTime>
  <ScaleCrop>false</ScaleCrop>
  <LinksUpToDate>false</LinksUpToDate>
  <CharactersWithSpaces>741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白云</cp:lastModifiedBy>
  <dcterms:modified xsi:type="dcterms:W3CDTF">2020-03-26T08:43:38Z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