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EA5B6" w14:textId="529342F0" w:rsidR="00421646" w:rsidRPr="00CA72A4" w:rsidRDefault="00CA72A4">
      <w:pPr>
        <w:rPr>
          <w:b/>
          <w:bCs/>
          <w:sz w:val="48"/>
          <w:szCs w:val="48"/>
        </w:rPr>
      </w:pPr>
      <w:r w:rsidRPr="00CA72A4">
        <w:rPr>
          <w:b/>
          <w:bCs/>
          <w:sz w:val="48"/>
          <w:szCs w:val="48"/>
        </w:rPr>
        <w:t>Premier League ELO Formula</w:t>
      </w:r>
    </w:p>
    <w:p w14:paraId="191E3367" w14:textId="44F2EF95" w:rsidR="00CA72A4" w:rsidRDefault="00CA72A4">
      <w:pPr>
        <w:rPr>
          <w:sz w:val="24"/>
          <w:szCs w:val="24"/>
        </w:rPr>
      </w:pPr>
      <w:r>
        <w:rPr>
          <w:sz w:val="24"/>
          <w:szCs w:val="24"/>
        </w:rPr>
        <w:t xml:space="preserve">Dataset: </w:t>
      </w:r>
      <w:hyperlink r:id="rId6" w:history="1">
        <w:r w:rsidRPr="006D43FC">
          <w:rPr>
            <w:rStyle w:val="Hyperlink"/>
            <w:sz w:val="24"/>
            <w:szCs w:val="24"/>
          </w:rPr>
          <w:t>https://www.kaggle.com/datasets/evangower/premier-league-matches-19922022</w:t>
        </w:r>
      </w:hyperlink>
    </w:p>
    <w:tbl>
      <w:tblPr>
        <w:tblW w:w="5000" w:type="pct"/>
        <w:tblLook w:val="04A0" w:firstRow="1" w:lastRow="0" w:firstColumn="1" w:lastColumn="0" w:noHBand="0" w:noVBand="1"/>
      </w:tblPr>
      <w:tblGrid>
        <w:gridCol w:w="1675"/>
        <w:gridCol w:w="1187"/>
        <w:gridCol w:w="1187"/>
        <w:gridCol w:w="1361"/>
        <w:gridCol w:w="1190"/>
        <w:gridCol w:w="1184"/>
        <w:gridCol w:w="1484"/>
        <w:gridCol w:w="1188"/>
      </w:tblGrid>
      <w:tr w:rsidR="00CA72A4" w:rsidRPr="00CA72A4" w14:paraId="40662453" w14:textId="77777777" w:rsidTr="00CA72A4">
        <w:trPr>
          <w:trHeight w:val="420"/>
        </w:trPr>
        <w:tc>
          <w:tcPr>
            <w:tcW w:w="625" w:type="pct"/>
            <w:tcBorders>
              <w:top w:val="single" w:sz="4" w:space="0" w:color="auto"/>
              <w:left w:val="single" w:sz="4" w:space="0" w:color="auto"/>
              <w:bottom w:val="single" w:sz="4" w:space="0" w:color="auto"/>
              <w:right w:val="single" w:sz="4" w:space="0" w:color="auto"/>
            </w:tcBorders>
            <w:shd w:val="clear" w:color="000000" w:fill="4D93D9"/>
            <w:noWrap/>
            <w:vAlign w:val="bottom"/>
            <w:hideMark/>
          </w:tcPr>
          <w:p w14:paraId="003CA6F1"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proofErr w:type="spellStart"/>
            <w:r w:rsidRPr="00CA72A4">
              <w:rPr>
                <w:rFonts w:ascii="Aptos Narrow" w:eastAsia="Times New Roman" w:hAnsi="Aptos Narrow" w:cs="Times New Roman"/>
                <w:b/>
                <w:bCs/>
                <w:color w:val="000000"/>
                <w:sz w:val="20"/>
                <w:szCs w:val="20"/>
                <w:lang w:eastAsia="en-GB"/>
              </w:rPr>
              <w:t>Season_End_Year</w:t>
            </w:r>
            <w:proofErr w:type="spellEnd"/>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31DD1FB4"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proofErr w:type="spellStart"/>
            <w:r w:rsidRPr="00CA72A4">
              <w:rPr>
                <w:rFonts w:ascii="Aptos Narrow" w:eastAsia="Times New Roman" w:hAnsi="Aptos Narrow" w:cs="Times New Roman"/>
                <w:b/>
                <w:bCs/>
                <w:color w:val="000000"/>
                <w:sz w:val="20"/>
                <w:szCs w:val="20"/>
                <w:lang w:eastAsia="en-GB"/>
              </w:rPr>
              <w:t>Wk</w:t>
            </w:r>
            <w:proofErr w:type="spellEnd"/>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0B16000E"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r w:rsidRPr="00CA72A4">
              <w:rPr>
                <w:rFonts w:ascii="Aptos Narrow" w:eastAsia="Times New Roman" w:hAnsi="Aptos Narrow" w:cs="Times New Roman"/>
                <w:b/>
                <w:bCs/>
                <w:color w:val="000000"/>
                <w:sz w:val="20"/>
                <w:szCs w:val="20"/>
                <w:lang w:eastAsia="en-GB"/>
              </w:rPr>
              <w:t>Date</w:t>
            </w:r>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660CDBC5"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r w:rsidRPr="00CA72A4">
              <w:rPr>
                <w:rFonts w:ascii="Aptos Narrow" w:eastAsia="Times New Roman" w:hAnsi="Aptos Narrow" w:cs="Times New Roman"/>
                <w:b/>
                <w:bCs/>
                <w:color w:val="000000"/>
                <w:sz w:val="20"/>
                <w:szCs w:val="20"/>
                <w:lang w:eastAsia="en-GB"/>
              </w:rPr>
              <w:t>Home</w:t>
            </w:r>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165807BC"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proofErr w:type="spellStart"/>
            <w:r w:rsidRPr="00CA72A4">
              <w:rPr>
                <w:rFonts w:ascii="Aptos Narrow" w:eastAsia="Times New Roman" w:hAnsi="Aptos Narrow" w:cs="Times New Roman"/>
                <w:b/>
                <w:bCs/>
                <w:color w:val="000000"/>
                <w:sz w:val="20"/>
                <w:szCs w:val="20"/>
                <w:lang w:eastAsia="en-GB"/>
              </w:rPr>
              <w:t>HomeGoals</w:t>
            </w:r>
            <w:proofErr w:type="spellEnd"/>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4A2D71BE"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proofErr w:type="spellStart"/>
            <w:r w:rsidRPr="00CA72A4">
              <w:rPr>
                <w:rFonts w:ascii="Aptos Narrow" w:eastAsia="Times New Roman" w:hAnsi="Aptos Narrow" w:cs="Times New Roman"/>
                <w:b/>
                <w:bCs/>
                <w:color w:val="000000"/>
                <w:sz w:val="20"/>
                <w:szCs w:val="20"/>
                <w:lang w:eastAsia="en-GB"/>
              </w:rPr>
              <w:t>AwayGoals</w:t>
            </w:r>
            <w:proofErr w:type="spellEnd"/>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4C715393"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r w:rsidRPr="00CA72A4">
              <w:rPr>
                <w:rFonts w:ascii="Aptos Narrow" w:eastAsia="Times New Roman" w:hAnsi="Aptos Narrow" w:cs="Times New Roman"/>
                <w:b/>
                <w:bCs/>
                <w:color w:val="000000"/>
                <w:sz w:val="20"/>
                <w:szCs w:val="20"/>
                <w:lang w:eastAsia="en-GB"/>
              </w:rPr>
              <w:t>Away</w:t>
            </w:r>
          </w:p>
        </w:tc>
        <w:tc>
          <w:tcPr>
            <w:tcW w:w="625" w:type="pct"/>
            <w:tcBorders>
              <w:top w:val="single" w:sz="4" w:space="0" w:color="auto"/>
              <w:left w:val="nil"/>
              <w:bottom w:val="single" w:sz="4" w:space="0" w:color="auto"/>
              <w:right w:val="single" w:sz="4" w:space="0" w:color="auto"/>
            </w:tcBorders>
            <w:shd w:val="clear" w:color="000000" w:fill="4D93D9"/>
            <w:noWrap/>
            <w:vAlign w:val="bottom"/>
            <w:hideMark/>
          </w:tcPr>
          <w:p w14:paraId="32A0082B" w14:textId="77777777" w:rsidR="00CA72A4" w:rsidRPr="00CA72A4" w:rsidRDefault="00CA72A4" w:rsidP="00CA72A4">
            <w:pPr>
              <w:spacing w:after="0" w:line="240" w:lineRule="auto"/>
              <w:jc w:val="center"/>
              <w:rPr>
                <w:rFonts w:ascii="Aptos Narrow" w:eastAsia="Times New Roman" w:hAnsi="Aptos Narrow" w:cs="Times New Roman"/>
                <w:b/>
                <w:bCs/>
                <w:color w:val="000000"/>
                <w:sz w:val="20"/>
                <w:szCs w:val="20"/>
                <w:lang w:eastAsia="en-GB"/>
              </w:rPr>
            </w:pPr>
            <w:r w:rsidRPr="00CA72A4">
              <w:rPr>
                <w:rFonts w:ascii="Aptos Narrow" w:eastAsia="Times New Roman" w:hAnsi="Aptos Narrow" w:cs="Times New Roman"/>
                <w:b/>
                <w:bCs/>
                <w:color w:val="000000"/>
                <w:sz w:val="20"/>
                <w:szCs w:val="20"/>
                <w:lang w:eastAsia="en-GB"/>
              </w:rPr>
              <w:t>FTR</w:t>
            </w:r>
          </w:p>
        </w:tc>
      </w:tr>
      <w:tr w:rsidR="00CA72A4" w:rsidRPr="00CA72A4" w14:paraId="17B62D43" w14:textId="77777777" w:rsidTr="00CA72A4">
        <w:trPr>
          <w:trHeight w:val="420"/>
        </w:trPr>
        <w:tc>
          <w:tcPr>
            <w:tcW w:w="625" w:type="pct"/>
            <w:tcBorders>
              <w:top w:val="nil"/>
              <w:left w:val="single" w:sz="4" w:space="0" w:color="auto"/>
              <w:bottom w:val="single" w:sz="4" w:space="0" w:color="auto"/>
              <w:right w:val="single" w:sz="4" w:space="0" w:color="auto"/>
            </w:tcBorders>
            <w:shd w:val="clear" w:color="000000" w:fill="A6C9EC"/>
            <w:noWrap/>
            <w:vAlign w:val="bottom"/>
            <w:hideMark/>
          </w:tcPr>
          <w:p w14:paraId="298C61AA"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1993</w:t>
            </w:r>
          </w:p>
        </w:tc>
        <w:tc>
          <w:tcPr>
            <w:tcW w:w="625" w:type="pct"/>
            <w:tcBorders>
              <w:top w:val="nil"/>
              <w:left w:val="nil"/>
              <w:bottom w:val="single" w:sz="4" w:space="0" w:color="auto"/>
              <w:right w:val="single" w:sz="4" w:space="0" w:color="auto"/>
            </w:tcBorders>
            <w:shd w:val="clear" w:color="000000" w:fill="A6C9EC"/>
            <w:noWrap/>
            <w:vAlign w:val="bottom"/>
            <w:hideMark/>
          </w:tcPr>
          <w:p w14:paraId="098B849D"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486B23F2"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15/08/1992</w:t>
            </w:r>
          </w:p>
        </w:tc>
        <w:tc>
          <w:tcPr>
            <w:tcW w:w="625" w:type="pct"/>
            <w:tcBorders>
              <w:top w:val="nil"/>
              <w:left w:val="nil"/>
              <w:bottom w:val="single" w:sz="4" w:space="0" w:color="auto"/>
              <w:right w:val="single" w:sz="4" w:space="0" w:color="auto"/>
            </w:tcBorders>
            <w:shd w:val="clear" w:color="000000" w:fill="A6C9EC"/>
            <w:noWrap/>
            <w:vAlign w:val="bottom"/>
            <w:hideMark/>
          </w:tcPr>
          <w:p w14:paraId="514EDB7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Coventry City</w:t>
            </w:r>
          </w:p>
        </w:tc>
        <w:tc>
          <w:tcPr>
            <w:tcW w:w="625" w:type="pct"/>
            <w:tcBorders>
              <w:top w:val="nil"/>
              <w:left w:val="nil"/>
              <w:bottom w:val="single" w:sz="4" w:space="0" w:color="auto"/>
              <w:right w:val="single" w:sz="4" w:space="0" w:color="auto"/>
            </w:tcBorders>
            <w:shd w:val="clear" w:color="000000" w:fill="A6C9EC"/>
            <w:noWrap/>
            <w:vAlign w:val="bottom"/>
            <w:hideMark/>
          </w:tcPr>
          <w:p w14:paraId="59477625"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2</w:t>
            </w:r>
          </w:p>
        </w:tc>
        <w:tc>
          <w:tcPr>
            <w:tcW w:w="625" w:type="pct"/>
            <w:tcBorders>
              <w:top w:val="nil"/>
              <w:left w:val="nil"/>
              <w:bottom w:val="single" w:sz="4" w:space="0" w:color="auto"/>
              <w:right w:val="single" w:sz="4" w:space="0" w:color="auto"/>
            </w:tcBorders>
            <w:shd w:val="clear" w:color="000000" w:fill="A6C9EC"/>
            <w:noWrap/>
            <w:vAlign w:val="bottom"/>
            <w:hideMark/>
          </w:tcPr>
          <w:p w14:paraId="258C4F92"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12D55D9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Middlesbrough</w:t>
            </w:r>
          </w:p>
        </w:tc>
        <w:tc>
          <w:tcPr>
            <w:tcW w:w="625" w:type="pct"/>
            <w:tcBorders>
              <w:top w:val="nil"/>
              <w:left w:val="nil"/>
              <w:bottom w:val="single" w:sz="4" w:space="0" w:color="auto"/>
              <w:right w:val="single" w:sz="4" w:space="0" w:color="auto"/>
            </w:tcBorders>
            <w:shd w:val="clear" w:color="000000" w:fill="A6C9EC"/>
            <w:noWrap/>
            <w:vAlign w:val="bottom"/>
            <w:hideMark/>
          </w:tcPr>
          <w:p w14:paraId="1E755E7A"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H</w:t>
            </w:r>
          </w:p>
        </w:tc>
      </w:tr>
      <w:tr w:rsidR="00CA72A4" w:rsidRPr="00CA72A4" w14:paraId="108B7A4E" w14:textId="77777777" w:rsidTr="00CA72A4">
        <w:trPr>
          <w:trHeight w:val="420"/>
        </w:trPr>
        <w:tc>
          <w:tcPr>
            <w:tcW w:w="625" w:type="pct"/>
            <w:tcBorders>
              <w:top w:val="nil"/>
              <w:left w:val="single" w:sz="4" w:space="0" w:color="auto"/>
              <w:bottom w:val="single" w:sz="4" w:space="0" w:color="auto"/>
              <w:right w:val="single" w:sz="4" w:space="0" w:color="auto"/>
            </w:tcBorders>
            <w:shd w:val="clear" w:color="000000" w:fill="A6C9EC"/>
            <w:noWrap/>
            <w:vAlign w:val="bottom"/>
            <w:hideMark/>
          </w:tcPr>
          <w:p w14:paraId="42F32CF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1993</w:t>
            </w:r>
          </w:p>
        </w:tc>
        <w:tc>
          <w:tcPr>
            <w:tcW w:w="625" w:type="pct"/>
            <w:tcBorders>
              <w:top w:val="nil"/>
              <w:left w:val="nil"/>
              <w:bottom w:val="single" w:sz="4" w:space="0" w:color="auto"/>
              <w:right w:val="single" w:sz="4" w:space="0" w:color="auto"/>
            </w:tcBorders>
            <w:shd w:val="clear" w:color="000000" w:fill="A6C9EC"/>
            <w:noWrap/>
            <w:vAlign w:val="bottom"/>
            <w:hideMark/>
          </w:tcPr>
          <w:p w14:paraId="0611FB52"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7AE3339B"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15/08/1992</w:t>
            </w:r>
          </w:p>
        </w:tc>
        <w:tc>
          <w:tcPr>
            <w:tcW w:w="625" w:type="pct"/>
            <w:tcBorders>
              <w:top w:val="nil"/>
              <w:left w:val="nil"/>
              <w:bottom w:val="single" w:sz="4" w:space="0" w:color="auto"/>
              <w:right w:val="single" w:sz="4" w:space="0" w:color="auto"/>
            </w:tcBorders>
            <w:shd w:val="clear" w:color="000000" w:fill="A6C9EC"/>
            <w:noWrap/>
            <w:vAlign w:val="bottom"/>
            <w:hideMark/>
          </w:tcPr>
          <w:p w14:paraId="793FB1B3"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Leeds United</w:t>
            </w:r>
          </w:p>
        </w:tc>
        <w:tc>
          <w:tcPr>
            <w:tcW w:w="625" w:type="pct"/>
            <w:tcBorders>
              <w:top w:val="nil"/>
              <w:left w:val="nil"/>
              <w:bottom w:val="single" w:sz="4" w:space="0" w:color="auto"/>
              <w:right w:val="single" w:sz="4" w:space="0" w:color="auto"/>
            </w:tcBorders>
            <w:shd w:val="clear" w:color="000000" w:fill="A6C9EC"/>
            <w:noWrap/>
            <w:vAlign w:val="bottom"/>
            <w:hideMark/>
          </w:tcPr>
          <w:p w14:paraId="1B910B8D"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2</w:t>
            </w:r>
          </w:p>
        </w:tc>
        <w:tc>
          <w:tcPr>
            <w:tcW w:w="625" w:type="pct"/>
            <w:tcBorders>
              <w:top w:val="nil"/>
              <w:left w:val="nil"/>
              <w:bottom w:val="single" w:sz="4" w:space="0" w:color="auto"/>
              <w:right w:val="single" w:sz="4" w:space="0" w:color="auto"/>
            </w:tcBorders>
            <w:shd w:val="clear" w:color="000000" w:fill="A6C9EC"/>
            <w:noWrap/>
            <w:vAlign w:val="bottom"/>
            <w:hideMark/>
          </w:tcPr>
          <w:p w14:paraId="2674ECE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6EB0203E"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Wimbledon</w:t>
            </w:r>
          </w:p>
        </w:tc>
        <w:tc>
          <w:tcPr>
            <w:tcW w:w="625" w:type="pct"/>
            <w:tcBorders>
              <w:top w:val="nil"/>
              <w:left w:val="nil"/>
              <w:bottom w:val="single" w:sz="4" w:space="0" w:color="auto"/>
              <w:right w:val="single" w:sz="4" w:space="0" w:color="auto"/>
            </w:tcBorders>
            <w:shd w:val="clear" w:color="000000" w:fill="A6C9EC"/>
            <w:noWrap/>
            <w:vAlign w:val="bottom"/>
            <w:hideMark/>
          </w:tcPr>
          <w:p w14:paraId="75D1E6AD"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H</w:t>
            </w:r>
          </w:p>
        </w:tc>
      </w:tr>
      <w:tr w:rsidR="00CA72A4" w:rsidRPr="00CA72A4" w14:paraId="4AA0B9CE" w14:textId="77777777" w:rsidTr="00CA72A4">
        <w:trPr>
          <w:trHeight w:val="420"/>
        </w:trPr>
        <w:tc>
          <w:tcPr>
            <w:tcW w:w="625" w:type="pct"/>
            <w:tcBorders>
              <w:top w:val="nil"/>
              <w:left w:val="single" w:sz="4" w:space="0" w:color="auto"/>
              <w:bottom w:val="single" w:sz="4" w:space="0" w:color="auto"/>
              <w:right w:val="single" w:sz="4" w:space="0" w:color="auto"/>
            </w:tcBorders>
            <w:shd w:val="clear" w:color="000000" w:fill="A6C9EC"/>
            <w:noWrap/>
            <w:vAlign w:val="bottom"/>
            <w:hideMark/>
          </w:tcPr>
          <w:p w14:paraId="51DFB4C3"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1993</w:t>
            </w:r>
          </w:p>
        </w:tc>
        <w:tc>
          <w:tcPr>
            <w:tcW w:w="625" w:type="pct"/>
            <w:tcBorders>
              <w:top w:val="nil"/>
              <w:left w:val="nil"/>
              <w:bottom w:val="single" w:sz="4" w:space="0" w:color="auto"/>
              <w:right w:val="single" w:sz="4" w:space="0" w:color="auto"/>
            </w:tcBorders>
            <w:shd w:val="clear" w:color="000000" w:fill="A6C9EC"/>
            <w:noWrap/>
            <w:vAlign w:val="bottom"/>
            <w:hideMark/>
          </w:tcPr>
          <w:p w14:paraId="0E26800C"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760B12B7"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15/08/1992</w:t>
            </w:r>
          </w:p>
        </w:tc>
        <w:tc>
          <w:tcPr>
            <w:tcW w:w="625" w:type="pct"/>
            <w:tcBorders>
              <w:top w:val="nil"/>
              <w:left w:val="nil"/>
              <w:bottom w:val="single" w:sz="4" w:space="0" w:color="auto"/>
              <w:right w:val="single" w:sz="4" w:space="0" w:color="auto"/>
            </w:tcBorders>
            <w:shd w:val="clear" w:color="000000" w:fill="A6C9EC"/>
            <w:noWrap/>
            <w:vAlign w:val="bottom"/>
            <w:hideMark/>
          </w:tcPr>
          <w:p w14:paraId="21D9E5D3"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Sheffield Utd</w:t>
            </w:r>
          </w:p>
        </w:tc>
        <w:tc>
          <w:tcPr>
            <w:tcW w:w="625" w:type="pct"/>
            <w:tcBorders>
              <w:top w:val="nil"/>
              <w:left w:val="nil"/>
              <w:bottom w:val="single" w:sz="4" w:space="0" w:color="auto"/>
              <w:right w:val="single" w:sz="4" w:space="0" w:color="auto"/>
            </w:tcBorders>
            <w:shd w:val="clear" w:color="000000" w:fill="A6C9EC"/>
            <w:noWrap/>
            <w:vAlign w:val="bottom"/>
            <w:hideMark/>
          </w:tcPr>
          <w:p w14:paraId="3F52A67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2</w:t>
            </w:r>
          </w:p>
        </w:tc>
        <w:tc>
          <w:tcPr>
            <w:tcW w:w="625" w:type="pct"/>
            <w:tcBorders>
              <w:top w:val="nil"/>
              <w:left w:val="nil"/>
              <w:bottom w:val="single" w:sz="4" w:space="0" w:color="auto"/>
              <w:right w:val="single" w:sz="4" w:space="0" w:color="auto"/>
            </w:tcBorders>
            <w:shd w:val="clear" w:color="000000" w:fill="A6C9EC"/>
            <w:noWrap/>
            <w:vAlign w:val="bottom"/>
            <w:hideMark/>
          </w:tcPr>
          <w:p w14:paraId="60CA1D9E"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44DF1B2D"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Manchester Utd</w:t>
            </w:r>
          </w:p>
        </w:tc>
        <w:tc>
          <w:tcPr>
            <w:tcW w:w="625" w:type="pct"/>
            <w:tcBorders>
              <w:top w:val="nil"/>
              <w:left w:val="nil"/>
              <w:bottom w:val="single" w:sz="4" w:space="0" w:color="auto"/>
              <w:right w:val="single" w:sz="4" w:space="0" w:color="auto"/>
            </w:tcBorders>
            <w:shd w:val="clear" w:color="000000" w:fill="A6C9EC"/>
            <w:noWrap/>
            <w:vAlign w:val="bottom"/>
            <w:hideMark/>
          </w:tcPr>
          <w:p w14:paraId="3E2272F3"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H</w:t>
            </w:r>
          </w:p>
        </w:tc>
      </w:tr>
      <w:tr w:rsidR="00CA72A4" w:rsidRPr="00CA72A4" w14:paraId="1FAFC37E" w14:textId="77777777" w:rsidTr="00CA72A4">
        <w:trPr>
          <w:trHeight w:val="420"/>
        </w:trPr>
        <w:tc>
          <w:tcPr>
            <w:tcW w:w="625" w:type="pct"/>
            <w:tcBorders>
              <w:top w:val="nil"/>
              <w:left w:val="single" w:sz="4" w:space="0" w:color="auto"/>
              <w:bottom w:val="single" w:sz="4" w:space="0" w:color="auto"/>
              <w:right w:val="single" w:sz="4" w:space="0" w:color="auto"/>
            </w:tcBorders>
            <w:shd w:val="clear" w:color="000000" w:fill="A6C9EC"/>
            <w:noWrap/>
            <w:vAlign w:val="bottom"/>
            <w:hideMark/>
          </w:tcPr>
          <w:p w14:paraId="1304F266"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1993</w:t>
            </w:r>
          </w:p>
        </w:tc>
        <w:tc>
          <w:tcPr>
            <w:tcW w:w="625" w:type="pct"/>
            <w:tcBorders>
              <w:top w:val="nil"/>
              <w:left w:val="nil"/>
              <w:bottom w:val="single" w:sz="4" w:space="0" w:color="auto"/>
              <w:right w:val="single" w:sz="4" w:space="0" w:color="auto"/>
            </w:tcBorders>
            <w:shd w:val="clear" w:color="000000" w:fill="A6C9EC"/>
            <w:noWrap/>
            <w:vAlign w:val="bottom"/>
            <w:hideMark/>
          </w:tcPr>
          <w:p w14:paraId="3FD3EF5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4092F1D1"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15/08/1992</w:t>
            </w:r>
          </w:p>
        </w:tc>
        <w:tc>
          <w:tcPr>
            <w:tcW w:w="625" w:type="pct"/>
            <w:tcBorders>
              <w:top w:val="nil"/>
              <w:left w:val="nil"/>
              <w:bottom w:val="single" w:sz="4" w:space="0" w:color="auto"/>
              <w:right w:val="single" w:sz="4" w:space="0" w:color="auto"/>
            </w:tcBorders>
            <w:shd w:val="clear" w:color="000000" w:fill="A6C9EC"/>
            <w:noWrap/>
            <w:vAlign w:val="bottom"/>
            <w:hideMark/>
          </w:tcPr>
          <w:p w14:paraId="6053C4C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Crystal Palace</w:t>
            </w:r>
          </w:p>
        </w:tc>
        <w:tc>
          <w:tcPr>
            <w:tcW w:w="625" w:type="pct"/>
            <w:tcBorders>
              <w:top w:val="nil"/>
              <w:left w:val="nil"/>
              <w:bottom w:val="single" w:sz="4" w:space="0" w:color="auto"/>
              <w:right w:val="single" w:sz="4" w:space="0" w:color="auto"/>
            </w:tcBorders>
            <w:shd w:val="clear" w:color="000000" w:fill="A6C9EC"/>
            <w:noWrap/>
            <w:vAlign w:val="bottom"/>
            <w:hideMark/>
          </w:tcPr>
          <w:p w14:paraId="08AFF43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3</w:t>
            </w:r>
          </w:p>
        </w:tc>
        <w:tc>
          <w:tcPr>
            <w:tcW w:w="625" w:type="pct"/>
            <w:tcBorders>
              <w:top w:val="nil"/>
              <w:left w:val="nil"/>
              <w:bottom w:val="single" w:sz="4" w:space="0" w:color="auto"/>
              <w:right w:val="single" w:sz="4" w:space="0" w:color="auto"/>
            </w:tcBorders>
            <w:shd w:val="clear" w:color="000000" w:fill="A6C9EC"/>
            <w:noWrap/>
            <w:vAlign w:val="bottom"/>
            <w:hideMark/>
          </w:tcPr>
          <w:p w14:paraId="61378145"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3</w:t>
            </w:r>
          </w:p>
        </w:tc>
        <w:tc>
          <w:tcPr>
            <w:tcW w:w="625" w:type="pct"/>
            <w:tcBorders>
              <w:top w:val="nil"/>
              <w:left w:val="nil"/>
              <w:bottom w:val="single" w:sz="4" w:space="0" w:color="auto"/>
              <w:right w:val="single" w:sz="4" w:space="0" w:color="auto"/>
            </w:tcBorders>
            <w:shd w:val="clear" w:color="000000" w:fill="A6C9EC"/>
            <w:noWrap/>
            <w:vAlign w:val="bottom"/>
            <w:hideMark/>
          </w:tcPr>
          <w:p w14:paraId="296717D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Blackburn</w:t>
            </w:r>
          </w:p>
        </w:tc>
        <w:tc>
          <w:tcPr>
            <w:tcW w:w="625" w:type="pct"/>
            <w:tcBorders>
              <w:top w:val="nil"/>
              <w:left w:val="nil"/>
              <w:bottom w:val="single" w:sz="4" w:space="0" w:color="auto"/>
              <w:right w:val="single" w:sz="4" w:space="0" w:color="auto"/>
            </w:tcBorders>
            <w:shd w:val="clear" w:color="000000" w:fill="A6C9EC"/>
            <w:noWrap/>
            <w:vAlign w:val="bottom"/>
            <w:hideMark/>
          </w:tcPr>
          <w:p w14:paraId="730B9DC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D</w:t>
            </w:r>
          </w:p>
        </w:tc>
      </w:tr>
      <w:tr w:rsidR="00CA72A4" w:rsidRPr="00CA72A4" w14:paraId="3BAFD8AD" w14:textId="77777777" w:rsidTr="00CA72A4">
        <w:trPr>
          <w:trHeight w:val="420"/>
        </w:trPr>
        <w:tc>
          <w:tcPr>
            <w:tcW w:w="625" w:type="pct"/>
            <w:tcBorders>
              <w:top w:val="nil"/>
              <w:left w:val="single" w:sz="4" w:space="0" w:color="auto"/>
              <w:bottom w:val="single" w:sz="4" w:space="0" w:color="auto"/>
              <w:right w:val="single" w:sz="4" w:space="0" w:color="auto"/>
            </w:tcBorders>
            <w:shd w:val="clear" w:color="000000" w:fill="A6C9EC"/>
            <w:noWrap/>
            <w:vAlign w:val="bottom"/>
            <w:hideMark/>
          </w:tcPr>
          <w:p w14:paraId="34EB6C4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1993</w:t>
            </w:r>
          </w:p>
        </w:tc>
        <w:tc>
          <w:tcPr>
            <w:tcW w:w="625" w:type="pct"/>
            <w:tcBorders>
              <w:top w:val="nil"/>
              <w:left w:val="nil"/>
              <w:bottom w:val="single" w:sz="4" w:space="0" w:color="auto"/>
              <w:right w:val="single" w:sz="4" w:space="0" w:color="auto"/>
            </w:tcBorders>
            <w:shd w:val="clear" w:color="000000" w:fill="A6C9EC"/>
            <w:noWrap/>
            <w:vAlign w:val="bottom"/>
            <w:hideMark/>
          </w:tcPr>
          <w:p w14:paraId="46A4A4EC"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w:t>
            </w:r>
          </w:p>
        </w:tc>
        <w:tc>
          <w:tcPr>
            <w:tcW w:w="625" w:type="pct"/>
            <w:tcBorders>
              <w:top w:val="nil"/>
              <w:left w:val="nil"/>
              <w:bottom w:val="single" w:sz="4" w:space="0" w:color="auto"/>
              <w:right w:val="single" w:sz="4" w:space="0" w:color="auto"/>
            </w:tcBorders>
            <w:shd w:val="clear" w:color="000000" w:fill="A6C9EC"/>
            <w:noWrap/>
            <w:vAlign w:val="bottom"/>
            <w:hideMark/>
          </w:tcPr>
          <w:p w14:paraId="3557CB2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15/08/1992</w:t>
            </w:r>
          </w:p>
        </w:tc>
        <w:tc>
          <w:tcPr>
            <w:tcW w:w="625" w:type="pct"/>
            <w:tcBorders>
              <w:top w:val="nil"/>
              <w:left w:val="nil"/>
              <w:bottom w:val="single" w:sz="4" w:space="0" w:color="auto"/>
              <w:right w:val="single" w:sz="4" w:space="0" w:color="auto"/>
            </w:tcBorders>
            <w:shd w:val="clear" w:color="000000" w:fill="A6C9EC"/>
            <w:noWrap/>
            <w:vAlign w:val="bottom"/>
            <w:hideMark/>
          </w:tcPr>
          <w:p w14:paraId="041858DB"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Arsenal</w:t>
            </w:r>
          </w:p>
        </w:tc>
        <w:tc>
          <w:tcPr>
            <w:tcW w:w="625" w:type="pct"/>
            <w:tcBorders>
              <w:top w:val="nil"/>
              <w:left w:val="nil"/>
              <w:bottom w:val="single" w:sz="4" w:space="0" w:color="auto"/>
              <w:right w:val="single" w:sz="4" w:space="0" w:color="auto"/>
            </w:tcBorders>
            <w:shd w:val="clear" w:color="000000" w:fill="A6C9EC"/>
            <w:noWrap/>
            <w:vAlign w:val="bottom"/>
            <w:hideMark/>
          </w:tcPr>
          <w:p w14:paraId="35156EF3"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2</w:t>
            </w:r>
          </w:p>
        </w:tc>
        <w:tc>
          <w:tcPr>
            <w:tcW w:w="625" w:type="pct"/>
            <w:tcBorders>
              <w:top w:val="nil"/>
              <w:left w:val="nil"/>
              <w:bottom w:val="single" w:sz="4" w:space="0" w:color="auto"/>
              <w:right w:val="single" w:sz="4" w:space="0" w:color="auto"/>
            </w:tcBorders>
            <w:shd w:val="clear" w:color="000000" w:fill="A6C9EC"/>
            <w:noWrap/>
            <w:vAlign w:val="bottom"/>
            <w:hideMark/>
          </w:tcPr>
          <w:p w14:paraId="124E2C42"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4</w:t>
            </w:r>
          </w:p>
        </w:tc>
        <w:tc>
          <w:tcPr>
            <w:tcW w:w="625" w:type="pct"/>
            <w:tcBorders>
              <w:top w:val="nil"/>
              <w:left w:val="nil"/>
              <w:bottom w:val="single" w:sz="4" w:space="0" w:color="auto"/>
              <w:right w:val="single" w:sz="4" w:space="0" w:color="auto"/>
            </w:tcBorders>
            <w:shd w:val="clear" w:color="000000" w:fill="A6C9EC"/>
            <w:noWrap/>
            <w:vAlign w:val="bottom"/>
            <w:hideMark/>
          </w:tcPr>
          <w:p w14:paraId="5C049A7F"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Norwich City</w:t>
            </w:r>
          </w:p>
        </w:tc>
        <w:tc>
          <w:tcPr>
            <w:tcW w:w="625" w:type="pct"/>
            <w:tcBorders>
              <w:top w:val="nil"/>
              <w:left w:val="nil"/>
              <w:bottom w:val="single" w:sz="4" w:space="0" w:color="auto"/>
              <w:right w:val="single" w:sz="4" w:space="0" w:color="auto"/>
            </w:tcBorders>
            <w:shd w:val="clear" w:color="000000" w:fill="A6C9EC"/>
            <w:noWrap/>
            <w:vAlign w:val="bottom"/>
            <w:hideMark/>
          </w:tcPr>
          <w:p w14:paraId="37A7CEA8"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sidRPr="00CA72A4">
              <w:rPr>
                <w:rFonts w:ascii="Aptos Narrow" w:eastAsia="Times New Roman" w:hAnsi="Aptos Narrow" w:cs="Times New Roman"/>
                <w:color w:val="000000"/>
                <w:sz w:val="20"/>
                <w:szCs w:val="20"/>
                <w:lang w:eastAsia="en-GB"/>
              </w:rPr>
              <w:t>A</w:t>
            </w:r>
          </w:p>
        </w:tc>
      </w:tr>
      <w:tr w:rsidR="00CA72A4" w:rsidRPr="00CA72A4" w14:paraId="05CEE3EF" w14:textId="77777777" w:rsidTr="00CA72A4">
        <w:trPr>
          <w:trHeight w:val="420"/>
        </w:trPr>
        <w:tc>
          <w:tcPr>
            <w:tcW w:w="625" w:type="pct"/>
            <w:tcBorders>
              <w:top w:val="single" w:sz="4" w:space="0" w:color="auto"/>
              <w:left w:val="single" w:sz="4" w:space="0" w:color="auto"/>
              <w:bottom w:val="single" w:sz="4" w:space="0" w:color="auto"/>
              <w:right w:val="single" w:sz="4" w:space="0" w:color="auto"/>
            </w:tcBorders>
            <w:shd w:val="clear" w:color="000000" w:fill="A6C9EC"/>
            <w:noWrap/>
            <w:vAlign w:val="bottom"/>
          </w:tcPr>
          <w:p w14:paraId="31E1DAF1" w14:textId="60E77DC3"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r>
              <w:rPr>
                <w:rFonts w:ascii="Aptos Narrow" w:eastAsia="Times New Roman" w:hAnsi="Aptos Narrow" w:cs="Times New Roman"/>
                <w:color w:val="000000"/>
                <w:sz w:val="20"/>
                <w:szCs w:val="20"/>
                <w:lang w:eastAsia="en-GB"/>
              </w:rPr>
              <w:t>…</w:t>
            </w: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409916F5"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4C1292D0"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7F971F48"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639818AC"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5CF760B7"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19462B58"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c>
          <w:tcPr>
            <w:tcW w:w="625" w:type="pct"/>
            <w:tcBorders>
              <w:top w:val="single" w:sz="4" w:space="0" w:color="auto"/>
              <w:left w:val="nil"/>
              <w:bottom w:val="single" w:sz="4" w:space="0" w:color="auto"/>
              <w:right w:val="single" w:sz="4" w:space="0" w:color="auto"/>
            </w:tcBorders>
            <w:shd w:val="clear" w:color="000000" w:fill="A6C9EC"/>
            <w:noWrap/>
            <w:vAlign w:val="bottom"/>
          </w:tcPr>
          <w:p w14:paraId="33F980CC" w14:textId="77777777" w:rsidR="00CA72A4" w:rsidRPr="00CA72A4" w:rsidRDefault="00CA72A4" w:rsidP="00CA72A4">
            <w:pPr>
              <w:spacing w:after="0" w:line="240" w:lineRule="auto"/>
              <w:rPr>
                <w:rFonts w:ascii="Aptos Narrow" w:eastAsia="Times New Roman" w:hAnsi="Aptos Narrow" w:cs="Times New Roman"/>
                <w:color w:val="000000"/>
                <w:sz w:val="20"/>
                <w:szCs w:val="20"/>
                <w:lang w:eastAsia="en-GB"/>
              </w:rPr>
            </w:pPr>
          </w:p>
        </w:tc>
      </w:tr>
    </w:tbl>
    <w:p w14:paraId="7954E1FA" w14:textId="77777777" w:rsidR="00CA72A4" w:rsidRDefault="00CA72A4">
      <w:pPr>
        <w:rPr>
          <w:sz w:val="24"/>
          <w:szCs w:val="24"/>
        </w:rPr>
      </w:pPr>
    </w:p>
    <w:p w14:paraId="0AE33A7A" w14:textId="77777777" w:rsidR="002600EF" w:rsidRPr="002600EF" w:rsidRDefault="002600EF" w:rsidP="00F4319F">
      <w:pPr>
        <w:spacing w:after="120"/>
        <w:jc w:val="both"/>
        <w:rPr>
          <w:b/>
          <w:bCs/>
          <w:sz w:val="24"/>
          <w:szCs w:val="24"/>
        </w:rPr>
      </w:pPr>
      <w:r w:rsidRPr="002600EF">
        <w:rPr>
          <w:b/>
          <w:bCs/>
          <w:sz w:val="24"/>
          <w:szCs w:val="24"/>
        </w:rPr>
        <w:t>Overview of the ELO Rating System</w:t>
      </w:r>
    </w:p>
    <w:p w14:paraId="4A470DB9" w14:textId="77777777" w:rsidR="002600EF" w:rsidRDefault="002600EF" w:rsidP="00F4319F">
      <w:pPr>
        <w:spacing w:after="120"/>
        <w:jc w:val="both"/>
        <w:rPr>
          <w:sz w:val="24"/>
          <w:szCs w:val="24"/>
        </w:rPr>
      </w:pPr>
      <w:r w:rsidRPr="002600EF">
        <w:rPr>
          <w:sz w:val="24"/>
          <w:szCs w:val="24"/>
        </w:rPr>
        <w:t>The ELO rating system, originally developed by Arpad Elo and commonly used in chess, is a method for calculating the relative skill levels of players (or teams, in our case). As explained on the Henry Chess Sets website, the core idea is to adjust ratings based on performance against opponents, with the change depending on the expected outcome and the actual result.</w:t>
      </w:r>
    </w:p>
    <w:p w14:paraId="6D550698" w14:textId="77777777" w:rsidR="00D51464" w:rsidRPr="002600EF" w:rsidRDefault="00D51464" w:rsidP="00F4319F">
      <w:pPr>
        <w:spacing w:after="120"/>
        <w:jc w:val="both"/>
        <w:rPr>
          <w:sz w:val="24"/>
          <w:szCs w:val="24"/>
        </w:rPr>
      </w:pPr>
    </w:p>
    <w:p w14:paraId="22E63CEA" w14:textId="77777777" w:rsidR="002600EF" w:rsidRPr="002600EF" w:rsidRDefault="002600EF" w:rsidP="00F4319F">
      <w:pPr>
        <w:spacing w:after="120"/>
        <w:jc w:val="both"/>
        <w:rPr>
          <w:b/>
          <w:bCs/>
          <w:sz w:val="24"/>
          <w:szCs w:val="24"/>
        </w:rPr>
      </w:pPr>
      <w:r w:rsidRPr="002600EF">
        <w:rPr>
          <w:b/>
          <w:bCs/>
          <w:sz w:val="24"/>
          <w:szCs w:val="24"/>
        </w:rPr>
        <w:t>Key Components in Football ELO Ratings</w:t>
      </w:r>
    </w:p>
    <w:p w14:paraId="75BB9427" w14:textId="77777777" w:rsidR="002600EF" w:rsidRPr="002600EF" w:rsidRDefault="002600EF" w:rsidP="00F4319F">
      <w:pPr>
        <w:numPr>
          <w:ilvl w:val="0"/>
          <w:numId w:val="2"/>
        </w:numPr>
        <w:spacing w:after="120"/>
        <w:jc w:val="both"/>
        <w:rPr>
          <w:sz w:val="24"/>
          <w:szCs w:val="24"/>
        </w:rPr>
      </w:pPr>
      <w:r w:rsidRPr="002600EF">
        <w:rPr>
          <w:b/>
          <w:bCs/>
          <w:sz w:val="24"/>
          <w:szCs w:val="24"/>
        </w:rPr>
        <w:t>Initial Rating (R0R_0R0</w:t>
      </w:r>
      <w:r w:rsidRPr="002600EF">
        <w:rPr>
          <w:rFonts w:ascii="Arial" w:hAnsi="Arial" w:cs="Arial"/>
          <w:b/>
          <w:bCs/>
          <w:sz w:val="24"/>
          <w:szCs w:val="24"/>
        </w:rPr>
        <w:t>​</w:t>
      </w:r>
      <w:r w:rsidRPr="002600EF">
        <w:rPr>
          <w:b/>
          <w:bCs/>
          <w:sz w:val="24"/>
          <w:szCs w:val="24"/>
        </w:rPr>
        <w:t>)</w:t>
      </w:r>
      <w:r w:rsidRPr="002600EF">
        <w:rPr>
          <w:sz w:val="24"/>
          <w:szCs w:val="24"/>
        </w:rPr>
        <w:t>:</w:t>
      </w:r>
    </w:p>
    <w:p w14:paraId="382F9062" w14:textId="77777777" w:rsidR="002600EF" w:rsidRPr="002600EF" w:rsidRDefault="002600EF" w:rsidP="00F4319F">
      <w:pPr>
        <w:numPr>
          <w:ilvl w:val="1"/>
          <w:numId w:val="2"/>
        </w:numPr>
        <w:spacing w:after="120"/>
        <w:jc w:val="both"/>
        <w:rPr>
          <w:sz w:val="24"/>
          <w:szCs w:val="24"/>
        </w:rPr>
      </w:pPr>
      <w:proofErr w:type="gramStart"/>
      <w:r w:rsidRPr="002600EF">
        <w:rPr>
          <w:sz w:val="24"/>
          <w:szCs w:val="24"/>
        </w:rPr>
        <w:t>Similar to</w:t>
      </w:r>
      <w:proofErr w:type="gramEnd"/>
      <w:r w:rsidRPr="002600EF">
        <w:rPr>
          <w:sz w:val="24"/>
          <w:szCs w:val="24"/>
        </w:rPr>
        <w:t xml:space="preserve"> chess, where players start with an initial rating, football teams also begin with a standardized initial rating. A typical starting point might be 1500, though this can be adjusted based on the historical strength of the teams or the league.</w:t>
      </w:r>
    </w:p>
    <w:p w14:paraId="13C2CEF4" w14:textId="77777777" w:rsidR="002600EF" w:rsidRPr="002600EF" w:rsidRDefault="002600EF" w:rsidP="00F4319F">
      <w:pPr>
        <w:numPr>
          <w:ilvl w:val="0"/>
          <w:numId w:val="2"/>
        </w:numPr>
        <w:spacing w:after="120"/>
        <w:jc w:val="both"/>
        <w:rPr>
          <w:sz w:val="24"/>
          <w:szCs w:val="24"/>
        </w:rPr>
      </w:pPr>
      <w:r w:rsidRPr="002600EF">
        <w:rPr>
          <w:b/>
          <w:bCs/>
          <w:sz w:val="24"/>
          <w:szCs w:val="24"/>
        </w:rPr>
        <w:t>Expected Score (EEE)</w:t>
      </w:r>
      <w:r w:rsidRPr="002600EF">
        <w:rPr>
          <w:sz w:val="24"/>
          <w:szCs w:val="24"/>
        </w:rPr>
        <w:t>:</w:t>
      </w:r>
    </w:p>
    <w:p w14:paraId="338A27D4" w14:textId="77777777" w:rsidR="002600EF" w:rsidRPr="002600EF" w:rsidRDefault="002600EF" w:rsidP="00F4319F">
      <w:pPr>
        <w:numPr>
          <w:ilvl w:val="1"/>
          <w:numId w:val="2"/>
        </w:numPr>
        <w:spacing w:after="120"/>
        <w:jc w:val="both"/>
        <w:rPr>
          <w:sz w:val="24"/>
          <w:szCs w:val="24"/>
        </w:rPr>
      </w:pPr>
      <w:r w:rsidRPr="002600EF">
        <w:rPr>
          <w:sz w:val="24"/>
          <w:szCs w:val="24"/>
        </w:rPr>
        <w:t>The expected score reflects the probability of a team winning, drawing, or losing against another team. According to the formula used in chess and mentioned on the Henry Chess Sets site, the expected score for Team A when playing against Team B is:</w:t>
      </w:r>
    </w:p>
    <w:p w14:paraId="5626CAE7" w14:textId="59753D79" w:rsidR="002600EF" w:rsidRPr="002600EF" w:rsidRDefault="00AD3912" w:rsidP="00F4319F">
      <w:pPr>
        <w:spacing w:after="120"/>
        <w:jc w:val="both"/>
        <w:rPr>
          <w:sz w:val="32"/>
          <w:szCs w:val="32"/>
        </w:rPr>
      </w:pPr>
      <m:oMathPara>
        <m:oMath>
          <m:sSub>
            <m:sSubPr>
              <m:ctrlPr>
                <w:rPr>
                  <w:rFonts w:ascii="Cambria Math" w:hAnsi="Cambria Math" w:cs="Arial"/>
                  <w:b/>
                  <w:bCs/>
                  <w:i/>
                  <w:iCs/>
                  <w:sz w:val="32"/>
                  <w:szCs w:val="32"/>
                </w:rPr>
              </m:ctrlPr>
            </m:sSubPr>
            <m:e>
              <m:r>
                <m:rPr>
                  <m:sty m:val="bi"/>
                </m:rPr>
                <w:rPr>
                  <w:rFonts w:ascii="Cambria Math" w:hAnsi="Cambria Math" w:cs="Arial"/>
                  <w:sz w:val="32"/>
                  <w:szCs w:val="32"/>
                </w:rPr>
                <m:t>E</m:t>
              </m:r>
            </m:e>
            <m:sub>
              <m:r>
                <m:rPr>
                  <m:sty m:val="bi"/>
                </m:rPr>
                <w:rPr>
                  <w:rFonts w:ascii="Cambria Math" w:hAnsi="Cambria Math" w:cs="Arial"/>
                  <w:sz w:val="32"/>
                  <w:szCs w:val="32"/>
                </w:rPr>
                <m:t>A</m:t>
              </m:r>
            </m:sub>
          </m:sSub>
          <m:r>
            <m:rPr>
              <m:sty m:val="bi"/>
            </m:rPr>
            <w:rPr>
              <w:rFonts w:ascii="Cambria Math" w:hAnsi="Cambria Math" w:cs="Arial"/>
              <w:sz w:val="32"/>
              <w:szCs w:val="32"/>
            </w:rPr>
            <m:t>=</m:t>
          </m:r>
          <m:f>
            <m:fPr>
              <m:ctrlPr>
                <w:rPr>
                  <w:rFonts w:ascii="Cambria Math" w:hAnsi="Cambria Math" w:cs="Arial"/>
                  <w:b/>
                  <w:bCs/>
                  <w:i/>
                  <w:iCs/>
                  <w:sz w:val="32"/>
                  <w:szCs w:val="32"/>
                </w:rPr>
              </m:ctrlPr>
            </m:fPr>
            <m:num>
              <m:r>
                <m:rPr>
                  <m:sty m:val="bi"/>
                </m:rPr>
                <w:rPr>
                  <w:rFonts w:ascii="Cambria Math" w:hAnsi="Cambria Math" w:cs="Arial"/>
                  <w:sz w:val="32"/>
                  <w:szCs w:val="32"/>
                </w:rPr>
                <m:t>1</m:t>
              </m:r>
            </m:num>
            <m:den>
              <m:r>
                <m:rPr>
                  <m:sty m:val="bi"/>
                </m:rPr>
                <w:rPr>
                  <w:rFonts w:ascii="Cambria Math" w:hAnsi="Cambria Math" w:cs="Arial"/>
                  <w:sz w:val="32"/>
                  <w:szCs w:val="32"/>
                </w:rPr>
                <m:t>1+10(</m:t>
              </m:r>
              <m:f>
                <m:fPr>
                  <m:ctrlPr>
                    <w:rPr>
                      <w:rFonts w:ascii="Cambria Math" w:hAnsi="Cambria Math" w:cs="Arial"/>
                      <w:b/>
                      <w:bCs/>
                      <w:i/>
                      <w:iCs/>
                      <w:sz w:val="32"/>
                      <w:szCs w:val="32"/>
                    </w:rPr>
                  </m:ctrlPr>
                </m:fPr>
                <m:num>
                  <m:sSub>
                    <m:sSubPr>
                      <m:ctrlPr>
                        <w:rPr>
                          <w:rFonts w:ascii="Cambria Math" w:hAnsi="Cambria Math" w:cs="Arial"/>
                          <w:b/>
                          <w:bCs/>
                          <w:i/>
                          <w:iCs/>
                          <w:sz w:val="32"/>
                          <w:szCs w:val="32"/>
                        </w:rPr>
                      </m:ctrlPr>
                    </m:sSubPr>
                    <m:e>
                      <m:r>
                        <m:rPr>
                          <m:sty m:val="bi"/>
                        </m:rPr>
                        <w:rPr>
                          <w:rFonts w:ascii="Cambria Math" w:hAnsi="Cambria Math" w:cs="Arial"/>
                          <w:sz w:val="32"/>
                          <w:szCs w:val="32"/>
                        </w:rPr>
                        <m:t>R</m:t>
                      </m:r>
                    </m:e>
                    <m:sub>
                      <m:r>
                        <m:rPr>
                          <m:sty m:val="bi"/>
                        </m:rPr>
                        <w:rPr>
                          <w:rFonts w:ascii="Cambria Math" w:hAnsi="Cambria Math" w:cs="Arial"/>
                          <w:sz w:val="32"/>
                          <w:szCs w:val="32"/>
                        </w:rPr>
                        <m:t>B</m:t>
                      </m:r>
                    </m:sub>
                  </m:sSub>
                  <m:r>
                    <m:rPr>
                      <m:sty m:val="bi"/>
                    </m:rPr>
                    <w:rPr>
                      <w:rFonts w:ascii="Cambria Math" w:hAnsi="Cambria Math" w:cs="Arial"/>
                      <w:sz w:val="32"/>
                      <w:szCs w:val="32"/>
                    </w:rPr>
                    <m:t>-</m:t>
                  </m:r>
                  <m:sSub>
                    <m:sSubPr>
                      <m:ctrlPr>
                        <w:rPr>
                          <w:rFonts w:ascii="Cambria Math" w:hAnsi="Cambria Math" w:cs="Arial"/>
                          <w:b/>
                          <w:bCs/>
                          <w:i/>
                          <w:iCs/>
                          <w:sz w:val="32"/>
                          <w:szCs w:val="32"/>
                        </w:rPr>
                      </m:ctrlPr>
                    </m:sSubPr>
                    <m:e>
                      <m:r>
                        <m:rPr>
                          <m:sty m:val="bi"/>
                        </m:rPr>
                        <w:rPr>
                          <w:rFonts w:ascii="Cambria Math" w:hAnsi="Cambria Math" w:cs="Arial"/>
                          <w:sz w:val="32"/>
                          <w:szCs w:val="32"/>
                        </w:rPr>
                        <m:t>R</m:t>
                      </m:r>
                    </m:e>
                    <m:sub>
                      <m:r>
                        <m:rPr>
                          <m:sty m:val="bi"/>
                        </m:rPr>
                        <w:rPr>
                          <w:rFonts w:ascii="Cambria Math" w:hAnsi="Cambria Math" w:cs="Arial"/>
                          <w:sz w:val="32"/>
                          <w:szCs w:val="32"/>
                        </w:rPr>
                        <m:t>A</m:t>
                      </m:r>
                    </m:sub>
                  </m:sSub>
                </m:num>
                <m:den>
                  <m:r>
                    <m:rPr>
                      <m:sty m:val="bi"/>
                    </m:rPr>
                    <w:rPr>
                      <w:rFonts w:ascii="Cambria Math" w:hAnsi="Cambria Math" w:cs="Arial"/>
                      <w:sz w:val="32"/>
                      <w:szCs w:val="32"/>
                    </w:rPr>
                    <m:t>400</m:t>
                  </m:r>
                </m:den>
              </m:f>
              <m:r>
                <m:rPr>
                  <m:sty m:val="bi"/>
                </m:rPr>
                <w:rPr>
                  <w:rFonts w:ascii="Cambria Math" w:hAnsi="Cambria Math" w:cs="Arial"/>
                  <w:sz w:val="32"/>
                  <w:szCs w:val="32"/>
                </w:rPr>
                <m:t>)</m:t>
              </m:r>
            </m:den>
          </m:f>
          <m:r>
            <m:rPr>
              <m:sty m:val="bi"/>
            </m:rPr>
            <w:rPr>
              <w:rFonts w:ascii="Cambria Math" w:hAnsi="Cambria Math" w:cs="Arial"/>
              <w:sz w:val="32"/>
              <w:szCs w:val="32"/>
            </w:rPr>
            <m:t>​</m:t>
          </m:r>
        </m:oMath>
      </m:oMathPara>
    </w:p>
    <w:p w14:paraId="2942E66C" w14:textId="77777777" w:rsidR="002600EF" w:rsidRPr="002600EF" w:rsidRDefault="002600EF" w:rsidP="00F4319F">
      <w:pPr>
        <w:spacing w:after="120"/>
        <w:jc w:val="both"/>
        <w:rPr>
          <w:sz w:val="24"/>
          <w:szCs w:val="24"/>
        </w:rPr>
      </w:pPr>
      <w:r w:rsidRPr="002600EF">
        <w:rPr>
          <w:sz w:val="24"/>
          <w:szCs w:val="24"/>
        </w:rPr>
        <w:t>Here, EAE_AEA</w:t>
      </w:r>
      <w:r w:rsidRPr="002600EF">
        <w:rPr>
          <w:rFonts w:ascii="Arial" w:hAnsi="Arial" w:cs="Arial"/>
          <w:sz w:val="24"/>
          <w:szCs w:val="24"/>
        </w:rPr>
        <w:t>​</w:t>
      </w:r>
      <w:r w:rsidRPr="002600EF">
        <w:rPr>
          <w:sz w:val="24"/>
          <w:szCs w:val="24"/>
        </w:rPr>
        <w:t xml:space="preserve"> represents the expected score for Team A, with RAR_ARA</w:t>
      </w:r>
      <w:r w:rsidRPr="002600EF">
        <w:rPr>
          <w:rFonts w:ascii="Arial" w:hAnsi="Arial" w:cs="Arial"/>
          <w:sz w:val="24"/>
          <w:szCs w:val="24"/>
        </w:rPr>
        <w:t>​</w:t>
      </w:r>
      <w:r w:rsidRPr="002600EF">
        <w:rPr>
          <w:sz w:val="24"/>
          <w:szCs w:val="24"/>
        </w:rPr>
        <w:t xml:space="preserve"> and RBR_BRB</w:t>
      </w:r>
      <w:r w:rsidRPr="002600EF">
        <w:rPr>
          <w:rFonts w:ascii="Arial" w:hAnsi="Arial" w:cs="Arial"/>
          <w:sz w:val="24"/>
          <w:szCs w:val="24"/>
        </w:rPr>
        <w:t>​</w:t>
      </w:r>
      <w:r w:rsidRPr="002600EF">
        <w:rPr>
          <w:sz w:val="24"/>
          <w:szCs w:val="24"/>
        </w:rPr>
        <w:t xml:space="preserve"> being the current ratings of Team A and Team B, respectively. This formula ensures that if Team A has a higher rating than Team B, they are expected to win, making their expected score closer to 1. Conversely, if their rating is lower, the expected score approaches 0.</w:t>
      </w:r>
    </w:p>
    <w:p w14:paraId="068E834C" w14:textId="77777777" w:rsidR="002600EF" w:rsidRPr="002600EF" w:rsidRDefault="002600EF" w:rsidP="00F4319F">
      <w:pPr>
        <w:numPr>
          <w:ilvl w:val="0"/>
          <w:numId w:val="2"/>
        </w:numPr>
        <w:spacing w:after="120"/>
        <w:jc w:val="both"/>
        <w:rPr>
          <w:sz w:val="24"/>
          <w:szCs w:val="24"/>
        </w:rPr>
      </w:pPr>
      <w:r w:rsidRPr="002600EF">
        <w:rPr>
          <w:b/>
          <w:bCs/>
          <w:sz w:val="24"/>
          <w:szCs w:val="24"/>
        </w:rPr>
        <w:t>Actual Result (SSS)</w:t>
      </w:r>
      <w:r w:rsidRPr="002600EF">
        <w:rPr>
          <w:sz w:val="24"/>
          <w:szCs w:val="24"/>
        </w:rPr>
        <w:t>:</w:t>
      </w:r>
    </w:p>
    <w:p w14:paraId="244FA7B8" w14:textId="77777777" w:rsidR="002600EF" w:rsidRPr="002600EF" w:rsidRDefault="002600EF" w:rsidP="00F4319F">
      <w:pPr>
        <w:numPr>
          <w:ilvl w:val="1"/>
          <w:numId w:val="2"/>
        </w:numPr>
        <w:spacing w:after="120"/>
        <w:jc w:val="both"/>
        <w:rPr>
          <w:sz w:val="24"/>
          <w:szCs w:val="24"/>
        </w:rPr>
      </w:pPr>
      <w:r w:rsidRPr="002600EF">
        <w:rPr>
          <w:sz w:val="24"/>
          <w:szCs w:val="24"/>
        </w:rPr>
        <w:t>The actual result reflects the match outcome. In football, as in chess, this is quantified as:</w:t>
      </w:r>
    </w:p>
    <w:p w14:paraId="1EE1FEA9" w14:textId="66AE3C75" w:rsidR="002600EF" w:rsidRPr="002600EF" w:rsidRDefault="00D23A33" w:rsidP="00F4319F">
      <w:pPr>
        <w:numPr>
          <w:ilvl w:val="2"/>
          <w:numId w:val="2"/>
        </w:numPr>
        <w:spacing w:after="120"/>
        <w:jc w:val="both"/>
        <w:rPr>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A</m:t>
            </m:r>
          </m:sub>
        </m:sSub>
        <m:r>
          <m:rPr>
            <m:sty m:val="bi"/>
          </m:rPr>
          <w:rPr>
            <w:rFonts w:ascii="Cambria Math" w:hAnsi="Cambria Math"/>
            <w:sz w:val="24"/>
            <w:szCs w:val="24"/>
          </w:rPr>
          <m:t>=1</m:t>
        </m:r>
      </m:oMath>
      <w:r>
        <w:rPr>
          <w:sz w:val="24"/>
          <w:szCs w:val="24"/>
        </w:rPr>
        <w:t xml:space="preserve"> </w:t>
      </w:r>
      <w:r>
        <w:rPr>
          <w:sz w:val="24"/>
          <w:szCs w:val="24"/>
        </w:rPr>
        <w:tab/>
        <w:t>if Team A wins</w:t>
      </w:r>
    </w:p>
    <w:p w14:paraId="061D573F" w14:textId="50FA3797" w:rsidR="00D23A33" w:rsidRDefault="00D23A33" w:rsidP="00F4319F">
      <w:pPr>
        <w:numPr>
          <w:ilvl w:val="2"/>
          <w:numId w:val="2"/>
        </w:numPr>
        <w:spacing w:after="120"/>
        <w:jc w:val="both"/>
        <w:rPr>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A</m:t>
            </m:r>
          </m:sub>
        </m:sSub>
        <m:r>
          <m:rPr>
            <m:sty m:val="bi"/>
          </m:rPr>
          <w:rPr>
            <w:rFonts w:ascii="Cambria Math" w:hAnsi="Cambria Math"/>
            <w:sz w:val="24"/>
            <w:szCs w:val="24"/>
          </w:rPr>
          <m:t>=0.5</m:t>
        </m:r>
      </m:oMath>
      <w:r>
        <w:rPr>
          <w:sz w:val="24"/>
          <w:szCs w:val="24"/>
        </w:rPr>
        <w:t xml:space="preserve"> </w:t>
      </w:r>
      <w:r>
        <w:rPr>
          <w:sz w:val="24"/>
          <w:szCs w:val="24"/>
        </w:rPr>
        <w:tab/>
        <w:t>if the match ends in a draw</w:t>
      </w:r>
    </w:p>
    <w:p w14:paraId="196933FB" w14:textId="4B0499FC" w:rsidR="00D23A33" w:rsidRPr="00D23A33" w:rsidRDefault="00D23A33" w:rsidP="00F4319F">
      <w:pPr>
        <w:numPr>
          <w:ilvl w:val="2"/>
          <w:numId w:val="2"/>
        </w:numPr>
        <w:spacing w:after="120"/>
        <w:jc w:val="both"/>
        <w:rPr>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A</m:t>
            </m:r>
          </m:sub>
        </m:sSub>
        <m:r>
          <m:rPr>
            <m:sty m:val="bi"/>
          </m:rPr>
          <w:rPr>
            <w:rFonts w:ascii="Cambria Math" w:hAnsi="Cambria Math"/>
            <w:sz w:val="24"/>
            <w:szCs w:val="24"/>
          </w:rPr>
          <m:t>=0</m:t>
        </m:r>
      </m:oMath>
      <w:r>
        <w:rPr>
          <w:sz w:val="24"/>
          <w:szCs w:val="24"/>
        </w:rPr>
        <w:t xml:space="preserve"> </w:t>
      </w:r>
      <w:r>
        <w:rPr>
          <w:sz w:val="24"/>
          <w:szCs w:val="24"/>
        </w:rPr>
        <w:tab/>
        <w:t>if Team A loses</w:t>
      </w:r>
    </w:p>
    <w:p w14:paraId="7EC4C64A" w14:textId="77777777" w:rsidR="002600EF" w:rsidRPr="002600EF" w:rsidRDefault="002600EF" w:rsidP="00F4319F">
      <w:pPr>
        <w:numPr>
          <w:ilvl w:val="0"/>
          <w:numId w:val="2"/>
        </w:numPr>
        <w:spacing w:after="120"/>
        <w:jc w:val="both"/>
        <w:rPr>
          <w:sz w:val="24"/>
          <w:szCs w:val="24"/>
        </w:rPr>
      </w:pPr>
      <w:r w:rsidRPr="002600EF">
        <w:rPr>
          <w:b/>
          <w:bCs/>
          <w:sz w:val="24"/>
          <w:szCs w:val="24"/>
        </w:rPr>
        <w:t>Rating Update Formula</w:t>
      </w:r>
      <w:r w:rsidRPr="002600EF">
        <w:rPr>
          <w:sz w:val="24"/>
          <w:szCs w:val="24"/>
        </w:rPr>
        <w:t>:</w:t>
      </w:r>
    </w:p>
    <w:p w14:paraId="5DF81053" w14:textId="77777777" w:rsidR="002600EF" w:rsidRPr="002600EF" w:rsidRDefault="002600EF" w:rsidP="00F4319F">
      <w:pPr>
        <w:numPr>
          <w:ilvl w:val="1"/>
          <w:numId w:val="2"/>
        </w:numPr>
        <w:spacing w:after="120"/>
        <w:jc w:val="both"/>
        <w:rPr>
          <w:sz w:val="24"/>
          <w:szCs w:val="24"/>
        </w:rPr>
      </w:pPr>
      <w:r w:rsidRPr="002600EF">
        <w:rPr>
          <w:sz w:val="24"/>
          <w:szCs w:val="24"/>
        </w:rPr>
        <w:t>After a match, the team's rating is updated based on the difference between the actual result and the expected result. The Henry Chess Sets site details this formula, which can be directly applied to football:</w:t>
      </w:r>
    </w:p>
    <w:p w14:paraId="09E074F8" w14:textId="4DC0C88A" w:rsidR="007D4F44" w:rsidRPr="008E2276" w:rsidRDefault="007D4F44" w:rsidP="00F4319F">
      <w:pPr>
        <w:spacing w:after="120"/>
        <w:jc w:val="both"/>
        <w:rPr>
          <w:b/>
          <w:bCs/>
          <w:sz w:val="24"/>
          <w:szCs w:val="24"/>
        </w:rPr>
      </w:pPr>
      <m:oMathPara>
        <m:oMath>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A</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A</m:t>
              </m:r>
            </m:sub>
          </m:sSub>
          <m:r>
            <m:rPr>
              <m:sty m:val="bi"/>
            </m:rPr>
            <w:rPr>
              <w:rFonts w:ascii="Cambria Math" w:hAnsi="Cambria Math"/>
              <w:sz w:val="32"/>
              <w:szCs w:val="32"/>
            </w:rPr>
            <m:t>+K+(</m:t>
          </m:r>
          <m:sSub>
            <m:sSubPr>
              <m:ctrlPr>
                <w:rPr>
                  <w:rFonts w:ascii="Cambria Math" w:hAnsi="Cambria Math"/>
                  <w:b/>
                  <w:bCs/>
                  <w:i/>
                  <w:sz w:val="32"/>
                  <w:szCs w:val="32"/>
                </w:rPr>
              </m:ctrlPr>
            </m:sSubPr>
            <m:e>
              <m:r>
                <m:rPr>
                  <m:sty m:val="bi"/>
                </m:rPr>
                <w:rPr>
                  <w:rFonts w:ascii="Cambria Math" w:hAnsi="Cambria Math"/>
                  <w:sz w:val="32"/>
                  <w:szCs w:val="32"/>
                </w:rPr>
                <m:t>S</m:t>
              </m:r>
            </m:e>
            <m:sub>
              <m:r>
                <m:rPr>
                  <m:sty m:val="bi"/>
                </m:rPr>
                <w:rPr>
                  <w:rFonts w:ascii="Cambria Math" w:hAnsi="Cambria Math"/>
                  <w:sz w:val="32"/>
                  <w:szCs w:val="32"/>
                </w:rPr>
                <m:t>A</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A</m:t>
              </m:r>
            </m:sub>
          </m:sSub>
          <m:r>
            <m:rPr>
              <m:sty m:val="bi"/>
            </m:rPr>
            <w:rPr>
              <w:rFonts w:ascii="Cambria Math" w:hAnsi="Cambria Math"/>
              <w:sz w:val="32"/>
              <w:szCs w:val="32"/>
            </w:rPr>
            <m:t>)</m:t>
          </m:r>
        </m:oMath>
      </m:oMathPara>
    </w:p>
    <w:p w14:paraId="1000B49F" w14:textId="774414D7" w:rsidR="002600EF" w:rsidRPr="002600EF" w:rsidRDefault="002600EF" w:rsidP="00F4319F">
      <w:pPr>
        <w:spacing w:after="120"/>
        <w:jc w:val="both"/>
        <w:rPr>
          <w:sz w:val="24"/>
          <w:szCs w:val="24"/>
        </w:rPr>
      </w:pPr>
      <w:r w:rsidRPr="002600EF">
        <w:rPr>
          <w:sz w:val="24"/>
          <w:szCs w:val="24"/>
        </w:rPr>
        <w:t>Here, RA′R_A'RA′</w:t>
      </w:r>
      <w:r w:rsidRPr="002600EF">
        <w:rPr>
          <w:rFonts w:ascii="Arial" w:hAnsi="Arial" w:cs="Arial"/>
          <w:sz w:val="24"/>
          <w:szCs w:val="24"/>
        </w:rPr>
        <w:t>​</w:t>
      </w:r>
      <w:r w:rsidRPr="002600EF">
        <w:rPr>
          <w:sz w:val="24"/>
          <w:szCs w:val="24"/>
        </w:rPr>
        <w:t xml:space="preserve"> is the new rating for Team A, RAR_ARA</w:t>
      </w:r>
      <w:r w:rsidRPr="002600EF">
        <w:rPr>
          <w:rFonts w:ascii="Arial" w:hAnsi="Arial" w:cs="Arial"/>
          <w:sz w:val="24"/>
          <w:szCs w:val="24"/>
        </w:rPr>
        <w:t>​</w:t>
      </w:r>
      <w:r w:rsidRPr="002600EF">
        <w:rPr>
          <w:sz w:val="24"/>
          <w:szCs w:val="24"/>
        </w:rPr>
        <w:t xml:space="preserve"> is the current rating, KKK is a constant (often between 20 and 40 in football), and SAS_ASA</w:t>
      </w:r>
      <w:r w:rsidRPr="002600EF">
        <w:rPr>
          <w:rFonts w:ascii="Arial" w:hAnsi="Arial" w:cs="Arial"/>
          <w:sz w:val="24"/>
          <w:szCs w:val="24"/>
        </w:rPr>
        <w:t>​</w:t>
      </w:r>
      <w:r w:rsidRPr="002600EF">
        <w:rPr>
          <w:sz w:val="24"/>
          <w:szCs w:val="24"/>
        </w:rPr>
        <w:t xml:space="preserve"> and EAE_AEA</w:t>
      </w:r>
      <w:r w:rsidRPr="002600EF">
        <w:rPr>
          <w:rFonts w:ascii="Arial" w:hAnsi="Arial" w:cs="Arial"/>
          <w:sz w:val="24"/>
          <w:szCs w:val="24"/>
        </w:rPr>
        <w:t>​</w:t>
      </w:r>
      <w:r w:rsidRPr="002600EF">
        <w:rPr>
          <w:sz w:val="24"/>
          <w:szCs w:val="24"/>
        </w:rPr>
        <w:t xml:space="preserve"> are the actual and expected scores, respectively. The constant KKK determines how much a single match affects a team’s rating. A higher KKK means more significant changes per match, reflecting more volatility in the rankings.</w:t>
      </w:r>
    </w:p>
    <w:p w14:paraId="061DED57" w14:textId="77777777" w:rsidR="002600EF" w:rsidRPr="002600EF" w:rsidRDefault="002600EF" w:rsidP="00F4319F">
      <w:pPr>
        <w:numPr>
          <w:ilvl w:val="0"/>
          <w:numId w:val="2"/>
        </w:numPr>
        <w:spacing w:after="120"/>
        <w:jc w:val="both"/>
        <w:rPr>
          <w:sz w:val="24"/>
          <w:szCs w:val="24"/>
        </w:rPr>
      </w:pPr>
      <w:r w:rsidRPr="002600EF">
        <w:rPr>
          <w:b/>
          <w:bCs/>
          <w:sz w:val="24"/>
          <w:szCs w:val="24"/>
        </w:rPr>
        <w:t>Home Advantage (Optional)</w:t>
      </w:r>
      <w:r w:rsidRPr="002600EF">
        <w:rPr>
          <w:sz w:val="24"/>
          <w:szCs w:val="24"/>
        </w:rPr>
        <w:t>:</w:t>
      </w:r>
    </w:p>
    <w:p w14:paraId="4526D136" w14:textId="77777777" w:rsidR="002600EF" w:rsidRPr="002600EF" w:rsidRDefault="002600EF" w:rsidP="00F4319F">
      <w:pPr>
        <w:numPr>
          <w:ilvl w:val="1"/>
          <w:numId w:val="2"/>
        </w:numPr>
        <w:spacing w:after="120"/>
        <w:jc w:val="both"/>
        <w:rPr>
          <w:sz w:val="24"/>
          <w:szCs w:val="24"/>
        </w:rPr>
      </w:pPr>
      <w:r w:rsidRPr="002600EF">
        <w:rPr>
          <w:sz w:val="24"/>
          <w:szCs w:val="24"/>
        </w:rPr>
        <w:t>The ELO system can be adjusted for home-field advantage in football, a factor not typically accounted for in chess. This adjustment involves adding a fixed number of points to the home team's rating before calculating the expected score. For instance:</w:t>
      </w:r>
    </w:p>
    <w:p w14:paraId="33986344" w14:textId="3BE20CBB" w:rsidR="007C3E66" w:rsidRPr="007C3E66" w:rsidRDefault="007C3E66" w:rsidP="00F4319F">
      <w:pPr>
        <w:spacing w:after="120"/>
        <w:ind w:left="360"/>
        <w:jc w:val="both"/>
        <w:rPr>
          <w:sz w:val="24"/>
          <w:szCs w:val="24"/>
        </w:rPr>
      </w:pPr>
      <m:oMathPara>
        <m:oMath>
          <m:sSub>
            <m:sSubPr>
              <m:ctrlPr>
                <w:rPr>
                  <w:rFonts w:ascii="Cambria Math" w:hAnsi="Cambria Math" w:cs="Arial"/>
                  <w:b/>
                  <w:bCs/>
                  <w:i/>
                  <w:iCs/>
                  <w:sz w:val="32"/>
                  <w:szCs w:val="32"/>
                </w:rPr>
              </m:ctrlPr>
            </m:sSubPr>
            <m:e>
              <m:r>
                <m:rPr>
                  <m:sty m:val="bi"/>
                </m:rPr>
                <w:rPr>
                  <w:rFonts w:ascii="Cambria Math" w:hAnsi="Cambria Math" w:cs="Arial"/>
                  <w:sz w:val="32"/>
                  <w:szCs w:val="32"/>
                </w:rPr>
                <m:t>E</m:t>
              </m:r>
            </m:e>
            <m:sub>
              <m:r>
                <m:rPr>
                  <m:sty m:val="bi"/>
                </m:rPr>
                <w:rPr>
                  <w:rFonts w:ascii="Cambria Math" w:hAnsi="Cambria Math" w:cs="Arial"/>
                  <w:sz w:val="32"/>
                  <w:szCs w:val="32"/>
                </w:rPr>
                <m:t>A</m:t>
              </m:r>
            </m:sub>
          </m:sSub>
          <m:r>
            <m:rPr>
              <m:sty m:val="bi"/>
            </m:rPr>
            <w:rPr>
              <w:rFonts w:ascii="Cambria Math" w:hAnsi="Cambria Math" w:cs="Arial"/>
              <w:sz w:val="32"/>
              <w:szCs w:val="32"/>
            </w:rPr>
            <m:t>=</m:t>
          </m:r>
          <m:f>
            <m:fPr>
              <m:ctrlPr>
                <w:rPr>
                  <w:rFonts w:ascii="Cambria Math" w:hAnsi="Cambria Math" w:cs="Arial"/>
                  <w:b/>
                  <w:bCs/>
                  <w:i/>
                  <w:iCs/>
                  <w:sz w:val="32"/>
                  <w:szCs w:val="32"/>
                </w:rPr>
              </m:ctrlPr>
            </m:fPr>
            <m:num>
              <m:r>
                <m:rPr>
                  <m:sty m:val="bi"/>
                </m:rPr>
                <w:rPr>
                  <w:rFonts w:ascii="Cambria Math" w:hAnsi="Cambria Math" w:cs="Arial"/>
                  <w:sz w:val="32"/>
                  <w:szCs w:val="32"/>
                </w:rPr>
                <m:t>1</m:t>
              </m:r>
            </m:num>
            <m:den>
              <m:r>
                <m:rPr>
                  <m:sty m:val="bi"/>
                </m:rPr>
                <w:rPr>
                  <w:rFonts w:ascii="Cambria Math" w:hAnsi="Cambria Math" w:cs="Arial"/>
                  <w:sz w:val="32"/>
                  <w:szCs w:val="32"/>
                </w:rPr>
                <m:t>1+10(</m:t>
              </m:r>
              <m:f>
                <m:fPr>
                  <m:ctrlPr>
                    <w:rPr>
                      <w:rFonts w:ascii="Cambria Math" w:hAnsi="Cambria Math" w:cs="Arial"/>
                      <w:b/>
                      <w:bCs/>
                      <w:i/>
                      <w:iCs/>
                      <w:sz w:val="32"/>
                      <w:szCs w:val="32"/>
                    </w:rPr>
                  </m:ctrlPr>
                </m:fPr>
                <m:num>
                  <m:sSub>
                    <m:sSubPr>
                      <m:ctrlPr>
                        <w:rPr>
                          <w:rFonts w:ascii="Cambria Math" w:hAnsi="Cambria Math" w:cs="Arial"/>
                          <w:b/>
                          <w:bCs/>
                          <w:i/>
                          <w:iCs/>
                          <w:sz w:val="32"/>
                          <w:szCs w:val="32"/>
                        </w:rPr>
                      </m:ctrlPr>
                    </m:sSubPr>
                    <m:e>
                      <m:r>
                        <m:rPr>
                          <m:sty m:val="bi"/>
                        </m:rPr>
                        <w:rPr>
                          <w:rFonts w:ascii="Cambria Math" w:hAnsi="Cambria Math" w:cs="Arial"/>
                          <w:sz w:val="32"/>
                          <w:szCs w:val="32"/>
                        </w:rPr>
                        <m:t>R</m:t>
                      </m:r>
                    </m:e>
                    <m:sub>
                      <m:r>
                        <m:rPr>
                          <m:sty m:val="bi"/>
                        </m:rPr>
                        <w:rPr>
                          <w:rFonts w:ascii="Cambria Math" w:hAnsi="Cambria Math" w:cs="Arial"/>
                          <w:sz w:val="32"/>
                          <w:szCs w:val="32"/>
                        </w:rPr>
                        <m:t>B</m:t>
                      </m:r>
                    </m:sub>
                  </m:sSub>
                  <m:r>
                    <m:rPr>
                      <m:sty m:val="bi"/>
                    </m:rPr>
                    <w:rPr>
                      <w:rFonts w:ascii="Cambria Math" w:hAnsi="Cambria Math" w:cs="Arial"/>
                      <w:sz w:val="32"/>
                      <w:szCs w:val="32"/>
                    </w:rPr>
                    <m:t>-</m:t>
                  </m:r>
                  <m:sSub>
                    <m:sSubPr>
                      <m:ctrlPr>
                        <w:rPr>
                          <w:rFonts w:ascii="Cambria Math" w:hAnsi="Cambria Math" w:cs="Arial"/>
                          <w:b/>
                          <w:bCs/>
                          <w:i/>
                          <w:iCs/>
                          <w:sz w:val="32"/>
                          <w:szCs w:val="32"/>
                        </w:rPr>
                      </m:ctrlPr>
                    </m:sSubPr>
                    <m:e>
                      <m:r>
                        <m:rPr>
                          <m:sty m:val="bi"/>
                        </m:rPr>
                        <w:rPr>
                          <w:rFonts w:ascii="Cambria Math" w:hAnsi="Cambria Math" w:cs="Arial"/>
                          <w:sz w:val="32"/>
                          <w:szCs w:val="32"/>
                        </w:rPr>
                        <m:t>(</m:t>
                      </m:r>
                      <m:r>
                        <m:rPr>
                          <m:sty m:val="bi"/>
                        </m:rPr>
                        <w:rPr>
                          <w:rFonts w:ascii="Cambria Math" w:hAnsi="Cambria Math" w:cs="Arial"/>
                          <w:sz w:val="32"/>
                          <w:szCs w:val="32"/>
                        </w:rPr>
                        <m:t>R</m:t>
                      </m:r>
                    </m:e>
                    <m:sub>
                      <m:r>
                        <m:rPr>
                          <m:sty m:val="bi"/>
                        </m:rPr>
                        <w:rPr>
                          <w:rFonts w:ascii="Cambria Math" w:hAnsi="Cambria Math" w:cs="Arial"/>
                          <w:sz w:val="32"/>
                          <w:szCs w:val="32"/>
                        </w:rPr>
                        <m:t>A</m:t>
                      </m:r>
                    </m:sub>
                  </m:sSub>
                  <m:r>
                    <m:rPr>
                      <m:sty m:val="bi"/>
                    </m:rPr>
                    <w:rPr>
                      <w:rFonts w:ascii="Cambria Math" w:hAnsi="Cambria Math" w:cs="Arial"/>
                      <w:sz w:val="32"/>
                      <w:szCs w:val="32"/>
                    </w:rPr>
                    <m:t>+H)</m:t>
                  </m:r>
                </m:num>
                <m:den>
                  <m:r>
                    <m:rPr>
                      <m:sty m:val="bi"/>
                    </m:rPr>
                    <w:rPr>
                      <w:rFonts w:ascii="Cambria Math" w:hAnsi="Cambria Math" w:cs="Arial"/>
                      <w:sz w:val="32"/>
                      <w:szCs w:val="32"/>
                    </w:rPr>
                    <m:t>400</m:t>
                  </m:r>
                </m:den>
              </m:f>
              <m:r>
                <m:rPr>
                  <m:sty m:val="bi"/>
                </m:rPr>
                <w:rPr>
                  <w:rFonts w:ascii="Cambria Math" w:hAnsi="Cambria Math" w:cs="Arial"/>
                  <w:sz w:val="32"/>
                  <w:szCs w:val="32"/>
                </w:rPr>
                <m:t>)</m:t>
              </m:r>
            </m:den>
          </m:f>
          <m:r>
            <m:rPr>
              <m:sty m:val="bi"/>
            </m:rPr>
            <w:rPr>
              <w:rFonts w:ascii="Cambria Math" w:hAnsi="Cambria Math" w:cs="Arial"/>
              <w:sz w:val="32"/>
              <w:szCs w:val="32"/>
            </w:rPr>
            <m:t>​</m:t>
          </m:r>
        </m:oMath>
      </m:oMathPara>
    </w:p>
    <w:p w14:paraId="7D34DDB4" w14:textId="6E2F9C9F" w:rsidR="002600EF" w:rsidRPr="002600EF" w:rsidRDefault="002600EF" w:rsidP="00F4319F">
      <w:pPr>
        <w:spacing w:after="120"/>
        <w:jc w:val="both"/>
        <w:rPr>
          <w:sz w:val="24"/>
          <w:szCs w:val="24"/>
        </w:rPr>
      </w:pPr>
    </w:p>
    <w:p w14:paraId="702A4177" w14:textId="15A61366" w:rsidR="002600EF" w:rsidRDefault="002600EF" w:rsidP="00F4319F">
      <w:pPr>
        <w:spacing w:after="120"/>
        <w:jc w:val="both"/>
        <w:rPr>
          <w:sz w:val="24"/>
          <w:szCs w:val="24"/>
        </w:rPr>
      </w:pPr>
      <w:r w:rsidRPr="002600EF">
        <w:rPr>
          <w:sz w:val="24"/>
          <w:szCs w:val="24"/>
        </w:rPr>
        <w:t xml:space="preserve">Where </w:t>
      </w:r>
      <w:r w:rsidRPr="002600EF">
        <w:rPr>
          <w:b/>
          <w:bCs/>
          <w:i/>
          <w:iCs/>
          <w:sz w:val="24"/>
          <w:szCs w:val="24"/>
        </w:rPr>
        <w:t>H</w:t>
      </w:r>
      <w:r w:rsidRPr="002600EF">
        <w:rPr>
          <w:sz w:val="24"/>
          <w:szCs w:val="24"/>
        </w:rPr>
        <w:t xml:space="preserve"> is a constant representing home advantage (e.g., 50 points).</w:t>
      </w:r>
    </w:p>
    <w:p w14:paraId="5DD8E1C7" w14:textId="77777777" w:rsidR="00D51464" w:rsidRPr="002600EF" w:rsidRDefault="00D51464" w:rsidP="00F4319F">
      <w:pPr>
        <w:spacing w:after="120"/>
        <w:jc w:val="both"/>
        <w:rPr>
          <w:sz w:val="24"/>
          <w:szCs w:val="24"/>
        </w:rPr>
      </w:pPr>
    </w:p>
    <w:p w14:paraId="201E74D5" w14:textId="77777777" w:rsidR="002600EF" w:rsidRPr="002600EF" w:rsidRDefault="002600EF" w:rsidP="00F4319F">
      <w:pPr>
        <w:spacing w:after="120"/>
        <w:jc w:val="both"/>
        <w:rPr>
          <w:b/>
          <w:bCs/>
          <w:sz w:val="24"/>
          <w:szCs w:val="24"/>
        </w:rPr>
      </w:pPr>
      <w:r w:rsidRPr="002600EF">
        <w:rPr>
          <w:b/>
          <w:bCs/>
          <w:sz w:val="24"/>
          <w:szCs w:val="24"/>
        </w:rPr>
        <w:t>Example of Application:</w:t>
      </w:r>
    </w:p>
    <w:p w14:paraId="4B74D9EF" w14:textId="77777777" w:rsidR="002600EF" w:rsidRPr="002600EF" w:rsidRDefault="002600EF" w:rsidP="00F4319F">
      <w:pPr>
        <w:spacing w:after="120"/>
        <w:jc w:val="both"/>
        <w:rPr>
          <w:sz w:val="24"/>
          <w:szCs w:val="24"/>
        </w:rPr>
      </w:pPr>
      <w:r w:rsidRPr="002600EF">
        <w:rPr>
          <w:sz w:val="24"/>
          <w:szCs w:val="24"/>
        </w:rPr>
        <w:t>Let’s say Team A has a rating of 1600 and Team B has 1500. According to the ELO system principles:</w:t>
      </w:r>
    </w:p>
    <w:p w14:paraId="5CD97566" w14:textId="77777777" w:rsidR="002600EF" w:rsidRPr="002600EF" w:rsidRDefault="002600EF" w:rsidP="00F4319F">
      <w:pPr>
        <w:numPr>
          <w:ilvl w:val="0"/>
          <w:numId w:val="3"/>
        </w:numPr>
        <w:spacing w:after="120"/>
        <w:jc w:val="both"/>
        <w:rPr>
          <w:sz w:val="24"/>
          <w:szCs w:val="24"/>
        </w:rPr>
      </w:pPr>
      <w:r w:rsidRPr="002600EF">
        <w:rPr>
          <w:sz w:val="24"/>
          <w:szCs w:val="24"/>
        </w:rPr>
        <w:t>The expected score for Team A (assuming no home advantage) is calculated as:</w:t>
      </w:r>
    </w:p>
    <w:p w14:paraId="273FE21F" w14:textId="6B1B090E" w:rsidR="009F25CF" w:rsidRPr="009F25CF" w:rsidRDefault="009F25CF" w:rsidP="00F4319F">
      <w:pPr>
        <w:spacing w:after="120"/>
        <w:ind w:left="360"/>
        <w:jc w:val="both"/>
        <w:rPr>
          <w:sz w:val="24"/>
          <w:szCs w:val="24"/>
        </w:rPr>
      </w:pPr>
      <m:oMathPara>
        <m:oMath>
          <m:sSub>
            <m:sSubPr>
              <m:ctrlPr>
                <w:rPr>
                  <w:rFonts w:ascii="Cambria Math" w:hAnsi="Cambria Math" w:cs="Arial"/>
                  <w:b/>
                  <w:bCs/>
                  <w:i/>
                  <w:iCs/>
                  <w:sz w:val="32"/>
                  <w:szCs w:val="32"/>
                </w:rPr>
              </m:ctrlPr>
            </m:sSubPr>
            <m:e>
              <m:r>
                <m:rPr>
                  <m:sty m:val="bi"/>
                </m:rPr>
                <w:rPr>
                  <w:rFonts w:ascii="Cambria Math" w:hAnsi="Cambria Math" w:cs="Arial"/>
                  <w:sz w:val="32"/>
                  <w:szCs w:val="32"/>
                </w:rPr>
                <m:t>E</m:t>
              </m:r>
            </m:e>
            <m:sub>
              <m:r>
                <m:rPr>
                  <m:sty m:val="bi"/>
                </m:rPr>
                <w:rPr>
                  <w:rFonts w:ascii="Cambria Math" w:hAnsi="Cambria Math" w:cs="Arial"/>
                  <w:sz w:val="32"/>
                  <w:szCs w:val="32"/>
                </w:rPr>
                <m:t>A</m:t>
              </m:r>
            </m:sub>
          </m:sSub>
          <m:r>
            <m:rPr>
              <m:sty m:val="bi"/>
            </m:rPr>
            <w:rPr>
              <w:rFonts w:ascii="Cambria Math" w:hAnsi="Cambria Math" w:cs="Arial"/>
              <w:sz w:val="32"/>
              <w:szCs w:val="32"/>
            </w:rPr>
            <m:t>=</m:t>
          </m:r>
          <m:f>
            <m:fPr>
              <m:ctrlPr>
                <w:rPr>
                  <w:rFonts w:ascii="Cambria Math" w:hAnsi="Cambria Math" w:cs="Arial"/>
                  <w:b/>
                  <w:bCs/>
                  <w:i/>
                  <w:iCs/>
                  <w:sz w:val="32"/>
                  <w:szCs w:val="32"/>
                </w:rPr>
              </m:ctrlPr>
            </m:fPr>
            <m:num>
              <m:r>
                <m:rPr>
                  <m:sty m:val="bi"/>
                </m:rPr>
                <w:rPr>
                  <w:rFonts w:ascii="Cambria Math" w:hAnsi="Cambria Math" w:cs="Arial"/>
                  <w:sz w:val="32"/>
                  <w:szCs w:val="32"/>
                </w:rPr>
                <m:t>1</m:t>
              </m:r>
            </m:num>
            <m:den>
              <m:r>
                <m:rPr>
                  <m:sty m:val="bi"/>
                </m:rPr>
                <w:rPr>
                  <w:rFonts w:ascii="Cambria Math" w:hAnsi="Cambria Math" w:cs="Arial"/>
                  <w:sz w:val="32"/>
                  <w:szCs w:val="32"/>
                </w:rPr>
                <m:t>1+10</m:t>
              </m:r>
              <m:d>
                <m:dPr>
                  <m:ctrlPr>
                    <w:rPr>
                      <w:rFonts w:ascii="Cambria Math" w:hAnsi="Cambria Math" w:cs="Arial"/>
                      <w:b/>
                      <w:bCs/>
                      <w:i/>
                      <w:iCs/>
                      <w:sz w:val="32"/>
                      <w:szCs w:val="32"/>
                    </w:rPr>
                  </m:ctrlPr>
                </m:dPr>
                <m:e>
                  <m:f>
                    <m:fPr>
                      <m:ctrlPr>
                        <w:rPr>
                          <w:rFonts w:ascii="Cambria Math" w:hAnsi="Cambria Math" w:cs="Arial"/>
                          <w:b/>
                          <w:bCs/>
                          <w:i/>
                          <w:iCs/>
                          <w:sz w:val="32"/>
                          <w:szCs w:val="32"/>
                        </w:rPr>
                      </m:ctrlPr>
                    </m:fPr>
                    <m:num>
                      <m:r>
                        <m:rPr>
                          <m:sty m:val="bi"/>
                        </m:rPr>
                        <w:rPr>
                          <w:rFonts w:ascii="Cambria Math" w:hAnsi="Cambria Math" w:cs="Arial"/>
                          <w:sz w:val="36"/>
                          <w:szCs w:val="36"/>
                        </w:rPr>
                        <m:t>1500</m:t>
                      </m:r>
                      <m:r>
                        <m:rPr>
                          <m:sty m:val="bi"/>
                        </m:rPr>
                        <w:rPr>
                          <w:rFonts w:ascii="Cambria Math" w:hAnsi="Cambria Math" w:cs="Arial"/>
                          <w:sz w:val="32"/>
                          <w:szCs w:val="32"/>
                        </w:rPr>
                        <m:t>-</m:t>
                      </m:r>
                      <m:r>
                        <m:rPr>
                          <m:sty m:val="bi"/>
                        </m:rPr>
                        <w:rPr>
                          <w:rFonts w:ascii="Cambria Math" w:hAnsi="Cambria Math" w:cs="Arial"/>
                          <w:sz w:val="32"/>
                          <w:szCs w:val="32"/>
                        </w:rPr>
                        <m:t>1600</m:t>
                      </m:r>
                    </m:num>
                    <m:den>
                      <m:r>
                        <m:rPr>
                          <m:sty m:val="bi"/>
                        </m:rPr>
                        <w:rPr>
                          <w:rFonts w:ascii="Cambria Math" w:hAnsi="Cambria Math" w:cs="Arial"/>
                          <w:sz w:val="32"/>
                          <w:szCs w:val="32"/>
                        </w:rPr>
                        <m:t>400</m:t>
                      </m:r>
                    </m:den>
                  </m:f>
                </m:e>
              </m:d>
            </m:den>
          </m:f>
          <m:r>
            <m:rPr>
              <m:sty m:val="bi"/>
            </m:rPr>
            <w:rPr>
              <w:rFonts w:ascii="Cambria Math" w:hAnsi="Cambria Math" w:cs="Arial"/>
              <w:sz w:val="32"/>
              <w:szCs w:val="32"/>
            </w:rPr>
            <m:t>≈0.64</m:t>
          </m:r>
        </m:oMath>
      </m:oMathPara>
    </w:p>
    <w:p w14:paraId="5E01A054" w14:textId="2D6F709C" w:rsidR="002600EF" w:rsidRPr="002600EF" w:rsidRDefault="002600EF" w:rsidP="00F4319F">
      <w:pPr>
        <w:numPr>
          <w:ilvl w:val="0"/>
          <w:numId w:val="4"/>
        </w:numPr>
        <w:spacing w:after="120"/>
        <w:jc w:val="both"/>
        <w:rPr>
          <w:sz w:val="24"/>
          <w:szCs w:val="24"/>
        </w:rPr>
      </w:pPr>
      <w:r w:rsidRPr="002600EF">
        <w:rPr>
          <w:sz w:val="24"/>
          <w:szCs w:val="24"/>
        </w:rPr>
        <w:t>If Team A wins, their rating is updated as:</w:t>
      </w:r>
    </w:p>
    <w:p w14:paraId="6BC66DCA" w14:textId="744B612F" w:rsidR="00091194" w:rsidRDefault="00091194" w:rsidP="00F4319F">
      <w:pPr>
        <w:spacing w:after="120"/>
        <w:jc w:val="both"/>
        <w:rPr>
          <w:b/>
          <w:bCs/>
          <w:sz w:val="24"/>
          <w:szCs w:val="24"/>
        </w:rPr>
      </w:pPr>
      <m:oMathPara>
        <m:oMath>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A</m:t>
              </m:r>
            </m:sub>
          </m:sSub>
          <m:r>
            <m:rPr>
              <m:sty m:val="bi"/>
            </m:rPr>
            <w:rPr>
              <w:rFonts w:ascii="Cambria Math" w:hAnsi="Cambria Math"/>
              <w:sz w:val="32"/>
              <w:szCs w:val="32"/>
            </w:rPr>
            <m:t xml:space="preserve">= </m:t>
          </m:r>
          <m:r>
            <m:rPr>
              <m:sty m:val="bi"/>
            </m:rPr>
            <w:rPr>
              <w:rFonts w:ascii="Cambria Math" w:hAnsi="Cambria Math"/>
              <w:sz w:val="32"/>
              <w:szCs w:val="32"/>
            </w:rPr>
            <m:t>1600+</m:t>
          </m:r>
          <m:r>
            <m:rPr>
              <m:sty m:val="bi"/>
            </m:rPr>
            <w:rPr>
              <w:rFonts w:ascii="Cambria Math" w:hAnsi="Cambria Math"/>
              <w:sz w:val="36"/>
              <w:szCs w:val="36"/>
            </w:rPr>
            <m:t>30</m:t>
          </m:r>
          <m:r>
            <m:rPr>
              <m:sty m:val="bi"/>
            </m:rPr>
            <w:rPr>
              <w:rFonts w:ascii="Cambria Math" w:hAnsi="Cambria Math"/>
              <w:sz w:val="32"/>
              <w:szCs w:val="32"/>
            </w:rPr>
            <m:t>*</m:t>
          </m:r>
          <m:d>
            <m:dPr>
              <m:ctrlPr>
                <w:rPr>
                  <w:rFonts w:ascii="Cambria Math" w:hAnsi="Cambria Math"/>
                  <w:b/>
                  <w:bCs/>
                  <w:i/>
                  <w:sz w:val="32"/>
                  <w:szCs w:val="32"/>
                </w:rPr>
              </m:ctrlPr>
            </m:dPr>
            <m:e>
              <m:r>
                <m:rPr>
                  <m:sty m:val="bi"/>
                </m:rPr>
                <w:rPr>
                  <w:rFonts w:ascii="Cambria Math" w:hAnsi="Cambria Math"/>
                  <w:sz w:val="32"/>
                  <w:szCs w:val="32"/>
                </w:rPr>
                <m:t>1-0.64</m:t>
              </m:r>
            </m:e>
          </m:d>
          <m:r>
            <m:rPr>
              <m:sty m:val="bi"/>
            </m:rPr>
            <w:rPr>
              <w:rFonts w:ascii="Cambria Math" w:hAnsi="Cambria Math"/>
              <w:sz w:val="32"/>
              <w:szCs w:val="32"/>
            </w:rPr>
            <m:t>≈1610.8</m:t>
          </m:r>
        </m:oMath>
      </m:oMathPara>
    </w:p>
    <w:p w14:paraId="44E52D45" w14:textId="524D50B0" w:rsidR="00193524" w:rsidRDefault="002600EF" w:rsidP="00F4319F">
      <w:pPr>
        <w:spacing w:after="120"/>
        <w:jc w:val="both"/>
        <w:rPr>
          <w:sz w:val="24"/>
          <w:szCs w:val="24"/>
        </w:rPr>
      </w:pPr>
      <w:r w:rsidRPr="002600EF">
        <w:rPr>
          <w:sz w:val="24"/>
          <w:szCs w:val="24"/>
        </w:rPr>
        <w:t xml:space="preserve">This update process mirrors what the Henry Chess Sets site describes for </w:t>
      </w:r>
      <w:r w:rsidR="00AE3CF7" w:rsidRPr="002600EF">
        <w:rPr>
          <w:sz w:val="24"/>
          <w:szCs w:val="24"/>
        </w:rPr>
        <w:t>chess but</w:t>
      </w:r>
      <w:r w:rsidRPr="002600EF">
        <w:rPr>
          <w:sz w:val="24"/>
          <w:szCs w:val="24"/>
        </w:rPr>
        <w:t xml:space="preserve"> applied to football. If Team A wins, their rating increases; if they lose or draw, the adjustment depends on how unexpected the result was given their and their opponent's ratings.</w:t>
      </w:r>
    </w:p>
    <w:p w14:paraId="4499D15F" w14:textId="77777777" w:rsidR="00613393" w:rsidRDefault="00613393" w:rsidP="00F4319F">
      <w:pPr>
        <w:spacing w:after="120"/>
        <w:jc w:val="both"/>
        <w:rPr>
          <w:sz w:val="24"/>
          <w:szCs w:val="24"/>
        </w:rPr>
      </w:pPr>
    </w:p>
    <w:p w14:paraId="6C7726A9" w14:textId="7B1D55FD" w:rsidR="00644FDA" w:rsidRDefault="00193524" w:rsidP="00F4319F">
      <w:pPr>
        <w:spacing w:after="120"/>
        <w:jc w:val="both"/>
        <w:rPr>
          <w:sz w:val="24"/>
          <w:szCs w:val="24"/>
        </w:rPr>
      </w:pPr>
      <w:r>
        <w:rPr>
          <w:sz w:val="24"/>
          <w:szCs w:val="24"/>
        </w:rPr>
        <w:t xml:space="preserve">REF: </w:t>
      </w:r>
      <w:hyperlink r:id="rId7" w:history="1">
        <w:r w:rsidR="00644FDA" w:rsidRPr="006D43FC">
          <w:rPr>
            <w:rStyle w:val="Hyperlink"/>
            <w:sz w:val="24"/>
            <w:szCs w:val="24"/>
          </w:rPr>
          <w:t>https://www.henrychesssets.com/elo-rating-system-definition-and-how-it-works-in-chess/</w:t>
        </w:r>
      </w:hyperlink>
    </w:p>
    <w:p w14:paraId="3557960B" w14:textId="77777777" w:rsidR="001018F9" w:rsidRPr="001018F9" w:rsidRDefault="001018F9" w:rsidP="001018F9">
      <w:pPr>
        <w:spacing w:after="120"/>
        <w:jc w:val="both"/>
        <w:rPr>
          <w:b/>
          <w:bCs/>
          <w:sz w:val="24"/>
          <w:szCs w:val="24"/>
        </w:rPr>
      </w:pPr>
      <w:r w:rsidRPr="001018F9">
        <w:rPr>
          <w:b/>
          <w:bCs/>
          <w:sz w:val="24"/>
          <w:szCs w:val="24"/>
        </w:rPr>
        <w:lastRenderedPageBreak/>
        <w:t>Dynamic K-Factor Formula Based on Match Outcomes and ELO Differences</w:t>
      </w:r>
    </w:p>
    <w:p w14:paraId="750C875C" w14:textId="77777777" w:rsidR="00D05692" w:rsidRDefault="001018F9" w:rsidP="00D05692">
      <w:pPr>
        <w:spacing w:after="120"/>
        <w:jc w:val="both"/>
        <w:rPr>
          <w:sz w:val="24"/>
          <w:szCs w:val="24"/>
        </w:rPr>
      </w:pPr>
      <w:r w:rsidRPr="001018F9">
        <w:rPr>
          <w:sz w:val="24"/>
          <w:szCs w:val="24"/>
        </w:rPr>
        <w:t>To create a dynamic K-factor formula that adjusts based on the ELO difference between the teams and the match result, we can structure the K-factor as follows:</w:t>
      </w:r>
    </w:p>
    <w:p w14:paraId="2CAC993A" w14:textId="4190C2EF" w:rsidR="00D05692" w:rsidRPr="001018F9" w:rsidRDefault="00D05692" w:rsidP="00D05692">
      <w:pPr>
        <w:spacing w:after="120"/>
        <w:jc w:val="both"/>
        <w:rPr>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base</m:t>
              </m:r>
            </m:sub>
          </m:sSub>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a*</m:t>
          </m:r>
          <m:f>
            <m:fPr>
              <m:ctrlPr>
                <w:rPr>
                  <w:rFonts w:ascii="Cambria Math" w:hAnsi="Cambria Math"/>
                  <w:b/>
                  <w:bCs/>
                  <w:i/>
                  <w:sz w:val="24"/>
                  <w:szCs w:val="24"/>
                </w:rPr>
              </m:ctrlPr>
            </m:fPr>
            <m:num>
              <m:r>
                <m:rPr>
                  <m:sty m:val="bi"/>
                </m:rPr>
                <w:rPr>
                  <w:rFonts w:ascii="Cambria Math" w:hAnsi="Cambria Math"/>
                  <w:sz w:val="24"/>
                  <w:szCs w:val="24"/>
                </w:rPr>
                <m:t>∆R</m:t>
              </m:r>
            </m:num>
            <m:den>
              <m:r>
                <m:rPr>
                  <m:sty m:val="bi"/>
                </m:rPr>
                <w:rPr>
                  <w:rFonts w:ascii="Cambria Math" w:hAnsi="Cambria Math"/>
                  <w:sz w:val="24"/>
                  <w:szCs w:val="24"/>
                </w:rPr>
                <m:t>400</m:t>
              </m:r>
            </m:den>
          </m:f>
          <m:r>
            <m:rPr>
              <m:sty m:val="bi"/>
            </m:rPr>
            <w:rPr>
              <w:rFonts w:ascii="Cambria Math" w:hAnsi="Cambria Math"/>
              <w:sz w:val="24"/>
              <w:szCs w:val="24"/>
            </w:rPr>
            <m:t>)</m:t>
          </m:r>
        </m:oMath>
      </m:oMathPara>
    </w:p>
    <w:p w14:paraId="08AEB05F" w14:textId="77777777" w:rsidR="001018F9" w:rsidRPr="001018F9" w:rsidRDefault="001018F9" w:rsidP="001018F9">
      <w:pPr>
        <w:spacing w:after="120"/>
        <w:jc w:val="both"/>
        <w:rPr>
          <w:b/>
          <w:bCs/>
          <w:sz w:val="24"/>
          <w:szCs w:val="24"/>
        </w:rPr>
      </w:pPr>
      <w:r w:rsidRPr="001018F9">
        <w:rPr>
          <w:b/>
          <w:bCs/>
          <w:sz w:val="24"/>
          <w:szCs w:val="24"/>
        </w:rPr>
        <w:t>K-Factor Formula</w:t>
      </w:r>
    </w:p>
    <w:p w14:paraId="30B0DA4B" w14:textId="77777777" w:rsidR="001018F9" w:rsidRPr="001018F9" w:rsidRDefault="001018F9" w:rsidP="001018F9">
      <w:pPr>
        <w:spacing w:after="120"/>
        <w:jc w:val="both"/>
        <w:rPr>
          <w:sz w:val="24"/>
          <w:szCs w:val="24"/>
        </w:rPr>
      </w:pPr>
      <w:r w:rsidRPr="001018F9">
        <w:rPr>
          <w:sz w:val="24"/>
          <w:szCs w:val="24"/>
        </w:rPr>
        <w:t>Let's define the following:</w:t>
      </w:r>
    </w:p>
    <w:p w14:paraId="164B6169" w14:textId="775D1B7F" w:rsidR="0060349F" w:rsidRPr="006F0473" w:rsidRDefault="0060349F" w:rsidP="001018F9">
      <w:pPr>
        <w:numPr>
          <w:ilvl w:val="0"/>
          <w:numId w:val="5"/>
        </w:numPr>
        <w:spacing w:after="120"/>
        <w:jc w:val="both"/>
        <w:rPr>
          <w:i/>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base</m:t>
            </m:r>
          </m:sub>
        </m:sSub>
      </m:oMath>
      <w:r w:rsidRPr="006F0473">
        <w:rPr>
          <w:i/>
          <w:sz w:val="24"/>
          <w:szCs w:val="24"/>
        </w:rPr>
        <w:tab/>
      </w:r>
      <w:r w:rsidR="006F0473" w:rsidRPr="006F0473">
        <w:rPr>
          <w:b/>
          <w:bCs/>
          <w:i/>
          <w:sz w:val="24"/>
          <w:szCs w:val="24"/>
        </w:rPr>
        <w:t>= 30</w:t>
      </w:r>
      <w:r w:rsidRPr="006F0473">
        <w:rPr>
          <w:i/>
          <w:sz w:val="24"/>
          <w:szCs w:val="24"/>
        </w:rPr>
        <w:t>:</w:t>
      </w:r>
      <w:r w:rsidRPr="006F0473">
        <w:rPr>
          <w:i/>
          <w:sz w:val="24"/>
          <w:szCs w:val="24"/>
        </w:rPr>
        <w:tab/>
        <w:t>The base K-factor</w:t>
      </w:r>
    </w:p>
    <w:p w14:paraId="77A0160F" w14:textId="5B8050D3" w:rsidR="0060349F" w:rsidRPr="006F0473" w:rsidRDefault="006F0473" w:rsidP="001018F9">
      <w:pPr>
        <w:numPr>
          <w:ilvl w:val="0"/>
          <w:numId w:val="5"/>
        </w:numPr>
        <w:spacing w:after="120"/>
        <w:jc w:val="both"/>
        <w:rPr>
          <w:i/>
          <w:sz w:val="24"/>
          <w:szCs w:val="24"/>
        </w:rPr>
      </w:pPr>
      <m:oMath>
        <m:r>
          <m:rPr>
            <m:sty m:val="bi"/>
          </m:rPr>
          <w:rPr>
            <w:rFonts w:ascii="Cambria Math" w:hAnsi="Cambria Math"/>
            <w:sz w:val="24"/>
            <w:szCs w:val="24"/>
          </w:rPr>
          <m:t>∆R</m:t>
        </m:r>
      </m:oMath>
      <w:r w:rsidR="0060349F" w:rsidRPr="006F0473">
        <w:rPr>
          <w:i/>
          <w:sz w:val="24"/>
          <w:szCs w:val="24"/>
        </w:rPr>
        <w:tab/>
        <w:t>:</w:t>
      </w:r>
      <w:r w:rsidR="0060349F" w:rsidRPr="006F0473">
        <w:rPr>
          <w:i/>
          <w:sz w:val="24"/>
          <w:szCs w:val="24"/>
        </w:rPr>
        <w:tab/>
        <w:t xml:space="preserve">The absolute difference in ELO rating between the two teams </w:t>
      </w:r>
      <m:oMath>
        <m:d>
          <m:dPr>
            <m:begChr m:val="|"/>
            <m:endChr m:val="|"/>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A</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B</m:t>
                </m:r>
              </m:sub>
            </m:sSub>
          </m:e>
        </m:d>
      </m:oMath>
    </w:p>
    <w:p w14:paraId="777E7421" w14:textId="581C8D7A" w:rsidR="001018F9" w:rsidRPr="001018F9" w:rsidRDefault="006F0473" w:rsidP="001018F9">
      <w:pPr>
        <w:numPr>
          <w:ilvl w:val="0"/>
          <w:numId w:val="5"/>
        </w:numPr>
        <w:spacing w:after="120"/>
        <w:jc w:val="both"/>
        <w:rPr>
          <w:i/>
          <w:sz w:val="24"/>
          <w:szCs w:val="24"/>
        </w:rPr>
      </w:pPr>
      <m:oMath>
        <m:r>
          <m:rPr>
            <m:sty m:val="bi"/>
          </m:rPr>
          <w:rPr>
            <w:rFonts w:ascii="Cambria Math" w:hAnsi="Cambria Math"/>
            <w:sz w:val="24"/>
            <w:szCs w:val="24"/>
          </w:rPr>
          <m:t>a</m:t>
        </m:r>
      </m:oMath>
      <w:r w:rsidRPr="006F0473">
        <w:rPr>
          <w:b/>
          <w:bCs/>
          <w:i/>
          <w:sz w:val="24"/>
          <w:szCs w:val="24"/>
        </w:rPr>
        <w:t xml:space="preserve"> = 1</w:t>
      </w:r>
      <w:r w:rsidR="006D2CF2" w:rsidRPr="006F0473">
        <w:rPr>
          <w:i/>
          <w:sz w:val="24"/>
          <w:szCs w:val="24"/>
        </w:rPr>
        <w:tab/>
      </w:r>
      <w:r w:rsidR="001018F9" w:rsidRPr="001018F9">
        <w:rPr>
          <w:i/>
          <w:sz w:val="24"/>
          <w:szCs w:val="24"/>
        </w:rPr>
        <w:t>:</w:t>
      </w:r>
      <w:r w:rsidR="006D2CF2" w:rsidRPr="006F0473">
        <w:rPr>
          <w:i/>
          <w:sz w:val="24"/>
          <w:szCs w:val="24"/>
        </w:rPr>
        <w:tab/>
      </w:r>
      <w:r w:rsidR="001018F9" w:rsidRPr="001018F9">
        <w:rPr>
          <w:i/>
          <w:sz w:val="24"/>
          <w:szCs w:val="24"/>
        </w:rPr>
        <w:t xml:space="preserve"> A constant multiplier for adjustments based on outcomes.</w:t>
      </w:r>
    </w:p>
    <w:p w14:paraId="03286952" w14:textId="77777777" w:rsidR="001018F9" w:rsidRPr="001018F9" w:rsidRDefault="001018F9" w:rsidP="001018F9">
      <w:pPr>
        <w:spacing w:after="120"/>
        <w:jc w:val="both"/>
        <w:rPr>
          <w:sz w:val="24"/>
          <w:szCs w:val="24"/>
        </w:rPr>
      </w:pPr>
      <w:r w:rsidRPr="001018F9">
        <w:rPr>
          <w:sz w:val="24"/>
          <w:szCs w:val="24"/>
        </w:rPr>
        <w:t>In this scenario, Team A (with the lower ELO) will gain some points, while Team B (with the higher ELO) will lose some points.</w:t>
      </w:r>
    </w:p>
    <w:p w14:paraId="54BBC75A" w14:textId="77777777" w:rsidR="001018F9" w:rsidRPr="001018F9" w:rsidRDefault="001018F9" w:rsidP="001018F9">
      <w:pPr>
        <w:spacing w:after="120"/>
        <w:jc w:val="both"/>
        <w:rPr>
          <w:b/>
          <w:bCs/>
          <w:sz w:val="24"/>
          <w:szCs w:val="24"/>
        </w:rPr>
      </w:pPr>
      <w:r w:rsidRPr="001018F9">
        <w:rPr>
          <w:b/>
          <w:bCs/>
          <w:sz w:val="24"/>
          <w:szCs w:val="24"/>
        </w:rPr>
        <w:t>Example Calculations</w:t>
      </w:r>
    </w:p>
    <w:p w14:paraId="42DBBD8F" w14:textId="77777777" w:rsidR="001018F9" w:rsidRPr="001018F9" w:rsidRDefault="001018F9" w:rsidP="001018F9">
      <w:pPr>
        <w:spacing w:after="120"/>
        <w:jc w:val="both"/>
        <w:rPr>
          <w:sz w:val="24"/>
          <w:szCs w:val="24"/>
        </w:rPr>
      </w:pPr>
      <w:r w:rsidRPr="001018F9">
        <w:rPr>
          <w:sz w:val="24"/>
          <w:szCs w:val="24"/>
        </w:rPr>
        <w:t>Let's calculate the expected ELO changes for the following scenarios:</w:t>
      </w:r>
    </w:p>
    <w:p w14:paraId="0303E614" w14:textId="77777777" w:rsidR="001018F9" w:rsidRPr="001018F9" w:rsidRDefault="001018F9" w:rsidP="001018F9">
      <w:pPr>
        <w:spacing w:after="120"/>
        <w:jc w:val="both"/>
        <w:rPr>
          <w:b/>
          <w:bCs/>
          <w:sz w:val="24"/>
          <w:szCs w:val="24"/>
        </w:rPr>
      </w:pPr>
      <w:r w:rsidRPr="001018F9">
        <w:rPr>
          <w:b/>
          <w:bCs/>
          <w:sz w:val="24"/>
          <w:szCs w:val="24"/>
        </w:rPr>
        <w:t>Scenario 1: Both Teams Have Equal ELO Points</w:t>
      </w:r>
    </w:p>
    <w:p w14:paraId="479E398C" w14:textId="77777777" w:rsidR="001018F9" w:rsidRPr="001018F9" w:rsidRDefault="001018F9" w:rsidP="001018F9">
      <w:pPr>
        <w:numPr>
          <w:ilvl w:val="0"/>
          <w:numId w:val="8"/>
        </w:numPr>
        <w:spacing w:after="120"/>
        <w:jc w:val="both"/>
        <w:rPr>
          <w:b/>
          <w:bCs/>
          <w:i/>
          <w:iCs/>
          <w:sz w:val="24"/>
          <w:szCs w:val="24"/>
        </w:rPr>
      </w:pPr>
      <w:r w:rsidRPr="001018F9">
        <w:rPr>
          <w:b/>
          <w:bCs/>
          <w:i/>
          <w:iCs/>
          <w:sz w:val="24"/>
          <w:szCs w:val="24"/>
        </w:rPr>
        <w:t>Team A = 1500 ELO</w:t>
      </w:r>
    </w:p>
    <w:p w14:paraId="1C12971E" w14:textId="77777777" w:rsidR="001018F9" w:rsidRPr="001018F9" w:rsidRDefault="001018F9" w:rsidP="001018F9">
      <w:pPr>
        <w:numPr>
          <w:ilvl w:val="0"/>
          <w:numId w:val="8"/>
        </w:numPr>
        <w:spacing w:after="120"/>
        <w:jc w:val="both"/>
        <w:rPr>
          <w:b/>
          <w:bCs/>
          <w:i/>
          <w:iCs/>
          <w:sz w:val="24"/>
          <w:szCs w:val="24"/>
        </w:rPr>
      </w:pPr>
      <w:r w:rsidRPr="001018F9">
        <w:rPr>
          <w:b/>
          <w:bCs/>
          <w:i/>
          <w:iCs/>
          <w:sz w:val="24"/>
          <w:szCs w:val="24"/>
        </w:rPr>
        <w:t>Team B = 1500 ELO</w:t>
      </w:r>
    </w:p>
    <w:p w14:paraId="103C098E" w14:textId="3BFBD228" w:rsidR="001018F9" w:rsidRPr="00BC2644" w:rsidRDefault="00E075F8" w:rsidP="001018F9">
      <w:pPr>
        <w:numPr>
          <w:ilvl w:val="0"/>
          <w:numId w:val="8"/>
        </w:numPr>
        <w:spacing w:after="120"/>
        <w:jc w:val="both"/>
        <w:rPr>
          <w:i/>
          <w:iCs/>
          <w:sz w:val="24"/>
          <w:szCs w:val="24"/>
        </w:rPr>
      </w:pPr>
      <m:oMath>
        <m:r>
          <m:rPr>
            <m:sty m:val="bi"/>
          </m:rPr>
          <w:rPr>
            <w:rFonts w:ascii="Cambria Math" w:hAnsi="Cambria Math"/>
            <w:sz w:val="24"/>
            <w:szCs w:val="24"/>
          </w:rPr>
          <m:t>∆R=0</m:t>
        </m:r>
      </m:oMath>
    </w:p>
    <w:p w14:paraId="79E650A1" w14:textId="13B01A24" w:rsidR="00BC2644" w:rsidRPr="001018F9" w:rsidRDefault="00BC2644" w:rsidP="001018F9">
      <w:pPr>
        <w:numPr>
          <w:ilvl w:val="0"/>
          <w:numId w:val="8"/>
        </w:numPr>
        <w:spacing w:after="120"/>
        <w:jc w:val="both"/>
        <w:rPr>
          <w:i/>
          <w:iCs/>
          <w:sz w:val="24"/>
          <w:szCs w:val="24"/>
        </w:rPr>
      </w:pPr>
      <m:oMath>
        <m:r>
          <m:rPr>
            <m:sty m:val="bi"/>
          </m:rPr>
          <w:rPr>
            <w:rFonts w:ascii="Cambria Math" w:hAnsi="Cambria Math"/>
            <w:sz w:val="24"/>
            <w:szCs w:val="24"/>
          </w:rPr>
          <m:t>a</m:t>
        </m:r>
      </m:oMath>
      <w:r w:rsidRPr="006F0473">
        <w:rPr>
          <w:b/>
          <w:bCs/>
          <w:i/>
          <w:sz w:val="24"/>
          <w:szCs w:val="24"/>
        </w:rPr>
        <w:t xml:space="preserve"> = 1</w:t>
      </w:r>
    </w:p>
    <w:p w14:paraId="6A475424" w14:textId="77777777" w:rsidR="001018F9" w:rsidRDefault="001018F9" w:rsidP="001018F9">
      <w:pPr>
        <w:spacing w:after="120"/>
        <w:jc w:val="both"/>
        <w:rPr>
          <w:sz w:val="24"/>
          <w:szCs w:val="24"/>
        </w:rPr>
      </w:pPr>
      <w:r w:rsidRPr="001018F9">
        <w:rPr>
          <w:sz w:val="24"/>
          <w:szCs w:val="24"/>
        </w:rPr>
        <w:t>For equal ELO ratings:</w:t>
      </w:r>
    </w:p>
    <w:p w14:paraId="1CF72AC2" w14:textId="12F9D946" w:rsidR="000F5E13" w:rsidRPr="000F5E13" w:rsidRDefault="000F5E13" w:rsidP="005B16A4">
      <w:pPr>
        <w:spacing w:after="120"/>
        <w:ind w:left="3600" w:firstLine="720"/>
        <w:jc w:val="both"/>
        <w:rPr>
          <w:b/>
          <w:bCs/>
          <w:sz w:val="24"/>
          <w:szCs w:val="24"/>
        </w:rPr>
      </w:pPr>
      <m:oMathPara>
        <m:oMathParaPr>
          <m:jc m:val="left"/>
        </m:oMathPara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adjusted</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base</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1</m:t>
              </m:r>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0</m:t>
                  </m:r>
                </m:num>
                <m:den>
                  <m:r>
                    <m:rPr>
                      <m:sty m:val="bi"/>
                    </m:rPr>
                    <w:rPr>
                      <w:rFonts w:ascii="Cambria Math" w:hAnsi="Cambria Math"/>
                      <w:sz w:val="24"/>
                      <w:szCs w:val="24"/>
                    </w:rPr>
                    <m:t>400</m:t>
                  </m:r>
                </m:den>
              </m:f>
            </m:e>
          </m:d>
        </m:oMath>
      </m:oMathPara>
    </w:p>
    <w:p w14:paraId="513014D7" w14:textId="77777777" w:rsidR="000F5E13" w:rsidRPr="000F5E13" w:rsidRDefault="000F5E13" w:rsidP="005B16A4">
      <w:pPr>
        <w:spacing w:after="120"/>
        <w:ind w:left="3600" w:firstLine="720"/>
        <w:jc w:val="both"/>
        <w:rPr>
          <w:b/>
          <w:bCs/>
          <w:sz w:val="24"/>
          <w:szCs w:val="24"/>
        </w:rPr>
      </w:pPr>
      <m:oMathPara>
        <m:oMathParaPr>
          <m:jc m:val="left"/>
        </m:oMathParaPr>
        <m:oMath>
          <m:r>
            <m:rPr>
              <m:sty m:val="bi"/>
            </m:rPr>
            <w:rPr>
              <w:rFonts w:ascii="Cambria Math" w:hAnsi="Cambria Math"/>
              <w:sz w:val="24"/>
              <w:szCs w:val="24"/>
            </w:rPr>
            <m:t>=30*1</m:t>
          </m:r>
        </m:oMath>
      </m:oMathPara>
    </w:p>
    <w:p w14:paraId="3C9C5712" w14:textId="77777777" w:rsidR="000F5E13" w:rsidRPr="000F5E13" w:rsidRDefault="000F5E13" w:rsidP="005B16A4">
      <w:pPr>
        <w:spacing w:after="120"/>
        <w:ind w:left="3600" w:firstLine="720"/>
        <w:jc w:val="both"/>
        <w:rPr>
          <w:b/>
          <w:bCs/>
          <w:sz w:val="24"/>
          <w:szCs w:val="24"/>
        </w:rPr>
      </w:pPr>
      <m:oMathPara>
        <m:oMathParaPr>
          <m:jc m:val="left"/>
        </m:oMathParaPr>
        <m:oMath>
          <m:r>
            <m:rPr>
              <m:sty m:val="bi"/>
            </m:rPr>
            <w:rPr>
              <w:rFonts w:ascii="Cambria Math" w:hAnsi="Cambria Math"/>
              <w:sz w:val="24"/>
              <w:szCs w:val="24"/>
            </w:rPr>
            <m:t>=30</m:t>
          </m:r>
        </m:oMath>
      </m:oMathPara>
    </w:p>
    <w:p w14:paraId="59B08E10" w14:textId="696FA4A9" w:rsidR="000F5E13" w:rsidRPr="001018F9" w:rsidRDefault="00330E0B" w:rsidP="001018F9">
      <w:pPr>
        <w:spacing w:after="120"/>
        <w:jc w:val="both"/>
        <w:rPr>
          <w:i/>
          <w:iCs/>
          <w:sz w:val="24"/>
          <w:szCs w:val="24"/>
        </w:rPr>
      </w:pPr>
      <w:r w:rsidRPr="005D2097">
        <w:rPr>
          <w:i/>
          <w:iCs/>
          <w:sz w:val="24"/>
          <w:szCs w:val="24"/>
        </w:rPr>
        <w:t>(Assume that in case of multiplication by 0 is set to 0)</w:t>
      </w:r>
    </w:p>
    <w:p w14:paraId="639DBEEC" w14:textId="77777777" w:rsidR="0078451D" w:rsidRDefault="0078451D" w:rsidP="0078451D">
      <w:pPr>
        <w:spacing w:after="120"/>
        <w:jc w:val="both"/>
        <w:rPr>
          <w:b/>
          <w:bCs/>
          <w:sz w:val="24"/>
          <w:szCs w:val="24"/>
        </w:rPr>
      </w:pPr>
    </w:p>
    <w:tbl>
      <w:tblPr>
        <w:tblStyle w:val="ListTable7ColourfulAccent1"/>
        <w:tblW w:w="0" w:type="auto"/>
        <w:tblLook w:val="04A0" w:firstRow="1" w:lastRow="0" w:firstColumn="1" w:lastColumn="0" w:noHBand="0" w:noVBand="1"/>
      </w:tblPr>
      <w:tblGrid>
        <w:gridCol w:w="2614"/>
        <w:gridCol w:w="2614"/>
        <w:gridCol w:w="2614"/>
        <w:gridCol w:w="2614"/>
      </w:tblGrid>
      <w:tr w:rsidR="00574E51" w14:paraId="306D4233" w14:textId="77777777" w:rsidTr="00492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4" w:type="dxa"/>
          </w:tcPr>
          <w:p w14:paraId="23054304" w14:textId="444780F4" w:rsidR="00574E51" w:rsidRPr="006313CB" w:rsidRDefault="00574E51" w:rsidP="0049254C">
            <w:pPr>
              <w:spacing w:after="120"/>
              <w:jc w:val="center"/>
              <w:rPr>
                <w:b/>
                <w:bCs/>
                <w:sz w:val="28"/>
                <w:szCs w:val="28"/>
              </w:rPr>
            </w:pPr>
            <w:r w:rsidRPr="006313CB">
              <w:rPr>
                <w:b/>
                <w:bCs/>
                <w:sz w:val="28"/>
                <w:szCs w:val="28"/>
              </w:rPr>
              <w:t>Scenario</w:t>
            </w:r>
          </w:p>
        </w:tc>
        <w:tc>
          <w:tcPr>
            <w:tcW w:w="2614" w:type="dxa"/>
          </w:tcPr>
          <w:p w14:paraId="1BE8C87F" w14:textId="493E5FCD" w:rsidR="00574E51" w:rsidRPr="006313CB" w:rsidRDefault="00574E51" w:rsidP="0049254C">
            <w:pPr>
              <w:spacing w:after="120"/>
              <w:jc w:val="center"/>
              <w:cnfStyle w:val="100000000000" w:firstRow="1" w:lastRow="0" w:firstColumn="0" w:lastColumn="0" w:oddVBand="0" w:evenVBand="0" w:oddHBand="0" w:evenHBand="0" w:firstRowFirstColumn="0" w:firstRowLastColumn="0" w:lastRowFirstColumn="0" w:lastRowLastColumn="0"/>
              <w:rPr>
                <w:b/>
                <w:bCs/>
                <w:sz w:val="28"/>
                <w:szCs w:val="28"/>
              </w:rPr>
            </w:pPr>
            <w:r w:rsidRPr="006313CB">
              <w:rPr>
                <w:b/>
                <w:bCs/>
                <w:sz w:val="28"/>
                <w:szCs w:val="28"/>
              </w:rPr>
              <w:t>Outcome</w:t>
            </w:r>
          </w:p>
        </w:tc>
        <w:tc>
          <w:tcPr>
            <w:tcW w:w="2614" w:type="dxa"/>
          </w:tcPr>
          <w:p w14:paraId="4C607405" w14:textId="0BD4766E" w:rsidR="00574E51" w:rsidRPr="006313CB" w:rsidRDefault="00574E51" w:rsidP="0049254C">
            <w:pPr>
              <w:spacing w:after="120"/>
              <w:jc w:val="center"/>
              <w:cnfStyle w:val="100000000000" w:firstRow="1" w:lastRow="0" w:firstColumn="0" w:lastColumn="0" w:oddVBand="0" w:evenVBand="0" w:oddHBand="0" w:evenHBand="0" w:firstRowFirstColumn="0" w:firstRowLastColumn="0" w:lastRowFirstColumn="0" w:lastRowLastColumn="0"/>
              <w:rPr>
                <w:b/>
                <w:bCs/>
                <w:sz w:val="28"/>
                <w:szCs w:val="28"/>
              </w:rPr>
            </w:pPr>
            <w:r w:rsidRPr="006313CB">
              <w:rPr>
                <w:b/>
                <w:bCs/>
                <w:sz w:val="28"/>
                <w:szCs w:val="28"/>
              </w:rPr>
              <w:t xml:space="preserve">Team </w:t>
            </w:r>
            <w:proofErr w:type="gramStart"/>
            <w:r w:rsidRPr="006313CB">
              <w:rPr>
                <w:b/>
                <w:bCs/>
                <w:sz w:val="28"/>
                <w:szCs w:val="28"/>
              </w:rPr>
              <w:t>A</w:t>
            </w:r>
            <w:proofErr w:type="gramEnd"/>
            <w:r w:rsidRPr="006313CB">
              <w:rPr>
                <w:b/>
                <w:bCs/>
                <w:sz w:val="28"/>
                <w:szCs w:val="28"/>
              </w:rPr>
              <w:t xml:space="preserve"> ELO Change</w:t>
            </w:r>
          </w:p>
        </w:tc>
        <w:tc>
          <w:tcPr>
            <w:tcW w:w="2614" w:type="dxa"/>
          </w:tcPr>
          <w:p w14:paraId="2B4FD363" w14:textId="1B889E56" w:rsidR="00574E51" w:rsidRPr="006313CB" w:rsidRDefault="00574E51" w:rsidP="0049254C">
            <w:pPr>
              <w:spacing w:after="120"/>
              <w:jc w:val="center"/>
              <w:cnfStyle w:val="100000000000" w:firstRow="1" w:lastRow="0" w:firstColumn="0" w:lastColumn="0" w:oddVBand="0" w:evenVBand="0" w:oddHBand="0" w:evenHBand="0" w:firstRowFirstColumn="0" w:firstRowLastColumn="0" w:lastRowFirstColumn="0" w:lastRowLastColumn="0"/>
              <w:rPr>
                <w:b/>
                <w:bCs/>
                <w:sz w:val="28"/>
                <w:szCs w:val="28"/>
              </w:rPr>
            </w:pPr>
            <w:r w:rsidRPr="006313CB">
              <w:rPr>
                <w:b/>
                <w:bCs/>
                <w:sz w:val="28"/>
                <w:szCs w:val="28"/>
              </w:rPr>
              <w:t>Team B ELO Change</w:t>
            </w:r>
          </w:p>
        </w:tc>
      </w:tr>
      <w:tr w:rsidR="00574E51" w14:paraId="067EBA73" w14:textId="77777777" w:rsidTr="0049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A917212" w14:textId="32768B30" w:rsidR="00574E51" w:rsidRDefault="00574E51" w:rsidP="0049254C">
            <w:pPr>
              <w:spacing w:after="120"/>
              <w:rPr>
                <w:sz w:val="24"/>
                <w:szCs w:val="24"/>
              </w:rPr>
            </w:pPr>
            <w:r w:rsidRPr="00574E51">
              <w:rPr>
                <w:sz w:val="24"/>
                <w:szCs w:val="24"/>
              </w:rPr>
              <w:t>Equal ELO</w:t>
            </w:r>
          </w:p>
        </w:tc>
        <w:tc>
          <w:tcPr>
            <w:tcW w:w="2614" w:type="dxa"/>
          </w:tcPr>
          <w:p w14:paraId="68D20AAE" w14:textId="412898B6" w:rsidR="00574E51" w:rsidRDefault="00574E51" w:rsidP="0049254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A Wins</w:t>
            </w:r>
          </w:p>
        </w:tc>
        <w:tc>
          <w:tcPr>
            <w:tcW w:w="2614" w:type="dxa"/>
          </w:tcPr>
          <w:p w14:paraId="5CF0B5DD" w14:textId="5369F522" w:rsidR="00574E51" w:rsidRDefault="00574E51" w:rsidP="0049254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c>
          <w:tcPr>
            <w:tcW w:w="2614" w:type="dxa"/>
          </w:tcPr>
          <w:p w14:paraId="197DB468" w14:textId="1996D36C" w:rsidR="00574E51" w:rsidRDefault="00574E51" w:rsidP="0049254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r>
      <w:tr w:rsidR="00574E51" w14:paraId="3308D2A4" w14:textId="77777777" w:rsidTr="0049254C">
        <w:tc>
          <w:tcPr>
            <w:cnfStyle w:val="001000000000" w:firstRow="0" w:lastRow="0" w:firstColumn="1" w:lastColumn="0" w:oddVBand="0" w:evenVBand="0" w:oddHBand="0" w:evenHBand="0" w:firstRowFirstColumn="0" w:firstRowLastColumn="0" w:lastRowFirstColumn="0" w:lastRowLastColumn="0"/>
            <w:tcW w:w="2614" w:type="dxa"/>
          </w:tcPr>
          <w:p w14:paraId="46C377E3" w14:textId="3AA6CDE8" w:rsidR="00574E51" w:rsidRDefault="00574E51" w:rsidP="0049254C">
            <w:pPr>
              <w:spacing w:after="120"/>
              <w:rPr>
                <w:sz w:val="24"/>
                <w:szCs w:val="24"/>
              </w:rPr>
            </w:pPr>
            <w:r w:rsidRPr="00574E51">
              <w:rPr>
                <w:sz w:val="24"/>
                <w:szCs w:val="24"/>
              </w:rPr>
              <w:t>Equal ELO</w:t>
            </w:r>
          </w:p>
        </w:tc>
        <w:tc>
          <w:tcPr>
            <w:tcW w:w="2614" w:type="dxa"/>
          </w:tcPr>
          <w:p w14:paraId="53DB1C73" w14:textId="170FF992" w:rsidR="00574E51" w:rsidRDefault="00574E51" w:rsidP="0049254C">
            <w:pPr>
              <w:spacing w:after="120"/>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B Wins</w:t>
            </w:r>
          </w:p>
        </w:tc>
        <w:tc>
          <w:tcPr>
            <w:tcW w:w="2614" w:type="dxa"/>
          </w:tcPr>
          <w:p w14:paraId="17DF5194" w14:textId="010FA20A" w:rsidR="00574E51" w:rsidRDefault="00574E51" w:rsidP="0049254C">
            <w:pPr>
              <w:spacing w:after="120"/>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c>
          <w:tcPr>
            <w:tcW w:w="2614" w:type="dxa"/>
          </w:tcPr>
          <w:p w14:paraId="6D496085" w14:textId="69FC78C3" w:rsidR="00574E51" w:rsidRDefault="00574E51" w:rsidP="0049254C">
            <w:pPr>
              <w:spacing w:after="120"/>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r>
      <w:tr w:rsidR="00574E51" w14:paraId="2F59B482" w14:textId="77777777" w:rsidTr="0049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485AF06" w14:textId="236E871A" w:rsidR="00574E51" w:rsidRDefault="00574E51" w:rsidP="0049254C">
            <w:pPr>
              <w:spacing w:after="120"/>
              <w:rPr>
                <w:sz w:val="24"/>
                <w:szCs w:val="24"/>
              </w:rPr>
            </w:pPr>
            <w:r w:rsidRPr="00574E51">
              <w:rPr>
                <w:sz w:val="24"/>
                <w:szCs w:val="24"/>
              </w:rPr>
              <w:t>Equal ELO</w:t>
            </w:r>
          </w:p>
        </w:tc>
        <w:tc>
          <w:tcPr>
            <w:tcW w:w="2614" w:type="dxa"/>
          </w:tcPr>
          <w:p w14:paraId="47986407" w14:textId="707F7961" w:rsidR="00574E51" w:rsidRDefault="00574E51" w:rsidP="0049254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Draw</w:t>
            </w:r>
          </w:p>
        </w:tc>
        <w:tc>
          <w:tcPr>
            <w:tcW w:w="2614" w:type="dxa"/>
          </w:tcPr>
          <w:p w14:paraId="3C423B48" w14:textId="479AA921" w:rsidR="00574E51" w:rsidRDefault="00574E51" w:rsidP="0049254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614" w:type="dxa"/>
          </w:tcPr>
          <w:p w14:paraId="53E911B8" w14:textId="15CD661A" w:rsidR="00574E51" w:rsidRDefault="00574E51" w:rsidP="0049254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bl>
    <w:p w14:paraId="135E11A7" w14:textId="77777777" w:rsidR="0078451D" w:rsidRPr="001018F9" w:rsidRDefault="0078451D" w:rsidP="0078451D">
      <w:pPr>
        <w:spacing w:after="120"/>
        <w:jc w:val="both"/>
        <w:rPr>
          <w:sz w:val="24"/>
          <w:szCs w:val="24"/>
        </w:rPr>
      </w:pPr>
    </w:p>
    <w:p w14:paraId="14B1F242" w14:textId="77777777" w:rsidR="001018F9" w:rsidRPr="001018F9" w:rsidRDefault="001018F9" w:rsidP="001018F9">
      <w:pPr>
        <w:spacing w:after="120"/>
        <w:jc w:val="both"/>
        <w:rPr>
          <w:b/>
          <w:bCs/>
          <w:sz w:val="24"/>
          <w:szCs w:val="24"/>
        </w:rPr>
      </w:pPr>
      <w:r w:rsidRPr="001018F9">
        <w:rPr>
          <w:b/>
          <w:bCs/>
          <w:sz w:val="24"/>
          <w:szCs w:val="24"/>
        </w:rPr>
        <w:t>Scenario 2: Significant ELO Difference</w:t>
      </w:r>
    </w:p>
    <w:p w14:paraId="09A782A8" w14:textId="77777777" w:rsidR="001018F9" w:rsidRPr="001018F9" w:rsidRDefault="001018F9" w:rsidP="001018F9">
      <w:pPr>
        <w:numPr>
          <w:ilvl w:val="0"/>
          <w:numId w:val="10"/>
        </w:numPr>
        <w:spacing w:after="120"/>
        <w:jc w:val="both"/>
        <w:rPr>
          <w:b/>
          <w:bCs/>
          <w:i/>
          <w:iCs/>
          <w:sz w:val="24"/>
          <w:szCs w:val="24"/>
        </w:rPr>
      </w:pPr>
      <w:r w:rsidRPr="001018F9">
        <w:rPr>
          <w:b/>
          <w:bCs/>
          <w:i/>
          <w:iCs/>
          <w:sz w:val="24"/>
          <w:szCs w:val="24"/>
        </w:rPr>
        <w:t>Team A = 1500 ELO (underdog)</w:t>
      </w:r>
    </w:p>
    <w:p w14:paraId="7A4C0EBD" w14:textId="4CB29950" w:rsidR="001018F9" w:rsidRPr="009A2ED6" w:rsidRDefault="001018F9" w:rsidP="001018F9">
      <w:pPr>
        <w:numPr>
          <w:ilvl w:val="0"/>
          <w:numId w:val="10"/>
        </w:numPr>
        <w:spacing w:after="120"/>
        <w:jc w:val="both"/>
        <w:rPr>
          <w:b/>
          <w:bCs/>
          <w:i/>
          <w:iCs/>
          <w:sz w:val="24"/>
          <w:szCs w:val="24"/>
        </w:rPr>
      </w:pPr>
      <w:r w:rsidRPr="001018F9">
        <w:rPr>
          <w:b/>
          <w:bCs/>
          <w:i/>
          <w:iCs/>
          <w:sz w:val="24"/>
          <w:szCs w:val="24"/>
        </w:rPr>
        <w:t>Team B = 2000 ELO (</w:t>
      </w:r>
      <w:r w:rsidR="00D05692" w:rsidRPr="001018F9">
        <w:rPr>
          <w:b/>
          <w:bCs/>
          <w:i/>
          <w:iCs/>
          <w:sz w:val="24"/>
          <w:szCs w:val="24"/>
        </w:rPr>
        <w:t>favourite</w:t>
      </w:r>
      <w:r w:rsidRPr="001018F9">
        <w:rPr>
          <w:b/>
          <w:bCs/>
          <w:i/>
          <w:iCs/>
          <w:sz w:val="24"/>
          <w:szCs w:val="24"/>
        </w:rPr>
        <w:t>)</w:t>
      </w:r>
    </w:p>
    <w:p w14:paraId="38EB9A1B" w14:textId="48BDB0F1" w:rsidR="009A2ED6" w:rsidRDefault="009A2ED6" w:rsidP="001018F9">
      <w:pPr>
        <w:numPr>
          <w:ilvl w:val="0"/>
          <w:numId w:val="10"/>
        </w:numPr>
        <w:spacing w:after="120"/>
        <w:jc w:val="both"/>
        <w:rPr>
          <w:b/>
          <w:bCs/>
          <w:i/>
          <w:iCs/>
          <w:sz w:val="24"/>
          <w:szCs w:val="24"/>
        </w:rPr>
      </w:pPr>
      <m:oMath>
        <m:r>
          <m:rPr>
            <m:sty m:val="bi"/>
          </m:rPr>
          <w:rPr>
            <w:rFonts w:ascii="Cambria Math" w:hAnsi="Cambria Math"/>
            <w:sz w:val="24"/>
            <w:szCs w:val="24"/>
          </w:rPr>
          <w:lastRenderedPageBreak/>
          <m:t>∆R=500</m:t>
        </m:r>
      </m:oMath>
    </w:p>
    <w:p w14:paraId="7F67B37F" w14:textId="485DFDCE" w:rsidR="00BC2644" w:rsidRPr="001018F9" w:rsidRDefault="00BC2644" w:rsidP="001018F9">
      <w:pPr>
        <w:numPr>
          <w:ilvl w:val="0"/>
          <w:numId w:val="10"/>
        </w:numPr>
        <w:spacing w:after="120"/>
        <w:jc w:val="both"/>
        <w:rPr>
          <w:b/>
          <w:bCs/>
          <w:i/>
          <w:iCs/>
          <w:sz w:val="24"/>
          <w:szCs w:val="24"/>
        </w:rPr>
      </w:pPr>
      <m:oMath>
        <m:r>
          <m:rPr>
            <m:sty m:val="bi"/>
          </m:rPr>
          <w:rPr>
            <w:rFonts w:ascii="Cambria Math" w:hAnsi="Cambria Math"/>
            <w:sz w:val="24"/>
            <w:szCs w:val="24"/>
          </w:rPr>
          <m:t>a</m:t>
        </m:r>
      </m:oMath>
      <w:r w:rsidRPr="006F0473">
        <w:rPr>
          <w:b/>
          <w:bCs/>
          <w:i/>
          <w:sz w:val="24"/>
          <w:szCs w:val="24"/>
        </w:rPr>
        <w:t xml:space="preserve"> = 1</w:t>
      </w:r>
    </w:p>
    <w:p w14:paraId="3AF66630" w14:textId="77777777" w:rsidR="001018F9" w:rsidRPr="001018F9" w:rsidRDefault="001018F9" w:rsidP="001018F9">
      <w:pPr>
        <w:spacing w:after="120"/>
        <w:jc w:val="both"/>
        <w:rPr>
          <w:sz w:val="24"/>
          <w:szCs w:val="24"/>
        </w:rPr>
      </w:pPr>
      <w:r w:rsidRPr="001018F9">
        <w:rPr>
          <w:sz w:val="24"/>
          <w:szCs w:val="24"/>
        </w:rPr>
        <w:t>For significant ELO difference:</w:t>
      </w:r>
    </w:p>
    <w:p w14:paraId="19BB002E" w14:textId="77777777" w:rsidR="001018F9" w:rsidRPr="001018F9" w:rsidRDefault="001018F9" w:rsidP="001018F9">
      <w:pPr>
        <w:numPr>
          <w:ilvl w:val="0"/>
          <w:numId w:val="11"/>
        </w:numPr>
        <w:spacing w:after="120"/>
        <w:jc w:val="both"/>
        <w:rPr>
          <w:sz w:val="24"/>
          <w:szCs w:val="24"/>
        </w:rPr>
      </w:pPr>
      <w:r w:rsidRPr="001018F9">
        <w:rPr>
          <w:b/>
          <w:bCs/>
          <w:sz w:val="24"/>
          <w:szCs w:val="24"/>
        </w:rPr>
        <w:t>If Team A Wins</w:t>
      </w:r>
      <w:r w:rsidRPr="001018F9">
        <w:rPr>
          <w:sz w:val="24"/>
          <w:szCs w:val="24"/>
        </w:rPr>
        <w:t>:</w:t>
      </w:r>
    </w:p>
    <w:p w14:paraId="4A6AED3A" w14:textId="4D726AFF" w:rsidR="00D05692" w:rsidRDefault="00D05692" w:rsidP="00D05692">
      <w:pPr>
        <w:numPr>
          <w:ilvl w:val="1"/>
          <w:numId w:val="11"/>
        </w:numPr>
        <w:spacing w:after="120"/>
        <w:jc w:val="both"/>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A</m:t>
            </m:r>
          </m:sub>
        </m:sSub>
        <m:r>
          <m:rPr>
            <m:sty m:val="bi"/>
          </m:rPr>
          <w:rPr>
            <w:rFonts w:ascii="Cambria Math" w:hAnsi="Cambria Math"/>
            <w:sz w:val="24"/>
            <w:szCs w:val="24"/>
          </w:rPr>
          <m:t>=</m:t>
        </m:r>
        <m:r>
          <m:rPr>
            <m:sty m:val="bi"/>
          </m:rPr>
          <w:rPr>
            <w:rFonts w:ascii="Cambria Math" w:hAnsi="Cambria Math"/>
            <w:sz w:val="24"/>
            <w:szCs w:val="24"/>
          </w:rPr>
          <m:t>30</m:t>
        </m:r>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1+</m:t>
            </m:r>
            <m:r>
              <m:rPr>
                <m:sty m:val="bi"/>
              </m:rPr>
              <w:rPr>
                <w:rFonts w:ascii="Cambria Math" w:hAnsi="Cambria Math"/>
                <w:sz w:val="24"/>
                <w:szCs w:val="24"/>
              </w:rPr>
              <m:t>1</m:t>
            </m:r>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500</m:t>
                </m:r>
              </m:num>
              <m:den>
                <m:r>
                  <m:rPr>
                    <m:sty m:val="bi"/>
                  </m:rPr>
                  <w:rPr>
                    <w:rFonts w:ascii="Cambria Math" w:hAnsi="Cambria Math"/>
                    <w:sz w:val="24"/>
                    <w:szCs w:val="24"/>
                  </w:rPr>
                  <m:t>400</m:t>
                </m:r>
              </m:den>
            </m:f>
          </m:e>
        </m:d>
        <m:r>
          <m:rPr>
            <m:sty m:val="bi"/>
          </m:rPr>
          <w:rPr>
            <w:rFonts w:ascii="Cambria Math" w:hAnsi="Cambria Math"/>
            <w:sz w:val="24"/>
            <w:szCs w:val="24"/>
          </w:rPr>
          <m:t>=30*2.25=67.5</m:t>
        </m:r>
      </m:oMath>
    </w:p>
    <w:p w14:paraId="1C393F40" w14:textId="2077B84A" w:rsidR="001018F9" w:rsidRPr="001018F9" w:rsidRDefault="00207F36" w:rsidP="00207F36">
      <w:pPr>
        <w:numPr>
          <w:ilvl w:val="1"/>
          <w:numId w:val="11"/>
        </w:numPr>
        <w:spacing w:after="120"/>
        <w:jc w:val="both"/>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hAnsi="Cambria Math"/>
            <w:sz w:val="24"/>
            <w:szCs w:val="24"/>
          </w:rPr>
          <m:t>30</m:t>
        </m:r>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1</m:t>
            </m:r>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500</m:t>
                </m:r>
              </m:num>
              <m:den>
                <m:r>
                  <m:rPr>
                    <m:sty m:val="bi"/>
                  </m:rPr>
                  <w:rPr>
                    <w:rFonts w:ascii="Cambria Math" w:hAnsi="Cambria Math"/>
                    <w:sz w:val="24"/>
                    <w:szCs w:val="24"/>
                  </w:rPr>
                  <m:t>400</m:t>
                </m:r>
              </m:den>
            </m:f>
          </m:e>
        </m:d>
        <m:r>
          <m:rPr>
            <m:sty m:val="bi"/>
          </m:rPr>
          <w:rPr>
            <w:rFonts w:ascii="Cambria Math" w:hAnsi="Cambria Math"/>
            <w:sz w:val="24"/>
            <w:szCs w:val="24"/>
          </w:rPr>
          <m:t>=30*</m:t>
        </m:r>
        <m:r>
          <m:rPr>
            <m:sty m:val="bi"/>
          </m:rPr>
          <w:rPr>
            <w:rFonts w:ascii="Cambria Math" w:hAnsi="Cambria Math"/>
            <w:sz w:val="24"/>
            <w:szCs w:val="24"/>
          </w:rPr>
          <m:t>0.75</m:t>
        </m:r>
        <m:r>
          <m:rPr>
            <m:sty m:val="bi"/>
          </m:rPr>
          <w:rPr>
            <w:rFonts w:ascii="Cambria Math" w:hAnsi="Cambria Math"/>
            <w:sz w:val="24"/>
            <w:szCs w:val="24"/>
          </w:rPr>
          <m:t>=</m:t>
        </m:r>
        <m:r>
          <m:rPr>
            <m:sty m:val="bi"/>
          </m:rPr>
          <w:rPr>
            <w:rFonts w:ascii="Cambria Math" w:hAnsi="Cambria Math"/>
            <w:sz w:val="24"/>
            <w:szCs w:val="24"/>
          </w:rPr>
          <m:t>22</m:t>
        </m:r>
        <m:r>
          <m:rPr>
            <m:sty m:val="bi"/>
          </m:rPr>
          <w:rPr>
            <w:rFonts w:ascii="Cambria Math" w:hAnsi="Cambria Math"/>
            <w:sz w:val="24"/>
            <w:szCs w:val="24"/>
          </w:rPr>
          <m:t>.5</m:t>
        </m:r>
      </m:oMath>
    </w:p>
    <w:p w14:paraId="5B3C3E0F" w14:textId="77777777" w:rsidR="001018F9" w:rsidRPr="001018F9" w:rsidRDefault="001018F9" w:rsidP="001018F9">
      <w:pPr>
        <w:numPr>
          <w:ilvl w:val="0"/>
          <w:numId w:val="11"/>
        </w:numPr>
        <w:spacing w:after="120"/>
        <w:jc w:val="both"/>
        <w:rPr>
          <w:sz w:val="24"/>
          <w:szCs w:val="24"/>
        </w:rPr>
      </w:pPr>
      <w:r w:rsidRPr="001018F9">
        <w:rPr>
          <w:b/>
          <w:bCs/>
          <w:sz w:val="24"/>
          <w:szCs w:val="24"/>
        </w:rPr>
        <w:t>If Team A Loses</w:t>
      </w:r>
      <w:r w:rsidRPr="001018F9">
        <w:rPr>
          <w:sz w:val="24"/>
          <w:szCs w:val="24"/>
        </w:rPr>
        <w:t>:</w:t>
      </w:r>
    </w:p>
    <w:p w14:paraId="38F94D7D" w14:textId="5F3BE1D7" w:rsidR="00207F36" w:rsidRPr="001018F9" w:rsidRDefault="00207F36" w:rsidP="00207F36">
      <w:pPr>
        <w:numPr>
          <w:ilvl w:val="1"/>
          <w:numId w:val="11"/>
        </w:numPr>
        <w:spacing w:after="120"/>
        <w:jc w:val="both"/>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A</m:t>
            </m:r>
          </m:sub>
        </m:sSub>
        <m:r>
          <m:rPr>
            <m:sty m:val="bi"/>
          </m:rPr>
          <w:rPr>
            <w:rFonts w:ascii="Cambria Math" w:hAnsi="Cambria Math"/>
            <w:sz w:val="24"/>
            <w:szCs w:val="24"/>
          </w:rPr>
          <m:t>=</m:t>
        </m:r>
        <m:r>
          <m:rPr>
            <m:sty m:val="bi"/>
          </m:rPr>
          <w:rPr>
            <w:rFonts w:ascii="Cambria Math" w:hAnsi="Cambria Math"/>
            <w:sz w:val="24"/>
            <w:szCs w:val="24"/>
          </w:rPr>
          <m:t>30</m:t>
        </m:r>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1</m:t>
            </m:r>
            <m:r>
              <m:rPr>
                <m:sty m:val="bi"/>
              </m:rPr>
              <w:rPr>
                <w:rFonts w:ascii="Cambria Math" w:hAnsi="Cambria Math"/>
                <w:sz w:val="24"/>
                <w:szCs w:val="24"/>
              </w:rPr>
              <m:t>-1</m:t>
            </m:r>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500</m:t>
                </m:r>
              </m:num>
              <m:den>
                <m:r>
                  <m:rPr>
                    <m:sty m:val="bi"/>
                  </m:rPr>
                  <w:rPr>
                    <w:rFonts w:ascii="Cambria Math" w:hAnsi="Cambria Math"/>
                    <w:sz w:val="24"/>
                    <w:szCs w:val="24"/>
                  </w:rPr>
                  <m:t>400</m:t>
                </m:r>
              </m:den>
            </m:f>
          </m:e>
        </m:d>
        <m:r>
          <m:rPr>
            <m:sty m:val="bi"/>
          </m:rPr>
          <w:rPr>
            <w:rFonts w:ascii="Cambria Math" w:hAnsi="Cambria Math"/>
            <w:sz w:val="24"/>
            <w:szCs w:val="24"/>
          </w:rPr>
          <m:t>=30*0.75=22.5</m:t>
        </m:r>
      </m:oMath>
    </w:p>
    <w:p w14:paraId="0D92F215" w14:textId="595B98B8" w:rsidR="001018F9" w:rsidRPr="001018F9" w:rsidRDefault="00207F36" w:rsidP="00BF7ACE">
      <w:pPr>
        <w:numPr>
          <w:ilvl w:val="1"/>
          <w:numId w:val="11"/>
        </w:numPr>
        <w:spacing w:after="120"/>
        <w:jc w:val="both"/>
        <w:rPr>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B</m:t>
            </m:r>
          </m:sub>
        </m:sSub>
        <m:r>
          <m:rPr>
            <m:sty m:val="bi"/>
          </m:rPr>
          <w:rPr>
            <w:rFonts w:ascii="Cambria Math" w:hAnsi="Cambria Math"/>
            <w:sz w:val="24"/>
            <w:szCs w:val="24"/>
          </w:rPr>
          <m:t>=30*</m:t>
        </m:r>
        <m:d>
          <m:dPr>
            <m:ctrlPr>
              <w:rPr>
                <w:rFonts w:ascii="Cambria Math" w:hAnsi="Cambria Math"/>
                <w:b/>
                <w:bCs/>
                <w:i/>
                <w:sz w:val="24"/>
                <w:szCs w:val="24"/>
              </w:rPr>
            </m:ctrlPr>
          </m:dPr>
          <m:e>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1*</m:t>
            </m:r>
            <m:f>
              <m:fPr>
                <m:ctrlPr>
                  <w:rPr>
                    <w:rFonts w:ascii="Cambria Math" w:hAnsi="Cambria Math"/>
                    <w:b/>
                    <w:bCs/>
                    <w:i/>
                    <w:sz w:val="24"/>
                    <w:szCs w:val="24"/>
                  </w:rPr>
                </m:ctrlPr>
              </m:fPr>
              <m:num>
                <m:r>
                  <m:rPr>
                    <m:sty m:val="bi"/>
                  </m:rPr>
                  <w:rPr>
                    <w:rFonts w:ascii="Cambria Math" w:hAnsi="Cambria Math"/>
                    <w:sz w:val="24"/>
                    <w:szCs w:val="24"/>
                  </w:rPr>
                  <m:t>500</m:t>
                </m:r>
              </m:num>
              <m:den>
                <m:r>
                  <m:rPr>
                    <m:sty m:val="bi"/>
                  </m:rPr>
                  <w:rPr>
                    <w:rFonts w:ascii="Cambria Math" w:hAnsi="Cambria Math"/>
                    <w:sz w:val="24"/>
                    <w:szCs w:val="24"/>
                  </w:rPr>
                  <m:t>400</m:t>
                </m:r>
              </m:den>
            </m:f>
          </m:e>
        </m:d>
        <m:r>
          <m:rPr>
            <m:sty m:val="bi"/>
          </m:rPr>
          <w:rPr>
            <w:rFonts w:ascii="Cambria Math" w:hAnsi="Cambria Math"/>
            <w:sz w:val="24"/>
            <w:szCs w:val="24"/>
          </w:rPr>
          <m:t>=30*0.75=</m:t>
        </m:r>
        <m:r>
          <m:rPr>
            <m:sty m:val="bi"/>
          </m:rPr>
          <w:rPr>
            <w:rFonts w:ascii="Cambria Math" w:hAnsi="Cambria Math"/>
            <w:sz w:val="24"/>
            <w:szCs w:val="24"/>
          </w:rPr>
          <m:t>67</m:t>
        </m:r>
        <m:r>
          <m:rPr>
            <m:sty m:val="bi"/>
          </m:rPr>
          <w:rPr>
            <w:rFonts w:ascii="Cambria Math" w:hAnsi="Cambria Math"/>
            <w:sz w:val="24"/>
            <w:szCs w:val="24"/>
          </w:rPr>
          <m:t>.5</m:t>
        </m:r>
      </m:oMath>
    </w:p>
    <w:p w14:paraId="595DBC6F" w14:textId="77777777" w:rsidR="001018F9" w:rsidRPr="001018F9" w:rsidRDefault="001018F9" w:rsidP="001018F9">
      <w:pPr>
        <w:numPr>
          <w:ilvl w:val="0"/>
          <w:numId w:val="11"/>
        </w:numPr>
        <w:spacing w:after="120"/>
        <w:jc w:val="both"/>
        <w:rPr>
          <w:sz w:val="24"/>
          <w:szCs w:val="24"/>
        </w:rPr>
      </w:pPr>
      <w:r w:rsidRPr="001018F9">
        <w:rPr>
          <w:b/>
          <w:bCs/>
          <w:sz w:val="24"/>
          <w:szCs w:val="24"/>
        </w:rPr>
        <w:t>If Both Teams Draw</w:t>
      </w:r>
      <w:r w:rsidRPr="001018F9">
        <w:rPr>
          <w:sz w:val="24"/>
          <w:szCs w:val="24"/>
        </w:rPr>
        <w:t>:</w:t>
      </w:r>
    </w:p>
    <w:p w14:paraId="7C12DFFD" w14:textId="29F4CDA1" w:rsidR="001018F9" w:rsidRDefault="00207F36" w:rsidP="00207F36">
      <w:pPr>
        <w:numPr>
          <w:ilvl w:val="1"/>
          <w:numId w:val="11"/>
        </w:numPr>
        <w:spacing w:after="120"/>
        <w:jc w:val="both"/>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hAnsi="Cambria Math"/>
            <w:sz w:val="24"/>
            <w:szCs w:val="24"/>
          </w:rPr>
          <m:t>30</m:t>
        </m:r>
        <m:d>
          <m:dPr>
            <m:ctrlPr>
              <w:rPr>
                <w:rFonts w:ascii="Cambria Math" w:hAnsi="Cambria Math"/>
                <w:b/>
                <w:bCs/>
                <w:i/>
                <w:sz w:val="24"/>
                <w:szCs w:val="24"/>
              </w:rPr>
            </m:ctrlPr>
          </m:dPr>
          <m:e>
            <m:r>
              <m:rPr>
                <m:sty m:val="bi"/>
              </m:rPr>
              <w:rPr>
                <w:rFonts w:ascii="Cambria Math" w:hAnsi="Cambria Math"/>
                <w:sz w:val="24"/>
                <w:szCs w:val="24"/>
              </w:rPr>
              <m:t>1</m:t>
            </m:r>
            <m:r>
              <m:rPr>
                <m:sty m:val="bi"/>
              </m:rPr>
              <w:rPr>
                <w:rFonts w:ascii="Cambria Math" w:hAnsi="Cambria Math"/>
                <w:sz w:val="24"/>
                <w:szCs w:val="24"/>
              </w:rPr>
              <m:t>-1</m:t>
            </m:r>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500</m:t>
                </m:r>
              </m:num>
              <m:den>
                <m:r>
                  <m:rPr>
                    <m:sty m:val="bi"/>
                  </m:rPr>
                  <w:rPr>
                    <w:rFonts w:ascii="Cambria Math" w:hAnsi="Cambria Math"/>
                    <w:sz w:val="24"/>
                    <w:szCs w:val="24"/>
                  </w:rPr>
                  <m:t>400</m:t>
                </m:r>
              </m:den>
            </m:f>
          </m:e>
        </m:d>
        <m:r>
          <m:rPr>
            <m:sty m:val="bi"/>
          </m:rPr>
          <w:rPr>
            <w:rFonts w:ascii="Cambria Math" w:hAnsi="Cambria Math"/>
            <w:sz w:val="24"/>
            <w:szCs w:val="24"/>
          </w:rPr>
          <m:t>=30*0.75=22.5</m:t>
        </m:r>
      </m:oMath>
    </w:p>
    <w:p w14:paraId="29CA3A48" w14:textId="7ADADCF3" w:rsidR="00207F36" w:rsidRPr="009162EE" w:rsidRDefault="00207F36" w:rsidP="00207F36">
      <w:pPr>
        <w:numPr>
          <w:ilvl w:val="2"/>
          <w:numId w:val="11"/>
        </w:numPr>
        <w:spacing w:after="120"/>
        <w:jc w:val="both"/>
        <w:rPr>
          <w:b/>
          <w:bCs/>
          <w:i/>
          <w:iCs/>
          <w:sz w:val="24"/>
          <w:szCs w:val="24"/>
        </w:rPr>
      </w:pPr>
      <w:r w:rsidRPr="009162EE">
        <w:rPr>
          <w:b/>
          <w:bCs/>
          <w:i/>
          <w:iCs/>
          <w:sz w:val="24"/>
          <w:szCs w:val="24"/>
        </w:rPr>
        <w:t>+22.5 for the underdog</w:t>
      </w:r>
    </w:p>
    <w:p w14:paraId="7CF54253" w14:textId="4CDFA1B9" w:rsidR="00207F36" w:rsidRDefault="00207F36" w:rsidP="00207F36">
      <w:pPr>
        <w:numPr>
          <w:ilvl w:val="2"/>
          <w:numId w:val="11"/>
        </w:numPr>
        <w:spacing w:after="120"/>
        <w:jc w:val="both"/>
        <w:rPr>
          <w:b/>
          <w:bCs/>
          <w:i/>
          <w:iCs/>
          <w:sz w:val="24"/>
          <w:szCs w:val="24"/>
        </w:rPr>
      </w:pPr>
      <w:r w:rsidRPr="009162EE">
        <w:rPr>
          <w:b/>
          <w:bCs/>
          <w:i/>
          <w:iCs/>
          <w:sz w:val="24"/>
          <w:szCs w:val="24"/>
        </w:rPr>
        <w:t>-22.5 for the favourite</w:t>
      </w:r>
    </w:p>
    <w:tbl>
      <w:tblPr>
        <w:tblStyle w:val="ListTable7ColourfulAccent1"/>
        <w:tblW w:w="0" w:type="auto"/>
        <w:tblLook w:val="04A0" w:firstRow="1" w:lastRow="0" w:firstColumn="1" w:lastColumn="0" w:noHBand="0" w:noVBand="1"/>
      </w:tblPr>
      <w:tblGrid>
        <w:gridCol w:w="2614"/>
        <w:gridCol w:w="2614"/>
        <w:gridCol w:w="2614"/>
        <w:gridCol w:w="2614"/>
      </w:tblGrid>
      <w:tr w:rsidR="00230FA5" w14:paraId="0BE70B82" w14:textId="77777777" w:rsidTr="007A40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4" w:type="dxa"/>
          </w:tcPr>
          <w:p w14:paraId="4A66D96F" w14:textId="77777777" w:rsidR="00230FA5" w:rsidRPr="006313CB" w:rsidRDefault="00230FA5" w:rsidP="007A406C">
            <w:pPr>
              <w:spacing w:after="120"/>
              <w:jc w:val="center"/>
              <w:rPr>
                <w:b/>
                <w:bCs/>
                <w:sz w:val="28"/>
                <w:szCs w:val="28"/>
              </w:rPr>
            </w:pPr>
            <w:r w:rsidRPr="006313CB">
              <w:rPr>
                <w:b/>
                <w:bCs/>
                <w:sz w:val="28"/>
                <w:szCs w:val="28"/>
              </w:rPr>
              <w:t>Scenario</w:t>
            </w:r>
          </w:p>
        </w:tc>
        <w:tc>
          <w:tcPr>
            <w:tcW w:w="2614" w:type="dxa"/>
          </w:tcPr>
          <w:p w14:paraId="66B04326" w14:textId="77777777" w:rsidR="00230FA5" w:rsidRPr="006313CB" w:rsidRDefault="00230FA5" w:rsidP="007A406C">
            <w:pPr>
              <w:spacing w:after="120"/>
              <w:jc w:val="center"/>
              <w:cnfStyle w:val="100000000000" w:firstRow="1" w:lastRow="0" w:firstColumn="0" w:lastColumn="0" w:oddVBand="0" w:evenVBand="0" w:oddHBand="0" w:evenHBand="0" w:firstRowFirstColumn="0" w:firstRowLastColumn="0" w:lastRowFirstColumn="0" w:lastRowLastColumn="0"/>
              <w:rPr>
                <w:b/>
                <w:bCs/>
                <w:sz w:val="28"/>
                <w:szCs w:val="28"/>
              </w:rPr>
            </w:pPr>
            <w:r w:rsidRPr="006313CB">
              <w:rPr>
                <w:b/>
                <w:bCs/>
                <w:sz w:val="28"/>
                <w:szCs w:val="28"/>
              </w:rPr>
              <w:t>Outcome</w:t>
            </w:r>
          </w:p>
        </w:tc>
        <w:tc>
          <w:tcPr>
            <w:tcW w:w="2614" w:type="dxa"/>
          </w:tcPr>
          <w:p w14:paraId="130D021E" w14:textId="77777777" w:rsidR="00230FA5" w:rsidRPr="006313CB" w:rsidRDefault="00230FA5" w:rsidP="007A406C">
            <w:pPr>
              <w:spacing w:after="120"/>
              <w:jc w:val="center"/>
              <w:cnfStyle w:val="100000000000" w:firstRow="1" w:lastRow="0" w:firstColumn="0" w:lastColumn="0" w:oddVBand="0" w:evenVBand="0" w:oddHBand="0" w:evenHBand="0" w:firstRowFirstColumn="0" w:firstRowLastColumn="0" w:lastRowFirstColumn="0" w:lastRowLastColumn="0"/>
              <w:rPr>
                <w:b/>
                <w:bCs/>
                <w:sz w:val="28"/>
                <w:szCs w:val="28"/>
              </w:rPr>
            </w:pPr>
            <w:r w:rsidRPr="006313CB">
              <w:rPr>
                <w:b/>
                <w:bCs/>
                <w:sz w:val="28"/>
                <w:szCs w:val="28"/>
              </w:rPr>
              <w:t xml:space="preserve">Team </w:t>
            </w:r>
            <w:proofErr w:type="gramStart"/>
            <w:r w:rsidRPr="006313CB">
              <w:rPr>
                <w:b/>
                <w:bCs/>
                <w:sz w:val="28"/>
                <w:szCs w:val="28"/>
              </w:rPr>
              <w:t>A</w:t>
            </w:r>
            <w:proofErr w:type="gramEnd"/>
            <w:r w:rsidRPr="006313CB">
              <w:rPr>
                <w:b/>
                <w:bCs/>
                <w:sz w:val="28"/>
                <w:szCs w:val="28"/>
              </w:rPr>
              <w:t xml:space="preserve"> ELO Change</w:t>
            </w:r>
          </w:p>
        </w:tc>
        <w:tc>
          <w:tcPr>
            <w:tcW w:w="2614" w:type="dxa"/>
          </w:tcPr>
          <w:p w14:paraId="7516EF4B" w14:textId="77777777" w:rsidR="00230FA5" w:rsidRPr="006313CB" w:rsidRDefault="00230FA5" w:rsidP="007A406C">
            <w:pPr>
              <w:spacing w:after="120"/>
              <w:jc w:val="center"/>
              <w:cnfStyle w:val="100000000000" w:firstRow="1" w:lastRow="0" w:firstColumn="0" w:lastColumn="0" w:oddVBand="0" w:evenVBand="0" w:oddHBand="0" w:evenHBand="0" w:firstRowFirstColumn="0" w:firstRowLastColumn="0" w:lastRowFirstColumn="0" w:lastRowLastColumn="0"/>
              <w:rPr>
                <w:b/>
                <w:bCs/>
                <w:sz w:val="28"/>
                <w:szCs w:val="28"/>
              </w:rPr>
            </w:pPr>
            <w:r w:rsidRPr="006313CB">
              <w:rPr>
                <w:b/>
                <w:bCs/>
                <w:sz w:val="28"/>
                <w:szCs w:val="28"/>
              </w:rPr>
              <w:t>Team B ELO Change</w:t>
            </w:r>
          </w:p>
        </w:tc>
      </w:tr>
      <w:tr w:rsidR="00230FA5" w14:paraId="4FC83B03" w14:textId="77777777" w:rsidTr="007A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9B1260F" w14:textId="77777777" w:rsidR="00230FA5" w:rsidRDefault="00230FA5" w:rsidP="007A406C">
            <w:pPr>
              <w:spacing w:after="120"/>
              <w:rPr>
                <w:sz w:val="24"/>
                <w:szCs w:val="24"/>
              </w:rPr>
            </w:pPr>
            <w:r w:rsidRPr="00574E51">
              <w:rPr>
                <w:sz w:val="24"/>
                <w:szCs w:val="24"/>
              </w:rPr>
              <w:t>Equal ELO</w:t>
            </w:r>
          </w:p>
        </w:tc>
        <w:tc>
          <w:tcPr>
            <w:tcW w:w="2614" w:type="dxa"/>
          </w:tcPr>
          <w:p w14:paraId="5C0DF141" w14:textId="77777777" w:rsidR="00230FA5" w:rsidRDefault="00230FA5" w:rsidP="007A406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A Wins</w:t>
            </w:r>
          </w:p>
        </w:tc>
        <w:tc>
          <w:tcPr>
            <w:tcW w:w="2614" w:type="dxa"/>
          </w:tcPr>
          <w:p w14:paraId="1DED225B" w14:textId="5D4E3FD6" w:rsidR="00230FA5" w:rsidRDefault="00230FA5" w:rsidP="007A406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Pr>
                <w:sz w:val="24"/>
                <w:szCs w:val="24"/>
              </w:rPr>
              <w:t>67.5</w:t>
            </w:r>
          </w:p>
        </w:tc>
        <w:tc>
          <w:tcPr>
            <w:tcW w:w="2614" w:type="dxa"/>
          </w:tcPr>
          <w:p w14:paraId="2D4BCB6F" w14:textId="0FFAE952" w:rsidR="00230FA5" w:rsidRDefault="00230FA5" w:rsidP="007A406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Pr>
                <w:sz w:val="24"/>
                <w:szCs w:val="24"/>
              </w:rPr>
              <w:t>67.5</w:t>
            </w:r>
          </w:p>
        </w:tc>
      </w:tr>
      <w:tr w:rsidR="00230FA5" w14:paraId="14ED0D14" w14:textId="77777777" w:rsidTr="007A406C">
        <w:tc>
          <w:tcPr>
            <w:cnfStyle w:val="001000000000" w:firstRow="0" w:lastRow="0" w:firstColumn="1" w:lastColumn="0" w:oddVBand="0" w:evenVBand="0" w:oddHBand="0" w:evenHBand="0" w:firstRowFirstColumn="0" w:firstRowLastColumn="0" w:lastRowFirstColumn="0" w:lastRowLastColumn="0"/>
            <w:tcW w:w="2614" w:type="dxa"/>
          </w:tcPr>
          <w:p w14:paraId="4F8CCC30" w14:textId="77777777" w:rsidR="00230FA5" w:rsidRDefault="00230FA5" w:rsidP="007A406C">
            <w:pPr>
              <w:spacing w:after="120"/>
              <w:rPr>
                <w:sz w:val="24"/>
                <w:szCs w:val="24"/>
              </w:rPr>
            </w:pPr>
            <w:r w:rsidRPr="00574E51">
              <w:rPr>
                <w:sz w:val="24"/>
                <w:szCs w:val="24"/>
              </w:rPr>
              <w:t>Equal ELO</w:t>
            </w:r>
          </w:p>
        </w:tc>
        <w:tc>
          <w:tcPr>
            <w:tcW w:w="2614" w:type="dxa"/>
          </w:tcPr>
          <w:p w14:paraId="67822F11" w14:textId="77777777" w:rsidR="00230FA5" w:rsidRDefault="00230FA5" w:rsidP="007A406C">
            <w:pPr>
              <w:spacing w:after="120"/>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B Wins</w:t>
            </w:r>
          </w:p>
        </w:tc>
        <w:tc>
          <w:tcPr>
            <w:tcW w:w="2614" w:type="dxa"/>
          </w:tcPr>
          <w:p w14:paraId="08549305" w14:textId="29950FB8" w:rsidR="00230FA5" w:rsidRDefault="00230FA5" w:rsidP="007A406C">
            <w:pPr>
              <w:spacing w:after="120"/>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22.5</w:t>
            </w:r>
          </w:p>
        </w:tc>
        <w:tc>
          <w:tcPr>
            <w:tcW w:w="2614" w:type="dxa"/>
          </w:tcPr>
          <w:p w14:paraId="2F98D340" w14:textId="7604AB90" w:rsidR="00230FA5" w:rsidRDefault="00230FA5" w:rsidP="007A406C">
            <w:pPr>
              <w:spacing w:after="120"/>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22.5</w:t>
            </w:r>
          </w:p>
        </w:tc>
      </w:tr>
      <w:tr w:rsidR="00230FA5" w14:paraId="7E75BB0C" w14:textId="77777777" w:rsidTr="007A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51B6F09" w14:textId="77777777" w:rsidR="00230FA5" w:rsidRDefault="00230FA5" w:rsidP="007A406C">
            <w:pPr>
              <w:spacing w:after="120"/>
              <w:rPr>
                <w:sz w:val="24"/>
                <w:szCs w:val="24"/>
              </w:rPr>
            </w:pPr>
            <w:r w:rsidRPr="00574E51">
              <w:rPr>
                <w:sz w:val="24"/>
                <w:szCs w:val="24"/>
              </w:rPr>
              <w:t>Equal ELO</w:t>
            </w:r>
          </w:p>
        </w:tc>
        <w:tc>
          <w:tcPr>
            <w:tcW w:w="2614" w:type="dxa"/>
          </w:tcPr>
          <w:p w14:paraId="687FA401" w14:textId="77777777" w:rsidR="00230FA5" w:rsidRDefault="00230FA5" w:rsidP="007A406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Draw</w:t>
            </w:r>
          </w:p>
        </w:tc>
        <w:tc>
          <w:tcPr>
            <w:tcW w:w="2614" w:type="dxa"/>
          </w:tcPr>
          <w:p w14:paraId="03C39E3F" w14:textId="5134EC13" w:rsidR="00230FA5" w:rsidRDefault="00230FA5" w:rsidP="007A406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Pr>
                <w:sz w:val="24"/>
                <w:szCs w:val="24"/>
              </w:rPr>
              <w:t>22.5</w:t>
            </w:r>
          </w:p>
        </w:tc>
        <w:tc>
          <w:tcPr>
            <w:tcW w:w="2614" w:type="dxa"/>
          </w:tcPr>
          <w:p w14:paraId="029A8F3D" w14:textId="570F609D" w:rsidR="00230FA5" w:rsidRDefault="00230FA5" w:rsidP="007A406C">
            <w:pPr>
              <w:spacing w:after="120"/>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Pr>
                <w:sz w:val="24"/>
                <w:szCs w:val="24"/>
              </w:rPr>
              <w:t>22.5</w:t>
            </w:r>
          </w:p>
        </w:tc>
      </w:tr>
    </w:tbl>
    <w:p w14:paraId="38986BA8" w14:textId="77777777" w:rsidR="00230FA5" w:rsidRPr="001018F9" w:rsidRDefault="00230FA5" w:rsidP="00230FA5">
      <w:pPr>
        <w:spacing w:after="120"/>
        <w:jc w:val="both"/>
        <w:rPr>
          <w:b/>
          <w:bCs/>
          <w:sz w:val="24"/>
          <w:szCs w:val="24"/>
        </w:rPr>
      </w:pPr>
    </w:p>
    <w:p w14:paraId="0163E6A6" w14:textId="0BC5DD80" w:rsidR="00DC37CE" w:rsidRPr="00DC37CE" w:rsidRDefault="00DC37CE" w:rsidP="00DC37CE">
      <w:pPr>
        <w:spacing w:after="120"/>
        <w:jc w:val="both"/>
        <w:rPr>
          <w:b/>
          <w:bCs/>
          <w:sz w:val="24"/>
          <w:szCs w:val="24"/>
        </w:rPr>
      </w:pPr>
      <w:r w:rsidRPr="00DC37CE">
        <w:rPr>
          <w:b/>
          <w:bCs/>
          <w:sz w:val="24"/>
          <w:szCs w:val="24"/>
        </w:rPr>
        <w:t>Summary</w:t>
      </w:r>
      <w:r>
        <w:rPr>
          <w:b/>
          <w:bCs/>
          <w:sz w:val="24"/>
          <w:szCs w:val="24"/>
        </w:rPr>
        <w:t xml:space="preserve"> of Scenario 2 outcomes</w:t>
      </w:r>
      <w:r w:rsidRPr="00DC37CE">
        <w:rPr>
          <w:b/>
          <w:bCs/>
          <w:sz w:val="24"/>
          <w:szCs w:val="24"/>
        </w:rPr>
        <w:t>:</w:t>
      </w:r>
    </w:p>
    <w:p w14:paraId="709423BA" w14:textId="77777777" w:rsidR="00DC37CE" w:rsidRPr="00DC37CE" w:rsidRDefault="00DC37CE" w:rsidP="00DC37CE">
      <w:pPr>
        <w:numPr>
          <w:ilvl w:val="0"/>
          <w:numId w:val="13"/>
        </w:numPr>
        <w:spacing w:after="120"/>
        <w:jc w:val="both"/>
        <w:rPr>
          <w:b/>
          <w:bCs/>
          <w:i/>
          <w:iCs/>
          <w:sz w:val="24"/>
          <w:szCs w:val="24"/>
        </w:rPr>
      </w:pPr>
      <w:r w:rsidRPr="00DC37CE">
        <w:rPr>
          <w:b/>
          <w:bCs/>
          <w:i/>
          <w:iCs/>
          <w:sz w:val="24"/>
          <w:szCs w:val="24"/>
        </w:rPr>
        <w:t>Underdog Victory: When Team A (lower ELO) wins, the K-factor is significantly higher, leading to a substantial gain for Team A and a corresponding large loss for Team B.</w:t>
      </w:r>
    </w:p>
    <w:p w14:paraId="7E2B83F7" w14:textId="77777777" w:rsidR="00DC37CE" w:rsidRPr="00DC37CE" w:rsidRDefault="00DC37CE" w:rsidP="00DC37CE">
      <w:pPr>
        <w:numPr>
          <w:ilvl w:val="0"/>
          <w:numId w:val="13"/>
        </w:numPr>
        <w:spacing w:after="120"/>
        <w:jc w:val="both"/>
        <w:rPr>
          <w:b/>
          <w:bCs/>
          <w:i/>
          <w:iCs/>
          <w:sz w:val="24"/>
          <w:szCs w:val="24"/>
        </w:rPr>
      </w:pPr>
      <w:r w:rsidRPr="00DC37CE">
        <w:rPr>
          <w:b/>
          <w:bCs/>
          <w:i/>
          <w:iCs/>
          <w:sz w:val="24"/>
          <w:szCs w:val="24"/>
        </w:rPr>
        <w:t>Expected Loss: When Team A (lower ELO) loses, the K-factor is lower, resulting in a smaller loss for Team A and a smaller gain for Team B.</w:t>
      </w:r>
    </w:p>
    <w:p w14:paraId="66728799" w14:textId="77777777" w:rsidR="00DC37CE" w:rsidRPr="00DC37CE" w:rsidRDefault="00DC37CE" w:rsidP="00DC37CE">
      <w:pPr>
        <w:numPr>
          <w:ilvl w:val="0"/>
          <w:numId w:val="13"/>
        </w:numPr>
        <w:spacing w:after="120"/>
        <w:jc w:val="both"/>
        <w:rPr>
          <w:b/>
          <w:bCs/>
          <w:i/>
          <w:iCs/>
          <w:sz w:val="24"/>
          <w:szCs w:val="24"/>
        </w:rPr>
      </w:pPr>
      <w:r w:rsidRPr="00DC37CE">
        <w:rPr>
          <w:b/>
          <w:bCs/>
          <w:i/>
          <w:iCs/>
          <w:sz w:val="24"/>
          <w:szCs w:val="24"/>
        </w:rPr>
        <w:t>Draw: Both teams experience the same, lower K-factor, leading to a modest gain for Team A and a modest loss for Team B, reflecting that the draw was a better result for the lower-rated team.</w:t>
      </w:r>
    </w:p>
    <w:p w14:paraId="552398FC" w14:textId="3D77347D" w:rsidR="001018F9" w:rsidRDefault="00DE3B85" w:rsidP="00F4319F">
      <w:pPr>
        <w:spacing w:after="120"/>
        <w:jc w:val="both"/>
        <w:rPr>
          <w:sz w:val="24"/>
          <w:szCs w:val="24"/>
        </w:rPr>
      </w:pPr>
      <w:r>
        <w:rPr>
          <w:sz w:val="24"/>
          <w:szCs w:val="24"/>
        </w:rPr>
        <w:t>NOTE: All variables and constants are</w:t>
      </w:r>
      <w:r w:rsidR="00963B0D">
        <w:rPr>
          <w:sz w:val="24"/>
          <w:szCs w:val="24"/>
        </w:rPr>
        <w:t xml:space="preserve"> subject</w:t>
      </w:r>
      <w:r>
        <w:rPr>
          <w:sz w:val="24"/>
          <w:szCs w:val="24"/>
        </w:rPr>
        <w:t xml:space="preserve"> to change during tweaking and testing the algorithm with the dataset.</w:t>
      </w:r>
    </w:p>
    <w:p w14:paraId="71964188" w14:textId="77777777" w:rsidR="00B8755F" w:rsidRDefault="00B8755F" w:rsidP="00F4319F">
      <w:pPr>
        <w:spacing w:after="120"/>
        <w:jc w:val="both"/>
        <w:rPr>
          <w:sz w:val="24"/>
          <w:szCs w:val="24"/>
        </w:rPr>
      </w:pPr>
    </w:p>
    <w:p w14:paraId="04C62DD6" w14:textId="77777777" w:rsidR="00B8755F" w:rsidRDefault="00B8755F" w:rsidP="00F4319F">
      <w:pPr>
        <w:spacing w:after="120"/>
        <w:jc w:val="both"/>
        <w:rPr>
          <w:sz w:val="24"/>
          <w:szCs w:val="24"/>
        </w:rPr>
      </w:pPr>
    </w:p>
    <w:p w14:paraId="41D936F9" w14:textId="77777777" w:rsidR="00B8755F" w:rsidRDefault="00B8755F" w:rsidP="00F4319F">
      <w:pPr>
        <w:spacing w:after="120"/>
        <w:jc w:val="both"/>
        <w:rPr>
          <w:sz w:val="24"/>
          <w:szCs w:val="24"/>
        </w:rPr>
      </w:pPr>
    </w:p>
    <w:p w14:paraId="47CECA9A" w14:textId="77777777" w:rsidR="00B8755F" w:rsidRDefault="00B8755F" w:rsidP="00F4319F">
      <w:pPr>
        <w:spacing w:after="120"/>
        <w:jc w:val="both"/>
        <w:rPr>
          <w:sz w:val="24"/>
          <w:szCs w:val="24"/>
        </w:rPr>
      </w:pPr>
    </w:p>
    <w:p w14:paraId="0F324034" w14:textId="77777777" w:rsidR="00B8755F" w:rsidRDefault="00B8755F" w:rsidP="00F4319F">
      <w:pPr>
        <w:spacing w:after="120"/>
        <w:jc w:val="both"/>
        <w:rPr>
          <w:sz w:val="24"/>
          <w:szCs w:val="24"/>
        </w:rPr>
      </w:pPr>
    </w:p>
    <w:p w14:paraId="44764800" w14:textId="77777777" w:rsidR="00B8755F" w:rsidRPr="00CA72A4" w:rsidRDefault="00B8755F" w:rsidP="00F4319F">
      <w:pPr>
        <w:spacing w:after="120"/>
        <w:jc w:val="both"/>
        <w:rPr>
          <w:sz w:val="24"/>
          <w:szCs w:val="24"/>
        </w:rPr>
      </w:pPr>
    </w:p>
    <w:sectPr w:rsidR="00B8755F" w:rsidRPr="00CA72A4" w:rsidSect="00CA72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E7A"/>
    <w:multiLevelType w:val="multilevel"/>
    <w:tmpl w:val="1DD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36E3"/>
    <w:multiLevelType w:val="multilevel"/>
    <w:tmpl w:val="B37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A0BA0"/>
    <w:multiLevelType w:val="multilevel"/>
    <w:tmpl w:val="7554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EA2"/>
    <w:multiLevelType w:val="multilevel"/>
    <w:tmpl w:val="511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2DFA"/>
    <w:multiLevelType w:val="multilevel"/>
    <w:tmpl w:val="3266F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8533B"/>
    <w:multiLevelType w:val="multilevel"/>
    <w:tmpl w:val="6D6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9060E"/>
    <w:multiLevelType w:val="multilevel"/>
    <w:tmpl w:val="13C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B68E5"/>
    <w:multiLevelType w:val="multilevel"/>
    <w:tmpl w:val="E89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64F8"/>
    <w:multiLevelType w:val="multilevel"/>
    <w:tmpl w:val="7B2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B6FDF"/>
    <w:multiLevelType w:val="multilevel"/>
    <w:tmpl w:val="39F8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84E22"/>
    <w:multiLevelType w:val="multilevel"/>
    <w:tmpl w:val="688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5346C"/>
    <w:multiLevelType w:val="multilevel"/>
    <w:tmpl w:val="AF36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445E5"/>
    <w:multiLevelType w:val="multilevel"/>
    <w:tmpl w:val="408A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68364">
    <w:abstractNumId w:val="9"/>
  </w:num>
  <w:num w:numId="2" w16cid:durableId="950667434">
    <w:abstractNumId w:val="11"/>
  </w:num>
  <w:num w:numId="3" w16cid:durableId="371199088">
    <w:abstractNumId w:val="6"/>
  </w:num>
  <w:num w:numId="4" w16cid:durableId="1680034896">
    <w:abstractNumId w:val="12"/>
  </w:num>
  <w:num w:numId="5" w16cid:durableId="111021265">
    <w:abstractNumId w:val="5"/>
  </w:num>
  <w:num w:numId="6" w16cid:durableId="1086875885">
    <w:abstractNumId w:val="10"/>
  </w:num>
  <w:num w:numId="7" w16cid:durableId="417944498">
    <w:abstractNumId w:val="7"/>
  </w:num>
  <w:num w:numId="8" w16cid:durableId="535893637">
    <w:abstractNumId w:val="3"/>
  </w:num>
  <w:num w:numId="9" w16cid:durableId="1559241347">
    <w:abstractNumId w:val="2"/>
  </w:num>
  <w:num w:numId="10" w16cid:durableId="278731480">
    <w:abstractNumId w:val="8"/>
  </w:num>
  <w:num w:numId="11" w16cid:durableId="301542005">
    <w:abstractNumId w:val="4"/>
  </w:num>
  <w:num w:numId="12" w16cid:durableId="763451354">
    <w:abstractNumId w:val="0"/>
  </w:num>
  <w:num w:numId="13" w16cid:durableId="73003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A4"/>
    <w:rsid w:val="00017940"/>
    <w:rsid w:val="00091194"/>
    <w:rsid w:val="000A7EF6"/>
    <w:rsid w:val="000F5E13"/>
    <w:rsid w:val="001018F9"/>
    <w:rsid w:val="00135A62"/>
    <w:rsid w:val="00193524"/>
    <w:rsid w:val="00207F36"/>
    <w:rsid w:val="00230FA5"/>
    <w:rsid w:val="002600EF"/>
    <w:rsid w:val="002644D8"/>
    <w:rsid w:val="00322B38"/>
    <w:rsid w:val="00330E0B"/>
    <w:rsid w:val="003E70FC"/>
    <w:rsid w:val="00421646"/>
    <w:rsid w:val="004470F1"/>
    <w:rsid w:val="00453F51"/>
    <w:rsid w:val="0049254C"/>
    <w:rsid w:val="00574E51"/>
    <w:rsid w:val="005A6A30"/>
    <w:rsid w:val="005B16A4"/>
    <w:rsid w:val="005D2097"/>
    <w:rsid w:val="0060349F"/>
    <w:rsid w:val="006043B4"/>
    <w:rsid w:val="00613393"/>
    <w:rsid w:val="006313CB"/>
    <w:rsid w:val="00644FDA"/>
    <w:rsid w:val="006D2CF2"/>
    <w:rsid w:val="006F0473"/>
    <w:rsid w:val="0078451D"/>
    <w:rsid w:val="007913AB"/>
    <w:rsid w:val="007C28DD"/>
    <w:rsid w:val="007C3E66"/>
    <w:rsid w:val="007D4F44"/>
    <w:rsid w:val="00837709"/>
    <w:rsid w:val="008E2276"/>
    <w:rsid w:val="008F5163"/>
    <w:rsid w:val="009162EE"/>
    <w:rsid w:val="00963B0D"/>
    <w:rsid w:val="00975FA1"/>
    <w:rsid w:val="009A2ED6"/>
    <w:rsid w:val="009F25CF"/>
    <w:rsid w:val="00A236C8"/>
    <w:rsid w:val="00AD3912"/>
    <w:rsid w:val="00AE3CF7"/>
    <w:rsid w:val="00B8755F"/>
    <w:rsid w:val="00BC2644"/>
    <w:rsid w:val="00BF3602"/>
    <w:rsid w:val="00C23A1C"/>
    <w:rsid w:val="00C54940"/>
    <w:rsid w:val="00CA30BA"/>
    <w:rsid w:val="00CA72A4"/>
    <w:rsid w:val="00CC3B0C"/>
    <w:rsid w:val="00D05692"/>
    <w:rsid w:val="00D23A33"/>
    <w:rsid w:val="00D51464"/>
    <w:rsid w:val="00DC2E5E"/>
    <w:rsid w:val="00DC37CE"/>
    <w:rsid w:val="00DE3B85"/>
    <w:rsid w:val="00E075F8"/>
    <w:rsid w:val="00E975C1"/>
    <w:rsid w:val="00EA4723"/>
    <w:rsid w:val="00EE3B2E"/>
    <w:rsid w:val="00F4319F"/>
    <w:rsid w:val="00F60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E4B6"/>
  <w15:chartTrackingRefBased/>
  <w15:docId w15:val="{E709B4E2-6646-4C85-A386-A154134C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A4"/>
  </w:style>
  <w:style w:type="paragraph" w:styleId="Heading1">
    <w:name w:val="heading 1"/>
    <w:basedOn w:val="Normal"/>
    <w:next w:val="Normal"/>
    <w:link w:val="Heading1Char"/>
    <w:uiPriority w:val="9"/>
    <w:qFormat/>
    <w:rsid w:val="00CA72A4"/>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CA72A4"/>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CA72A4"/>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CA72A4"/>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CA72A4"/>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CA72A4"/>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CA72A4"/>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CA72A4"/>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CA72A4"/>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A4"/>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CA72A4"/>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CA72A4"/>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CA72A4"/>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CA72A4"/>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CA72A4"/>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CA72A4"/>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CA72A4"/>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CA72A4"/>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CA72A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A72A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A72A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A72A4"/>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CA72A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A72A4"/>
    <w:rPr>
      <w:i/>
      <w:iCs/>
      <w:color w:val="262626" w:themeColor="text1" w:themeTint="D9"/>
    </w:rPr>
  </w:style>
  <w:style w:type="paragraph" w:styleId="ListParagraph">
    <w:name w:val="List Paragraph"/>
    <w:basedOn w:val="Normal"/>
    <w:uiPriority w:val="34"/>
    <w:qFormat/>
    <w:rsid w:val="00CA72A4"/>
    <w:pPr>
      <w:ind w:left="720"/>
      <w:contextualSpacing/>
    </w:pPr>
  </w:style>
  <w:style w:type="character" w:styleId="IntenseEmphasis">
    <w:name w:val="Intense Emphasis"/>
    <w:basedOn w:val="DefaultParagraphFont"/>
    <w:uiPriority w:val="21"/>
    <w:qFormat/>
    <w:rsid w:val="00CA72A4"/>
    <w:rPr>
      <w:b/>
      <w:bCs/>
      <w:i/>
      <w:iCs/>
    </w:rPr>
  </w:style>
  <w:style w:type="paragraph" w:styleId="IntenseQuote">
    <w:name w:val="Intense Quote"/>
    <w:basedOn w:val="Normal"/>
    <w:next w:val="Normal"/>
    <w:link w:val="IntenseQuoteChar"/>
    <w:uiPriority w:val="30"/>
    <w:qFormat/>
    <w:rsid w:val="00CA72A4"/>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CA72A4"/>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CA72A4"/>
    <w:rPr>
      <w:b/>
      <w:bCs/>
      <w:smallCaps/>
      <w:color w:val="4EA72E" w:themeColor="accent6"/>
    </w:rPr>
  </w:style>
  <w:style w:type="paragraph" w:styleId="Caption">
    <w:name w:val="caption"/>
    <w:basedOn w:val="Normal"/>
    <w:next w:val="Normal"/>
    <w:uiPriority w:val="35"/>
    <w:semiHidden/>
    <w:unhideWhenUsed/>
    <w:qFormat/>
    <w:rsid w:val="00CA72A4"/>
    <w:pPr>
      <w:spacing w:line="240" w:lineRule="auto"/>
    </w:pPr>
    <w:rPr>
      <w:b/>
      <w:bCs/>
      <w:smallCaps/>
      <w:color w:val="595959" w:themeColor="text1" w:themeTint="A6"/>
    </w:rPr>
  </w:style>
  <w:style w:type="character" w:styleId="Strong">
    <w:name w:val="Strong"/>
    <w:basedOn w:val="DefaultParagraphFont"/>
    <w:uiPriority w:val="22"/>
    <w:qFormat/>
    <w:rsid w:val="00CA72A4"/>
    <w:rPr>
      <w:b/>
      <w:bCs/>
    </w:rPr>
  </w:style>
  <w:style w:type="character" w:styleId="Emphasis">
    <w:name w:val="Emphasis"/>
    <w:basedOn w:val="DefaultParagraphFont"/>
    <w:uiPriority w:val="20"/>
    <w:qFormat/>
    <w:rsid w:val="00CA72A4"/>
    <w:rPr>
      <w:i/>
      <w:iCs/>
      <w:color w:val="4EA72E" w:themeColor="accent6"/>
    </w:rPr>
  </w:style>
  <w:style w:type="paragraph" w:styleId="NoSpacing">
    <w:name w:val="No Spacing"/>
    <w:uiPriority w:val="1"/>
    <w:qFormat/>
    <w:rsid w:val="00CA72A4"/>
    <w:pPr>
      <w:spacing w:after="0" w:line="240" w:lineRule="auto"/>
    </w:pPr>
  </w:style>
  <w:style w:type="character" w:styleId="SubtleEmphasis">
    <w:name w:val="Subtle Emphasis"/>
    <w:basedOn w:val="DefaultParagraphFont"/>
    <w:uiPriority w:val="19"/>
    <w:qFormat/>
    <w:rsid w:val="00CA72A4"/>
    <w:rPr>
      <w:i/>
      <w:iCs/>
    </w:rPr>
  </w:style>
  <w:style w:type="character" w:styleId="SubtleReference">
    <w:name w:val="Subtle Reference"/>
    <w:basedOn w:val="DefaultParagraphFont"/>
    <w:uiPriority w:val="31"/>
    <w:qFormat/>
    <w:rsid w:val="00CA72A4"/>
    <w:rPr>
      <w:smallCaps/>
      <w:color w:val="595959" w:themeColor="text1" w:themeTint="A6"/>
    </w:rPr>
  </w:style>
  <w:style w:type="character" w:styleId="BookTitle">
    <w:name w:val="Book Title"/>
    <w:basedOn w:val="DefaultParagraphFont"/>
    <w:uiPriority w:val="33"/>
    <w:qFormat/>
    <w:rsid w:val="00CA72A4"/>
    <w:rPr>
      <w:b/>
      <w:bCs/>
      <w:caps w:val="0"/>
      <w:smallCaps/>
      <w:spacing w:val="7"/>
      <w:sz w:val="21"/>
      <w:szCs w:val="21"/>
    </w:rPr>
  </w:style>
  <w:style w:type="paragraph" w:styleId="TOCHeading">
    <w:name w:val="TOC Heading"/>
    <w:basedOn w:val="Heading1"/>
    <w:next w:val="Normal"/>
    <w:uiPriority w:val="39"/>
    <w:semiHidden/>
    <w:unhideWhenUsed/>
    <w:qFormat/>
    <w:rsid w:val="00CA72A4"/>
    <w:pPr>
      <w:outlineLvl w:val="9"/>
    </w:pPr>
  </w:style>
  <w:style w:type="character" w:styleId="Hyperlink">
    <w:name w:val="Hyperlink"/>
    <w:basedOn w:val="DefaultParagraphFont"/>
    <w:uiPriority w:val="99"/>
    <w:unhideWhenUsed/>
    <w:rsid w:val="00CA72A4"/>
    <w:rPr>
      <w:color w:val="467886" w:themeColor="hyperlink"/>
      <w:u w:val="single"/>
    </w:rPr>
  </w:style>
  <w:style w:type="character" w:styleId="UnresolvedMention">
    <w:name w:val="Unresolved Mention"/>
    <w:basedOn w:val="DefaultParagraphFont"/>
    <w:uiPriority w:val="99"/>
    <w:semiHidden/>
    <w:unhideWhenUsed/>
    <w:rsid w:val="00CA72A4"/>
    <w:rPr>
      <w:color w:val="605E5C"/>
      <w:shd w:val="clear" w:color="auto" w:fill="E1DFDD"/>
    </w:rPr>
  </w:style>
  <w:style w:type="character" w:styleId="PlaceholderText">
    <w:name w:val="Placeholder Text"/>
    <w:basedOn w:val="DefaultParagraphFont"/>
    <w:uiPriority w:val="99"/>
    <w:semiHidden/>
    <w:rsid w:val="007D4F44"/>
    <w:rPr>
      <w:color w:val="666666"/>
    </w:rPr>
  </w:style>
  <w:style w:type="table" w:styleId="TableGrid">
    <w:name w:val="Table Grid"/>
    <w:basedOn w:val="TableNormal"/>
    <w:uiPriority w:val="39"/>
    <w:rsid w:val="0057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urfulAccent1">
    <w:name w:val="List Table 7 Colorful Accent 1"/>
    <w:basedOn w:val="TableNormal"/>
    <w:uiPriority w:val="52"/>
    <w:rsid w:val="0049254C"/>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66347">
      <w:bodyDiv w:val="1"/>
      <w:marLeft w:val="0"/>
      <w:marRight w:val="0"/>
      <w:marTop w:val="0"/>
      <w:marBottom w:val="0"/>
      <w:divBdr>
        <w:top w:val="none" w:sz="0" w:space="0" w:color="auto"/>
        <w:left w:val="none" w:sz="0" w:space="0" w:color="auto"/>
        <w:bottom w:val="none" w:sz="0" w:space="0" w:color="auto"/>
        <w:right w:val="none" w:sz="0" w:space="0" w:color="auto"/>
      </w:divBdr>
    </w:div>
    <w:div w:id="134180546">
      <w:bodyDiv w:val="1"/>
      <w:marLeft w:val="0"/>
      <w:marRight w:val="0"/>
      <w:marTop w:val="0"/>
      <w:marBottom w:val="0"/>
      <w:divBdr>
        <w:top w:val="none" w:sz="0" w:space="0" w:color="auto"/>
        <w:left w:val="none" w:sz="0" w:space="0" w:color="auto"/>
        <w:bottom w:val="none" w:sz="0" w:space="0" w:color="auto"/>
        <w:right w:val="none" w:sz="0" w:space="0" w:color="auto"/>
      </w:divBdr>
    </w:div>
    <w:div w:id="776145120">
      <w:bodyDiv w:val="1"/>
      <w:marLeft w:val="0"/>
      <w:marRight w:val="0"/>
      <w:marTop w:val="0"/>
      <w:marBottom w:val="0"/>
      <w:divBdr>
        <w:top w:val="none" w:sz="0" w:space="0" w:color="auto"/>
        <w:left w:val="none" w:sz="0" w:space="0" w:color="auto"/>
        <w:bottom w:val="none" w:sz="0" w:space="0" w:color="auto"/>
        <w:right w:val="none" w:sz="0" w:space="0" w:color="auto"/>
      </w:divBdr>
    </w:div>
    <w:div w:id="1132095015">
      <w:bodyDiv w:val="1"/>
      <w:marLeft w:val="0"/>
      <w:marRight w:val="0"/>
      <w:marTop w:val="0"/>
      <w:marBottom w:val="0"/>
      <w:divBdr>
        <w:top w:val="none" w:sz="0" w:space="0" w:color="auto"/>
        <w:left w:val="none" w:sz="0" w:space="0" w:color="auto"/>
        <w:bottom w:val="none" w:sz="0" w:space="0" w:color="auto"/>
        <w:right w:val="none" w:sz="0" w:space="0" w:color="auto"/>
      </w:divBdr>
    </w:div>
    <w:div w:id="1331639520">
      <w:bodyDiv w:val="1"/>
      <w:marLeft w:val="0"/>
      <w:marRight w:val="0"/>
      <w:marTop w:val="0"/>
      <w:marBottom w:val="0"/>
      <w:divBdr>
        <w:top w:val="none" w:sz="0" w:space="0" w:color="auto"/>
        <w:left w:val="none" w:sz="0" w:space="0" w:color="auto"/>
        <w:bottom w:val="none" w:sz="0" w:space="0" w:color="auto"/>
        <w:right w:val="none" w:sz="0" w:space="0" w:color="auto"/>
      </w:divBdr>
    </w:div>
    <w:div w:id="1402674230">
      <w:bodyDiv w:val="1"/>
      <w:marLeft w:val="0"/>
      <w:marRight w:val="0"/>
      <w:marTop w:val="0"/>
      <w:marBottom w:val="0"/>
      <w:divBdr>
        <w:top w:val="none" w:sz="0" w:space="0" w:color="auto"/>
        <w:left w:val="none" w:sz="0" w:space="0" w:color="auto"/>
        <w:bottom w:val="none" w:sz="0" w:space="0" w:color="auto"/>
        <w:right w:val="none" w:sz="0" w:space="0" w:color="auto"/>
      </w:divBdr>
    </w:div>
    <w:div w:id="1559627397">
      <w:bodyDiv w:val="1"/>
      <w:marLeft w:val="0"/>
      <w:marRight w:val="0"/>
      <w:marTop w:val="0"/>
      <w:marBottom w:val="0"/>
      <w:divBdr>
        <w:top w:val="none" w:sz="0" w:space="0" w:color="auto"/>
        <w:left w:val="none" w:sz="0" w:space="0" w:color="auto"/>
        <w:bottom w:val="none" w:sz="0" w:space="0" w:color="auto"/>
        <w:right w:val="none" w:sz="0" w:space="0" w:color="auto"/>
      </w:divBdr>
    </w:div>
    <w:div w:id="1578204162">
      <w:bodyDiv w:val="1"/>
      <w:marLeft w:val="0"/>
      <w:marRight w:val="0"/>
      <w:marTop w:val="0"/>
      <w:marBottom w:val="0"/>
      <w:divBdr>
        <w:top w:val="none" w:sz="0" w:space="0" w:color="auto"/>
        <w:left w:val="none" w:sz="0" w:space="0" w:color="auto"/>
        <w:bottom w:val="none" w:sz="0" w:space="0" w:color="auto"/>
        <w:right w:val="none" w:sz="0" w:space="0" w:color="auto"/>
      </w:divBdr>
    </w:div>
    <w:div w:id="1790666919">
      <w:bodyDiv w:val="1"/>
      <w:marLeft w:val="0"/>
      <w:marRight w:val="0"/>
      <w:marTop w:val="0"/>
      <w:marBottom w:val="0"/>
      <w:divBdr>
        <w:top w:val="none" w:sz="0" w:space="0" w:color="auto"/>
        <w:left w:val="none" w:sz="0" w:space="0" w:color="auto"/>
        <w:bottom w:val="none" w:sz="0" w:space="0" w:color="auto"/>
        <w:right w:val="none" w:sz="0" w:space="0" w:color="auto"/>
      </w:divBdr>
    </w:div>
    <w:div w:id="1833837336">
      <w:bodyDiv w:val="1"/>
      <w:marLeft w:val="0"/>
      <w:marRight w:val="0"/>
      <w:marTop w:val="0"/>
      <w:marBottom w:val="0"/>
      <w:divBdr>
        <w:top w:val="none" w:sz="0" w:space="0" w:color="auto"/>
        <w:left w:val="none" w:sz="0" w:space="0" w:color="auto"/>
        <w:bottom w:val="none" w:sz="0" w:space="0" w:color="auto"/>
        <w:right w:val="none" w:sz="0" w:space="0" w:color="auto"/>
      </w:divBdr>
    </w:div>
    <w:div w:id="1983581325">
      <w:bodyDiv w:val="1"/>
      <w:marLeft w:val="0"/>
      <w:marRight w:val="0"/>
      <w:marTop w:val="0"/>
      <w:marBottom w:val="0"/>
      <w:divBdr>
        <w:top w:val="none" w:sz="0" w:space="0" w:color="auto"/>
        <w:left w:val="none" w:sz="0" w:space="0" w:color="auto"/>
        <w:bottom w:val="none" w:sz="0" w:space="0" w:color="auto"/>
        <w:right w:val="none" w:sz="0" w:space="0" w:color="auto"/>
      </w:divBdr>
    </w:div>
    <w:div w:id="19986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nrychesssets.com/elo-rating-system-definition-and-how-it-works-in-ch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vangower/premier-league-matches-199220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3981C-2CE5-4FBB-BB7C-9D00AC8F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panagiotis.theodorou</dc:creator>
  <cp:keywords/>
  <dc:description/>
  <cp:lastModifiedBy>panagiotis.theodorou</cp:lastModifiedBy>
  <cp:revision>62</cp:revision>
  <dcterms:created xsi:type="dcterms:W3CDTF">2024-08-16T11:47:00Z</dcterms:created>
  <dcterms:modified xsi:type="dcterms:W3CDTF">2024-08-16T16:25:00Z</dcterms:modified>
</cp:coreProperties>
</file>