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FF7C96" w:rsidRDefault="00F7691D" w:rsidP="0061382B">
      <w:pPr>
        <w:jc w:val="center"/>
        <w:rPr>
          <w:rFonts w:ascii="Times New Roman" w:hAnsi="Times New Roman" w:cs="Times New Roman"/>
          <w:sz w:val="36"/>
          <w:szCs w:val="36"/>
        </w:rPr>
      </w:pPr>
      <w:r>
        <w:rPr>
          <w:rFonts w:ascii="Times New Roman" w:hAnsi="Times New Roman" w:cs="Times New Roman"/>
          <w:sz w:val="36"/>
          <w:szCs w:val="36"/>
        </w:rPr>
        <w:t>Classification</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με</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χρήση</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του</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rPr>
        <w:t>LDA</w:t>
      </w:r>
    </w:p>
    <w:p w:rsidR="0061382B" w:rsidRPr="00F87A8A" w:rsidRDefault="00FF7C96" w:rsidP="0061382B">
      <w:pPr>
        <w:jc w:val="center"/>
        <w:rPr>
          <w:rFonts w:ascii="Times New Roman" w:hAnsi="Times New Roman" w:cs="Times New Roman"/>
          <w:sz w:val="36"/>
          <w:szCs w:val="36"/>
        </w:rPr>
      </w:pPr>
      <w:r>
        <w:rPr>
          <w:rFonts w:ascii="Times New Roman" w:hAnsi="Times New Roman" w:cs="Times New Roman"/>
          <w:sz w:val="36"/>
          <w:szCs w:val="36"/>
        </w:rPr>
        <w:t>(</w:t>
      </w:r>
      <w:r w:rsidRPr="00FF7C96">
        <w:rPr>
          <w:rFonts w:ascii="Times New Roman" w:hAnsi="Times New Roman" w:cs="Times New Roman"/>
          <w:b/>
          <w:bCs/>
          <w:sz w:val="36"/>
          <w:szCs w:val="36"/>
        </w:rPr>
        <w:t xml:space="preserve">Latent </w:t>
      </w:r>
      <w:proofErr w:type="spellStart"/>
      <w:r w:rsidRPr="00FF7C96">
        <w:rPr>
          <w:rFonts w:ascii="Times New Roman" w:hAnsi="Times New Roman" w:cs="Times New Roman"/>
          <w:b/>
          <w:bCs/>
          <w:sz w:val="36"/>
          <w:szCs w:val="36"/>
        </w:rPr>
        <w:t>Dirichlet</w:t>
      </w:r>
      <w:proofErr w:type="spellEnd"/>
      <w:r w:rsidRPr="00FF7C96">
        <w:rPr>
          <w:rFonts w:ascii="Times New Roman" w:hAnsi="Times New Roman" w:cs="Times New Roman"/>
          <w:b/>
          <w:bCs/>
          <w:sz w:val="36"/>
          <w:szCs w:val="36"/>
        </w:rPr>
        <w:t xml:space="preserve"> Allocation</w:t>
      </w:r>
      <w:r>
        <w:rPr>
          <w:rFonts w:ascii="Times New Roman" w:hAnsi="Times New Roman" w:cs="Times New Roman"/>
          <w:sz w:val="36"/>
          <w:szCs w:val="36"/>
        </w:rPr>
        <w:t>)</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2809133"/>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AC6061"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2809133" w:history="1">
            <w:r w:rsidR="00AC6061" w:rsidRPr="00F404DC">
              <w:rPr>
                <w:rStyle w:val="Hyperlink"/>
                <w:lang w:val="el-GR"/>
              </w:rPr>
              <w:t>Περιεχόμενα</w:t>
            </w:r>
            <w:r w:rsidR="00AC6061">
              <w:rPr>
                <w:webHidden/>
              </w:rPr>
              <w:tab/>
            </w:r>
            <w:r w:rsidR="00AC6061">
              <w:rPr>
                <w:webHidden/>
              </w:rPr>
              <w:fldChar w:fldCharType="begin"/>
            </w:r>
            <w:r w:rsidR="00AC6061">
              <w:rPr>
                <w:webHidden/>
              </w:rPr>
              <w:instrText xml:space="preserve"> PAGEREF _Toc452809133 \h </w:instrText>
            </w:r>
            <w:r w:rsidR="00AC6061">
              <w:rPr>
                <w:webHidden/>
              </w:rPr>
            </w:r>
            <w:r w:rsidR="00AC6061">
              <w:rPr>
                <w:webHidden/>
              </w:rPr>
              <w:fldChar w:fldCharType="separate"/>
            </w:r>
            <w:r w:rsidR="00AC6061">
              <w:rPr>
                <w:webHidden/>
              </w:rPr>
              <w:t>1</w:t>
            </w:r>
            <w:r w:rsidR="00AC6061">
              <w:rPr>
                <w:webHidden/>
              </w:rPr>
              <w:fldChar w:fldCharType="end"/>
            </w:r>
          </w:hyperlink>
        </w:p>
        <w:p w:rsidR="00AC6061" w:rsidRDefault="0032773B">
          <w:pPr>
            <w:pStyle w:val="TOC1"/>
            <w:rPr>
              <w:rFonts w:eastAsiaTheme="minorEastAsia"/>
              <w:b w:val="0"/>
              <w:lang w:val="el-GR" w:eastAsia="el-GR"/>
            </w:rPr>
          </w:pPr>
          <w:hyperlink w:anchor="_Toc452809134" w:history="1">
            <w:r w:rsidR="00AC6061" w:rsidRPr="00F404DC">
              <w:rPr>
                <w:rStyle w:val="Hyperlink"/>
                <w:lang w:val="el-GR"/>
              </w:rPr>
              <w:t>Υλοποίηση κατηγοριοποίησης (</w:t>
            </w:r>
            <w:r w:rsidR="00AC6061" w:rsidRPr="00F404DC">
              <w:rPr>
                <w:rStyle w:val="Hyperlink"/>
              </w:rPr>
              <w:t>Classification</w:t>
            </w:r>
            <w:r w:rsidR="00AC6061" w:rsidRPr="00F404DC">
              <w:rPr>
                <w:rStyle w:val="Hyperlink"/>
                <w:lang w:val="el-GR"/>
              </w:rPr>
              <w:t>)</w:t>
            </w:r>
            <w:r w:rsidR="00AC6061">
              <w:rPr>
                <w:webHidden/>
              </w:rPr>
              <w:tab/>
            </w:r>
            <w:r w:rsidR="00AC6061">
              <w:rPr>
                <w:webHidden/>
              </w:rPr>
              <w:fldChar w:fldCharType="begin"/>
            </w:r>
            <w:r w:rsidR="00AC6061">
              <w:rPr>
                <w:webHidden/>
              </w:rPr>
              <w:instrText xml:space="preserve"> PAGEREF _Toc452809134 \h </w:instrText>
            </w:r>
            <w:r w:rsidR="00AC6061">
              <w:rPr>
                <w:webHidden/>
              </w:rPr>
            </w:r>
            <w:r w:rsidR="00AC6061">
              <w:rPr>
                <w:webHidden/>
              </w:rPr>
              <w:fldChar w:fldCharType="separate"/>
            </w:r>
            <w:r w:rsidR="00AC6061">
              <w:rPr>
                <w:webHidden/>
              </w:rPr>
              <w:t>2</w:t>
            </w:r>
            <w:r w:rsidR="00AC6061">
              <w:rPr>
                <w:webHidden/>
              </w:rPr>
              <w:fldChar w:fldCharType="end"/>
            </w:r>
          </w:hyperlink>
        </w:p>
        <w:p w:rsidR="00AC6061" w:rsidRDefault="0032773B">
          <w:pPr>
            <w:pStyle w:val="TOC2"/>
            <w:tabs>
              <w:tab w:val="right" w:leader="dot" w:pos="8296"/>
            </w:tabs>
            <w:rPr>
              <w:rFonts w:eastAsiaTheme="minorEastAsia"/>
              <w:noProof/>
              <w:lang w:val="el-GR" w:eastAsia="el-GR"/>
            </w:rPr>
          </w:pPr>
          <w:hyperlink w:anchor="_Toc452809135" w:history="1">
            <w:r w:rsidR="00AC6061" w:rsidRPr="00F404DC">
              <w:rPr>
                <w:rStyle w:val="Hyperlink"/>
                <w:noProof/>
                <w:lang w:val="el-GR"/>
              </w:rPr>
              <w:t>Δομή Κώδικα (+ οδηγίες για εκτέλεση κώδικα)</w:t>
            </w:r>
            <w:r w:rsidR="00AC6061">
              <w:rPr>
                <w:noProof/>
                <w:webHidden/>
              </w:rPr>
              <w:tab/>
            </w:r>
            <w:r w:rsidR="00AC6061">
              <w:rPr>
                <w:noProof/>
                <w:webHidden/>
              </w:rPr>
              <w:fldChar w:fldCharType="begin"/>
            </w:r>
            <w:r w:rsidR="00AC6061">
              <w:rPr>
                <w:noProof/>
                <w:webHidden/>
              </w:rPr>
              <w:instrText xml:space="preserve"> PAGEREF _Toc452809135 \h </w:instrText>
            </w:r>
            <w:r w:rsidR="00AC6061">
              <w:rPr>
                <w:noProof/>
                <w:webHidden/>
              </w:rPr>
            </w:r>
            <w:r w:rsidR="00AC6061">
              <w:rPr>
                <w:noProof/>
                <w:webHidden/>
              </w:rPr>
              <w:fldChar w:fldCharType="separate"/>
            </w:r>
            <w:r w:rsidR="00AC6061">
              <w:rPr>
                <w:noProof/>
                <w:webHidden/>
              </w:rPr>
              <w:t>2</w:t>
            </w:r>
            <w:r w:rsidR="00AC6061">
              <w:rPr>
                <w:noProof/>
                <w:webHidden/>
              </w:rPr>
              <w:fldChar w:fldCharType="end"/>
            </w:r>
          </w:hyperlink>
        </w:p>
        <w:p w:rsidR="00AC6061" w:rsidRDefault="0032773B">
          <w:pPr>
            <w:pStyle w:val="TOC2"/>
            <w:tabs>
              <w:tab w:val="right" w:leader="dot" w:pos="8296"/>
            </w:tabs>
            <w:rPr>
              <w:rFonts w:eastAsiaTheme="minorEastAsia"/>
              <w:noProof/>
              <w:lang w:val="el-GR" w:eastAsia="el-GR"/>
            </w:rPr>
          </w:pPr>
          <w:hyperlink w:anchor="_Toc452809136" w:history="1">
            <w:r w:rsidR="00AC6061" w:rsidRPr="00F404DC">
              <w:rPr>
                <w:rStyle w:val="Hyperlink"/>
                <w:noProof/>
                <w:lang w:val="el-GR"/>
              </w:rPr>
              <w:t>Δοκιμές</w:t>
            </w:r>
            <w:r w:rsidR="00AC6061">
              <w:rPr>
                <w:noProof/>
                <w:webHidden/>
              </w:rPr>
              <w:tab/>
            </w:r>
            <w:r w:rsidR="00AC6061">
              <w:rPr>
                <w:noProof/>
                <w:webHidden/>
              </w:rPr>
              <w:fldChar w:fldCharType="begin"/>
            </w:r>
            <w:r w:rsidR="00AC6061">
              <w:rPr>
                <w:noProof/>
                <w:webHidden/>
              </w:rPr>
              <w:instrText xml:space="preserve"> PAGEREF _Toc452809136 \h </w:instrText>
            </w:r>
            <w:r w:rsidR="00AC6061">
              <w:rPr>
                <w:noProof/>
                <w:webHidden/>
              </w:rPr>
            </w:r>
            <w:r w:rsidR="00AC6061">
              <w:rPr>
                <w:noProof/>
                <w:webHidden/>
              </w:rPr>
              <w:fldChar w:fldCharType="separate"/>
            </w:r>
            <w:r w:rsidR="00AC6061">
              <w:rPr>
                <w:noProof/>
                <w:webHidden/>
              </w:rPr>
              <w:t>3</w:t>
            </w:r>
            <w:r w:rsidR="00AC6061">
              <w:rPr>
                <w:noProof/>
                <w:webHidden/>
              </w:rPr>
              <w:fldChar w:fldCharType="end"/>
            </w:r>
          </w:hyperlink>
        </w:p>
        <w:p w:rsidR="00AC6061" w:rsidRDefault="0032773B">
          <w:pPr>
            <w:pStyle w:val="TOC3"/>
            <w:tabs>
              <w:tab w:val="right" w:leader="dot" w:pos="8296"/>
            </w:tabs>
            <w:rPr>
              <w:rFonts w:eastAsiaTheme="minorEastAsia"/>
              <w:noProof/>
              <w:lang w:val="el-GR" w:eastAsia="el-GR"/>
            </w:rPr>
          </w:pPr>
          <w:hyperlink w:anchor="_Toc452809137" w:history="1">
            <w:r w:rsidR="00AC6061" w:rsidRPr="00F404DC">
              <w:rPr>
                <w:rStyle w:val="Hyperlink"/>
                <w:noProof/>
                <w:lang w:val="el-GR"/>
              </w:rPr>
              <w:t>Μέθοδοι</w:t>
            </w:r>
            <w:r w:rsidR="00AC6061">
              <w:rPr>
                <w:noProof/>
                <w:webHidden/>
              </w:rPr>
              <w:tab/>
            </w:r>
            <w:r w:rsidR="00AC6061">
              <w:rPr>
                <w:noProof/>
                <w:webHidden/>
              </w:rPr>
              <w:fldChar w:fldCharType="begin"/>
            </w:r>
            <w:r w:rsidR="00AC6061">
              <w:rPr>
                <w:noProof/>
                <w:webHidden/>
              </w:rPr>
              <w:instrText xml:space="preserve"> PAGEREF _Toc452809137 \h </w:instrText>
            </w:r>
            <w:r w:rsidR="00AC6061">
              <w:rPr>
                <w:noProof/>
                <w:webHidden/>
              </w:rPr>
            </w:r>
            <w:r w:rsidR="00AC6061">
              <w:rPr>
                <w:noProof/>
                <w:webHidden/>
              </w:rPr>
              <w:fldChar w:fldCharType="separate"/>
            </w:r>
            <w:r w:rsidR="00AC6061">
              <w:rPr>
                <w:noProof/>
                <w:webHidden/>
              </w:rPr>
              <w:t>4</w:t>
            </w:r>
            <w:r w:rsidR="00AC6061">
              <w:rPr>
                <w:noProof/>
                <w:webHidden/>
              </w:rPr>
              <w:fldChar w:fldCharType="end"/>
            </w:r>
          </w:hyperlink>
        </w:p>
        <w:p w:rsidR="00AC6061" w:rsidRDefault="0032773B">
          <w:pPr>
            <w:pStyle w:val="TOC1"/>
            <w:rPr>
              <w:rFonts w:eastAsiaTheme="minorEastAsia"/>
              <w:b w:val="0"/>
              <w:lang w:val="el-GR" w:eastAsia="el-GR"/>
            </w:rPr>
          </w:pPr>
          <w:hyperlink w:anchor="_Toc452809138" w:history="1">
            <w:r w:rsidR="00AC6061" w:rsidRPr="00F404DC">
              <w:rPr>
                <w:rStyle w:val="Hyperlink"/>
              </w:rPr>
              <w:t>Beat the Benchmark</w:t>
            </w:r>
            <w:r w:rsidR="00AC6061">
              <w:rPr>
                <w:webHidden/>
              </w:rPr>
              <w:tab/>
            </w:r>
            <w:r w:rsidR="00AC6061">
              <w:rPr>
                <w:webHidden/>
              </w:rPr>
              <w:fldChar w:fldCharType="begin"/>
            </w:r>
            <w:r w:rsidR="00AC6061">
              <w:rPr>
                <w:webHidden/>
              </w:rPr>
              <w:instrText xml:space="preserve"> PAGEREF _Toc452809138 \h </w:instrText>
            </w:r>
            <w:r w:rsidR="00AC6061">
              <w:rPr>
                <w:webHidden/>
              </w:rPr>
            </w:r>
            <w:r w:rsidR="00AC6061">
              <w:rPr>
                <w:webHidden/>
              </w:rPr>
              <w:fldChar w:fldCharType="separate"/>
            </w:r>
            <w:r w:rsidR="00AC6061">
              <w:rPr>
                <w:webHidden/>
              </w:rPr>
              <w:t>4</w:t>
            </w:r>
            <w:r w:rsidR="00AC6061">
              <w:rPr>
                <w:webHidden/>
              </w:rPr>
              <w:fldChar w:fldCharType="end"/>
            </w:r>
          </w:hyperlink>
        </w:p>
        <w:p w:rsidR="00AC6061" w:rsidRDefault="0032773B">
          <w:pPr>
            <w:pStyle w:val="TOC1"/>
            <w:rPr>
              <w:rFonts w:eastAsiaTheme="minorEastAsia"/>
              <w:b w:val="0"/>
              <w:lang w:val="el-GR" w:eastAsia="el-GR"/>
            </w:rPr>
          </w:pPr>
          <w:hyperlink w:anchor="_Toc452809139" w:history="1">
            <w:r w:rsidR="00AC6061" w:rsidRPr="00F404DC">
              <w:rPr>
                <w:rStyle w:val="Hyperlink"/>
                <w:lang w:val="el-GR"/>
              </w:rPr>
              <w:t>Συμπεράσματα</w:t>
            </w:r>
            <w:r w:rsidR="00AC6061">
              <w:rPr>
                <w:webHidden/>
              </w:rPr>
              <w:tab/>
            </w:r>
            <w:r w:rsidR="00AC6061">
              <w:rPr>
                <w:webHidden/>
              </w:rPr>
              <w:fldChar w:fldCharType="begin"/>
            </w:r>
            <w:r w:rsidR="00AC6061">
              <w:rPr>
                <w:webHidden/>
              </w:rPr>
              <w:instrText xml:space="preserve"> PAGEREF _Toc452809139 \h </w:instrText>
            </w:r>
            <w:r w:rsidR="00AC6061">
              <w:rPr>
                <w:webHidden/>
              </w:rPr>
            </w:r>
            <w:r w:rsidR="00AC6061">
              <w:rPr>
                <w:webHidden/>
              </w:rPr>
              <w:fldChar w:fldCharType="separate"/>
            </w:r>
            <w:r w:rsidR="00AC6061">
              <w:rPr>
                <w:webHidden/>
              </w:rPr>
              <w:t>5</w:t>
            </w:r>
            <w:r w:rsidR="00AC6061">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56DC2" w:rsidRPr="006F1F11" w:rsidRDefault="00E56DC2" w:rsidP="00E56DC2">
      <w:pPr>
        <w:pStyle w:val="Heading1"/>
        <w:jc w:val="center"/>
        <w:rPr>
          <w:lang w:val="el-GR"/>
        </w:rPr>
      </w:pPr>
      <w:bookmarkStart w:id="1" w:name="_Toc452809134"/>
      <w:r>
        <w:rPr>
          <w:lang w:val="el-GR"/>
        </w:rPr>
        <w:lastRenderedPageBreak/>
        <w:t xml:space="preserve">Υλοποίηση κατηγοριοποίησης </w:t>
      </w:r>
      <w:r w:rsidRPr="006F1F11">
        <w:rPr>
          <w:lang w:val="el-GR"/>
        </w:rPr>
        <w:t>(</w:t>
      </w:r>
      <w:r>
        <w:t>Classification</w:t>
      </w:r>
      <w:r w:rsidRPr="006F1F11">
        <w:rPr>
          <w:lang w:val="el-GR"/>
        </w:rPr>
        <w:t>)</w:t>
      </w:r>
      <w:bookmarkEnd w:id="1"/>
    </w:p>
    <w:p w:rsidR="00E56DC2" w:rsidRPr="006F1F11" w:rsidRDefault="00E56DC2" w:rsidP="00E56DC2">
      <w:pPr>
        <w:rPr>
          <w:lang w:val="el-GR"/>
        </w:rPr>
      </w:pPr>
    </w:p>
    <w:p w:rsidR="00E56DC2" w:rsidRDefault="00E56DC2" w:rsidP="00E56DC2">
      <w:pPr>
        <w:pStyle w:val="Heading2"/>
        <w:jc w:val="center"/>
        <w:rPr>
          <w:lang w:val="el-GR"/>
        </w:rPr>
      </w:pPr>
      <w:bookmarkStart w:id="2" w:name="_Toc452809135"/>
      <w:r w:rsidRPr="00614911">
        <w:rPr>
          <w:lang w:val="el-GR"/>
        </w:rPr>
        <w:t>Δομή Κώδικα (+ οδηγίες για εκτέλεση κώδικα)</w:t>
      </w:r>
      <w:bookmarkEnd w:id="2"/>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26"/>
        <w:gridCol w:w="2731"/>
        <w:gridCol w:w="2512"/>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711141"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00711141">
              <w:rPr>
                <w:rFonts w:cs="Times New Roman"/>
                <w:sz w:val="24"/>
                <w:szCs w:val="24"/>
              </w:rPr>
              <w:t>_lda</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00711141" w:rsidRPr="00711141">
              <w:rPr>
                <w:rFonts w:cs="Times New Roman"/>
                <w:sz w:val="24"/>
                <w:szCs w:val="24"/>
                <w:lang w:val="el-GR"/>
              </w:rPr>
              <w:t xml:space="preserve"> </w:t>
            </w:r>
            <w:r w:rsidR="00711141">
              <w:rPr>
                <w:rFonts w:cs="Times New Roman"/>
                <w:sz w:val="24"/>
                <w:szCs w:val="24"/>
                <w:lang w:val="el-GR"/>
              </w:rPr>
              <w:t xml:space="preserve">με </w:t>
            </w:r>
            <w:r w:rsidR="00711141">
              <w:rPr>
                <w:rFonts w:cs="Times New Roman"/>
                <w:sz w:val="24"/>
                <w:szCs w:val="24"/>
              </w:rPr>
              <w:t>LDA</w:t>
            </w:r>
            <w:r w:rsidR="00711141" w:rsidRPr="00711141">
              <w:rPr>
                <w:rFonts w:cs="Times New Roman"/>
                <w:sz w:val="24"/>
                <w:szCs w:val="24"/>
                <w:lang w:val="el-GR"/>
              </w:rPr>
              <w:t xml:space="preserve"> </w:t>
            </w:r>
            <w:r w:rsidR="00711141">
              <w:rPr>
                <w:rFonts w:cs="Times New Roman"/>
                <w:sz w:val="24"/>
                <w:szCs w:val="24"/>
                <w:lang w:val="el-GR"/>
              </w:rPr>
              <w:t>και χωρίς</w:t>
            </w:r>
            <w:r w:rsidRPr="00F35D4F">
              <w:rPr>
                <w:rFonts w:cs="Times New Roman"/>
                <w:sz w:val="24"/>
                <w:szCs w:val="24"/>
                <w:lang w:val="el-GR"/>
              </w:rPr>
              <w:t>.</w:t>
            </w:r>
          </w:p>
        </w:tc>
      </w:tr>
      <w:tr w:rsidR="004C039E" w:rsidRPr="00711141"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00711141" w:rsidRPr="00711141">
        <w:rPr>
          <w:rFonts w:cs="Times New Roman"/>
          <w:b/>
          <w:sz w:val="24"/>
          <w:szCs w:val="24"/>
          <w:lang w:val="el-GR"/>
        </w:rPr>
        <w:t>_</w:t>
      </w:r>
      <w:r w:rsidR="00711141">
        <w:rPr>
          <w:rFonts w:cs="Times New Roman"/>
          <w:b/>
          <w:sz w:val="24"/>
          <w:szCs w:val="24"/>
        </w:rPr>
        <w:t>only</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711141">
        <w:rPr>
          <w:rFonts w:cs="Times New Roman"/>
          <w:b/>
          <w:sz w:val="24"/>
          <w:szCs w:val="24"/>
          <w:lang w:val="el-GR"/>
        </w:rPr>
        <w:t>τον πίνακα με τις ακρίβειες</w:t>
      </w:r>
      <w:r w:rsidR="00711141" w:rsidRPr="00711141">
        <w:rPr>
          <w:rFonts w:cs="Times New Roman"/>
          <w:b/>
          <w:sz w:val="24"/>
          <w:szCs w:val="24"/>
          <w:lang w:val="el-GR"/>
        </w:rPr>
        <w:t xml:space="preserve"> </w:t>
      </w:r>
      <w:r w:rsidR="00711141">
        <w:rPr>
          <w:rFonts w:cs="Times New Roman"/>
          <w:b/>
          <w:sz w:val="24"/>
          <w:szCs w:val="24"/>
          <w:lang w:val="el-GR"/>
        </w:rPr>
        <w:t xml:space="preserve">για το </w:t>
      </w:r>
      <w:r w:rsidR="00711141">
        <w:rPr>
          <w:rFonts w:cs="Times New Roman"/>
          <w:b/>
          <w:sz w:val="24"/>
          <w:szCs w:val="24"/>
        </w:rPr>
        <w:t>LDA</w:t>
      </w:r>
      <w:r w:rsidR="00711141" w:rsidRPr="00711141">
        <w:rPr>
          <w:rFonts w:cs="Times New Roman"/>
          <w:b/>
          <w:sz w:val="24"/>
          <w:szCs w:val="24"/>
          <w:lang w:val="el-GR"/>
        </w:rPr>
        <w:t xml:space="preserve"> </w:t>
      </w:r>
      <w:r w:rsidR="00711141">
        <w:rPr>
          <w:rFonts w:cs="Times New Roman"/>
          <w:b/>
          <w:sz w:val="24"/>
          <w:szCs w:val="24"/>
          <w:lang w:val="el-GR"/>
        </w:rPr>
        <w:t>μόνο</w:t>
      </w:r>
      <w:r w:rsidR="004F66F6" w:rsidRPr="004F66F6">
        <w:rPr>
          <w:rFonts w:cs="Times New Roman"/>
          <w:b/>
          <w:sz w:val="24"/>
          <w:szCs w:val="24"/>
          <w:lang w:val="el-GR"/>
        </w:rPr>
        <w:t>.</w:t>
      </w:r>
    </w:p>
    <w:p w:rsidR="00711141" w:rsidRDefault="00711141"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Pr="00711141">
        <w:rPr>
          <w:rFonts w:cs="Times New Roman"/>
          <w:b/>
          <w:sz w:val="24"/>
          <w:szCs w:val="24"/>
          <w:lang w:val="el-GR"/>
        </w:rPr>
        <w:t>_</w:t>
      </w:r>
      <w:r>
        <w:rPr>
          <w:rFonts w:cs="Times New Roman"/>
          <w:b/>
          <w:sz w:val="24"/>
          <w:szCs w:val="24"/>
        </w:rPr>
        <w:t>ex</w:t>
      </w:r>
      <w:r w:rsidRPr="00711141">
        <w:rPr>
          <w:rFonts w:cs="Times New Roman"/>
          <w:b/>
          <w:sz w:val="24"/>
          <w:szCs w:val="24"/>
          <w:lang w:val="el-GR"/>
        </w:rPr>
        <w:t>1_</w:t>
      </w:r>
      <w:r>
        <w:rPr>
          <w:rFonts w:cs="Times New Roman"/>
          <w:b/>
          <w:sz w:val="24"/>
          <w:szCs w:val="24"/>
        </w:rPr>
        <w:t>features</w:t>
      </w:r>
      <w:r w:rsidRPr="00AC7788">
        <w:rPr>
          <w:rFonts w:cs="Times New Roman"/>
          <w:b/>
          <w:sz w:val="24"/>
          <w:szCs w:val="24"/>
          <w:lang w:val="el-GR"/>
        </w:rPr>
        <w:t>.</w:t>
      </w:r>
      <w:proofErr w:type="spellStart"/>
      <w:r w:rsidRPr="00AC7788">
        <w:rPr>
          <w:rFonts w:cs="Times New Roman"/>
          <w:b/>
          <w:sz w:val="24"/>
          <w:szCs w:val="24"/>
          <w:lang w:val="el-GR"/>
        </w:rPr>
        <w:t>csv</w:t>
      </w:r>
      <w:proofErr w:type="spellEnd"/>
      <w:r w:rsidRPr="00AC7788">
        <w:rPr>
          <w:rFonts w:cs="Times New Roman"/>
          <w:b/>
          <w:sz w:val="24"/>
          <w:szCs w:val="24"/>
          <w:lang w:val="el-GR"/>
        </w:rPr>
        <w:t xml:space="preserve">, το οποίο περιέχει </w:t>
      </w:r>
      <w:r>
        <w:rPr>
          <w:rFonts w:cs="Times New Roman"/>
          <w:b/>
          <w:sz w:val="24"/>
          <w:szCs w:val="24"/>
          <w:lang w:val="el-GR"/>
        </w:rPr>
        <w:t xml:space="preserve">τον πίνακα με τις ακρίβειες για το </w:t>
      </w:r>
      <w:r>
        <w:rPr>
          <w:rFonts w:cs="Times New Roman"/>
          <w:b/>
          <w:sz w:val="24"/>
          <w:szCs w:val="24"/>
        </w:rPr>
        <w:t>LDA</w:t>
      </w:r>
      <w:r w:rsidRPr="00711141">
        <w:rPr>
          <w:rFonts w:cs="Times New Roman"/>
          <w:b/>
          <w:sz w:val="24"/>
          <w:szCs w:val="24"/>
          <w:lang w:val="el-GR"/>
        </w:rPr>
        <w:t xml:space="preserve"> + </w:t>
      </w:r>
      <w:r>
        <w:rPr>
          <w:rFonts w:cs="Times New Roman"/>
          <w:b/>
          <w:sz w:val="24"/>
          <w:szCs w:val="24"/>
        </w:rPr>
        <w:t>ex</w:t>
      </w:r>
      <w:r w:rsidRPr="00711141">
        <w:rPr>
          <w:rFonts w:cs="Times New Roman"/>
          <w:b/>
          <w:sz w:val="24"/>
          <w:szCs w:val="24"/>
          <w:lang w:val="el-GR"/>
        </w:rPr>
        <w:t xml:space="preserve">1 </w:t>
      </w:r>
      <w:r>
        <w:rPr>
          <w:rFonts w:cs="Times New Roman"/>
          <w:b/>
          <w:sz w:val="24"/>
          <w:szCs w:val="24"/>
        </w:rPr>
        <w:t>features</w:t>
      </w:r>
      <w:r w:rsidRPr="00711141">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3" w:name="_Toc452809136"/>
      <w:r>
        <w:rPr>
          <w:lang w:val="el-GR"/>
        </w:rPr>
        <w:t>Δοκιμές</w:t>
      </w:r>
      <w:bookmarkEnd w:id="3"/>
    </w:p>
    <w:p w:rsidR="009441C7" w:rsidRDefault="009441C7" w:rsidP="009441C7">
      <w:pPr>
        <w:rPr>
          <w:lang w:val="el-GR"/>
        </w:rPr>
      </w:pPr>
    </w:p>
    <w:p w:rsidR="00104D9A" w:rsidRPr="00AF54E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tbl>
      <w:tblPr>
        <w:tblStyle w:val="PlainTable1"/>
        <w:tblW w:w="0" w:type="auto"/>
        <w:tblLook w:val="04A0" w:firstRow="1" w:lastRow="0" w:firstColumn="1" w:lastColumn="0" w:noHBand="0" w:noVBand="1"/>
      </w:tblPr>
      <w:tblGrid>
        <w:gridCol w:w="1592"/>
        <w:gridCol w:w="1107"/>
        <w:gridCol w:w="1251"/>
        <w:gridCol w:w="810"/>
        <w:gridCol w:w="1548"/>
        <w:gridCol w:w="1038"/>
        <w:gridCol w:w="950"/>
      </w:tblGrid>
      <w:tr w:rsidR="00730D28" w:rsidTr="00730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Statistic Measure</w:t>
            </w:r>
          </w:p>
        </w:tc>
        <w:tc>
          <w:tcPr>
            <w:tcW w:w="1216"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04"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Binomial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037"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548"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175"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proofErr w:type="spellStart"/>
            <w:r>
              <w:rPr>
                <w:lang w:val="el-GR"/>
              </w:rPr>
              <w:t>Random</w:t>
            </w:r>
            <w:proofErr w:type="spellEnd"/>
            <w:r>
              <w:rPr>
                <w:lang w:val="el-GR"/>
              </w:rPr>
              <w:t xml:space="preserve"> </w:t>
            </w:r>
            <w:proofErr w:type="spellStart"/>
            <w:r>
              <w:rPr>
                <w:lang w:val="el-GR"/>
              </w:rPr>
              <w:t>F</w:t>
            </w:r>
            <w:r w:rsidRPr="00AF54EA">
              <w:rPr>
                <w:lang w:val="el-GR"/>
              </w:rPr>
              <w:t>orest</w:t>
            </w:r>
            <w:proofErr w:type="spellEnd"/>
          </w:p>
        </w:tc>
        <w:tc>
          <w:tcPr>
            <w:tcW w:w="815"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proofErr w:type="spellStart"/>
            <w:r w:rsidRPr="00730D28">
              <w:rPr>
                <w:lang w:val="el-GR"/>
              </w:rPr>
              <w:t>My</w:t>
            </w:r>
            <w:proofErr w:type="spellEnd"/>
            <w:r w:rsidRPr="00730D28">
              <w:rPr>
                <w:lang w:val="el-GR"/>
              </w:rPr>
              <w:t xml:space="preserve"> </w:t>
            </w:r>
            <w:proofErr w:type="spellStart"/>
            <w:r w:rsidRPr="00730D28">
              <w:rPr>
                <w:lang w:val="el-GR"/>
              </w:rPr>
              <w:t>Method</w:t>
            </w:r>
            <w:proofErr w:type="spellEnd"/>
          </w:p>
        </w:tc>
      </w:tr>
      <w:tr w:rsidR="00730D28"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Accuracy</w:t>
            </w:r>
            <w:r w:rsidR="00711141">
              <w:t>=10</w:t>
            </w:r>
          </w:p>
        </w:tc>
        <w:tc>
          <w:tcPr>
            <w:tcW w:w="1216" w:type="dxa"/>
          </w:tcPr>
          <w:p w:rsidR="00730D28" w:rsidRPr="00AF54EA" w:rsidRDefault="00730D28" w:rsidP="00FA41AF">
            <w:pPr>
              <w:jc w:val="center"/>
              <w:cnfStyle w:val="000000100000" w:firstRow="0" w:lastRow="0" w:firstColumn="0" w:lastColumn="0" w:oddVBand="0" w:evenVBand="0" w:oddHBand="1" w:evenHBand="0" w:firstRowFirstColumn="0" w:firstRowLastColumn="0" w:lastRowFirstColumn="0" w:lastRowLastColumn="0"/>
            </w:pPr>
            <w:r>
              <w:t>0.952</w:t>
            </w:r>
          </w:p>
        </w:tc>
        <w:tc>
          <w:tcPr>
            <w:tcW w:w="130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03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548"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175" w:type="dxa"/>
          </w:tcPr>
          <w:p w:rsidR="00730D28" w:rsidRPr="00AF54EA" w:rsidRDefault="00730D28" w:rsidP="00730D28">
            <w:pPr>
              <w:jc w:val="center"/>
              <w:cnfStyle w:val="000000100000" w:firstRow="0" w:lastRow="0" w:firstColumn="0" w:lastColumn="0" w:oddVBand="0" w:evenVBand="0" w:oddHBand="1" w:evenHBand="0" w:firstRowFirstColumn="0" w:firstRowLastColumn="0" w:lastRowFirstColumn="0" w:lastRowLastColumn="0"/>
            </w:pPr>
            <w:r>
              <w:t>0.949</w:t>
            </w:r>
          </w:p>
        </w:tc>
        <w:tc>
          <w:tcPr>
            <w:tcW w:w="81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pPr>
            <w:r>
              <w:t>0.965</w:t>
            </w:r>
          </w:p>
        </w:tc>
      </w:tr>
      <w:tr w:rsidR="00730D28" w:rsidTr="00730D28">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11141" w:rsidP="00AF54EA">
            <w:pPr>
              <w:jc w:val="center"/>
            </w:pPr>
            <w:r>
              <w:t>Accuracy=100</w:t>
            </w:r>
          </w:p>
        </w:tc>
        <w:tc>
          <w:tcPr>
            <w:tcW w:w="1216"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0.996</w:t>
            </w:r>
          </w:p>
        </w:tc>
        <w:tc>
          <w:tcPr>
            <w:tcW w:w="1304"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0.984</w:t>
            </w:r>
          </w:p>
        </w:tc>
        <w:tc>
          <w:tcPr>
            <w:tcW w:w="1037"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548"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175"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0.998</w:t>
            </w:r>
          </w:p>
        </w:tc>
        <w:tc>
          <w:tcPr>
            <w:tcW w:w="815" w:type="dxa"/>
          </w:tcPr>
          <w:p w:rsidR="00730D28" w:rsidRDefault="00730D28" w:rsidP="00AF54EA">
            <w:pPr>
              <w:jc w:val="center"/>
              <w:cnfStyle w:val="000000000000" w:firstRow="0" w:lastRow="0" w:firstColumn="0" w:lastColumn="0" w:oddVBand="0" w:evenVBand="0" w:oddHBand="0" w:evenHBand="0" w:firstRowFirstColumn="0" w:firstRowLastColumn="0" w:lastRowFirstColumn="0" w:lastRowLastColumn="0"/>
            </w:pPr>
            <w:r>
              <w:t>1.0</w:t>
            </w:r>
          </w:p>
        </w:tc>
      </w:tr>
      <w:tr w:rsidR="00711141"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11141" w:rsidRDefault="00711141" w:rsidP="00AF54EA">
            <w:pPr>
              <w:jc w:val="center"/>
            </w:pPr>
            <w:r>
              <w:t>Accuracy=1000</w:t>
            </w:r>
            <w:bookmarkStart w:id="4" w:name="_GoBack"/>
            <w:bookmarkEnd w:id="4"/>
          </w:p>
        </w:tc>
        <w:tc>
          <w:tcPr>
            <w:tcW w:w="1216" w:type="dxa"/>
          </w:tcPr>
          <w:p w:rsidR="00711141" w:rsidRDefault="00711141" w:rsidP="00FA41AF">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711141" w:rsidRDefault="00711141" w:rsidP="00FA41AF">
            <w:pPr>
              <w:jc w:val="center"/>
              <w:cnfStyle w:val="000000100000" w:firstRow="0" w:lastRow="0" w:firstColumn="0" w:lastColumn="0" w:oddVBand="0" w:evenVBand="0" w:oddHBand="1" w:evenHBand="0" w:firstRowFirstColumn="0" w:firstRowLastColumn="0" w:lastRowFirstColumn="0" w:lastRowLastColumn="0"/>
            </w:pPr>
          </w:p>
        </w:tc>
        <w:tc>
          <w:tcPr>
            <w:tcW w:w="1037"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c>
          <w:tcPr>
            <w:tcW w:w="1548"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c>
          <w:tcPr>
            <w:tcW w:w="815"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r>
    </w:tbl>
    <w:p w:rsidR="00267344" w:rsidRDefault="00267344" w:rsidP="009441C7">
      <w:pPr>
        <w:rPr>
          <w:lang w:val="el-GR"/>
        </w:rPr>
      </w:pPr>
    </w:p>
    <w:p w:rsidR="00E74F0B" w:rsidRPr="008C6BE8" w:rsidRDefault="00AA54CB" w:rsidP="008C6BE8">
      <w:pPr>
        <w:rPr>
          <w:lang w:val="el-GR"/>
        </w:rPr>
      </w:pPr>
      <w:r>
        <w:rPr>
          <w:lang w:val="el-GR"/>
        </w:rPr>
        <w:t xml:space="preserve">Από τον πίνακα παρατηρούμε ότι ο </w:t>
      </w: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r>
        <w:rPr>
          <w:lang w:val="el-GR"/>
        </w:rPr>
        <w:t xml:space="preserve"> έχει την καλύτερη ακρίβεια.</w:t>
      </w:r>
      <w:r w:rsidR="00C832F7" w:rsidRPr="00C832F7">
        <w:rPr>
          <w:lang w:val="el-GR"/>
        </w:rPr>
        <w:t xml:space="preserve"> </w:t>
      </w:r>
      <w:r w:rsidR="00C832F7">
        <w:rPr>
          <w:lang w:val="el-GR"/>
        </w:rPr>
        <w:t xml:space="preserve">Αλλά η μέθοδος </w:t>
      </w:r>
      <w:r w:rsidR="00C832F7" w:rsidRPr="00C832F7">
        <w:rPr>
          <w:lang w:val="el-GR"/>
        </w:rPr>
        <w:t>(</w:t>
      </w:r>
      <w:r w:rsidR="00C832F7">
        <w:t>My</w:t>
      </w:r>
      <w:r w:rsidR="00C832F7" w:rsidRPr="00C832F7">
        <w:rPr>
          <w:lang w:val="el-GR"/>
        </w:rPr>
        <w:t xml:space="preserve"> </w:t>
      </w:r>
      <w:r w:rsidR="00C832F7">
        <w:t>Method</w:t>
      </w:r>
      <w:r w:rsidR="00C832F7" w:rsidRPr="00C832F7">
        <w:rPr>
          <w:lang w:val="el-GR"/>
        </w:rPr>
        <w:t xml:space="preserve">) </w:t>
      </w:r>
      <w:r w:rsidR="00C832F7">
        <w:rPr>
          <w:lang w:val="el-GR"/>
        </w:rPr>
        <w:t xml:space="preserve">που υλοποιεί τον </w:t>
      </w:r>
      <w:proofErr w:type="spellStart"/>
      <w:r w:rsidR="00C832F7">
        <w:t>SGDClassifier</w:t>
      </w:r>
      <w:proofErr w:type="spellEnd"/>
      <w:r w:rsidR="00C832F7" w:rsidRPr="00C832F7">
        <w:rPr>
          <w:lang w:val="el-GR"/>
        </w:rPr>
        <w:t xml:space="preserve"> </w:t>
      </w:r>
      <w:r w:rsidR="00C832F7">
        <w:rPr>
          <w:lang w:val="el-GR"/>
        </w:rPr>
        <w:t xml:space="preserve">και αποτελεί το </w:t>
      </w:r>
      <w:r w:rsidR="00C832F7">
        <w:t>Beat</w:t>
      </w:r>
      <w:r w:rsidR="00C832F7" w:rsidRPr="00C832F7">
        <w:rPr>
          <w:lang w:val="el-GR"/>
        </w:rPr>
        <w:t xml:space="preserve"> </w:t>
      </w:r>
      <w:r w:rsidR="00C832F7">
        <w:t>the</w:t>
      </w:r>
      <w:r w:rsidR="00C832F7" w:rsidRPr="00C832F7">
        <w:rPr>
          <w:lang w:val="el-GR"/>
        </w:rPr>
        <w:t xml:space="preserve"> </w:t>
      </w:r>
      <w:r w:rsidR="00C832F7">
        <w:t>Benchmark</w:t>
      </w:r>
      <w:r w:rsidR="00C832F7" w:rsidRPr="00C832F7">
        <w:rPr>
          <w:lang w:val="el-GR"/>
        </w:rPr>
        <w:t xml:space="preserve"> </w:t>
      </w:r>
      <w:r w:rsidR="00C832F7">
        <w:rPr>
          <w:lang w:val="el-GR"/>
        </w:rPr>
        <w:t xml:space="preserve">μας δίνει καλύτερα αποτελέσματα και από την </w:t>
      </w:r>
      <w:r w:rsidR="00C832F7" w:rsidRPr="00AF54EA">
        <w:rPr>
          <w:lang w:val="el-GR"/>
        </w:rPr>
        <w:t>(</w:t>
      </w:r>
      <w:proofErr w:type="spellStart"/>
      <w:r w:rsidR="00C832F7" w:rsidRPr="00AF54EA">
        <w:rPr>
          <w:lang w:val="el-GR"/>
        </w:rPr>
        <w:t>Multinomial</w:t>
      </w:r>
      <w:proofErr w:type="spellEnd"/>
      <w:r w:rsidR="00C832F7" w:rsidRPr="00AF54EA">
        <w:rPr>
          <w:lang w:val="el-GR"/>
        </w:rPr>
        <w:t>)-</w:t>
      </w:r>
      <w:proofErr w:type="spellStart"/>
      <w:r w:rsidR="00C832F7" w:rsidRPr="00AF54EA">
        <w:rPr>
          <w:lang w:val="el-GR"/>
        </w:rPr>
        <w:t>Naive</w:t>
      </w:r>
      <w:proofErr w:type="spellEnd"/>
      <w:r w:rsidR="00C832F7" w:rsidRPr="00AF54EA">
        <w:rPr>
          <w:lang w:val="el-GR"/>
        </w:rPr>
        <w:t xml:space="preserve"> </w:t>
      </w:r>
      <w:proofErr w:type="spellStart"/>
      <w:r w:rsidR="00C832F7" w:rsidRPr="00AF54EA">
        <w:rPr>
          <w:lang w:val="el-GR"/>
        </w:rPr>
        <w:t>Bayes</w:t>
      </w:r>
      <w:proofErr w:type="spellEnd"/>
      <w:r w:rsidR="008C6BE8" w:rsidRPr="008C6BE8">
        <w:rPr>
          <w:lang w:val="el-GR"/>
        </w:rPr>
        <w:t xml:space="preserve">, </w:t>
      </w:r>
      <w:r w:rsidR="008C6BE8">
        <w:rPr>
          <w:lang w:val="el-GR"/>
        </w:rPr>
        <w:t>την οποία αναλύουμε στην επόμενη παράγραφο.</w:t>
      </w:r>
    </w:p>
    <w:p w:rsidR="00C3794D" w:rsidRPr="00C3794D" w:rsidRDefault="00C3794D" w:rsidP="009441C7">
      <w:pPr>
        <w:rPr>
          <w:lang w:val="el-GR"/>
        </w:rPr>
      </w:pPr>
      <w:r>
        <w:rPr>
          <w:lang w:val="el-GR"/>
        </w:rPr>
        <w:t xml:space="preserve">Για το </w:t>
      </w:r>
      <w:r w:rsidRPr="00C3794D">
        <w:rPr>
          <w:lang w:val="el-GR"/>
        </w:rPr>
        <w:t>10</w:t>
      </w:r>
      <w:r>
        <w:t>fold</w:t>
      </w:r>
      <w:r w:rsidRPr="00C3794D">
        <w:rPr>
          <w:lang w:val="el-GR"/>
        </w:rPr>
        <w:t xml:space="preserve"> </w:t>
      </w:r>
      <w:r>
        <w:t>cross</w:t>
      </w:r>
      <w:r w:rsidRPr="00C3794D">
        <w:rPr>
          <w:lang w:val="el-GR"/>
        </w:rPr>
        <w:t>-</w:t>
      </w:r>
      <w:r>
        <w:t>validation</w:t>
      </w:r>
      <w:r w:rsidRPr="00C3794D">
        <w:rPr>
          <w:lang w:val="el-GR"/>
        </w:rPr>
        <w:t xml:space="preserve"> </w:t>
      </w:r>
      <w:r>
        <w:rPr>
          <w:lang w:val="el-GR"/>
        </w:rPr>
        <w:t xml:space="preserve">χρησιμοποιήσαμε την </w:t>
      </w:r>
      <w:proofErr w:type="spellStart"/>
      <w:r>
        <w:t>GreadSearch</w:t>
      </w:r>
      <w:r w:rsidR="00133E50">
        <w:t>C</w:t>
      </w:r>
      <w:r>
        <w:t>V</w:t>
      </w:r>
      <w:proofErr w:type="spellEnd"/>
      <w:r w:rsidRPr="00C3794D">
        <w:rPr>
          <w:lang w:val="el-GR"/>
        </w:rPr>
        <w:t>, η</w:t>
      </w:r>
      <w:r>
        <w:rPr>
          <w:lang w:val="el-GR"/>
        </w:rPr>
        <w:t xml:space="preserve"> οποία παρόλο που προσπαθεί και βρίσκει τις καλύτερες παραμέτρους για το </w:t>
      </w:r>
      <w:r>
        <w:t>cross</w:t>
      </w:r>
      <w:r w:rsidRPr="00C3794D">
        <w:rPr>
          <w:lang w:val="el-GR"/>
        </w:rPr>
        <w:t>-</w:t>
      </w:r>
      <w:r>
        <w:t>validation</w:t>
      </w:r>
      <w:r w:rsidRPr="00C3794D">
        <w:rPr>
          <w:lang w:val="el-GR"/>
        </w:rPr>
        <w:t xml:space="preserve"> </w:t>
      </w:r>
      <w:r>
        <w:rPr>
          <w:lang w:val="el-GR"/>
        </w:rPr>
        <w:t xml:space="preserve">προσφέρει παράλληλα αρκετές δυνατότητες και ευκολία ως προς το </w:t>
      </w:r>
      <w:r>
        <w:t>pipeline</w:t>
      </w:r>
      <w:r>
        <w:rPr>
          <w:lang w:val="el-GR"/>
        </w:rPr>
        <w:t>.</w:t>
      </w:r>
    </w:p>
    <w:p w:rsidR="00081099" w:rsidRDefault="00081099" w:rsidP="009441C7">
      <w:pPr>
        <w:rPr>
          <w:lang w:val="el-GR"/>
        </w:rPr>
      </w:pPr>
    </w:p>
    <w:p w:rsidR="0049666A" w:rsidRDefault="0049666A" w:rsidP="00023B16">
      <w:pPr>
        <w:pStyle w:val="Heading3"/>
        <w:jc w:val="center"/>
        <w:rPr>
          <w:lang w:val="el-GR"/>
        </w:rPr>
      </w:pPr>
      <w:bookmarkStart w:id="5" w:name="_Toc452809137"/>
      <w:r>
        <w:rPr>
          <w:lang w:val="el-GR"/>
        </w:rPr>
        <w:t>Μέθοδοι</w:t>
      </w:r>
      <w:bookmarkEnd w:id="5"/>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t>NaiveBayes</w:t>
      </w:r>
      <w:proofErr w:type="spellEnd"/>
      <w:r w:rsidRPr="00E21035">
        <w:rPr>
          <w:b/>
        </w:rPr>
        <w:t xml:space="preserve"> – </w:t>
      </w:r>
      <w:proofErr w:type="spellStart"/>
      <w:r w:rsidRPr="00E21035">
        <w:rPr>
          <w:b/>
        </w:rPr>
        <w:t>Multinumial</w:t>
      </w:r>
      <w:proofErr w:type="spellEnd"/>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proofErr w:type="spellStart"/>
      <w:r w:rsidR="00537C9C" w:rsidRPr="00537C9C">
        <w:rPr>
          <w:rFonts w:cs="Helvetica"/>
          <w:color w:val="1D1F22"/>
          <w:shd w:val="clear" w:color="auto" w:fill="FFFFFF"/>
        </w:rPr>
        <w:t>Lidstone</w:t>
      </w:r>
      <w:proofErr w:type="spellEnd"/>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proofErr w:type="spellStart"/>
      <w:r w:rsidR="001449E0" w:rsidRPr="001449E0">
        <w:rPr>
          <w:rFonts w:cs="Times New Roman"/>
          <w:b/>
        </w:rPr>
        <w:t>testSet</w:t>
      </w:r>
      <w:proofErr w:type="spellEnd"/>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lastRenderedPageBreak/>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B31871" w:rsidRDefault="003E7267" w:rsidP="00901C89">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567ABD" w:rsidRPr="00567ABD" w:rsidRDefault="00567ABD" w:rsidP="00567ABD">
      <w:pPr>
        <w:ind w:left="360"/>
        <w:rPr>
          <w:lang w:val="el-GR"/>
        </w:rPr>
      </w:pPr>
    </w:p>
    <w:p w:rsidR="00901C89" w:rsidRPr="00284EA6" w:rsidRDefault="00901C89" w:rsidP="00901C89">
      <w:pPr>
        <w:pStyle w:val="Heading1"/>
        <w:jc w:val="center"/>
      </w:pPr>
      <w:bookmarkStart w:id="6" w:name="_Toc452809138"/>
      <w:r>
        <w:t>Beat</w:t>
      </w:r>
      <w:r w:rsidRPr="00284EA6">
        <w:t xml:space="preserve"> </w:t>
      </w:r>
      <w:r>
        <w:t>the</w:t>
      </w:r>
      <w:r w:rsidRPr="00284EA6">
        <w:t xml:space="preserve"> </w:t>
      </w:r>
      <w:r>
        <w:t>Benchmark</w:t>
      </w:r>
      <w:bookmarkEnd w:id="6"/>
    </w:p>
    <w:p w:rsidR="00901C89" w:rsidRPr="00284EA6" w:rsidRDefault="00901C89" w:rsidP="00901C89"/>
    <w:p w:rsidR="008C6BE8" w:rsidRDefault="00623653" w:rsidP="008C6BE8">
      <w:pPr>
        <w:rPr>
          <w:lang w:val="el-GR"/>
        </w:rPr>
      </w:pPr>
      <w:r>
        <w:rPr>
          <w:lang w:val="el-GR"/>
        </w:rPr>
        <w:t>Στο</w:t>
      </w:r>
      <w:r w:rsidRPr="00284EA6">
        <w:t xml:space="preserve"> </w:t>
      </w:r>
      <w:r>
        <w:t>beat</w:t>
      </w:r>
      <w:r w:rsidRPr="00284EA6">
        <w:t xml:space="preserve"> </w:t>
      </w:r>
      <w:r>
        <w:t>the</w:t>
      </w:r>
      <w:r w:rsidRPr="00284EA6">
        <w:t xml:space="preserve"> </w:t>
      </w:r>
      <w:r>
        <w:t>benchmark</w:t>
      </w:r>
      <w:r w:rsidRPr="00284EA6">
        <w:t xml:space="preserve"> </w:t>
      </w:r>
      <w:r>
        <w:rPr>
          <w:lang w:val="el-GR"/>
        </w:rPr>
        <w:t>χρησιμοποιήσαμε</w:t>
      </w:r>
      <w:r w:rsidRPr="00284EA6">
        <w:t xml:space="preserve"> </w:t>
      </w:r>
      <w:r>
        <w:rPr>
          <w:lang w:val="el-GR"/>
        </w:rPr>
        <w:t>τον</w:t>
      </w:r>
      <w:r w:rsidRPr="00284EA6">
        <w:t xml:space="preserve"> </w:t>
      </w:r>
      <w:proofErr w:type="spellStart"/>
      <w:r>
        <w:t>SGDClassifier</w:t>
      </w:r>
      <w:proofErr w:type="spellEnd"/>
      <w:r w:rsidRPr="00284EA6">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proofErr w:type="spellStart"/>
      <w:r w:rsidRPr="00E74F0B">
        <w:t>huber</w:t>
      </w:r>
      <w:proofErr w:type="spellEnd"/>
      <w:r w:rsidRPr="00E74F0B">
        <w:rPr>
          <w:lang w:val="el-GR"/>
        </w:rPr>
        <w:t xml:space="preserve">' </w:t>
      </w:r>
      <w:r>
        <w:rPr>
          <w:lang w:val="el-GR"/>
        </w:rPr>
        <w:t xml:space="preserve">που χρησιμοποιήσαμε στον </w:t>
      </w:r>
      <w:proofErr w:type="spellStart"/>
      <w:r>
        <w:t>SGDClassifier</w:t>
      </w:r>
      <w:proofErr w:type="spellEnd"/>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proofErr w:type="spellStart"/>
      <w:r>
        <w:t>proba</w:t>
      </w:r>
      <w:proofErr w:type="spellEnd"/>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7" w:name="_Toc452809139"/>
      <w:r>
        <w:rPr>
          <w:lang w:val="el-GR"/>
        </w:rPr>
        <w:t>Συμπεράσματα</w:t>
      </w:r>
      <w:bookmarkEnd w:id="7"/>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284EA6" w:rsidRDefault="00284EA6" w:rsidP="00567ABD">
      <w:pPr>
        <w:pStyle w:val="ListParagraph"/>
        <w:numPr>
          <w:ilvl w:val="0"/>
          <w:numId w:val="5"/>
        </w:numPr>
        <w:rPr>
          <w:lang w:val="el-GR"/>
        </w:rPr>
      </w:pPr>
      <w:r>
        <w:rPr>
          <w:lang w:val="el-GR"/>
        </w:rPr>
        <w:lastRenderedPageBreak/>
        <w:t xml:space="preserve">Από το κομμάτι του </w:t>
      </w:r>
      <w:r>
        <w:t>beat</w:t>
      </w:r>
      <w:r w:rsidRPr="00284EA6">
        <w:rPr>
          <w:lang w:val="el-GR"/>
        </w:rPr>
        <w:t xml:space="preserve"> </w:t>
      </w:r>
      <w:r>
        <w:t>the</w:t>
      </w:r>
      <w:r w:rsidRPr="00284EA6">
        <w:rPr>
          <w:lang w:val="el-GR"/>
        </w:rPr>
        <w:t xml:space="preserve"> </w:t>
      </w:r>
      <w:r>
        <w:t>benchmark</w:t>
      </w:r>
      <w:r w:rsidRPr="00284EA6">
        <w:rPr>
          <w:lang w:val="el-GR"/>
        </w:rPr>
        <w:t xml:space="preserve"> </w:t>
      </w:r>
      <w:r>
        <w:rPr>
          <w:lang w:val="el-GR"/>
        </w:rPr>
        <w:t xml:space="preserve">γίνεται εμφανής ο ρόλος της προ-επεξεργασίας του </w:t>
      </w:r>
      <w:r>
        <w:t>dataset</w:t>
      </w:r>
      <w:r>
        <w:rPr>
          <w:lang w:val="el-GR"/>
        </w:rPr>
        <w:t>, παρέχοντας αρκετές φορές καλύτερη εκπαίδευση στους αλγορίθμους με αποτέλεσμα και την καλύτερη ακρίβεια πρόβλεψης.</w:t>
      </w:r>
    </w:p>
    <w:p w:rsidR="00901C89" w:rsidRPr="008C6BE8" w:rsidRDefault="00901C89" w:rsidP="00901C89">
      <w:pPr>
        <w:rPr>
          <w:lang w:val="el-GR"/>
        </w:rPr>
      </w:pPr>
    </w:p>
    <w:sectPr w:rsidR="00901C89" w:rsidRPr="008C6BE8" w:rsidSect="00B04179">
      <w:footerReference w:type="default" r:id="rId1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73B" w:rsidRDefault="0032773B" w:rsidP="00EB6BA7">
      <w:pPr>
        <w:spacing w:after="0" w:line="240" w:lineRule="auto"/>
      </w:pPr>
      <w:r>
        <w:separator/>
      </w:r>
    </w:p>
  </w:endnote>
  <w:endnote w:type="continuationSeparator" w:id="0">
    <w:p w:rsidR="0032773B" w:rsidRDefault="0032773B"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711141">
          <w:rPr>
            <w:noProof/>
          </w:rPr>
          <w:t>3</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73B" w:rsidRDefault="0032773B" w:rsidP="00EB6BA7">
      <w:pPr>
        <w:spacing w:after="0" w:line="240" w:lineRule="auto"/>
      </w:pPr>
      <w:r>
        <w:separator/>
      </w:r>
    </w:p>
  </w:footnote>
  <w:footnote w:type="continuationSeparator" w:id="0">
    <w:p w:rsidR="0032773B" w:rsidRDefault="0032773B"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7DA9"/>
    <w:rsid w:val="00023B16"/>
    <w:rsid w:val="00081099"/>
    <w:rsid w:val="00094DD6"/>
    <w:rsid w:val="000E0F87"/>
    <w:rsid w:val="000F359C"/>
    <w:rsid w:val="00104D9A"/>
    <w:rsid w:val="00133E50"/>
    <w:rsid w:val="001449E0"/>
    <w:rsid w:val="00157E05"/>
    <w:rsid w:val="001946E2"/>
    <w:rsid w:val="001D4EF9"/>
    <w:rsid w:val="002164DF"/>
    <w:rsid w:val="002209DA"/>
    <w:rsid w:val="00264146"/>
    <w:rsid w:val="00267234"/>
    <w:rsid w:val="00267344"/>
    <w:rsid w:val="00281E32"/>
    <w:rsid w:val="0028413E"/>
    <w:rsid w:val="00284EA6"/>
    <w:rsid w:val="002A5E2E"/>
    <w:rsid w:val="002C067F"/>
    <w:rsid w:val="0032773B"/>
    <w:rsid w:val="003474C7"/>
    <w:rsid w:val="0037108F"/>
    <w:rsid w:val="003A3E84"/>
    <w:rsid w:val="003B5E25"/>
    <w:rsid w:val="003C74A3"/>
    <w:rsid w:val="003D38F7"/>
    <w:rsid w:val="003E7267"/>
    <w:rsid w:val="00414CED"/>
    <w:rsid w:val="00484587"/>
    <w:rsid w:val="0049666A"/>
    <w:rsid w:val="004A063D"/>
    <w:rsid w:val="004A5484"/>
    <w:rsid w:val="004C039E"/>
    <w:rsid w:val="004F66F6"/>
    <w:rsid w:val="00537C9C"/>
    <w:rsid w:val="00562832"/>
    <w:rsid w:val="00567ABD"/>
    <w:rsid w:val="005D6A76"/>
    <w:rsid w:val="0061382B"/>
    <w:rsid w:val="00614911"/>
    <w:rsid w:val="00615A4F"/>
    <w:rsid w:val="00623653"/>
    <w:rsid w:val="00641A28"/>
    <w:rsid w:val="00643CB0"/>
    <w:rsid w:val="00684756"/>
    <w:rsid w:val="006D0144"/>
    <w:rsid w:val="006F1F11"/>
    <w:rsid w:val="0070486C"/>
    <w:rsid w:val="00707454"/>
    <w:rsid w:val="00711141"/>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441C7"/>
    <w:rsid w:val="00963AA1"/>
    <w:rsid w:val="00992FBB"/>
    <w:rsid w:val="009960AA"/>
    <w:rsid w:val="009A69AB"/>
    <w:rsid w:val="009B383A"/>
    <w:rsid w:val="009C3708"/>
    <w:rsid w:val="00A20065"/>
    <w:rsid w:val="00A43227"/>
    <w:rsid w:val="00A542F6"/>
    <w:rsid w:val="00A61AD0"/>
    <w:rsid w:val="00A66970"/>
    <w:rsid w:val="00AA4232"/>
    <w:rsid w:val="00AA54CB"/>
    <w:rsid w:val="00AC4D39"/>
    <w:rsid w:val="00AC6061"/>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9527F"/>
    <w:rsid w:val="00DB435A"/>
    <w:rsid w:val="00DC32AE"/>
    <w:rsid w:val="00E21035"/>
    <w:rsid w:val="00E24D50"/>
    <w:rsid w:val="00E56DC2"/>
    <w:rsid w:val="00E74F0B"/>
    <w:rsid w:val="00EA16D2"/>
    <w:rsid w:val="00EB0DC2"/>
    <w:rsid w:val="00EB6BA7"/>
    <w:rsid w:val="00ED21E9"/>
    <w:rsid w:val="00EF065A"/>
    <w:rsid w:val="00F35D4F"/>
    <w:rsid w:val="00F7691D"/>
    <w:rsid w:val="00F801B2"/>
    <w:rsid w:val="00F838D2"/>
    <w:rsid w:val="00F843B8"/>
    <w:rsid w:val="00F87A8A"/>
    <w:rsid w:val="00FA41AF"/>
    <w:rsid w:val="00FB76D6"/>
    <w:rsid w:val="00FD1336"/>
    <w:rsid w:val="00FD4FA6"/>
    <w:rsid w:val="00FF518F"/>
    <w:rsid w:val="00FF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B140-507C-4EA8-916B-AE11C2E8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7</Pages>
  <Words>989</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cp:lastPrinted>2016-05-24T12:31:00Z</cp:lastPrinted>
  <dcterms:created xsi:type="dcterms:W3CDTF">2016-05-22T20:18:00Z</dcterms:created>
  <dcterms:modified xsi:type="dcterms:W3CDTF">2016-06-05T15:04:00Z</dcterms:modified>
</cp:coreProperties>
</file>