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FF7C96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Classification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με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χρήση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του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</w:rPr>
        <w:t>LDA</w:t>
      </w:r>
    </w:p>
    <w:p w:rsidR="0061382B" w:rsidRPr="00F87A8A" w:rsidRDefault="00FF7C96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FF7C96">
        <w:rPr>
          <w:rFonts w:ascii="Times New Roman" w:hAnsi="Times New Roman" w:cs="Times New Roman"/>
          <w:b/>
          <w:bCs/>
          <w:sz w:val="36"/>
          <w:szCs w:val="36"/>
        </w:rPr>
        <w:t xml:space="preserve">Latent </w:t>
      </w:r>
      <w:proofErr w:type="spellStart"/>
      <w:r w:rsidRPr="00FF7C96">
        <w:rPr>
          <w:rFonts w:ascii="Times New Roman" w:hAnsi="Times New Roman" w:cs="Times New Roman"/>
          <w:b/>
          <w:bCs/>
          <w:sz w:val="36"/>
          <w:szCs w:val="36"/>
        </w:rPr>
        <w:t>Dirichlet</w:t>
      </w:r>
      <w:proofErr w:type="spellEnd"/>
      <w:r w:rsidRPr="00FF7C96">
        <w:rPr>
          <w:rFonts w:ascii="Times New Roman" w:hAnsi="Times New Roman" w:cs="Times New Roman"/>
          <w:b/>
          <w:bCs/>
          <w:sz w:val="36"/>
          <w:szCs w:val="36"/>
        </w:rPr>
        <w:t xml:space="preserve"> Allocation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AA4232">
      <w:pPr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AA4232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l-GR"/>
        </w:rPr>
        <w:t>Τσακριλής</w:t>
      </w:r>
      <w:proofErr w:type="spellEnd"/>
      <w:r>
        <w:rPr>
          <w:rFonts w:ascii="Times New Roman" w:hAnsi="Times New Roman" w:cs="Times New Roman"/>
          <w:sz w:val="36"/>
          <w:szCs w:val="36"/>
          <w:lang w:val="el-GR"/>
        </w:rPr>
        <w:t xml:space="preserve"> Αλέξανδρος</w:t>
      </w:r>
      <w:r w:rsidR="00AA4232">
        <w:rPr>
          <w:rFonts w:ascii="Times New Roman" w:hAnsi="Times New Roman" w:cs="Times New Roman"/>
          <w:sz w:val="36"/>
          <w:szCs w:val="36"/>
          <w:lang w:val="el-GR"/>
        </w:rPr>
        <w:t>-Παναγιώτης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ΑΜ: 1115201100092</w:t>
      </w:r>
    </w:p>
    <w:p w:rsidR="00AA4232" w:rsidRDefault="00AA4232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0" w:name="_Toc453024055"/>
      <w:r w:rsidRPr="00EB6BA7">
        <w:rPr>
          <w:b/>
          <w:lang w:val="el-GR"/>
        </w:rPr>
        <w:lastRenderedPageBreak/>
        <w:t>Περιεχόμενα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54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8D2" w:rsidRDefault="00F838D2">
          <w:pPr>
            <w:pStyle w:val="TOCHeading"/>
          </w:pPr>
        </w:p>
        <w:p w:rsidR="00250522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24055" w:history="1">
            <w:r w:rsidR="00250522" w:rsidRPr="0029372E">
              <w:rPr>
                <w:rStyle w:val="Hyperlink"/>
                <w:lang w:val="el-GR"/>
              </w:rPr>
              <w:t>Περιεχόμενα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_Toc453024055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5637F4">
              <w:rPr>
                <w:webHidden/>
              </w:rPr>
              <w:t>1</w:t>
            </w:r>
            <w:r w:rsidR="00250522">
              <w:rPr>
                <w:webHidden/>
              </w:rPr>
              <w:fldChar w:fldCharType="end"/>
            </w:r>
          </w:hyperlink>
        </w:p>
        <w:p w:rsidR="00250522" w:rsidRDefault="007A0293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56" w:history="1">
            <w:r w:rsidR="00250522" w:rsidRPr="0029372E">
              <w:rPr>
                <w:rStyle w:val="Hyperlink"/>
                <w:lang w:val="el-GR"/>
              </w:rPr>
              <w:t>Υλοποίηση κατηγοριοποίησης (</w:t>
            </w:r>
            <w:r w:rsidR="00250522" w:rsidRPr="0029372E">
              <w:rPr>
                <w:rStyle w:val="Hyperlink"/>
              </w:rPr>
              <w:t>Classification</w:t>
            </w:r>
            <w:r w:rsidR="00250522" w:rsidRPr="0029372E">
              <w:rPr>
                <w:rStyle w:val="Hyperlink"/>
                <w:lang w:val="el-GR"/>
              </w:rPr>
              <w:t>)</w:t>
            </w:r>
            <w:r w:rsidR="00250522" w:rsidRPr="0029372E">
              <w:rPr>
                <w:rStyle w:val="Hyperlink"/>
              </w:rPr>
              <w:t xml:space="preserve"> </w:t>
            </w:r>
            <w:r w:rsidR="00250522" w:rsidRPr="0029372E">
              <w:rPr>
                <w:rStyle w:val="Hyperlink"/>
                <w:lang w:val="el-GR"/>
              </w:rPr>
              <w:t xml:space="preserve">με </w:t>
            </w:r>
            <w:r w:rsidR="00250522" w:rsidRPr="0029372E">
              <w:rPr>
                <w:rStyle w:val="Hyperlink"/>
              </w:rPr>
              <w:t>LDA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_Toc453024056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5637F4">
              <w:rPr>
                <w:webHidden/>
              </w:rPr>
              <w:t>2</w:t>
            </w:r>
            <w:r w:rsidR="00250522">
              <w:rPr>
                <w:webHidden/>
              </w:rPr>
              <w:fldChar w:fldCharType="end"/>
            </w:r>
          </w:hyperlink>
        </w:p>
        <w:p w:rsidR="00250522" w:rsidRDefault="007A02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3024057" w:history="1">
            <w:r w:rsidR="00250522" w:rsidRPr="0029372E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 w:rsidR="00250522">
              <w:rPr>
                <w:noProof/>
                <w:webHidden/>
              </w:rPr>
              <w:tab/>
            </w:r>
            <w:r w:rsidR="00250522">
              <w:rPr>
                <w:noProof/>
                <w:webHidden/>
              </w:rPr>
              <w:fldChar w:fldCharType="begin"/>
            </w:r>
            <w:r w:rsidR="00250522">
              <w:rPr>
                <w:noProof/>
                <w:webHidden/>
              </w:rPr>
              <w:instrText xml:space="preserve"> PAGEREF _Toc453024057 \h </w:instrText>
            </w:r>
            <w:r w:rsidR="00250522">
              <w:rPr>
                <w:noProof/>
                <w:webHidden/>
              </w:rPr>
            </w:r>
            <w:r w:rsidR="00250522">
              <w:rPr>
                <w:noProof/>
                <w:webHidden/>
              </w:rPr>
              <w:fldChar w:fldCharType="separate"/>
            </w:r>
            <w:r w:rsidR="005637F4">
              <w:rPr>
                <w:noProof/>
                <w:webHidden/>
              </w:rPr>
              <w:t>2</w:t>
            </w:r>
            <w:r w:rsidR="00250522">
              <w:rPr>
                <w:noProof/>
                <w:webHidden/>
              </w:rPr>
              <w:fldChar w:fldCharType="end"/>
            </w:r>
          </w:hyperlink>
        </w:p>
        <w:p w:rsidR="00250522" w:rsidRDefault="007A02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3024058" w:history="1">
            <w:r w:rsidR="00250522" w:rsidRPr="0029372E">
              <w:rPr>
                <w:rStyle w:val="Hyperlink"/>
                <w:noProof/>
                <w:lang w:val="el-GR"/>
              </w:rPr>
              <w:t>Δοκιμές</w:t>
            </w:r>
            <w:r w:rsidR="00250522">
              <w:rPr>
                <w:noProof/>
                <w:webHidden/>
              </w:rPr>
              <w:tab/>
            </w:r>
            <w:r w:rsidR="00250522">
              <w:rPr>
                <w:noProof/>
                <w:webHidden/>
              </w:rPr>
              <w:fldChar w:fldCharType="begin"/>
            </w:r>
            <w:r w:rsidR="00250522">
              <w:rPr>
                <w:noProof/>
                <w:webHidden/>
              </w:rPr>
              <w:instrText xml:space="preserve"> PAGEREF _Toc453024058 \h </w:instrText>
            </w:r>
            <w:r w:rsidR="00250522">
              <w:rPr>
                <w:noProof/>
                <w:webHidden/>
              </w:rPr>
            </w:r>
            <w:r w:rsidR="00250522">
              <w:rPr>
                <w:noProof/>
                <w:webHidden/>
              </w:rPr>
              <w:fldChar w:fldCharType="separate"/>
            </w:r>
            <w:r w:rsidR="005637F4">
              <w:rPr>
                <w:noProof/>
                <w:webHidden/>
              </w:rPr>
              <w:t>3</w:t>
            </w:r>
            <w:r w:rsidR="00250522">
              <w:rPr>
                <w:noProof/>
                <w:webHidden/>
              </w:rPr>
              <w:fldChar w:fldCharType="end"/>
            </w:r>
          </w:hyperlink>
        </w:p>
        <w:p w:rsidR="00250522" w:rsidRDefault="007A0293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59" w:history="1">
            <w:r w:rsidR="00250522" w:rsidRPr="0029372E">
              <w:rPr>
                <w:rStyle w:val="Hyperlink"/>
                <w:lang w:val="el-GR"/>
              </w:rPr>
              <w:t>Συμπεράσματα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_Toc453024059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5637F4">
              <w:rPr>
                <w:webHidden/>
              </w:rPr>
              <w:t>4</w:t>
            </w:r>
            <w:r w:rsidR="00250522">
              <w:rPr>
                <w:webHidden/>
              </w:rPr>
              <w:fldChar w:fldCharType="end"/>
            </w:r>
          </w:hyperlink>
        </w:p>
        <w:p w:rsidR="00250522" w:rsidRDefault="007A0293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60" w:history="1">
            <w:r w:rsidR="00250522" w:rsidRPr="0029372E">
              <w:rPr>
                <w:rStyle w:val="Hyperlink"/>
                <w:lang w:val="el-GR"/>
              </w:rPr>
              <w:t>Παραδοχές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_Toc453024060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5637F4">
              <w:rPr>
                <w:webHidden/>
              </w:rPr>
              <w:t>5</w:t>
            </w:r>
            <w:r w:rsidR="00250522">
              <w:rPr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56DC2" w:rsidRPr="00183119" w:rsidRDefault="00E56DC2" w:rsidP="00E56DC2">
      <w:pPr>
        <w:pStyle w:val="Heading1"/>
        <w:jc w:val="center"/>
        <w:rPr>
          <w:lang w:val="el-GR"/>
        </w:rPr>
      </w:pPr>
      <w:bookmarkStart w:id="1" w:name="_Toc453024056"/>
      <w:r>
        <w:rPr>
          <w:lang w:val="el-GR"/>
        </w:rPr>
        <w:lastRenderedPageBreak/>
        <w:t xml:space="preserve">Υλοποίηση κατηγοριοποίησης </w:t>
      </w:r>
      <w:r w:rsidRPr="006F1F11">
        <w:rPr>
          <w:lang w:val="el-GR"/>
        </w:rPr>
        <w:t>(</w:t>
      </w:r>
      <w:r>
        <w:t>Classification</w:t>
      </w:r>
      <w:r w:rsidRPr="006F1F11">
        <w:rPr>
          <w:lang w:val="el-GR"/>
        </w:rPr>
        <w:t>)</w:t>
      </w:r>
      <w:r w:rsidR="00786E30" w:rsidRPr="00183119">
        <w:rPr>
          <w:lang w:val="el-GR"/>
        </w:rPr>
        <w:t xml:space="preserve"> </w:t>
      </w:r>
      <w:r w:rsidR="00786E30">
        <w:rPr>
          <w:lang w:val="el-GR"/>
        </w:rPr>
        <w:t xml:space="preserve">με </w:t>
      </w:r>
      <w:r w:rsidR="00786E30">
        <w:t>LDA</w:t>
      </w:r>
      <w:bookmarkEnd w:id="1"/>
    </w:p>
    <w:p w:rsidR="00E56DC2" w:rsidRPr="006F1F11" w:rsidRDefault="00E56DC2" w:rsidP="00E56DC2">
      <w:pPr>
        <w:rPr>
          <w:lang w:val="el-GR"/>
        </w:rPr>
      </w:pPr>
    </w:p>
    <w:p w:rsidR="00E56DC2" w:rsidRDefault="00E56DC2" w:rsidP="00E56DC2">
      <w:pPr>
        <w:pStyle w:val="Heading2"/>
        <w:jc w:val="center"/>
        <w:rPr>
          <w:lang w:val="el-GR"/>
        </w:rPr>
      </w:pPr>
      <w:bookmarkStart w:id="2" w:name="_Toc453024057"/>
      <w:r w:rsidRPr="00614911">
        <w:rPr>
          <w:lang w:val="el-GR"/>
        </w:rPr>
        <w:t>Δομή Κώδικα (+ οδηγίες για εκτέλεση κώδικα)</w:t>
      </w:r>
      <w:bookmarkEnd w:id="2"/>
    </w:p>
    <w:p w:rsidR="00E56DC2" w:rsidRPr="00E56DC2" w:rsidRDefault="00E56DC2" w:rsidP="00E56DC2">
      <w:pPr>
        <w:rPr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177"/>
        <w:gridCol w:w="2813"/>
        <w:gridCol w:w="2479"/>
      </w:tblGrid>
      <w:tr w:rsidR="00E56DC2" w:rsidRPr="00F35D4F" w:rsidTr="00DE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E56DC2" w:rsidRPr="00183119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E56DC2" w:rsidRPr="00F35D4F" w:rsidRDefault="00E56DC2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 w:rsidR="000F359C">
              <w:rPr>
                <w:rFonts w:cs="Times New Roman"/>
                <w:sz w:val="24"/>
                <w:szCs w:val="24"/>
              </w:rPr>
              <w:t>classification</w:t>
            </w:r>
            <w:r w:rsidR="00711141">
              <w:rPr>
                <w:rFonts w:cs="Times New Roman"/>
                <w:sz w:val="24"/>
                <w:szCs w:val="24"/>
              </w:rPr>
              <w:t>_lda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E56DC2" w:rsidRPr="00F35D4F" w:rsidRDefault="00E56DC2" w:rsidP="001831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 xml:space="preserve">με </w:t>
            </w:r>
            <w:r w:rsidR="00711141">
              <w:rPr>
                <w:rFonts w:cs="Times New Roman"/>
                <w:sz w:val="24"/>
                <w:szCs w:val="24"/>
              </w:rPr>
              <w:t>LDA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 xml:space="preserve">και </w:t>
            </w:r>
            <w:r w:rsidR="00183119">
              <w:rPr>
                <w:rFonts w:cs="Times New Roman"/>
                <w:sz w:val="24"/>
                <w:szCs w:val="24"/>
              </w:rPr>
              <w:t>ex</w:t>
            </w:r>
            <w:r w:rsidR="00183119" w:rsidRPr="005637F4">
              <w:rPr>
                <w:rFonts w:cs="Times New Roman"/>
                <w:sz w:val="24"/>
                <w:szCs w:val="24"/>
                <w:lang w:val="el-GR"/>
              </w:rPr>
              <w:t xml:space="preserve">1 </w:t>
            </w:r>
            <w:r w:rsidR="00183119">
              <w:rPr>
                <w:rFonts w:cs="Times New Roman"/>
                <w:sz w:val="24"/>
                <w:szCs w:val="24"/>
              </w:rPr>
              <w:t>features</w:t>
            </w:r>
            <w:bookmarkStart w:id="3" w:name="_GoBack"/>
            <w:bookmarkEnd w:id="3"/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C039E" w:rsidRPr="00183119" w:rsidTr="00DE5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C039E" w:rsidRDefault="004C039E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C039E" w:rsidRPr="00F35D4F" w:rsidRDefault="00A61AD0" w:rsidP="000F359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C039E" w:rsidRPr="00F35D4F" w:rsidRDefault="00A61AD0" w:rsidP="00E56DC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E3CF7" w:rsidRPr="00183119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E3CF7" w:rsidRDefault="004E3CF7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E3CF7" w:rsidRDefault="004E3CF7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E3CF7">
              <w:rPr>
                <w:rFonts w:cs="Times New Roman"/>
                <w:sz w:val="24"/>
                <w:szCs w:val="24"/>
              </w:rPr>
              <w:t>data_feature_functions.py</w:t>
            </w:r>
          </w:p>
        </w:tc>
        <w:tc>
          <w:tcPr>
            <w:tcW w:w="2528" w:type="dxa"/>
          </w:tcPr>
          <w:p w:rsidR="004E3CF7" w:rsidRPr="004E3CF7" w:rsidRDefault="004E3CF7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τις συναρτήσεις για τα </w:t>
            </w:r>
            <w:r>
              <w:rPr>
                <w:rFonts w:cs="Times New Roman"/>
                <w:sz w:val="24"/>
                <w:szCs w:val="24"/>
              </w:rPr>
              <w:t>tokenizer</w:t>
            </w:r>
            <w:r w:rsidRPr="004E3CF7">
              <w:rPr>
                <w:rFonts w:cs="Times New Roman"/>
                <w:sz w:val="24"/>
                <w:szCs w:val="24"/>
                <w:lang w:val="el-GR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preprocessing</w:t>
            </w:r>
            <w:r w:rsidRPr="004E3CF7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και τη δημιουργία </w:t>
            </w:r>
            <w:r>
              <w:rPr>
                <w:rFonts w:cs="Times New Roman"/>
                <w:sz w:val="24"/>
                <w:szCs w:val="24"/>
              </w:rPr>
              <w:t>features</w:t>
            </w:r>
          </w:p>
        </w:tc>
      </w:tr>
      <w:tr w:rsidR="004E3CF7" w:rsidRPr="00183119" w:rsidTr="00DE5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E3CF7" w:rsidRDefault="004E3CF7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E3CF7" w:rsidRDefault="004E3CF7" w:rsidP="000F359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E3CF7">
              <w:rPr>
                <w:rFonts w:cs="Times New Roman"/>
                <w:sz w:val="24"/>
                <w:szCs w:val="24"/>
              </w:rPr>
              <w:t>data_predict.py</w:t>
            </w:r>
          </w:p>
        </w:tc>
        <w:tc>
          <w:tcPr>
            <w:tcW w:w="2528" w:type="dxa"/>
          </w:tcPr>
          <w:p w:rsidR="004E3CF7" w:rsidRPr="004E3CF7" w:rsidRDefault="004E3CF7" w:rsidP="00E56DC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>Αποτελείται από την συνάρτηση που χρησιμοποιείται για την πρόβλεψη των κατηγοριών</w:t>
            </w:r>
          </w:p>
        </w:tc>
      </w:tr>
    </w:tbl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E56DC2" w:rsidRDefault="00E56DC2" w:rsidP="00E56DC2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E56DC2" w:rsidRPr="00992FBB" w:rsidRDefault="00E56DC2" w:rsidP="00E56DC2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E56DC2" w:rsidRPr="00284BC5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992FBB">
        <w:rPr>
          <w:rFonts w:cs="Times New Roman"/>
          <w:b/>
          <w:sz w:val="24"/>
          <w:szCs w:val="24"/>
        </w:rPr>
        <w:t>linux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0F359C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11141">
        <w:rPr>
          <w:rFonts w:cs="Times New Roman"/>
          <w:b/>
          <w:sz w:val="24"/>
          <w:szCs w:val="24"/>
        </w:rPr>
        <w:t>lda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train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>
        <w:rPr>
          <w:rFonts w:cs="Times New Roman"/>
          <w:b/>
          <w:sz w:val="24"/>
          <w:szCs w:val="24"/>
        </w:rPr>
        <w:t>path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to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test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</w:t>
      </w:r>
      <w:r w:rsidRPr="00992FBB">
        <w:rPr>
          <w:rFonts w:cs="Times New Roman"/>
          <w:b/>
          <w:sz w:val="24"/>
          <w:szCs w:val="24"/>
          <w:lang w:val="el-GR"/>
        </w:rPr>
        <w:lastRenderedPageBreak/>
        <w:t xml:space="preserve">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157E05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11141">
        <w:rPr>
          <w:rFonts w:cs="Times New Roman"/>
          <w:b/>
          <w:sz w:val="24"/>
          <w:szCs w:val="24"/>
        </w:rPr>
        <w:t>lda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proofErr w:type="gramEnd"/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 w:rsidRPr="00992FBB">
        <w:rPr>
          <w:rFonts w:cs="Times New Roman"/>
          <w:b/>
          <w:sz w:val="24"/>
          <w:szCs w:val="24"/>
          <w:lang w:val="el-GR"/>
        </w:rPr>
        <w:t>./</w:t>
      </w:r>
      <w:r w:rsidR="006F1F11" w:rsidRPr="00992FBB">
        <w:rPr>
          <w:rFonts w:cs="Times New Roman"/>
          <w:b/>
          <w:sz w:val="24"/>
          <w:szCs w:val="24"/>
        </w:rPr>
        <w:t>data</w:t>
      </w:r>
      <w:r w:rsidR="006F1F11" w:rsidRPr="00992FBB">
        <w:rPr>
          <w:rFonts w:cs="Times New Roman"/>
          <w:b/>
          <w:sz w:val="24"/>
          <w:szCs w:val="24"/>
          <w:lang w:val="el-GR"/>
        </w:rPr>
        <w:t>/</w:t>
      </w:r>
      <w:r w:rsidR="00157E05">
        <w:rPr>
          <w:rFonts w:cs="Times New Roman"/>
          <w:b/>
          <w:sz w:val="24"/>
          <w:szCs w:val="24"/>
        </w:rPr>
        <w:t>test</w:t>
      </w:r>
      <w:r w:rsidR="006F1F11" w:rsidRPr="00992FBB">
        <w:rPr>
          <w:rFonts w:cs="Times New Roman"/>
          <w:b/>
          <w:sz w:val="24"/>
          <w:szCs w:val="24"/>
          <w:lang w:val="el-GR"/>
        </w:rPr>
        <w:t>_</w:t>
      </w:r>
      <w:r w:rsidR="006F1F11" w:rsidRPr="00992FBB">
        <w:rPr>
          <w:rFonts w:cs="Times New Roman"/>
          <w:b/>
          <w:sz w:val="24"/>
          <w:szCs w:val="24"/>
        </w:rPr>
        <w:t>set</w:t>
      </w:r>
      <w:r w:rsidR="006F1F11" w:rsidRPr="00992FBB">
        <w:rPr>
          <w:rFonts w:cs="Times New Roman"/>
          <w:b/>
          <w:sz w:val="24"/>
          <w:szCs w:val="24"/>
          <w:lang w:val="el-GR"/>
        </w:rPr>
        <w:t>.</w:t>
      </w:r>
      <w:r w:rsidR="006F1F11" w:rsidRPr="00992FBB">
        <w:rPr>
          <w:rFonts w:cs="Times New Roman"/>
          <w:b/>
          <w:sz w:val="24"/>
          <w:szCs w:val="24"/>
        </w:rPr>
        <w:t>csv</w:t>
      </w:r>
    </w:p>
    <w:p w:rsidR="006D45BB" w:rsidRDefault="006D45BB" w:rsidP="00E56DC2">
      <w:p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Κατά την εκτέλεση ζητείται από το χρήστη να δώσει μία από τις παρακάτω επιλογές:</w:t>
      </w:r>
    </w:p>
    <w:p w:rsidR="006D45BB" w:rsidRP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 xml:space="preserve">1: για εκτέλεση μόνο με </w:t>
      </w:r>
      <w:r>
        <w:rPr>
          <w:rFonts w:cs="Times New Roman"/>
          <w:b/>
          <w:sz w:val="24"/>
          <w:szCs w:val="24"/>
        </w:rPr>
        <w:t>LDA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</w:p>
    <w:p w:rsidR="006D45BB" w:rsidRPr="004E3CF7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 w:rsidRPr="004E3CF7">
        <w:rPr>
          <w:rFonts w:cs="Times New Roman"/>
          <w:b/>
          <w:sz w:val="24"/>
          <w:szCs w:val="24"/>
        </w:rPr>
        <w:t xml:space="preserve">2: </w:t>
      </w:r>
      <w:r>
        <w:rPr>
          <w:rFonts w:cs="Times New Roman"/>
          <w:b/>
          <w:sz w:val="24"/>
          <w:szCs w:val="24"/>
          <w:lang w:val="el-GR"/>
        </w:rPr>
        <w:t>για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εκτέλεση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με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LDA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  <w:r w:rsidRPr="004E3CF7">
        <w:rPr>
          <w:rFonts w:cs="Times New Roman"/>
          <w:b/>
          <w:sz w:val="24"/>
          <w:szCs w:val="24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4E3CF7">
        <w:rPr>
          <w:rFonts w:cs="Times New Roman"/>
          <w:b/>
          <w:sz w:val="24"/>
          <w:szCs w:val="24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</w:p>
    <w:p w:rsidR="004E3CF7" w:rsidRPr="006D45BB" w:rsidRDefault="004E3CF7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3: για πρόβλεψη κατηγοριών</w:t>
      </w:r>
    </w:p>
    <w:p w:rsid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0: για έξοδο από το πρόγραμμα</w:t>
      </w:r>
    </w:p>
    <w:p w:rsid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6D45BB" w:rsidRP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AC7788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>Αφού εκτελεστεί το πρόγραμμα, θα παραχθ</w:t>
      </w:r>
      <w:r w:rsidR="00AC7788">
        <w:rPr>
          <w:rFonts w:cs="Times New Roman"/>
          <w:b/>
          <w:sz w:val="24"/>
          <w:szCs w:val="24"/>
          <w:lang w:val="el-GR"/>
        </w:rPr>
        <w:t>ούν</w:t>
      </w:r>
      <w:r w:rsidRPr="00992FBB">
        <w:rPr>
          <w:rFonts w:cs="Times New Roman"/>
          <w:b/>
          <w:sz w:val="24"/>
          <w:szCs w:val="24"/>
          <w:lang w:val="el-GR"/>
        </w:rPr>
        <w:t xml:space="preserve"> τ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Pr="00992FBB">
        <w:rPr>
          <w:rFonts w:cs="Times New Roman"/>
          <w:b/>
          <w:sz w:val="24"/>
          <w:szCs w:val="24"/>
          <w:lang w:val="el-GR"/>
        </w:rPr>
        <w:t xml:space="preserve"> αρχεί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="002A5E2E">
        <w:rPr>
          <w:rFonts w:cs="Times New Roman"/>
          <w:b/>
          <w:sz w:val="24"/>
          <w:szCs w:val="24"/>
          <w:lang w:val="el-GR"/>
        </w:rPr>
        <w:t xml:space="preserve"> στον φάκελο </w:t>
      </w:r>
      <w:r w:rsidR="002A5E2E">
        <w:rPr>
          <w:rFonts w:cs="Times New Roman"/>
          <w:b/>
          <w:sz w:val="24"/>
          <w:szCs w:val="24"/>
        </w:rPr>
        <w:t>data</w:t>
      </w:r>
      <w:r w:rsidR="00AC7788">
        <w:rPr>
          <w:rFonts w:cs="Times New Roman"/>
          <w:b/>
          <w:sz w:val="24"/>
          <w:szCs w:val="24"/>
          <w:lang w:val="el-GR"/>
        </w:rPr>
        <w:t>: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 w:rsidRPr="00AC7788">
        <w:rPr>
          <w:rFonts w:cs="Times New Roman"/>
          <w:b/>
          <w:sz w:val="24"/>
          <w:szCs w:val="24"/>
        </w:rPr>
        <w:t>EvaluationMetric</w:t>
      </w:r>
      <w:proofErr w:type="spellEnd"/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11141">
        <w:rPr>
          <w:rFonts w:cs="Times New Roman"/>
          <w:b/>
          <w:sz w:val="24"/>
          <w:szCs w:val="24"/>
        </w:rPr>
        <w:t>lda</w:t>
      </w:r>
      <w:proofErr w:type="spellEnd"/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only</w:t>
      </w:r>
      <w:r w:rsidR="00E56DC2" w:rsidRPr="00AC7788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E56DC2" w:rsidRPr="00AC7788">
        <w:rPr>
          <w:rFonts w:cs="Times New Roman"/>
          <w:b/>
          <w:sz w:val="24"/>
          <w:szCs w:val="24"/>
          <w:lang w:val="el-GR"/>
        </w:rPr>
        <w:t>csv</w:t>
      </w:r>
      <w:proofErr w:type="spellEnd"/>
      <w:r w:rsidR="00E56DC2" w:rsidRPr="00AC7788">
        <w:rPr>
          <w:rFonts w:cs="Times New Roman"/>
          <w:b/>
          <w:sz w:val="24"/>
          <w:szCs w:val="24"/>
          <w:lang w:val="el-GR"/>
        </w:rPr>
        <w:t xml:space="preserve">, το οποίο περιέχει </w:t>
      </w:r>
      <w:r w:rsidR="00711141">
        <w:rPr>
          <w:rFonts w:cs="Times New Roman"/>
          <w:b/>
          <w:sz w:val="24"/>
          <w:szCs w:val="24"/>
          <w:lang w:val="el-GR"/>
        </w:rPr>
        <w:t>τον πίνακα με τις ακρίβειες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 xml:space="preserve">για το </w:t>
      </w:r>
      <w:r w:rsidR="00711141">
        <w:rPr>
          <w:rFonts w:cs="Times New Roman"/>
          <w:b/>
          <w:sz w:val="24"/>
          <w:szCs w:val="24"/>
        </w:rPr>
        <w:t>LDA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>μόνο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επιλογή 1)</w:t>
      </w:r>
    </w:p>
    <w:p w:rsidR="00711141" w:rsidRDefault="00711141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 w:rsidRPr="00AC7788">
        <w:rPr>
          <w:rFonts w:cs="Times New Roman"/>
          <w:b/>
          <w:sz w:val="24"/>
          <w:szCs w:val="24"/>
        </w:rPr>
        <w:t>EvaluationMetric</w:t>
      </w:r>
      <w:proofErr w:type="spellEnd"/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Pr="00711141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>1_</w:t>
      </w:r>
      <w:r>
        <w:rPr>
          <w:rFonts w:cs="Times New Roman"/>
          <w:b/>
          <w:sz w:val="24"/>
          <w:szCs w:val="24"/>
        </w:rPr>
        <w:t>features</w:t>
      </w:r>
      <w:r w:rsidRPr="00AC7788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AC7788">
        <w:rPr>
          <w:rFonts w:cs="Times New Roman"/>
          <w:b/>
          <w:sz w:val="24"/>
          <w:szCs w:val="24"/>
          <w:lang w:val="el-GR"/>
        </w:rPr>
        <w:t>csv</w:t>
      </w:r>
      <w:proofErr w:type="spellEnd"/>
      <w:r w:rsidRPr="00AC7788">
        <w:rPr>
          <w:rFonts w:cs="Times New Roman"/>
          <w:b/>
          <w:sz w:val="24"/>
          <w:szCs w:val="24"/>
          <w:lang w:val="el-GR"/>
        </w:rPr>
        <w:t xml:space="preserve">, το οποίο περιέχει </w:t>
      </w:r>
      <w:r>
        <w:rPr>
          <w:rFonts w:cs="Times New Roman"/>
          <w:b/>
          <w:sz w:val="24"/>
          <w:szCs w:val="24"/>
          <w:lang w:val="el-GR"/>
        </w:rPr>
        <w:t xml:space="preserve">τον πίνακα με τις ακρίβειες για το </w:t>
      </w:r>
      <w:r>
        <w:rPr>
          <w:rFonts w:cs="Times New Roman"/>
          <w:b/>
          <w:sz w:val="24"/>
          <w:szCs w:val="24"/>
        </w:rPr>
        <w:t>LDA</w:t>
      </w:r>
      <w:r w:rsidRPr="00711141">
        <w:rPr>
          <w:rFonts w:cs="Times New Roman"/>
          <w:b/>
          <w:sz w:val="24"/>
          <w:szCs w:val="24"/>
          <w:lang w:val="el-GR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  <w:r w:rsidRPr="00711141"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</w:t>
      </w:r>
      <w:r w:rsidR="004B0170">
        <w:rPr>
          <w:rFonts w:cs="Times New Roman"/>
          <w:b/>
          <w:sz w:val="24"/>
          <w:szCs w:val="24"/>
          <w:lang w:val="el-GR"/>
        </w:rPr>
        <w:t>ή</w:t>
      </w:r>
      <w:r w:rsidR="004E3CF7">
        <w:rPr>
          <w:rFonts w:cs="Times New Roman"/>
          <w:b/>
          <w:sz w:val="24"/>
          <w:szCs w:val="24"/>
          <w:lang w:val="el-GR"/>
        </w:rPr>
        <w:t xml:space="preserve"> 2)</w:t>
      </w:r>
    </w:p>
    <w:p w:rsidR="00AC7788" w:rsidRDefault="004F66F6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>
        <w:rPr>
          <w:rFonts w:cs="Times New Roman"/>
          <w:b/>
          <w:sz w:val="24"/>
          <w:szCs w:val="24"/>
        </w:rPr>
        <w:t>testSet</w:t>
      </w:r>
      <w:proofErr w:type="spellEnd"/>
      <w:r w:rsidRPr="004F66F6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categories</w:t>
      </w:r>
      <w:r w:rsidRPr="004F66F6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csv</w:t>
      </w:r>
      <w:r w:rsidRPr="004F66F6">
        <w:rPr>
          <w:rFonts w:cs="Times New Roman"/>
          <w:b/>
          <w:sz w:val="24"/>
          <w:szCs w:val="24"/>
          <w:lang w:val="el-GR"/>
        </w:rPr>
        <w:t xml:space="preserve">, </w:t>
      </w:r>
      <w:r>
        <w:rPr>
          <w:rFonts w:cs="Times New Roman"/>
          <w:b/>
          <w:sz w:val="24"/>
          <w:szCs w:val="24"/>
          <w:lang w:val="el-GR"/>
        </w:rPr>
        <w:t>το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οποίο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περιέχει τις κατηγορίες των άρθρων που περιέχονται στο </w:t>
      </w:r>
      <w:r>
        <w:rPr>
          <w:rFonts w:cs="Times New Roman"/>
          <w:b/>
          <w:sz w:val="24"/>
          <w:szCs w:val="24"/>
        </w:rPr>
        <w:t>Test</w:t>
      </w:r>
      <w:r w:rsidRPr="00717D5F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Set</w:t>
      </w:r>
      <w:r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επιλογή 3)</w:t>
      </w:r>
    </w:p>
    <w:p w:rsidR="00C23061" w:rsidRDefault="00C23061" w:rsidP="009441C7">
      <w:pPr>
        <w:pStyle w:val="Heading2"/>
        <w:jc w:val="center"/>
        <w:rPr>
          <w:lang w:val="el-GR"/>
        </w:rPr>
      </w:pPr>
    </w:p>
    <w:p w:rsidR="00E56DC2" w:rsidRDefault="009441C7" w:rsidP="009441C7">
      <w:pPr>
        <w:pStyle w:val="Heading2"/>
        <w:jc w:val="center"/>
        <w:rPr>
          <w:lang w:val="el-GR"/>
        </w:rPr>
      </w:pPr>
      <w:bookmarkStart w:id="4" w:name="_Toc453024058"/>
      <w:r>
        <w:rPr>
          <w:lang w:val="el-GR"/>
        </w:rPr>
        <w:t>Δοκιμές</w:t>
      </w:r>
      <w:bookmarkEnd w:id="4"/>
    </w:p>
    <w:p w:rsidR="009441C7" w:rsidRDefault="009441C7" w:rsidP="009441C7">
      <w:pPr>
        <w:rPr>
          <w:lang w:val="el-GR"/>
        </w:rPr>
      </w:pPr>
    </w:p>
    <w:p w:rsidR="00104D9A" w:rsidRPr="00AF54EA" w:rsidRDefault="002209DA" w:rsidP="009441C7">
      <w:pPr>
        <w:rPr>
          <w:lang w:val="el-GR"/>
        </w:rPr>
      </w:pPr>
      <w:r>
        <w:rPr>
          <w:lang w:val="el-GR"/>
        </w:rPr>
        <w:t xml:space="preserve">Στις δοκιμές μας </w:t>
      </w:r>
      <w:r w:rsidR="00F843B8">
        <w:rPr>
          <w:lang w:val="el-GR"/>
        </w:rPr>
        <w:t xml:space="preserve">χρησιμοποιήσαμε το </w:t>
      </w:r>
      <w:r w:rsidR="008A53D8" w:rsidRPr="008A53D8">
        <w:rPr>
          <w:lang w:val="el-GR"/>
        </w:rPr>
        <w:t>75</w:t>
      </w:r>
      <w:r w:rsidR="00F843B8">
        <w:rPr>
          <w:lang w:val="el-GR"/>
        </w:rPr>
        <w:t xml:space="preserve">% του </w:t>
      </w:r>
      <w:r w:rsidR="00F843B8">
        <w:t>train</w:t>
      </w:r>
      <w:r w:rsidR="00F843B8" w:rsidRPr="00F843B8">
        <w:rPr>
          <w:lang w:val="el-GR"/>
        </w:rPr>
        <w:t>_</w:t>
      </w:r>
      <w:r w:rsidR="00F843B8">
        <w:t>set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για </w:t>
      </w:r>
      <w:r w:rsidR="00F843B8">
        <w:t>train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>τ</w:t>
      </w:r>
      <w:r w:rsidR="008A53D8">
        <w:rPr>
          <w:lang w:val="el-GR"/>
        </w:rPr>
        <w:t>ων αλγορίθμων και το υπόλοιπο 25</w:t>
      </w:r>
      <w:r w:rsidR="00F843B8">
        <w:rPr>
          <w:lang w:val="el-GR"/>
        </w:rPr>
        <w:t xml:space="preserve">% σαν </w:t>
      </w:r>
      <w:r w:rsidR="00F843B8">
        <w:t>test</w:t>
      </w:r>
      <w:r w:rsidR="00F843B8" w:rsidRPr="00F843B8">
        <w:rPr>
          <w:lang w:val="el-GR"/>
        </w:rPr>
        <w:t>_</w:t>
      </w:r>
      <w:r w:rsidR="00F843B8">
        <w:t>set</w:t>
      </w:r>
      <w:r w:rsidR="003E7267" w:rsidRPr="003E7267">
        <w:rPr>
          <w:lang w:val="el-GR"/>
        </w:rPr>
        <w:t xml:space="preserve">, </w:t>
      </w:r>
      <w:r w:rsidR="003E7267">
        <w:rPr>
          <w:lang w:val="el-GR"/>
        </w:rPr>
        <w:t>ώστε να ελέγξουμε την απόδοση των αλγορίθμων και να βρούμε τις βέλτιστες ρυθμίσεις.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Tr="00B75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AF54EA">
            <w:pPr>
              <w:jc w:val="center"/>
            </w:pPr>
            <w:r w:rsidRPr="000C0CD9">
              <w:rPr>
                <w:rFonts w:cs="Times New Roman"/>
              </w:rPr>
              <w:t>EvaluationMetric_10fold_lda_only.csv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</w:t>
            </w:r>
            <w:proofErr w:type="spellStart"/>
            <w:r w:rsidRPr="00AF54EA">
              <w:rPr>
                <w:lang w:val="el-GR"/>
              </w:rPr>
              <w:t>Binomial</w:t>
            </w:r>
            <w:proofErr w:type="spellEnd"/>
            <w:r w:rsidRPr="00AF54EA">
              <w:rPr>
                <w:lang w:val="el-GR"/>
              </w:rPr>
              <w:t>)-</w:t>
            </w:r>
            <w:proofErr w:type="spellStart"/>
            <w:r w:rsidRPr="00AF54EA">
              <w:rPr>
                <w:lang w:val="el-GR"/>
              </w:rPr>
              <w:t>Naive</w:t>
            </w:r>
            <w:proofErr w:type="spellEnd"/>
            <w:r w:rsidRPr="00AF54EA">
              <w:rPr>
                <w:lang w:val="el-GR"/>
              </w:rPr>
              <w:t xml:space="preserve"> </w:t>
            </w:r>
            <w:proofErr w:type="spellStart"/>
            <w:r w:rsidRPr="00AF54EA">
              <w:rPr>
                <w:lang w:val="el-GR"/>
              </w:rPr>
              <w:t>Bayes</w:t>
            </w:r>
            <w:proofErr w:type="spellEnd"/>
          </w:p>
        </w:tc>
        <w:tc>
          <w:tcPr>
            <w:tcW w:w="844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</w:t>
            </w:r>
            <w:proofErr w:type="spellStart"/>
            <w:r w:rsidRPr="00AF54EA">
              <w:rPr>
                <w:lang w:val="el-GR"/>
              </w:rPr>
              <w:t>Multinomial</w:t>
            </w:r>
            <w:proofErr w:type="spellEnd"/>
            <w:r w:rsidRPr="00AF54EA">
              <w:rPr>
                <w:lang w:val="el-GR"/>
              </w:rPr>
              <w:t>)-</w:t>
            </w:r>
            <w:proofErr w:type="spellStart"/>
            <w:r w:rsidRPr="00AF54EA">
              <w:rPr>
                <w:lang w:val="el-GR"/>
              </w:rPr>
              <w:t>Naive</w:t>
            </w:r>
            <w:proofErr w:type="spellEnd"/>
            <w:r w:rsidRPr="00AF54EA">
              <w:rPr>
                <w:lang w:val="el-GR"/>
              </w:rPr>
              <w:t xml:space="preserve"> </w:t>
            </w:r>
            <w:proofErr w:type="spellStart"/>
            <w:r w:rsidRPr="00AF54EA">
              <w:rPr>
                <w:lang w:val="el-GR"/>
              </w:rPr>
              <w:t>Bayes</w:t>
            </w:r>
            <w:proofErr w:type="spellEnd"/>
          </w:p>
        </w:tc>
        <w:tc>
          <w:tcPr>
            <w:tcW w:w="1047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l-GR"/>
              </w:rPr>
              <w:t>Random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F</w:t>
            </w:r>
            <w:r w:rsidRPr="00AF54EA">
              <w:rPr>
                <w:lang w:val="el-GR"/>
              </w:rPr>
              <w:t>orest</w:t>
            </w:r>
            <w:proofErr w:type="spellEnd"/>
          </w:p>
        </w:tc>
        <w:tc>
          <w:tcPr>
            <w:tcW w:w="935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730D28">
              <w:rPr>
                <w:lang w:val="el-GR"/>
              </w:rPr>
              <w:t>My</w:t>
            </w:r>
            <w:proofErr w:type="spellEnd"/>
            <w:r w:rsidRPr="00730D28">
              <w:rPr>
                <w:lang w:val="el-GR"/>
              </w:rPr>
              <w:t xml:space="preserve"> </w:t>
            </w:r>
            <w:proofErr w:type="spellStart"/>
            <w:r w:rsidRPr="00730D28">
              <w:rPr>
                <w:lang w:val="el-GR"/>
              </w:rPr>
              <w:t>Method</w:t>
            </w:r>
            <w:proofErr w:type="spellEnd"/>
          </w:p>
        </w:tc>
      </w:tr>
      <w:tr w:rsidR="00730D28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Accuracy</w:t>
            </w:r>
            <w:r w:rsidR="00711141">
              <w:t>=10</w:t>
            </w:r>
          </w:p>
        </w:tc>
        <w:tc>
          <w:tcPr>
            <w:tcW w:w="1113" w:type="dxa"/>
          </w:tcPr>
          <w:p w:rsidR="00730D28" w:rsidRPr="004E3CF7" w:rsidRDefault="000C0CD9" w:rsidP="004E3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9</w:t>
            </w:r>
            <w:r w:rsidR="004E3CF7">
              <w:rPr>
                <w:lang w:val="el-GR"/>
              </w:rPr>
              <w:t>16</w:t>
            </w:r>
          </w:p>
        </w:tc>
        <w:tc>
          <w:tcPr>
            <w:tcW w:w="1242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7</w:t>
            </w:r>
            <w:r w:rsidR="007C32BE">
              <w:rPr>
                <w:lang w:val="el-GR"/>
              </w:rPr>
              <w:t>33</w:t>
            </w:r>
          </w:p>
        </w:tc>
        <w:tc>
          <w:tcPr>
            <w:tcW w:w="844" w:type="dxa"/>
          </w:tcPr>
          <w:p w:rsidR="00730D28" w:rsidRPr="004E3CF7" w:rsidRDefault="00730D28" w:rsidP="004E3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4E3CF7">
              <w:rPr>
                <w:lang w:val="el-GR"/>
              </w:rPr>
              <w:t>909</w:t>
            </w:r>
          </w:p>
        </w:tc>
        <w:tc>
          <w:tcPr>
            <w:tcW w:w="1524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8</w:t>
            </w:r>
            <w:r w:rsidR="007C32BE">
              <w:rPr>
                <w:lang w:val="el-GR"/>
              </w:rPr>
              <w:t>97</w:t>
            </w:r>
          </w:p>
        </w:tc>
        <w:tc>
          <w:tcPr>
            <w:tcW w:w="1047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7C32BE">
              <w:rPr>
                <w:lang w:val="el-GR"/>
              </w:rPr>
              <w:t>22</w:t>
            </w:r>
          </w:p>
        </w:tc>
        <w:tc>
          <w:tcPr>
            <w:tcW w:w="935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0C0CD9">
              <w:t>90</w:t>
            </w:r>
            <w:r w:rsidR="007C32BE">
              <w:rPr>
                <w:lang w:val="el-GR"/>
              </w:rPr>
              <w:t>3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4E3CF7" w:rsidP="00AF54EA">
            <w:pPr>
              <w:jc w:val="center"/>
            </w:pPr>
            <w:r>
              <w:t>Accuracy=5</w:t>
            </w:r>
            <w:r w:rsidR="00711141">
              <w:t>0</w:t>
            </w:r>
          </w:p>
        </w:tc>
        <w:tc>
          <w:tcPr>
            <w:tcW w:w="1113" w:type="dxa"/>
          </w:tcPr>
          <w:p w:rsidR="00730D28" w:rsidRPr="004E3CF7" w:rsidRDefault="00730D28" w:rsidP="004E3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C0CD9">
              <w:t>3</w:t>
            </w:r>
            <w:r w:rsidR="004E3CF7">
              <w:rPr>
                <w:lang w:val="el-GR"/>
              </w:rPr>
              <w:t>6</w:t>
            </w:r>
          </w:p>
        </w:tc>
        <w:tc>
          <w:tcPr>
            <w:tcW w:w="1242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0C0CD9">
              <w:t>8</w:t>
            </w:r>
            <w:r w:rsidR="007C32BE">
              <w:rPr>
                <w:lang w:val="el-GR"/>
              </w:rPr>
              <w:t>58</w:t>
            </w:r>
          </w:p>
        </w:tc>
        <w:tc>
          <w:tcPr>
            <w:tcW w:w="844" w:type="dxa"/>
          </w:tcPr>
          <w:p w:rsidR="00730D28" w:rsidRPr="004E3CF7" w:rsidRDefault="00730D28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4E3CF7">
              <w:t>9</w:t>
            </w:r>
            <w:r w:rsidR="004E3CF7">
              <w:rPr>
                <w:lang w:val="el-GR"/>
              </w:rPr>
              <w:t>25</w:t>
            </w:r>
          </w:p>
        </w:tc>
        <w:tc>
          <w:tcPr>
            <w:tcW w:w="1524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9</w:t>
            </w:r>
            <w:r w:rsidR="007C32BE">
              <w:rPr>
                <w:lang w:val="el-GR"/>
              </w:rPr>
              <w:t>27</w:t>
            </w:r>
          </w:p>
        </w:tc>
        <w:tc>
          <w:tcPr>
            <w:tcW w:w="1047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C0CD9">
              <w:t>4</w:t>
            </w:r>
            <w:r w:rsidR="007C32BE">
              <w:rPr>
                <w:lang w:val="el-GR"/>
              </w:rPr>
              <w:t>7</w:t>
            </w:r>
          </w:p>
        </w:tc>
        <w:tc>
          <w:tcPr>
            <w:tcW w:w="935" w:type="dxa"/>
          </w:tcPr>
          <w:p w:rsidR="00730D28" w:rsidRPr="007C32BE" w:rsidRDefault="000C0CD9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7C32BE">
              <w:rPr>
                <w:lang w:val="el-GR"/>
              </w:rPr>
              <w:t>27</w:t>
            </w:r>
          </w:p>
        </w:tc>
      </w:tr>
      <w:tr w:rsidR="004E3CF7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4E3CF7" w:rsidRDefault="004E3CF7" w:rsidP="00AF54EA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4E3CF7" w:rsidRPr="004E3CF7" w:rsidRDefault="004E3CF7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0.928</w:t>
            </w:r>
          </w:p>
        </w:tc>
        <w:tc>
          <w:tcPr>
            <w:tcW w:w="1242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0.878</w:t>
            </w:r>
          </w:p>
        </w:tc>
        <w:tc>
          <w:tcPr>
            <w:tcW w:w="844" w:type="dxa"/>
          </w:tcPr>
          <w:p w:rsidR="004E3CF7" w:rsidRPr="004E3CF7" w:rsidRDefault="004E3CF7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0.904</w:t>
            </w:r>
          </w:p>
        </w:tc>
        <w:tc>
          <w:tcPr>
            <w:tcW w:w="1524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0.928</w:t>
            </w:r>
          </w:p>
        </w:tc>
        <w:tc>
          <w:tcPr>
            <w:tcW w:w="1047" w:type="dxa"/>
          </w:tcPr>
          <w:p w:rsidR="004E3CF7" w:rsidRPr="007C32BE" w:rsidRDefault="007C32BE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0.945</w:t>
            </w:r>
          </w:p>
        </w:tc>
        <w:tc>
          <w:tcPr>
            <w:tcW w:w="935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0.924</w:t>
            </w:r>
          </w:p>
        </w:tc>
      </w:tr>
      <w:tr w:rsidR="00711141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11141" w:rsidRDefault="00711141" w:rsidP="00AF54EA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711141" w:rsidRPr="004E3CF7" w:rsidRDefault="004E3CF7" w:rsidP="00FA4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0.898</w:t>
            </w:r>
          </w:p>
        </w:tc>
        <w:tc>
          <w:tcPr>
            <w:tcW w:w="1242" w:type="dxa"/>
          </w:tcPr>
          <w:p w:rsidR="00711141" w:rsidRPr="007C32BE" w:rsidRDefault="007C32BE" w:rsidP="00FA4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0.907</w:t>
            </w:r>
          </w:p>
        </w:tc>
        <w:tc>
          <w:tcPr>
            <w:tcW w:w="844" w:type="dxa"/>
          </w:tcPr>
          <w:p w:rsidR="00711141" w:rsidRPr="004E3CF7" w:rsidRDefault="004E3CF7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0.249</w:t>
            </w:r>
          </w:p>
        </w:tc>
        <w:tc>
          <w:tcPr>
            <w:tcW w:w="1524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0.916</w:t>
            </w:r>
          </w:p>
        </w:tc>
        <w:tc>
          <w:tcPr>
            <w:tcW w:w="1047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0.930</w:t>
            </w:r>
          </w:p>
        </w:tc>
        <w:tc>
          <w:tcPr>
            <w:tcW w:w="935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0.918</w:t>
            </w:r>
          </w:p>
        </w:tc>
      </w:tr>
    </w:tbl>
    <w:p w:rsidR="00267344" w:rsidRDefault="00267344" w:rsidP="009441C7">
      <w:pPr>
        <w:rPr>
          <w:lang w:val="el-G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RPr="000C0CD9" w:rsidTr="00664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0C0CD9">
            <w:pPr>
              <w:jc w:val="center"/>
            </w:pPr>
            <w:r w:rsidRPr="000C0CD9">
              <w:rPr>
                <w:rFonts w:cs="Times New Roman"/>
              </w:rPr>
              <w:lastRenderedPageBreak/>
              <w:t>EvaluationMetric_10fold_</w:t>
            </w:r>
            <w:r>
              <w:rPr>
                <w:rFonts w:cs="Times New Roman"/>
              </w:rPr>
              <w:t>ex1_features</w:t>
            </w:r>
            <w:r w:rsidRPr="000C0CD9">
              <w:rPr>
                <w:rFonts w:cs="Times New Roman"/>
              </w:rPr>
              <w:t>.csv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</w:t>
            </w:r>
            <w:proofErr w:type="spellStart"/>
            <w:r w:rsidRPr="00AF54EA">
              <w:rPr>
                <w:lang w:val="el-GR"/>
              </w:rPr>
              <w:t>Binomial</w:t>
            </w:r>
            <w:proofErr w:type="spellEnd"/>
            <w:r w:rsidRPr="00AF54EA">
              <w:rPr>
                <w:lang w:val="el-GR"/>
              </w:rPr>
              <w:t>)-</w:t>
            </w:r>
            <w:proofErr w:type="spellStart"/>
            <w:r w:rsidRPr="00AF54EA">
              <w:rPr>
                <w:lang w:val="el-GR"/>
              </w:rPr>
              <w:t>Naive</w:t>
            </w:r>
            <w:proofErr w:type="spellEnd"/>
            <w:r w:rsidRPr="00AF54EA">
              <w:rPr>
                <w:lang w:val="el-GR"/>
              </w:rPr>
              <w:t xml:space="preserve"> </w:t>
            </w:r>
            <w:proofErr w:type="spellStart"/>
            <w:r w:rsidRPr="00AF54EA">
              <w:rPr>
                <w:lang w:val="el-GR"/>
              </w:rPr>
              <w:t>Bayes</w:t>
            </w:r>
            <w:proofErr w:type="spellEnd"/>
          </w:p>
        </w:tc>
        <w:tc>
          <w:tcPr>
            <w:tcW w:w="844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</w:t>
            </w:r>
            <w:proofErr w:type="spellStart"/>
            <w:r w:rsidRPr="00AF54EA">
              <w:rPr>
                <w:lang w:val="el-GR"/>
              </w:rPr>
              <w:t>Multinomial</w:t>
            </w:r>
            <w:proofErr w:type="spellEnd"/>
            <w:r w:rsidRPr="00AF54EA">
              <w:rPr>
                <w:lang w:val="el-GR"/>
              </w:rPr>
              <w:t>)-</w:t>
            </w:r>
            <w:proofErr w:type="spellStart"/>
            <w:r w:rsidRPr="00AF54EA">
              <w:rPr>
                <w:lang w:val="el-GR"/>
              </w:rPr>
              <w:t>Naive</w:t>
            </w:r>
            <w:proofErr w:type="spellEnd"/>
            <w:r w:rsidRPr="00AF54EA">
              <w:rPr>
                <w:lang w:val="el-GR"/>
              </w:rPr>
              <w:t xml:space="preserve"> </w:t>
            </w:r>
            <w:proofErr w:type="spellStart"/>
            <w:r w:rsidRPr="00AF54EA">
              <w:rPr>
                <w:lang w:val="el-GR"/>
              </w:rPr>
              <w:t>Bayes</w:t>
            </w:r>
            <w:proofErr w:type="spellEnd"/>
          </w:p>
        </w:tc>
        <w:tc>
          <w:tcPr>
            <w:tcW w:w="1047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l-GR"/>
              </w:rPr>
              <w:t>Random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F</w:t>
            </w:r>
            <w:r w:rsidRPr="00AF54EA">
              <w:rPr>
                <w:lang w:val="el-GR"/>
              </w:rPr>
              <w:t>orest</w:t>
            </w:r>
            <w:proofErr w:type="spellEnd"/>
          </w:p>
        </w:tc>
        <w:tc>
          <w:tcPr>
            <w:tcW w:w="935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730D28">
              <w:rPr>
                <w:lang w:val="el-GR"/>
              </w:rPr>
              <w:t>My</w:t>
            </w:r>
            <w:proofErr w:type="spellEnd"/>
            <w:r w:rsidRPr="00730D28">
              <w:rPr>
                <w:lang w:val="el-GR"/>
              </w:rPr>
              <w:t xml:space="preserve"> </w:t>
            </w:r>
            <w:proofErr w:type="spellStart"/>
            <w:r w:rsidRPr="00730D28">
              <w:rPr>
                <w:lang w:val="el-GR"/>
              </w:rPr>
              <w:t>Method</w:t>
            </w:r>
            <w:proofErr w:type="spellEnd"/>
          </w:p>
        </w:tc>
      </w:tr>
      <w:tr w:rsidR="000C0CD9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Accuracy=10</w:t>
            </w:r>
          </w:p>
        </w:tc>
        <w:tc>
          <w:tcPr>
            <w:tcW w:w="1113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4</w:t>
            </w:r>
            <w:r w:rsidR="000845DA">
              <w:rPr>
                <w:lang w:val="el-GR"/>
              </w:rPr>
              <w:t>9</w:t>
            </w:r>
          </w:p>
        </w:tc>
        <w:tc>
          <w:tcPr>
            <w:tcW w:w="1242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0.94</w:t>
            </w:r>
            <w:r w:rsidR="000845DA">
              <w:rPr>
                <w:lang w:val="el-GR"/>
              </w:rPr>
              <w:t>1</w:t>
            </w:r>
          </w:p>
        </w:tc>
        <w:tc>
          <w:tcPr>
            <w:tcW w:w="844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34</w:t>
            </w:r>
          </w:p>
        </w:tc>
        <w:tc>
          <w:tcPr>
            <w:tcW w:w="1524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0.95</w:t>
            </w:r>
            <w:r w:rsidR="000845DA">
              <w:rPr>
                <w:lang w:val="el-GR"/>
              </w:rPr>
              <w:t>7</w:t>
            </w:r>
          </w:p>
        </w:tc>
        <w:tc>
          <w:tcPr>
            <w:tcW w:w="1047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64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5622DD" w:rsidP="006644E7">
            <w:pPr>
              <w:jc w:val="center"/>
            </w:pPr>
            <w:r>
              <w:t>Accuracy=5</w:t>
            </w:r>
            <w:r w:rsidR="000C0CD9">
              <w:t>0</w:t>
            </w:r>
          </w:p>
        </w:tc>
        <w:tc>
          <w:tcPr>
            <w:tcW w:w="1113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4</w:t>
            </w:r>
            <w:r w:rsidR="000845DA">
              <w:rPr>
                <w:lang w:val="el-GR"/>
              </w:rPr>
              <w:t>7</w:t>
            </w:r>
          </w:p>
        </w:tc>
        <w:tc>
          <w:tcPr>
            <w:tcW w:w="1242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42</w:t>
            </w:r>
          </w:p>
        </w:tc>
        <w:tc>
          <w:tcPr>
            <w:tcW w:w="844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25</w:t>
            </w:r>
          </w:p>
        </w:tc>
        <w:tc>
          <w:tcPr>
            <w:tcW w:w="1524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8</w:t>
            </w:r>
          </w:p>
        </w:tc>
        <w:tc>
          <w:tcPr>
            <w:tcW w:w="1047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0C0CD9" w:rsidRPr="000845DA" w:rsidRDefault="00A3728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65</w:t>
            </w:r>
          </w:p>
        </w:tc>
      </w:tr>
      <w:tr w:rsidR="005622DD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5622DD" w:rsidRDefault="005622DD" w:rsidP="006644E7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5622DD" w:rsidRPr="000845DA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0.946</w:t>
            </w:r>
          </w:p>
        </w:tc>
        <w:tc>
          <w:tcPr>
            <w:tcW w:w="1242" w:type="dxa"/>
          </w:tcPr>
          <w:p w:rsidR="005622DD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0.942</w:t>
            </w:r>
          </w:p>
        </w:tc>
        <w:tc>
          <w:tcPr>
            <w:tcW w:w="844" w:type="dxa"/>
          </w:tcPr>
          <w:p w:rsidR="005622DD" w:rsidRPr="000845DA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0.907</w:t>
            </w:r>
          </w:p>
        </w:tc>
        <w:tc>
          <w:tcPr>
            <w:tcW w:w="1524" w:type="dxa"/>
          </w:tcPr>
          <w:p w:rsidR="005622DD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9</w:t>
            </w:r>
          </w:p>
        </w:tc>
        <w:tc>
          <w:tcPr>
            <w:tcW w:w="1047" w:type="dxa"/>
          </w:tcPr>
          <w:p w:rsidR="005622DD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5622DD" w:rsidRPr="000845DA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0.966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Default="000C0CD9" w:rsidP="006644E7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0C0CD9" w:rsidRPr="000845DA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0.936</w:t>
            </w:r>
          </w:p>
        </w:tc>
        <w:tc>
          <w:tcPr>
            <w:tcW w:w="1242" w:type="dxa"/>
          </w:tcPr>
          <w:p w:rsidR="000C0CD9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0.942</w:t>
            </w:r>
          </w:p>
        </w:tc>
        <w:tc>
          <w:tcPr>
            <w:tcW w:w="844" w:type="dxa"/>
          </w:tcPr>
          <w:p w:rsidR="000C0CD9" w:rsidRPr="000845DA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0.248</w:t>
            </w:r>
          </w:p>
        </w:tc>
        <w:tc>
          <w:tcPr>
            <w:tcW w:w="1524" w:type="dxa"/>
          </w:tcPr>
          <w:p w:rsidR="000C0CD9" w:rsidRDefault="000845DA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9</w:t>
            </w:r>
          </w:p>
        </w:tc>
        <w:tc>
          <w:tcPr>
            <w:tcW w:w="1047" w:type="dxa"/>
          </w:tcPr>
          <w:p w:rsidR="000C0CD9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7</w:t>
            </w:r>
          </w:p>
        </w:tc>
        <w:tc>
          <w:tcPr>
            <w:tcW w:w="935" w:type="dxa"/>
          </w:tcPr>
          <w:p w:rsidR="000C0CD9" w:rsidRPr="000845DA" w:rsidRDefault="000845DA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0.966</w:t>
            </w:r>
          </w:p>
        </w:tc>
      </w:tr>
    </w:tbl>
    <w:p w:rsidR="000C0CD9" w:rsidRDefault="000C0CD9" w:rsidP="009441C7">
      <w:pPr>
        <w:rPr>
          <w:lang w:val="el-GR"/>
        </w:rPr>
      </w:pPr>
    </w:p>
    <w:p w:rsidR="0030773E" w:rsidRPr="00B31871" w:rsidRDefault="00F25E61" w:rsidP="008C6BE8">
      <w:pPr>
        <w:rPr>
          <w:lang w:val="el-GR"/>
        </w:rPr>
      </w:pPr>
      <w:r>
        <w:rPr>
          <w:lang w:val="el-GR"/>
        </w:rPr>
        <w:t xml:space="preserve">Για τα </w:t>
      </w:r>
      <w:r>
        <w:t>features</w:t>
      </w:r>
      <w:r w:rsidRPr="00F25E61">
        <w:rPr>
          <w:lang w:val="el-GR"/>
        </w:rPr>
        <w:t xml:space="preserve"> </w:t>
      </w:r>
      <w:r>
        <w:rPr>
          <w:lang w:val="el-GR"/>
        </w:rPr>
        <w:t xml:space="preserve">χρησιμοποιήσαμε </w:t>
      </w:r>
      <w:r>
        <w:t>tokenization</w:t>
      </w:r>
      <w:r w:rsidRPr="00F25E61">
        <w:rPr>
          <w:lang w:val="el-GR"/>
        </w:rPr>
        <w:t xml:space="preserve"> </w:t>
      </w:r>
      <w:r>
        <w:rPr>
          <w:lang w:val="el-GR"/>
        </w:rPr>
        <w:t>διαφορετικό του παραδείγματος, που δόθηκε, διότι για Κ=1000 είχε θέμα η μνήμη ακόμα και σε υπολογιστή με 8</w:t>
      </w:r>
      <w:r>
        <w:t>GB</w:t>
      </w:r>
      <w:r w:rsidRPr="00F25E61">
        <w:rPr>
          <w:lang w:val="el-GR"/>
        </w:rPr>
        <w:t xml:space="preserve"> </w:t>
      </w:r>
      <w:r>
        <w:t>RAM</w:t>
      </w:r>
      <w:r w:rsidRPr="00F25E61">
        <w:rPr>
          <w:lang w:val="el-GR"/>
        </w:rPr>
        <w:t>.</w:t>
      </w:r>
      <w:r>
        <w:rPr>
          <w:lang w:val="el-GR"/>
        </w:rPr>
        <w:t xml:space="preserve"> </w:t>
      </w:r>
    </w:p>
    <w:p w:rsidR="00567ABD" w:rsidRDefault="00567ABD" w:rsidP="00567ABD">
      <w:pPr>
        <w:pStyle w:val="Heading1"/>
        <w:jc w:val="center"/>
        <w:rPr>
          <w:lang w:val="el-GR"/>
        </w:rPr>
      </w:pPr>
      <w:bookmarkStart w:id="5" w:name="_Toc453024059"/>
      <w:r>
        <w:rPr>
          <w:lang w:val="el-GR"/>
        </w:rPr>
        <w:t>Συμπεράσματα</w:t>
      </w:r>
      <w:bookmarkEnd w:id="5"/>
    </w:p>
    <w:p w:rsidR="00567ABD" w:rsidRDefault="00567ABD" w:rsidP="00567ABD">
      <w:pPr>
        <w:rPr>
          <w:lang w:val="el-GR"/>
        </w:rPr>
      </w:pPr>
    </w:p>
    <w:p w:rsidR="00567ABD" w:rsidRDefault="00567ABD" w:rsidP="00567ABD">
      <w:pPr>
        <w:rPr>
          <w:lang w:val="el-GR"/>
        </w:rPr>
      </w:pPr>
      <w:r>
        <w:rPr>
          <w:lang w:val="el-GR"/>
        </w:rPr>
        <w:t>Από τις δοκιμές που έγιναν καταλήξαμε στα εξής συμπεράσματα:</w:t>
      </w:r>
    </w:p>
    <w:p w:rsidR="00D23352" w:rsidRPr="00D23352" w:rsidRDefault="00D23352" w:rsidP="00D23352">
      <w:pPr>
        <w:rPr>
          <w:lang w:val="el-GR"/>
        </w:rPr>
      </w:pPr>
      <w:r>
        <w:rPr>
          <w:lang w:val="el-GR"/>
        </w:rPr>
        <w:t>Ερώτημα 1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Default="00D23352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Το </w:t>
      </w:r>
      <w:r>
        <w:t>LDA</w:t>
      </w:r>
      <w:r w:rsidRPr="00D23352">
        <w:rPr>
          <w:lang w:val="el-GR"/>
        </w:rPr>
        <w:t xml:space="preserve"> </w:t>
      </w:r>
      <w:r>
        <w:rPr>
          <w:lang w:val="el-GR"/>
        </w:rPr>
        <w:t>μόνο δεν δίνει γενικά καλά αποτελέσματα, σε σύγκριση με την πρώτη εργασία</w:t>
      </w:r>
      <w:r w:rsidR="00A23A6A">
        <w:rPr>
          <w:lang w:val="el-GR"/>
        </w:rPr>
        <w:t>.</w:t>
      </w:r>
    </w:p>
    <w:p w:rsidR="00D23352" w:rsidRDefault="00D23352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Από την άλλη όσο μεγαλώνει το Κ έχουμε σχετική βελτίωση</w:t>
      </w:r>
      <w:r w:rsidR="00A23A6A">
        <w:rPr>
          <w:lang w:val="el-GR"/>
        </w:rPr>
        <w:t>,</w:t>
      </w:r>
      <w:r>
        <w:rPr>
          <w:lang w:val="el-GR"/>
        </w:rPr>
        <w:t xml:space="preserve"> αλλά όχι σε όλες τις περιπτώσεις. Σε ορισμένες έχουμε και μείωση των επιδόσεων.</w:t>
      </w:r>
    </w:p>
    <w:p w:rsidR="00D23352" w:rsidRPr="00D23352" w:rsidRDefault="00D23352" w:rsidP="00D23352">
      <w:pPr>
        <w:rPr>
          <w:lang w:val="el-GR"/>
        </w:rPr>
      </w:pPr>
      <w:r>
        <w:rPr>
          <w:lang w:val="el-GR"/>
        </w:rPr>
        <w:t>Ερώτημα 2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Pr="00070FDB" w:rsidRDefault="00D23352" w:rsidP="00D23352">
      <w:pPr>
        <w:pStyle w:val="ListParagraph"/>
        <w:numPr>
          <w:ilvl w:val="0"/>
          <w:numId w:val="5"/>
        </w:numPr>
        <w:rPr>
          <w:lang w:val="el-GR"/>
        </w:rPr>
      </w:pPr>
      <w:r w:rsidRPr="00D23352">
        <w:rPr>
          <w:lang w:val="el-GR"/>
        </w:rPr>
        <w:t xml:space="preserve">Ο συνδυασμός του </w:t>
      </w:r>
      <w:r>
        <w:t>LDA</w:t>
      </w:r>
      <w:r w:rsidRPr="00D23352">
        <w:rPr>
          <w:lang w:val="el-GR"/>
        </w:rPr>
        <w:t xml:space="preserve"> με τα </w:t>
      </w:r>
      <w:r>
        <w:t>ex</w:t>
      </w:r>
      <w:r w:rsidRPr="00D23352">
        <w:rPr>
          <w:lang w:val="el-GR"/>
        </w:rPr>
        <w:t xml:space="preserve">1 </w:t>
      </w:r>
      <w:r>
        <w:t>features</w:t>
      </w:r>
      <w:r w:rsidRPr="00D23352">
        <w:rPr>
          <w:lang w:val="el-GR"/>
        </w:rPr>
        <w:t xml:space="preserve"> </w:t>
      </w:r>
      <w:r>
        <w:rPr>
          <w:lang w:val="el-GR"/>
        </w:rPr>
        <w:t xml:space="preserve">προσφέρει ακόμα καλύτερη βελτίωση στην απόδοση, σε σύγκριση με το </w:t>
      </w:r>
      <w:r>
        <w:t>LDA</w:t>
      </w:r>
      <w:r w:rsidRPr="00284BC5">
        <w:rPr>
          <w:lang w:val="el-GR"/>
        </w:rPr>
        <w:t xml:space="preserve"> </w:t>
      </w:r>
      <w:r>
        <w:t>features</w:t>
      </w:r>
      <w:r w:rsidRPr="00284BC5">
        <w:rPr>
          <w:lang w:val="el-GR"/>
        </w:rPr>
        <w:t xml:space="preserve"> </w:t>
      </w:r>
      <w:r>
        <w:t>only</w:t>
      </w:r>
      <w:r>
        <w:rPr>
          <w:lang w:val="el-GR"/>
        </w:rPr>
        <w:t>.</w:t>
      </w:r>
    </w:p>
    <w:p w:rsidR="00070FDB" w:rsidRDefault="00D23352" w:rsidP="00C9783C">
      <w:pPr>
        <w:pStyle w:val="ListParagraph"/>
        <w:numPr>
          <w:ilvl w:val="0"/>
          <w:numId w:val="5"/>
        </w:numPr>
        <w:rPr>
          <w:lang w:val="el-GR"/>
        </w:rPr>
      </w:pPr>
      <w:r w:rsidRPr="00D23352">
        <w:rPr>
          <w:lang w:val="el-GR"/>
        </w:rPr>
        <w:t>Και εδώ υ</w:t>
      </w:r>
      <w:r w:rsidR="00070FDB" w:rsidRPr="00D23352">
        <w:rPr>
          <w:lang w:val="el-GR"/>
        </w:rPr>
        <w:t xml:space="preserve">πάρχουν περιπτώσεις, όπου το </w:t>
      </w:r>
      <w:r w:rsidR="00070FDB">
        <w:t>LDA</w:t>
      </w:r>
      <w:r w:rsidR="00070FDB" w:rsidRPr="00D23352">
        <w:rPr>
          <w:lang w:val="el-GR"/>
        </w:rPr>
        <w:t xml:space="preserve"> δεν βελτιώνει, αλλά μπορεί να μειώσει την απόδοση.</w:t>
      </w:r>
    </w:p>
    <w:p w:rsidR="00D23352" w:rsidRPr="00A23A6A" w:rsidRDefault="00D23352" w:rsidP="00A23A6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Μετά από δοκιμές και τους πίνακες παραπάνω, γίνεται εμφανές ότι το Κ=1000 με </w:t>
      </w:r>
      <w:r>
        <w:t>LDA</w:t>
      </w:r>
      <w:r w:rsidRPr="00D23352">
        <w:rPr>
          <w:lang w:val="el-GR"/>
        </w:rPr>
        <w:t xml:space="preserve"> </w:t>
      </w:r>
      <w:r>
        <w:t>features</w:t>
      </w:r>
      <w:r w:rsidRPr="00D23352">
        <w:rPr>
          <w:lang w:val="el-GR"/>
        </w:rPr>
        <w:t xml:space="preserve"> + </w:t>
      </w:r>
      <w:r>
        <w:t>ex</w:t>
      </w:r>
      <w:r w:rsidRPr="00D23352">
        <w:rPr>
          <w:lang w:val="el-GR"/>
        </w:rPr>
        <w:t xml:space="preserve">1 </w:t>
      </w:r>
      <w:r>
        <w:t>features</w:t>
      </w:r>
      <w:r w:rsidRPr="00D23352">
        <w:rPr>
          <w:lang w:val="el-GR"/>
        </w:rPr>
        <w:t xml:space="preserve"> </w:t>
      </w:r>
      <w:r>
        <w:rPr>
          <w:lang w:val="el-GR"/>
        </w:rPr>
        <w:t>δίνει την καλύτερη απόδοση.</w:t>
      </w:r>
    </w:p>
    <w:p w:rsidR="00070FDB" w:rsidRDefault="00D23352" w:rsidP="00D23352">
      <w:pPr>
        <w:rPr>
          <w:lang w:val="el-GR"/>
        </w:rPr>
      </w:pPr>
      <w:r>
        <w:rPr>
          <w:lang w:val="el-GR"/>
        </w:rPr>
        <w:t>Ερώτημα 3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Default="00D23352" w:rsidP="00D23352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Λόγω τις καλύτερης απόδοσης παραπάνω </w:t>
      </w:r>
      <w:r w:rsidR="00BB6978">
        <w:rPr>
          <w:lang w:val="el-GR"/>
        </w:rPr>
        <w:t xml:space="preserve">για τη σύγκριση χρησιμοποιούμε το Κ=1000 με </w:t>
      </w:r>
      <w:r w:rsidR="00BB6978">
        <w:t>LDA</w:t>
      </w:r>
      <w:r w:rsidR="00BB6978" w:rsidRPr="00D23352">
        <w:rPr>
          <w:lang w:val="el-GR"/>
        </w:rPr>
        <w:t xml:space="preserve"> </w:t>
      </w:r>
      <w:r w:rsidR="00BB6978">
        <w:t>features</w:t>
      </w:r>
      <w:r w:rsidR="00BB6978" w:rsidRPr="00D23352">
        <w:rPr>
          <w:lang w:val="el-GR"/>
        </w:rPr>
        <w:t xml:space="preserve"> + </w:t>
      </w:r>
      <w:r w:rsidR="00BB6978">
        <w:t>ex</w:t>
      </w:r>
      <w:r w:rsidR="00BB6978" w:rsidRPr="00D23352">
        <w:rPr>
          <w:lang w:val="el-GR"/>
        </w:rPr>
        <w:t xml:space="preserve">1 </w:t>
      </w:r>
      <w:r w:rsidR="00BB6978">
        <w:t>features</w:t>
      </w:r>
      <w:r w:rsidR="00BB6978">
        <w:rPr>
          <w:lang w:val="el-GR"/>
        </w:rPr>
        <w:t xml:space="preserve"> στ</w:t>
      </w:r>
      <w:r w:rsidR="00A23A6A">
        <w:rPr>
          <w:lang w:val="el-GR"/>
        </w:rPr>
        <w:t>η</w:t>
      </w:r>
      <w:r w:rsidR="00BB6978">
        <w:rPr>
          <w:lang w:val="el-GR"/>
        </w:rPr>
        <w:t>ν δικ</w:t>
      </w:r>
      <w:r w:rsidR="00A23A6A">
        <w:rPr>
          <w:lang w:val="el-GR"/>
        </w:rPr>
        <w:t>ιά</w:t>
      </w:r>
      <w:r w:rsidR="00BB6978">
        <w:rPr>
          <w:lang w:val="el-GR"/>
        </w:rPr>
        <w:t xml:space="preserve"> μας </w:t>
      </w:r>
      <w:r w:rsidR="00A23A6A">
        <w:rPr>
          <w:lang w:val="el-GR"/>
        </w:rPr>
        <w:t xml:space="preserve">μέθοδο με τον </w:t>
      </w:r>
      <w:proofErr w:type="spellStart"/>
      <w:r w:rsidR="00BB6978">
        <w:t>SGDClassifier</w:t>
      </w:r>
      <w:proofErr w:type="spellEnd"/>
      <w:r w:rsidR="00BB6978">
        <w:rPr>
          <w:lang w:val="el-GR"/>
        </w:rPr>
        <w:t>,</w:t>
      </w:r>
      <w:r w:rsidR="00BB6978" w:rsidRPr="00BB6978">
        <w:rPr>
          <w:lang w:val="el-GR"/>
        </w:rPr>
        <w:t xml:space="preserve"> </w:t>
      </w:r>
      <w:r w:rsidR="00A23A6A">
        <w:rPr>
          <w:lang w:val="el-GR"/>
        </w:rPr>
        <w:t>η</w:t>
      </w:r>
      <w:r w:rsidR="00BB6978">
        <w:rPr>
          <w:lang w:val="el-GR"/>
        </w:rPr>
        <w:t xml:space="preserve"> οποί</w:t>
      </w:r>
      <w:r w:rsidR="00A23A6A">
        <w:rPr>
          <w:lang w:val="el-GR"/>
        </w:rPr>
        <w:t>α</w:t>
      </w:r>
      <w:r w:rsidR="00BB6978">
        <w:rPr>
          <w:lang w:val="el-GR"/>
        </w:rPr>
        <w:t xml:space="preserve"> έδωσε τα βέλτιστα αποτελέσματα από τ</w:t>
      </w:r>
      <w:r w:rsidR="00A23A6A">
        <w:rPr>
          <w:lang w:val="el-GR"/>
        </w:rPr>
        <w:t>ι</w:t>
      </w:r>
      <w:r w:rsidR="00BB6978">
        <w:rPr>
          <w:lang w:val="el-GR"/>
        </w:rPr>
        <w:t>ς άλλ</w:t>
      </w:r>
      <w:r w:rsidR="00A23A6A">
        <w:rPr>
          <w:lang w:val="el-GR"/>
        </w:rPr>
        <w:t>ε</w:t>
      </w:r>
      <w:r w:rsidR="00BB6978">
        <w:rPr>
          <w:lang w:val="el-GR"/>
        </w:rPr>
        <w:t>ς.</w:t>
      </w:r>
    </w:p>
    <w:p w:rsidR="00DB7DE3" w:rsidRDefault="00DB7DE3" w:rsidP="00DB7DE3">
      <w:pPr>
        <w:rPr>
          <w:lang w:val="el-GR"/>
        </w:rPr>
      </w:pPr>
      <w:r>
        <w:rPr>
          <w:lang w:val="el-GR"/>
        </w:rPr>
        <w:t>Γενικά:</w:t>
      </w:r>
    </w:p>
    <w:p w:rsidR="00DB7DE3" w:rsidRDefault="00DB7DE3" w:rsidP="004B017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Ο αλγόριθμος </w:t>
      </w:r>
      <w:r>
        <w:t>SVC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kernel</w:t>
      </w:r>
      <w:r w:rsidRPr="00DB7DE3">
        <w:rPr>
          <w:lang w:val="el-GR"/>
        </w:rPr>
        <w:t xml:space="preserve"> </w:t>
      </w:r>
      <w:r>
        <w:t>linear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αποδίδει καλύτερα, από όταν χρησιμοποιήσουμε το </w:t>
      </w:r>
      <w:r>
        <w:t>kernel</w:t>
      </w:r>
      <w:r w:rsidRPr="00DB7DE3">
        <w:rPr>
          <w:lang w:val="el-GR"/>
        </w:rPr>
        <w:t xml:space="preserve"> </w:t>
      </w:r>
      <w:proofErr w:type="spellStart"/>
      <w:r>
        <w:t>rbf</w:t>
      </w:r>
      <w:proofErr w:type="spellEnd"/>
      <w:r w:rsidRPr="00DB7DE3">
        <w:rPr>
          <w:lang w:val="el-GR"/>
        </w:rPr>
        <w:t xml:space="preserve">. </w:t>
      </w:r>
      <w:r>
        <w:rPr>
          <w:lang w:val="el-GR"/>
        </w:rPr>
        <w:t xml:space="preserve">Μία πιθανή αιτιολόγηση για αυτό είναι ότι, όσο </w:t>
      </w:r>
      <w:r>
        <w:rPr>
          <w:lang w:val="el-GR"/>
        </w:rPr>
        <w:lastRenderedPageBreak/>
        <w:t xml:space="preserve">μεγαλώνει ο αριθμός των </w:t>
      </w:r>
      <w:r>
        <w:t>features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training</w:t>
      </w:r>
      <w:r w:rsidRPr="00DB7DE3">
        <w:rPr>
          <w:lang w:val="el-GR"/>
        </w:rPr>
        <w:t xml:space="preserve"> </w:t>
      </w:r>
      <w:r>
        <w:t>sample</w:t>
      </w:r>
      <w:r>
        <w:rPr>
          <w:lang w:val="el-GR"/>
        </w:rPr>
        <w:t xml:space="preserve">, ο </w:t>
      </w:r>
      <w:r>
        <w:t>linear</w:t>
      </w:r>
      <w:r w:rsidRPr="00DB7DE3">
        <w:rPr>
          <w:lang w:val="el-GR"/>
        </w:rPr>
        <w:t xml:space="preserve"> </w:t>
      </w:r>
      <w:r>
        <w:t>kernel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είναι αρκετά καλύτερος. </w:t>
      </w:r>
      <w:r w:rsidR="004B0170">
        <w:rPr>
          <w:lang w:val="el-GR"/>
        </w:rPr>
        <w:t xml:space="preserve">Πηγή: </w:t>
      </w:r>
      <w:hyperlink r:id="rId9" w:history="1">
        <w:r w:rsidR="004B0170" w:rsidRPr="00467832">
          <w:rPr>
            <w:rStyle w:val="Hyperlink"/>
            <w:lang w:val="el-GR"/>
          </w:rPr>
          <w:t>http://stackoverflow.com/questions/20566869/where-is-it-best-to-use-svm-with-linear-kernel</w:t>
        </w:r>
      </w:hyperlink>
      <w:r w:rsidR="004B0170">
        <w:rPr>
          <w:lang w:val="el-GR"/>
        </w:rPr>
        <w:t xml:space="preserve"> 07-06-2016</w:t>
      </w:r>
      <w:r w:rsidRPr="004B0170">
        <w:rPr>
          <w:lang w:val="el-GR"/>
        </w:rPr>
        <w:t xml:space="preserve"> </w:t>
      </w:r>
    </w:p>
    <w:p w:rsidR="004B0170" w:rsidRDefault="004B0170" w:rsidP="004B0170">
      <w:pPr>
        <w:rPr>
          <w:lang w:val="el-GR"/>
        </w:rPr>
      </w:pPr>
    </w:p>
    <w:p w:rsidR="004B0170" w:rsidRDefault="004B0170" w:rsidP="004B0170">
      <w:pPr>
        <w:pStyle w:val="Heading1"/>
        <w:jc w:val="center"/>
        <w:rPr>
          <w:lang w:val="el-GR"/>
        </w:rPr>
      </w:pPr>
      <w:bookmarkStart w:id="6" w:name="_Toc453024060"/>
      <w:r>
        <w:rPr>
          <w:lang w:val="el-GR"/>
        </w:rPr>
        <w:t>Παραδοχές</w:t>
      </w:r>
      <w:bookmarkEnd w:id="6"/>
    </w:p>
    <w:p w:rsidR="004B0170" w:rsidRPr="004B0170" w:rsidRDefault="004B0170" w:rsidP="004B0170">
      <w:pPr>
        <w:rPr>
          <w:lang w:val="el-GR"/>
        </w:rPr>
      </w:pPr>
    </w:p>
    <w:p w:rsidR="00901C89" w:rsidRDefault="004B0170" w:rsidP="004B0170">
      <w:pPr>
        <w:pStyle w:val="ListParagraph"/>
        <w:numPr>
          <w:ilvl w:val="0"/>
          <w:numId w:val="8"/>
        </w:numPr>
        <w:rPr>
          <w:lang w:val="el-GR"/>
        </w:rPr>
      </w:pPr>
      <w:r w:rsidRPr="004B0170">
        <w:rPr>
          <w:lang w:val="el-GR"/>
        </w:rPr>
        <w:t xml:space="preserve">Στο φάκελο </w:t>
      </w:r>
      <w:r>
        <w:t>data</w:t>
      </w:r>
      <w:r w:rsidRPr="004B0170">
        <w:rPr>
          <w:lang w:val="el-GR"/>
        </w:rPr>
        <w:t xml:space="preserve"> </w:t>
      </w:r>
      <w:r>
        <w:rPr>
          <w:lang w:val="el-GR"/>
        </w:rPr>
        <w:t xml:space="preserve">περιέχονται και τα αρχεία που δείχνουν τη διαφορά του </w:t>
      </w:r>
      <w:r>
        <w:t>SVC</w:t>
      </w:r>
      <w:r w:rsidRPr="004B0170">
        <w:rPr>
          <w:lang w:val="el-GR"/>
        </w:rPr>
        <w:t xml:space="preserve"> </w:t>
      </w:r>
      <w:r>
        <w:t>linear</w:t>
      </w:r>
      <w:r w:rsidRPr="004B0170">
        <w:rPr>
          <w:lang w:val="el-GR"/>
        </w:rPr>
        <w:t xml:space="preserve"> </w:t>
      </w:r>
      <w:r>
        <w:t>kernel</w:t>
      </w:r>
      <w:r w:rsidRPr="004B0170">
        <w:rPr>
          <w:lang w:val="el-GR"/>
        </w:rPr>
        <w:t xml:space="preserve"> </w:t>
      </w:r>
      <w:r>
        <w:rPr>
          <w:lang w:val="el-GR"/>
        </w:rPr>
        <w:t xml:space="preserve">με τον </w:t>
      </w:r>
      <w:r>
        <w:t>SVC</w:t>
      </w:r>
      <w:r w:rsidRPr="004B0170">
        <w:rPr>
          <w:lang w:val="el-GR"/>
        </w:rPr>
        <w:t xml:space="preserve"> </w:t>
      </w:r>
      <w:proofErr w:type="spellStart"/>
      <w:r>
        <w:t>rbf</w:t>
      </w:r>
      <w:proofErr w:type="spellEnd"/>
      <w:r w:rsidRPr="004B0170">
        <w:rPr>
          <w:lang w:val="el-GR"/>
        </w:rPr>
        <w:t xml:space="preserve"> </w:t>
      </w:r>
      <w:r>
        <w:t>kernel</w:t>
      </w:r>
      <w:r w:rsidRPr="004B0170">
        <w:rPr>
          <w:lang w:val="el-GR"/>
        </w:rPr>
        <w:t xml:space="preserve"> </w:t>
      </w:r>
      <w:r>
        <w:rPr>
          <w:lang w:val="el-GR"/>
        </w:rPr>
        <w:t>για Κ=1000 και στις δύο περιπτώσεις:</w:t>
      </w:r>
    </w:p>
    <w:p w:rsidR="004B0170" w:rsidRPr="004B0170" w:rsidRDefault="004B0170" w:rsidP="004B0170">
      <w:pPr>
        <w:pStyle w:val="ListParagraph"/>
        <w:numPr>
          <w:ilvl w:val="1"/>
          <w:numId w:val="8"/>
        </w:numPr>
        <w:rPr>
          <w:lang w:val="el-GR"/>
        </w:rPr>
      </w:pPr>
      <w:r>
        <w:t>LDA features only</w:t>
      </w:r>
    </w:p>
    <w:p w:rsidR="004B0170" w:rsidRPr="004B0170" w:rsidRDefault="004B0170" w:rsidP="004B0170">
      <w:pPr>
        <w:pStyle w:val="ListParagraph"/>
        <w:numPr>
          <w:ilvl w:val="1"/>
          <w:numId w:val="8"/>
        </w:numPr>
        <w:rPr>
          <w:lang w:val="el-GR"/>
        </w:rPr>
      </w:pPr>
      <w:r>
        <w:t>LDA features + ex1 features</w:t>
      </w:r>
    </w:p>
    <w:sectPr w:rsidR="004B0170" w:rsidRPr="004B0170" w:rsidSect="00B04179"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293" w:rsidRDefault="007A0293" w:rsidP="00EB6BA7">
      <w:pPr>
        <w:spacing w:after="0" w:line="240" w:lineRule="auto"/>
      </w:pPr>
      <w:r>
        <w:separator/>
      </w:r>
    </w:p>
  </w:endnote>
  <w:endnote w:type="continuationSeparator" w:id="0">
    <w:p w:rsidR="007A0293" w:rsidRDefault="007A0293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7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293" w:rsidRDefault="007A0293" w:rsidP="00EB6BA7">
      <w:pPr>
        <w:spacing w:after="0" w:line="240" w:lineRule="auto"/>
      </w:pPr>
      <w:r>
        <w:separator/>
      </w:r>
    </w:p>
  </w:footnote>
  <w:footnote w:type="continuationSeparator" w:id="0">
    <w:p w:rsidR="007A0293" w:rsidRDefault="007A0293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3B9"/>
    <w:multiLevelType w:val="hybridMultilevel"/>
    <w:tmpl w:val="1CDA2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B5B"/>
    <w:multiLevelType w:val="hybridMultilevel"/>
    <w:tmpl w:val="8AB27856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17B3A"/>
    <w:multiLevelType w:val="hybridMultilevel"/>
    <w:tmpl w:val="8744CF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705E"/>
    <w:multiLevelType w:val="hybridMultilevel"/>
    <w:tmpl w:val="FE92F580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77FE8"/>
    <w:multiLevelType w:val="hybridMultilevel"/>
    <w:tmpl w:val="06C4EE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63764"/>
    <w:multiLevelType w:val="hybridMultilevel"/>
    <w:tmpl w:val="7EBEA3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17DA9"/>
    <w:rsid w:val="00023B16"/>
    <w:rsid w:val="00070FDB"/>
    <w:rsid w:val="00081099"/>
    <w:rsid w:val="000845DA"/>
    <w:rsid w:val="00094DD6"/>
    <w:rsid w:val="000C0CD9"/>
    <w:rsid w:val="000E0F87"/>
    <w:rsid w:val="000F359C"/>
    <w:rsid w:val="00104D9A"/>
    <w:rsid w:val="00133E50"/>
    <w:rsid w:val="001449E0"/>
    <w:rsid w:val="00157E05"/>
    <w:rsid w:val="00162AE9"/>
    <w:rsid w:val="00183119"/>
    <w:rsid w:val="001946E2"/>
    <w:rsid w:val="001A12C4"/>
    <w:rsid w:val="001D4EF9"/>
    <w:rsid w:val="002164DF"/>
    <w:rsid w:val="002209DA"/>
    <w:rsid w:val="00250522"/>
    <w:rsid w:val="00264146"/>
    <w:rsid w:val="00267234"/>
    <w:rsid w:val="00267344"/>
    <w:rsid w:val="00281E32"/>
    <w:rsid w:val="0028413E"/>
    <w:rsid w:val="00284BC5"/>
    <w:rsid w:val="00284EA6"/>
    <w:rsid w:val="002A5E2E"/>
    <w:rsid w:val="002C067F"/>
    <w:rsid w:val="0030773E"/>
    <w:rsid w:val="00325BC2"/>
    <w:rsid w:val="003474C7"/>
    <w:rsid w:val="0037108F"/>
    <w:rsid w:val="003A3E84"/>
    <w:rsid w:val="003B5E25"/>
    <w:rsid w:val="003C74A3"/>
    <w:rsid w:val="003D38F7"/>
    <w:rsid w:val="003E7267"/>
    <w:rsid w:val="00414CED"/>
    <w:rsid w:val="00484587"/>
    <w:rsid w:val="0049666A"/>
    <w:rsid w:val="004A063D"/>
    <w:rsid w:val="004A5484"/>
    <w:rsid w:val="004B0170"/>
    <w:rsid w:val="004C039E"/>
    <w:rsid w:val="004E3CF7"/>
    <w:rsid w:val="004F368E"/>
    <w:rsid w:val="004F5B51"/>
    <w:rsid w:val="004F66F6"/>
    <w:rsid w:val="00537C9C"/>
    <w:rsid w:val="005622DD"/>
    <w:rsid w:val="00562832"/>
    <w:rsid w:val="005637F4"/>
    <w:rsid w:val="00565CDA"/>
    <w:rsid w:val="00567ABD"/>
    <w:rsid w:val="005D6A76"/>
    <w:rsid w:val="0061382B"/>
    <w:rsid w:val="00614911"/>
    <w:rsid w:val="00615A4F"/>
    <w:rsid w:val="00623653"/>
    <w:rsid w:val="00641A28"/>
    <w:rsid w:val="00643CB0"/>
    <w:rsid w:val="00684756"/>
    <w:rsid w:val="006D0144"/>
    <w:rsid w:val="006D45BB"/>
    <w:rsid w:val="006F1F11"/>
    <w:rsid w:val="0070486C"/>
    <w:rsid w:val="00707454"/>
    <w:rsid w:val="00711141"/>
    <w:rsid w:val="007136E2"/>
    <w:rsid w:val="00717D5F"/>
    <w:rsid w:val="007265AE"/>
    <w:rsid w:val="00730D28"/>
    <w:rsid w:val="00744E82"/>
    <w:rsid w:val="007520D1"/>
    <w:rsid w:val="00760145"/>
    <w:rsid w:val="00775E88"/>
    <w:rsid w:val="00786E30"/>
    <w:rsid w:val="007A0293"/>
    <w:rsid w:val="007B3AA8"/>
    <w:rsid w:val="007B567D"/>
    <w:rsid w:val="007C32BE"/>
    <w:rsid w:val="00804143"/>
    <w:rsid w:val="008302DB"/>
    <w:rsid w:val="00867688"/>
    <w:rsid w:val="008A53D8"/>
    <w:rsid w:val="008B007F"/>
    <w:rsid w:val="008C6BE8"/>
    <w:rsid w:val="00901C89"/>
    <w:rsid w:val="0090477A"/>
    <w:rsid w:val="0092173C"/>
    <w:rsid w:val="009229CB"/>
    <w:rsid w:val="00927742"/>
    <w:rsid w:val="009441C7"/>
    <w:rsid w:val="00963AA1"/>
    <w:rsid w:val="00992FBB"/>
    <w:rsid w:val="009960AA"/>
    <w:rsid w:val="009A69AB"/>
    <w:rsid w:val="009B383A"/>
    <w:rsid w:val="009C3708"/>
    <w:rsid w:val="00A20065"/>
    <w:rsid w:val="00A23A6A"/>
    <w:rsid w:val="00A37289"/>
    <w:rsid w:val="00A43227"/>
    <w:rsid w:val="00A542F6"/>
    <w:rsid w:val="00A61AD0"/>
    <w:rsid w:val="00A66970"/>
    <w:rsid w:val="00AA4232"/>
    <w:rsid w:val="00AA54CB"/>
    <w:rsid w:val="00AC4D39"/>
    <w:rsid w:val="00AC6061"/>
    <w:rsid w:val="00AC7788"/>
    <w:rsid w:val="00AF54EA"/>
    <w:rsid w:val="00B04179"/>
    <w:rsid w:val="00B1250D"/>
    <w:rsid w:val="00B31871"/>
    <w:rsid w:val="00B85F77"/>
    <w:rsid w:val="00BB6978"/>
    <w:rsid w:val="00C23061"/>
    <w:rsid w:val="00C3794D"/>
    <w:rsid w:val="00C832F7"/>
    <w:rsid w:val="00C913D4"/>
    <w:rsid w:val="00CC5696"/>
    <w:rsid w:val="00D06CE7"/>
    <w:rsid w:val="00D23352"/>
    <w:rsid w:val="00D60DCF"/>
    <w:rsid w:val="00D803CE"/>
    <w:rsid w:val="00D9527F"/>
    <w:rsid w:val="00DB435A"/>
    <w:rsid w:val="00DB7DE3"/>
    <w:rsid w:val="00DC32AE"/>
    <w:rsid w:val="00DE75B4"/>
    <w:rsid w:val="00E21035"/>
    <w:rsid w:val="00E24D50"/>
    <w:rsid w:val="00E56DC2"/>
    <w:rsid w:val="00E6187A"/>
    <w:rsid w:val="00E74F0B"/>
    <w:rsid w:val="00EA16D2"/>
    <w:rsid w:val="00EB0DC2"/>
    <w:rsid w:val="00EB6BA7"/>
    <w:rsid w:val="00ED21E9"/>
    <w:rsid w:val="00EF065A"/>
    <w:rsid w:val="00F0075B"/>
    <w:rsid w:val="00F25E61"/>
    <w:rsid w:val="00F35D4F"/>
    <w:rsid w:val="00F7691D"/>
    <w:rsid w:val="00F801B2"/>
    <w:rsid w:val="00F838D2"/>
    <w:rsid w:val="00F843B8"/>
    <w:rsid w:val="00F87A8A"/>
    <w:rsid w:val="00FA41AF"/>
    <w:rsid w:val="00FB76D6"/>
    <w:rsid w:val="00FD1336"/>
    <w:rsid w:val="00FD48D3"/>
    <w:rsid w:val="00FD4FA6"/>
    <w:rsid w:val="00FF518F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537C9C"/>
  </w:style>
  <w:style w:type="character" w:customStyle="1" w:styleId="Heading3Char">
    <w:name w:val="Heading 3 Char"/>
    <w:basedOn w:val="DefaultParagraphFont"/>
    <w:link w:val="Heading3"/>
    <w:uiPriority w:val="9"/>
    <w:rsid w:val="00023B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F87"/>
    <w:pPr>
      <w:spacing w:after="100"/>
      <w:ind w:left="440"/>
    </w:pPr>
  </w:style>
  <w:style w:type="table" w:styleId="PlainTable1">
    <w:name w:val="Plain Table 1"/>
    <w:basedOn w:val="TableNormal"/>
    <w:uiPriority w:val="41"/>
    <w:rsid w:val="00AF54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0566869/where-is-it-best-to-use-svm-with-linear-ker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84DE0-9EF6-4FBE-81EF-AD64C2D4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815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cp:lastPrinted>2016-06-06T22:25:00Z</cp:lastPrinted>
  <dcterms:created xsi:type="dcterms:W3CDTF">2016-05-22T20:18:00Z</dcterms:created>
  <dcterms:modified xsi:type="dcterms:W3CDTF">2016-06-06T22:26:00Z</dcterms:modified>
</cp:coreProperties>
</file>