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964B3C" w:rsidP="00964B3C">
          <w:pPr>
            <w:jc w:val="center"/>
          </w:pPr>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4429FA" w:rsidRPr="00BA7223" w:rsidRDefault="004429FA"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4429FA" w:rsidRPr="00BA7223" w:rsidRDefault="004429FA" w:rsidP="00CB4EAE">
                                <w:pPr>
                                  <w:spacing w:line="240" w:lineRule="auto"/>
                                  <w:jc w:val="center"/>
                                  <w:rPr>
                                    <w:rFonts w:eastAsiaTheme="majorEastAsia"/>
                                    <w:b/>
                                    <w:noProof/>
                                    <w:color w:val="00367E"/>
                                    <w:sz w:val="28"/>
                                    <w:szCs w:val="32"/>
                                    <w:lang w:val="el-GR"/>
                                  </w:rPr>
                                </w:pPr>
                              </w:p>
                              <w:p w:rsidR="004429FA" w:rsidRPr="00F84B86" w:rsidRDefault="004429FA"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4429FA" w:rsidRPr="00C353B5" w:rsidRDefault="004429FA"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4429FA" w:rsidRPr="00BA7223" w:rsidRDefault="004429FA"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4429FA" w:rsidRPr="00BA7223" w:rsidRDefault="004429FA" w:rsidP="00CB4EAE">
                          <w:pPr>
                            <w:spacing w:line="240" w:lineRule="auto"/>
                            <w:jc w:val="center"/>
                            <w:rPr>
                              <w:rFonts w:eastAsiaTheme="majorEastAsia"/>
                              <w:b/>
                              <w:noProof/>
                              <w:color w:val="00367E"/>
                              <w:sz w:val="28"/>
                              <w:szCs w:val="32"/>
                              <w:lang w:val="el-GR"/>
                            </w:rPr>
                          </w:pPr>
                        </w:p>
                        <w:p w:rsidR="004429FA" w:rsidRPr="00F84B86" w:rsidRDefault="004429FA"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4429FA" w:rsidRPr="00C353B5" w:rsidRDefault="004429FA"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4429FA" w:rsidRPr="00F84B86" w:rsidRDefault="004429FA" w:rsidP="00256420">
                                <w:pPr>
                                  <w:jc w:val="center"/>
                                  <w:rPr>
                                    <w:sz w:val="32"/>
                                    <w:lang w:val="el-GR"/>
                                  </w:rPr>
                                </w:pPr>
                                <w:r w:rsidRPr="00F84B86">
                                  <w:rPr>
                                    <w:sz w:val="32"/>
                                    <w:lang w:val="el-GR"/>
                                  </w:rPr>
                                  <w:t>ΔΙΕΘΝΕΣ ΠΑΝΕΠΙΣΤΗΜΙΟ ΤΗΣ ΕΛΛΑΔΟΣ</w:t>
                                </w:r>
                              </w:p>
                              <w:p w:rsidR="004429FA" w:rsidRPr="00F84B86" w:rsidRDefault="004429FA" w:rsidP="00256420">
                                <w:pPr>
                                  <w:jc w:val="center"/>
                                  <w:rPr>
                                    <w:sz w:val="32"/>
                                    <w:lang w:val="el-GR"/>
                                  </w:rPr>
                                </w:pPr>
                                <w:r w:rsidRPr="00F84B86">
                                  <w:rPr>
                                    <w:sz w:val="32"/>
                                    <w:lang w:val="el-GR"/>
                                  </w:rPr>
                                  <w:t>ΣΧΟΛΗ ΘΕΤΙΚΩΝ ΕΠΙΣΤΗΜΩΝ</w:t>
                                </w:r>
                              </w:p>
                              <w:p w:rsidR="004429FA" w:rsidRPr="00F84B86" w:rsidRDefault="004429FA" w:rsidP="00256420">
                                <w:pPr>
                                  <w:jc w:val="center"/>
                                  <w:rPr>
                                    <w:sz w:val="32"/>
                                    <w:lang w:val="el-GR"/>
                                  </w:rPr>
                                </w:pPr>
                                <w:r w:rsidRPr="00F84B86">
                                  <w:rPr>
                                    <w:sz w:val="32"/>
                                    <w:lang w:val="el-GR"/>
                                  </w:rPr>
                                  <w:t>ΤΜΗΜΑ ΠΛΗΡΟΦΟΡΙΚΗΣ</w:t>
                                </w:r>
                              </w:p>
                              <w:p w:rsidR="004429FA" w:rsidRPr="00F84B86" w:rsidRDefault="004429F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4429FA" w:rsidRPr="00F84B86" w:rsidRDefault="004429FA" w:rsidP="00256420">
                          <w:pPr>
                            <w:jc w:val="center"/>
                            <w:rPr>
                              <w:sz w:val="32"/>
                              <w:lang w:val="el-GR"/>
                            </w:rPr>
                          </w:pPr>
                          <w:r w:rsidRPr="00F84B86">
                            <w:rPr>
                              <w:sz w:val="32"/>
                              <w:lang w:val="el-GR"/>
                            </w:rPr>
                            <w:t>ΔΙΕΘΝΕΣ ΠΑΝΕΠΙΣΤΗΜΙΟ ΤΗΣ ΕΛΛΑΔΟΣ</w:t>
                          </w:r>
                        </w:p>
                        <w:p w:rsidR="004429FA" w:rsidRPr="00F84B86" w:rsidRDefault="004429FA" w:rsidP="00256420">
                          <w:pPr>
                            <w:jc w:val="center"/>
                            <w:rPr>
                              <w:sz w:val="32"/>
                              <w:lang w:val="el-GR"/>
                            </w:rPr>
                          </w:pPr>
                          <w:r w:rsidRPr="00F84B86">
                            <w:rPr>
                              <w:sz w:val="32"/>
                              <w:lang w:val="el-GR"/>
                            </w:rPr>
                            <w:t>ΣΧΟΛΗ ΘΕΤΙΚΩΝ ΕΠΙΣΤΗΜΩΝ</w:t>
                          </w:r>
                        </w:p>
                        <w:p w:rsidR="004429FA" w:rsidRPr="00F84B86" w:rsidRDefault="004429FA" w:rsidP="00256420">
                          <w:pPr>
                            <w:jc w:val="center"/>
                            <w:rPr>
                              <w:sz w:val="32"/>
                              <w:lang w:val="el-GR"/>
                            </w:rPr>
                          </w:pPr>
                          <w:r w:rsidRPr="00F84B86">
                            <w:rPr>
                              <w:sz w:val="32"/>
                              <w:lang w:val="el-GR"/>
                            </w:rPr>
                            <w:t>ΤΜΗΜΑ ΠΛΗΡΟΦΟΡΙΚΗΣ</w:t>
                          </w:r>
                        </w:p>
                        <w:p w:rsidR="004429FA" w:rsidRPr="00F84B86" w:rsidRDefault="004429FA"/>
                      </w:txbxContent>
                    </v:textbox>
                  </v:shape>
                </w:pict>
              </mc:Fallback>
            </mc:AlternateContent>
          </w:r>
        </w:p>
        <w:p w:rsidR="00BC1E60" w:rsidRPr="00F84B86" w:rsidRDefault="00BC1E60" w:rsidP="00964B3C"/>
        <w:p w:rsidR="00BC1E60" w:rsidRPr="00F84B86"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4429FA" w:rsidRPr="00F84B86" w:rsidRDefault="004429FA" w:rsidP="00451F82">
                                <w:pPr>
                                  <w:jc w:val="center"/>
                                  <w:rPr>
                                    <w:sz w:val="32"/>
                                    <w:lang w:val="el-GR"/>
                                  </w:rPr>
                                </w:pPr>
                                <w:r w:rsidRPr="00F84B86">
                                  <w:rPr>
                                    <w:sz w:val="32"/>
                                    <w:lang w:val="el-GR"/>
                                  </w:rPr>
                                  <w:t>ΚΑΒΑΛΑ</w:t>
                                </w:r>
                              </w:p>
                              <w:p w:rsidR="004429FA" w:rsidRPr="00F84B86" w:rsidRDefault="004429FA" w:rsidP="00451F82">
                                <w:pPr>
                                  <w:jc w:val="center"/>
                                  <w:rPr>
                                    <w:sz w:val="32"/>
                                    <w:lang w:val="el-GR"/>
                                  </w:rPr>
                                </w:pP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4429FA" w:rsidRPr="00F84B86" w:rsidRDefault="004429FA" w:rsidP="00451F82">
                          <w:pPr>
                            <w:jc w:val="center"/>
                            <w:rPr>
                              <w:sz w:val="32"/>
                              <w:lang w:val="el-GR"/>
                            </w:rPr>
                          </w:pPr>
                          <w:r w:rsidRPr="00F84B86">
                            <w:rPr>
                              <w:sz w:val="32"/>
                              <w:lang w:val="el-GR"/>
                            </w:rPr>
                            <w:t>ΚΑΒΑΛΑ</w:t>
                          </w:r>
                        </w:p>
                        <w:p w:rsidR="004429FA" w:rsidRPr="00F84B86" w:rsidRDefault="004429FA" w:rsidP="00451F82">
                          <w:pPr>
                            <w:jc w:val="center"/>
                            <w:rPr>
                              <w:sz w:val="32"/>
                              <w:lang w:val="el-GR"/>
                            </w:rPr>
                          </w:pP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4429FA" w:rsidRPr="00AE3B95" w:rsidRDefault="004429FA" w:rsidP="002E53E5">
                                <w:pPr>
                                  <w:pStyle w:val="NoSpacing"/>
                                  <w:jc w:val="center"/>
                                  <w:rPr>
                                    <w:rFonts w:ascii="Times New Roman" w:hAnsi="Times New Roman" w:cs="Times New Roman"/>
                                    <w:noProof/>
                                    <w:color w:val="44546A" w:themeColor="text2"/>
                                    <w:sz w:val="24"/>
                                    <w:lang w:val="el-GR"/>
                                  </w:rPr>
                                </w:pPr>
                              </w:p>
                              <w:p w:rsidR="004429FA" w:rsidRPr="00F84B86" w:rsidRDefault="004429FA"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4429FA" w:rsidRPr="00451F82" w:rsidRDefault="004429FA"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4429FA" w:rsidRPr="00AE3B95" w:rsidRDefault="004429FA" w:rsidP="002E53E5">
                          <w:pPr>
                            <w:pStyle w:val="NoSpacing"/>
                            <w:jc w:val="center"/>
                            <w:rPr>
                              <w:rFonts w:ascii="Times New Roman" w:hAnsi="Times New Roman" w:cs="Times New Roman"/>
                              <w:noProof/>
                              <w:color w:val="44546A" w:themeColor="text2"/>
                              <w:sz w:val="24"/>
                              <w:lang w:val="el-GR"/>
                            </w:rPr>
                          </w:pPr>
                        </w:p>
                        <w:p w:rsidR="004429FA" w:rsidRPr="00F84B86" w:rsidRDefault="004429FA"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4429FA" w:rsidRPr="00451F82" w:rsidRDefault="004429FA"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4429FA" w:rsidRPr="00F84B86" w:rsidRDefault="004429FA"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4429FA" w:rsidRPr="00F84B86" w:rsidRDefault="004429FA"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4429FA"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D8376A" w:rsidRPr="00BA7223" w:rsidRDefault="00C71EBF" w:rsidP="00964B3C">
      <w:pPr>
        <w:rPr>
          <w:szCs w:val="23"/>
        </w:rPr>
      </w:pPr>
      <w:r>
        <w:rPr>
          <w:szCs w:val="23"/>
          <w:lang w:val="el-GR"/>
        </w:rPr>
        <w:lastRenderedPageBreak/>
        <w:t>Ευχαριστίες</w:t>
      </w:r>
    </w:p>
    <w:p w:rsidR="00D8376A" w:rsidRPr="00BA7223" w:rsidRDefault="00D8376A">
      <w:pPr>
        <w:rPr>
          <w:sz w:val="28"/>
        </w:rPr>
      </w:pPr>
      <w:r w:rsidRPr="00BA7223">
        <w:rPr>
          <w:sz w:val="28"/>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390857" w:rsidRDefault="00DF0994" w:rsidP="001F043B">
          <w:pPr>
            <w:pStyle w:val="TOCHeading"/>
          </w:pPr>
          <w:r w:rsidRPr="00390857">
            <w:rPr>
              <w:lang w:val="el-GR"/>
            </w:rPr>
            <w:t>Περιεχόμενα</w:t>
          </w:r>
        </w:p>
        <w:p w:rsidR="004429FA" w:rsidRDefault="00DF0994">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4761002" w:history="1">
            <w:r w:rsidR="004429FA" w:rsidRPr="00910D8A">
              <w:rPr>
                <w:rStyle w:val="Hyperlink"/>
                <w:noProof/>
              </w:rPr>
              <w:t>Περίληψη</w:t>
            </w:r>
            <w:r w:rsidR="004429FA">
              <w:rPr>
                <w:noProof/>
                <w:webHidden/>
              </w:rPr>
              <w:tab/>
            </w:r>
            <w:r w:rsidR="004429FA">
              <w:rPr>
                <w:noProof/>
                <w:webHidden/>
              </w:rPr>
              <w:fldChar w:fldCharType="begin"/>
            </w:r>
            <w:r w:rsidR="004429FA">
              <w:rPr>
                <w:noProof/>
                <w:webHidden/>
              </w:rPr>
              <w:instrText xml:space="preserve"> PAGEREF _Toc104761002 \h </w:instrText>
            </w:r>
            <w:r w:rsidR="004429FA">
              <w:rPr>
                <w:noProof/>
                <w:webHidden/>
              </w:rPr>
            </w:r>
            <w:r w:rsidR="004429FA">
              <w:rPr>
                <w:noProof/>
                <w:webHidden/>
              </w:rPr>
              <w:fldChar w:fldCharType="separate"/>
            </w:r>
            <w:r w:rsidR="00062F82">
              <w:rPr>
                <w:noProof/>
                <w:webHidden/>
              </w:rPr>
              <w:t>5</w:t>
            </w:r>
            <w:r w:rsidR="004429FA">
              <w:rPr>
                <w:noProof/>
                <w:webHidden/>
              </w:rPr>
              <w:fldChar w:fldCharType="end"/>
            </w:r>
          </w:hyperlink>
        </w:p>
        <w:p w:rsidR="004429FA" w:rsidRDefault="004429FA">
          <w:pPr>
            <w:pStyle w:val="TOC1"/>
            <w:tabs>
              <w:tab w:val="right" w:leader="dot" w:pos="9016"/>
            </w:tabs>
            <w:rPr>
              <w:rFonts w:asciiTheme="minorHAnsi" w:eastAsiaTheme="minorEastAsia" w:hAnsiTheme="minorHAnsi" w:cstheme="minorBidi"/>
              <w:noProof/>
              <w:sz w:val="22"/>
              <w:szCs w:val="22"/>
            </w:rPr>
          </w:pPr>
          <w:hyperlink w:anchor="_Toc104761003" w:history="1">
            <w:r w:rsidRPr="00910D8A">
              <w:rPr>
                <w:rStyle w:val="Hyperlink"/>
                <w:noProof/>
              </w:rPr>
              <w:t>Abstract</w:t>
            </w:r>
            <w:r>
              <w:rPr>
                <w:noProof/>
                <w:webHidden/>
              </w:rPr>
              <w:tab/>
            </w:r>
            <w:r>
              <w:rPr>
                <w:noProof/>
                <w:webHidden/>
              </w:rPr>
              <w:fldChar w:fldCharType="begin"/>
            </w:r>
            <w:r>
              <w:rPr>
                <w:noProof/>
                <w:webHidden/>
              </w:rPr>
              <w:instrText xml:space="preserve"> PAGEREF _Toc104761003 \h </w:instrText>
            </w:r>
            <w:r>
              <w:rPr>
                <w:noProof/>
                <w:webHidden/>
              </w:rPr>
            </w:r>
            <w:r>
              <w:rPr>
                <w:noProof/>
                <w:webHidden/>
              </w:rPr>
              <w:fldChar w:fldCharType="separate"/>
            </w:r>
            <w:r w:rsidR="00062F82">
              <w:rPr>
                <w:noProof/>
                <w:webHidden/>
              </w:rPr>
              <w:t>6</w:t>
            </w:r>
            <w:r>
              <w:rPr>
                <w:noProof/>
                <w:webHidden/>
              </w:rPr>
              <w:fldChar w:fldCharType="end"/>
            </w:r>
          </w:hyperlink>
        </w:p>
        <w:p w:rsidR="004429FA" w:rsidRDefault="004429FA">
          <w:pPr>
            <w:pStyle w:val="TOC1"/>
            <w:tabs>
              <w:tab w:val="right" w:leader="dot" w:pos="9016"/>
            </w:tabs>
            <w:rPr>
              <w:rFonts w:asciiTheme="minorHAnsi" w:eastAsiaTheme="minorEastAsia" w:hAnsiTheme="minorHAnsi" w:cstheme="minorBidi"/>
              <w:noProof/>
              <w:sz w:val="22"/>
              <w:szCs w:val="22"/>
            </w:rPr>
          </w:pPr>
          <w:hyperlink w:anchor="_Toc104761004" w:history="1">
            <w:r w:rsidRPr="00910D8A">
              <w:rPr>
                <w:rStyle w:val="Hyperlink"/>
                <w:noProof/>
              </w:rPr>
              <w:t>Κεφάλαιο 1 Εισαγωγή</w:t>
            </w:r>
            <w:r>
              <w:rPr>
                <w:noProof/>
                <w:webHidden/>
              </w:rPr>
              <w:tab/>
            </w:r>
            <w:r>
              <w:rPr>
                <w:noProof/>
                <w:webHidden/>
              </w:rPr>
              <w:fldChar w:fldCharType="begin"/>
            </w:r>
            <w:r>
              <w:rPr>
                <w:noProof/>
                <w:webHidden/>
              </w:rPr>
              <w:instrText xml:space="preserve"> PAGEREF _Toc104761004 \h </w:instrText>
            </w:r>
            <w:r>
              <w:rPr>
                <w:noProof/>
                <w:webHidden/>
              </w:rPr>
            </w:r>
            <w:r>
              <w:rPr>
                <w:noProof/>
                <w:webHidden/>
              </w:rPr>
              <w:fldChar w:fldCharType="separate"/>
            </w:r>
            <w:r w:rsidR="00062F82">
              <w:rPr>
                <w:noProof/>
                <w:webHidden/>
              </w:rPr>
              <w:t>7</w:t>
            </w:r>
            <w:r>
              <w:rPr>
                <w:noProof/>
                <w:webHidden/>
              </w:rPr>
              <w:fldChar w:fldCharType="end"/>
            </w:r>
          </w:hyperlink>
        </w:p>
        <w:p w:rsidR="004429FA" w:rsidRDefault="004429FA">
          <w:pPr>
            <w:pStyle w:val="TOC2"/>
            <w:tabs>
              <w:tab w:val="right" w:leader="dot" w:pos="9016"/>
            </w:tabs>
            <w:rPr>
              <w:rFonts w:asciiTheme="minorHAnsi" w:eastAsiaTheme="minorEastAsia" w:hAnsiTheme="minorHAnsi" w:cstheme="minorBidi"/>
              <w:noProof/>
              <w:sz w:val="22"/>
              <w:szCs w:val="22"/>
            </w:rPr>
          </w:pPr>
          <w:hyperlink w:anchor="_Toc104761005" w:history="1">
            <w:r w:rsidRPr="00910D8A">
              <w:rPr>
                <w:rStyle w:val="Hyperlink"/>
                <w:noProof/>
              </w:rPr>
              <w:t>1.1 Τεχνολογία RFID</w:t>
            </w:r>
            <w:r>
              <w:rPr>
                <w:noProof/>
                <w:webHidden/>
              </w:rPr>
              <w:tab/>
            </w:r>
            <w:r>
              <w:rPr>
                <w:noProof/>
                <w:webHidden/>
              </w:rPr>
              <w:fldChar w:fldCharType="begin"/>
            </w:r>
            <w:r>
              <w:rPr>
                <w:noProof/>
                <w:webHidden/>
              </w:rPr>
              <w:instrText xml:space="preserve"> PAGEREF _Toc104761005 \h </w:instrText>
            </w:r>
            <w:r>
              <w:rPr>
                <w:noProof/>
                <w:webHidden/>
              </w:rPr>
            </w:r>
            <w:r>
              <w:rPr>
                <w:noProof/>
                <w:webHidden/>
              </w:rPr>
              <w:fldChar w:fldCharType="separate"/>
            </w:r>
            <w:r w:rsidR="00062F82">
              <w:rPr>
                <w:noProof/>
                <w:webHidden/>
              </w:rPr>
              <w:t>7</w:t>
            </w:r>
            <w:r>
              <w:rPr>
                <w:noProof/>
                <w:webHidden/>
              </w:rPr>
              <w:fldChar w:fldCharType="end"/>
            </w:r>
          </w:hyperlink>
        </w:p>
        <w:p w:rsidR="004429FA" w:rsidRDefault="004429FA">
          <w:pPr>
            <w:pStyle w:val="TOC3"/>
            <w:tabs>
              <w:tab w:val="right" w:leader="dot" w:pos="9016"/>
            </w:tabs>
            <w:rPr>
              <w:rFonts w:asciiTheme="minorHAnsi" w:eastAsiaTheme="minorEastAsia" w:hAnsiTheme="minorHAnsi" w:cstheme="minorBidi"/>
              <w:noProof/>
              <w:sz w:val="22"/>
              <w:szCs w:val="22"/>
            </w:rPr>
          </w:pPr>
          <w:hyperlink w:anchor="_Toc104761006" w:history="1">
            <w:r w:rsidRPr="00910D8A">
              <w:rPr>
                <w:rStyle w:val="Hyperlink"/>
                <w:noProof/>
              </w:rPr>
              <w:t>1.1.1 Τύποι RFID ετικετών</w:t>
            </w:r>
            <w:r>
              <w:rPr>
                <w:noProof/>
                <w:webHidden/>
              </w:rPr>
              <w:tab/>
            </w:r>
            <w:r>
              <w:rPr>
                <w:noProof/>
                <w:webHidden/>
              </w:rPr>
              <w:fldChar w:fldCharType="begin"/>
            </w:r>
            <w:r>
              <w:rPr>
                <w:noProof/>
                <w:webHidden/>
              </w:rPr>
              <w:instrText xml:space="preserve"> PAGEREF _Toc104761006 \h </w:instrText>
            </w:r>
            <w:r>
              <w:rPr>
                <w:noProof/>
                <w:webHidden/>
              </w:rPr>
            </w:r>
            <w:r>
              <w:rPr>
                <w:noProof/>
                <w:webHidden/>
              </w:rPr>
              <w:fldChar w:fldCharType="separate"/>
            </w:r>
            <w:r w:rsidR="00062F82">
              <w:rPr>
                <w:noProof/>
                <w:webHidden/>
              </w:rPr>
              <w:t>7</w:t>
            </w:r>
            <w:r>
              <w:rPr>
                <w:noProof/>
                <w:webHidden/>
              </w:rPr>
              <w:fldChar w:fldCharType="end"/>
            </w:r>
          </w:hyperlink>
        </w:p>
        <w:p w:rsidR="004429FA" w:rsidRDefault="004429FA">
          <w:pPr>
            <w:pStyle w:val="TOC3"/>
            <w:tabs>
              <w:tab w:val="right" w:leader="dot" w:pos="9016"/>
            </w:tabs>
            <w:rPr>
              <w:rFonts w:asciiTheme="minorHAnsi" w:eastAsiaTheme="minorEastAsia" w:hAnsiTheme="minorHAnsi" w:cstheme="minorBidi"/>
              <w:noProof/>
              <w:sz w:val="22"/>
              <w:szCs w:val="22"/>
            </w:rPr>
          </w:pPr>
          <w:hyperlink w:anchor="_Toc104761007" w:history="1">
            <w:r w:rsidRPr="00910D8A">
              <w:rPr>
                <w:rStyle w:val="Hyperlink"/>
                <w:noProof/>
              </w:rPr>
              <w:t>1.1.2 Συσκευές ανάγνωσης – εγγραφής ετικετών RFID</w:t>
            </w:r>
            <w:r>
              <w:rPr>
                <w:noProof/>
                <w:webHidden/>
              </w:rPr>
              <w:tab/>
            </w:r>
            <w:r>
              <w:rPr>
                <w:noProof/>
                <w:webHidden/>
              </w:rPr>
              <w:fldChar w:fldCharType="begin"/>
            </w:r>
            <w:r>
              <w:rPr>
                <w:noProof/>
                <w:webHidden/>
              </w:rPr>
              <w:instrText xml:space="preserve"> PAGEREF _Toc104761007 \h </w:instrText>
            </w:r>
            <w:r>
              <w:rPr>
                <w:noProof/>
                <w:webHidden/>
              </w:rPr>
            </w:r>
            <w:r>
              <w:rPr>
                <w:noProof/>
                <w:webHidden/>
              </w:rPr>
              <w:fldChar w:fldCharType="separate"/>
            </w:r>
            <w:r w:rsidR="00062F82">
              <w:rPr>
                <w:noProof/>
                <w:webHidden/>
              </w:rPr>
              <w:t>7</w:t>
            </w:r>
            <w:r>
              <w:rPr>
                <w:noProof/>
                <w:webHidden/>
              </w:rPr>
              <w:fldChar w:fldCharType="end"/>
            </w:r>
          </w:hyperlink>
        </w:p>
        <w:p w:rsidR="004429FA" w:rsidRDefault="004429FA">
          <w:pPr>
            <w:pStyle w:val="TOC3"/>
            <w:tabs>
              <w:tab w:val="right" w:leader="dot" w:pos="9016"/>
            </w:tabs>
            <w:rPr>
              <w:rFonts w:asciiTheme="minorHAnsi" w:eastAsiaTheme="minorEastAsia" w:hAnsiTheme="minorHAnsi" w:cstheme="minorBidi"/>
              <w:noProof/>
              <w:sz w:val="22"/>
              <w:szCs w:val="22"/>
            </w:rPr>
          </w:pPr>
          <w:hyperlink w:anchor="_Toc104761008" w:history="1">
            <w:r w:rsidRPr="00910D8A">
              <w:rPr>
                <w:rStyle w:val="Hyperlink"/>
                <w:noProof/>
              </w:rPr>
              <w:t>1.1.3 Χαρακτηρίστηκα συστημάτων RFID</w:t>
            </w:r>
            <w:r>
              <w:rPr>
                <w:noProof/>
                <w:webHidden/>
              </w:rPr>
              <w:tab/>
            </w:r>
            <w:r>
              <w:rPr>
                <w:noProof/>
                <w:webHidden/>
              </w:rPr>
              <w:fldChar w:fldCharType="begin"/>
            </w:r>
            <w:r>
              <w:rPr>
                <w:noProof/>
                <w:webHidden/>
              </w:rPr>
              <w:instrText xml:space="preserve"> PAGEREF _Toc104761008 \h </w:instrText>
            </w:r>
            <w:r>
              <w:rPr>
                <w:noProof/>
                <w:webHidden/>
              </w:rPr>
            </w:r>
            <w:r>
              <w:rPr>
                <w:noProof/>
                <w:webHidden/>
              </w:rPr>
              <w:fldChar w:fldCharType="separate"/>
            </w:r>
            <w:r w:rsidR="00062F82">
              <w:rPr>
                <w:noProof/>
                <w:webHidden/>
              </w:rPr>
              <w:t>8</w:t>
            </w:r>
            <w:r>
              <w:rPr>
                <w:noProof/>
                <w:webHidden/>
              </w:rPr>
              <w:fldChar w:fldCharType="end"/>
            </w:r>
          </w:hyperlink>
        </w:p>
        <w:p w:rsidR="004429FA" w:rsidRDefault="004429FA">
          <w:pPr>
            <w:pStyle w:val="TOC2"/>
            <w:tabs>
              <w:tab w:val="right" w:leader="dot" w:pos="9016"/>
            </w:tabs>
            <w:rPr>
              <w:rFonts w:asciiTheme="minorHAnsi" w:eastAsiaTheme="minorEastAsia" w:hAnsiTheme="minorHAnsi" w:cstheme="minorBidi"/>
              <w:noProof/>
              <w:sz w:val="22"/>
              <w:szCs w:val="22"/>
            </w:rPr>
          </w:pPr>
          <w:hyperlink w:anchor="_Toc104761009" w:history="1">
            <w:r w:rsidRPr="00910D8A">
              <w:rPr>
                <w:rStyle w:val="Hyperlink"/>
                <w:noProof/>
              </w:rPr>
              <w:t>1.2 Συστήματα μηχανικής όρασης</w:t>
            </w:r>
            <w:r>
              <w:rPr>
                <w:noProof/>
                <w:webHidden/>
              </w:rPr>
              <w:tab/>
            </w:r>
            <w:r>
              <w:rPr>
                <w:noProof/>
                <w:webHidden/>
              </w:rPr>
              <w:fldChar w:fldCharType="begin"/>
            </w:r>
            <w:r>
              <w:rPr>
                <w:noProof/>
                <w:webHidden/>
              </w:rPr>
              <w:instrText xml:space="preserve"> PAGEREF _Toc104761009 \h </w:instrText>
            </w:r>
            <w:r>
              <w:rPr>
                <w:noProof/>
                <w:webHidden/>
              </w:rPr>
            </w:r>
            <w:r>
              <w:rPr>
                <w:noProof/>
                <w:webHidden/>
              </w:rPr>
              <w:fldChar w:fldCharType="separate"/>
            </w:r>
            <w:r w:rsidR="00062F82">
              <w:rPr>
                <w:noProof/>
                <w:webHidden/>
              </w:rPr>
              <w:t>9</w:t>
            </w:r>
            <w:r>
              <w:rPr>
                <w:noProof/>
                <w:webHidden/>
              </w:rPr>
              <w:fldChar w:fldCharType="end"/>
            </w:r>
          </w:hyperlink>
        </w:p>
        <w:p w:rsidR="004429FA" w:rsidRDefault="004429FA">
          <w:pPr>
            <w:pStyle w:val="TOC3"/>
            <w:tabs>
              <w:tab w:val="right" w:leader="dot" w:pos="9016"/>
            </w:tabs>
            <w:rPr>
              <w:rFonts w:asciiTheme="minorHAnsi" w:eastAsiaTheme="minorEastAsia" w:hAnsiTheme="minorHAnsi" w:cstheme="minorBidi"/>
              <w:noProof/>
              <w:sz w:val="22"/>
              <w:szCs w:val="22"/>
            </w:rPr>
          </w:pPr>
          <w:hyperlink w:anchor="_Toc104761010" w:history="1">
            <w:r w:rsidRPr="00910D8A">
              <w:rPr>
                <w:rStyle w:val="Hyperlink"/>
                <w:noProof/>
              </w:rPr>
              <w:t>1.2.1 Convolutional Neural Network</w:t>
            </w:r>
            <w:r>
              <w:rPr>
                <w:noProof/>
                <w:webHidden/>
              </w:rPr>
              <w:tab/>
            </w:r>
            <w:r>
              <w:rPr>
                <w:noProof/>
                <w:webHidden/>
              </w:rPr>
              <w:fldChar w:fldCharType="begin"/>
            </w:r>
            <w:r>
              <w:rPr>
                <w:noProof/>
                <w:webHidden/>
              </w:rPr>
              <w:instrText xml:space="preserve"> PAGEREF _Toc104761010 \h </w:instrText>
            </w:r>
            <w:r>
              <w:rPr>
                <w:noProof/>
                <w:webHidden/>
              </w:rPr>
            </w:r>
            <w:r>
              <w:rPr>
                <w:noProof/>
                <w:webHidden/>
              </w:rPr>
              <w:fldChar w:fldCharType="separate"/>
            </w:r>
            <w:r w:rsidR="00062F82">
              <w:rPr>
                <w:noProof/>
                <w:webHidden/>
              </w:rPr>
              <w:t>9</w:t>
            </w:r>
            <w:r>
              <w:rPr>
                <w:noProof/>
                <w:webHidden/>
              </w:rPr>
              <w:fldChar w:fldCharType="end"/>
            </w:r>
          </w:hyperlink>
        </w:p>
        <w:p w:rsidR="004429FA" w:rsidRDefault="004429FA">
          <w:pPr>
            <w:pStyle w:val="TOC3"/>
            <w:tabs>
              <w:tab w:val="right" w:leader="dot" w:pos="9016"/>
            </w:tabs>
            <w:rPr>
              <w:rFonts w:asciiTheme="minorHAnsi" w:eastAsiaTheme="minorEastAsia" w:hAnsiTheme="minorHAnsi" w:cstheme="minorBidi"/>
              <w:noProof/>
              <w:sz w:val="22"/>
              <w:szCs w:val="22"/>
            </w:rPr>
          </w:pPr>
          <w:hyperlink w:anchor="_Toc104761011" w:history="1">
            <w:r w:rsidRPr="00910D8A">
              <w:rPr>
                <w:rStyle w:val="Hyperlink"/>
                <w:noProof/>
              </w:rPr>
              <w:t>1.2.2 Χρήσης μηχανικής όρασης</w:t>
            </w:r>
            <w:r>
              <w:rPr>
                <w:noProof/>
                <w:webHidden/>
              </w:rPr>
              <w:tab/>
            </w:r>
            <w:r>
              <w:rPr>
                <w:noProof/>
                <w:webHidden/>
              </w:rPr>
              <w:fldChar w:fldCharType="begin"/>
            </w:r>
            <w:r>
              <w:rPr>
                <w:noProof/>
                <w:webHidden/>
              </w:rPr>
              <w:instrText xml:space="preserve"> PAGEREF _Toc104761011 \h </w:instrText>
            </w:r>
            <w:r>
              <w:rPr>
                <w:noProof/>
                <w:webHidden/>
              </w:rPr>
            </w:r>
            <w:r>
              <w:rPr>
                <w:noProof/>
                <w:webHidden/>
              </w:rPr>
              <w:fldChar w:fldCharType="separate"/>
            </w:r>
            <w:r w:rsidR="00062F82">
              <w:rPr>
                <w:noProof/>
                <w:webHidden/>
              </w:rPr>
              <w:t>11</w:t>
            </w:r>
            <w:r>
              <w:rPr>
                <w:noProof/>
                <w:webHidden/>
              </w:rPr>
              <w:fldChar w:fldCharType="end"/>
            </w:r>
          </w:hyperlink>
        </w:p>
        <w:p w:rsidR="004429FA" w:rsidRDefault="004429FA">
          <w:pPr>
            <w:pStyle w:val="TOC2"/>
            <w:tabs>
              <w:tab w:val="right" w:leader="dot" w:pos="9016"/>
            </w:tabs>
            <w:rPr>
              <w:rFonts w:asciiTheme="minorHAnsi" w:eastAsiaTheme="minorEastAsia" w:hAnsiTheme="minorHAnsi" w:cstheme="minorBidi"/>
              <w:noProof/>
              <w:sz w:val="22"/>
              <w:szCs w:val="22"/>
            </w:rPr>
          </w:pPr>
          <w:hyperlink w:anchor="_Toc104761012" w:history="1">
            <w:r w:rsidRPr="00910D8A">
              <w:rPr>
                <w:rStyle w:val="Hyperlink"/>
                <w:noProof/>
              </w:rPr>
              <w:t>1.3 Αναγνώρισης προσώπου</w:t>
            </w:r>
            <w:r>
              <w:rPr>
                <w:noProof/>
                <w:webHidden/>
              </w:rPr>
              <w:tab/>
            </w:r>
            <w:r>
              <w:rPr>
                <w:noProof/>
                <w:webHidden/>
              </w:rPr>
              <w:fldChar w:fldCharType="begin"/>
            </w:r>
            <w:r>
              <w:rPr>
                <w:noProof/>
                <w:webHidden/>
              </w:rPr>
              <w:instrText xml:space="preserve"> PAGEREF _Toc104761012 \h </w:instrText>
            </w:r>
            <w:r>
              <w:rPr>
                <w:noProof/>
                <w:webHidden/>
              </w:rPr>
            </w:r>
            <w:r>
              <w:rPr>
                <w:noProof/>
                <w:webHidden/>
              </w:rPr>
              <w:fldChar w:fldCharType="separate"/>
            </w:r>
            <w:r w:rsidR="00062F82">
              <w:rPr>
                <w:noProof/>
                <w:webHidden/>
              </w:rPr>
              <w:t>13</w:t>
            </w:r>
            <w:r>
              <w:rPr>
                <w:noProof/>
                <w:webHidden/>
              </w:rPr>
              <w:fldChar w:fldCharType="end"/>
            </w:r>
          </w:hyperlink>
        </w:p>
        <w:p w:rsidR="004429FA" w:rsidRDefault="004429FA">
          <w:pPr>
            <w:pStyle w:val="TOC3"/>
            <w:tabs>
              <w:tab w:val="right" w:leader="dot" w:pos="9016"/>
            </w:tabs>
            <w:rPr>
              <w:rFonts w:asciiTheme="minorHAnsi" w:eastAsiaTheme="minorEastAsia" w:hAnsiTheme="minorHAnsi" w:cstheme="minorBidi"/>
              <w:noProof/>
              <w:sz w:val="22"/>
              <w:szCs w:val="22"/>
            </w:rPr>
          </w:pPr>
          <w:hyperlink w:anchor="_Toc104761013" w:history="1">
            <w:r w:rsidRPr="00910D8A">
              <w:rPr>
                <w:rStyle w:val="Hyperlink"/>
                <w:noProof/>
              </w:rPr>
              <w:t>1.3.1 Αλγόριθμοι αναγνώρισης προσώπου</w:t>
            </w:r>
            <w:r>
              <w:rPr>
                <w:noProof/>
                <w:webHidden/>
              </w:rPr>
              <w:tab/>
            </w:r>
            <w:r>
              <w:rPr>
                <w:noProof/>
                <w:webHidden/>
              </w:rPr>
              <w:fldChar w:fldCharType="begin"/>
            </w:r>
            <w:r>
              <w:rPr>
                <w:noProof/>
                <w:webHidden/>
              </w:rPr>
              <w:instrText xml:space="preserve"> PAGEREF _Toc104761013 \h </w:instrText>
            </w:r>
            <w:r>
              <w:rPr>
                <w:noProof/>
                <w:webHidden/>
              </w:rPr>
            </w:r>
            <w:r>
              <w:rPr>
                <w:noProof/>
                <w:webHidden/>
              </w:rPr>
              <w:fldChar w:fldCharType="separate"/>
            </w:r>
            <w:r w:rsidR="00062F82">
              <w:rPr>
                <w:noProof/>
                <w:webHidden/>
              </w:rPr>
              <w:t>13</w:t>
            </w:r>
            <w:r>
              <w:rPr>
                <w:noProof/>
                <w:webHidden/>
              </w:rPr>
              <w:fldChar w:fldCharType="end"/>
            </w:r>
          </w:hyperlink>
        </w:p>
        <w:p w:rsidR="004429FA" w:rsidRDefault="004429FA">
          <w:pPr>
            <w:pStyle w:val="TOC2"/>
            <w:tabs>
              <w:tab w:val="right" w:leader="dot" w:pos="9016"/>
            </w:tabs>
            <w:rPr>
              <w:rFonts w:asciiTheme="minorHAnsi" w:eastAsiaTheme="minorEastAsia" w:hAnsiTheme="minorHAnsi" w:cstheme="minorBidi"/>
              <w:noProof/>
              <w:sz w:val="22"/>
              <w:szCs w:val="22"/>
            </w:rPr>
          </w:pPr>
          <w:hyperlink w:anchor="_Toc104761014" w:history="1">
            <w:r w:rsidRPr="00910D8A">
              <w:rPr>
                <w:rStyle w:val="Hyperlink"/>
                <w:noProof/>
              </w:rPr>
              <w:t>1.4 User-friendly εφαρμογές</w:t>
            </w:r>
            <w:r>
              <w:rPr>
                <w:noProof/>
                <w:webHidden/>
              </w:rPr>
              <w:tab/>
            </w:r>
            <w:r>
              <w:rPr>
                <w:noProof/>
                <w:webHidden/>
              </w:rPr>
              <w:fldChar w:fldCharType="begin"/>
            </w:r>
            <w:r>
              <w:rPr>
                <w:noProof/>
                <w:webHidden/>
              </w:rPr>
              <w:instrText xml:space="preserve"> PAGEREF _Toc104761014 \h </w:instrText>
            </w:r>
            <w:r>
              <w:rPr>
                <w:noProof/>
                <w:webHidden/>
              </w:rPr>
            </w:r>
            <w:r>
              <w:rPr>
                <w:noProof/>
                <w:webHidden/>
              </w:rPr>
              <w:fldChar w:fldCharType="separate"/>
            </w:r>
            <w:r w:rsidR="00062F82">
              <w:rPr>
                <w:noProof/>
                <w:webHidden/>
              </w:rPr>
              <w:t>14</w:t>
            </w:r>
            <w:r>
              <w:rPr>
                <w:noProof/>
                <w:webHidden/>
              </w:rPr>
              <w:fldChar w:fldCharType="end"/>
            </w:r>
          </w:hyperlink>
        </w:p>
        <w:p w:rsidR="004429FA" w:rsidRDefault="004429FA">
          <w:pPr>
            <w:pStyle w:val="TOC3"/>
            <w:tabs>
              <w:tab w:val="right" w:leader="dot" w:pos="9016"/>
            </w:tabs>
            <w:rPr>
              <w:rFonts w:asciiTheme="minorHAnsi" w:eastAsiaTheme="minorEastAsia" w:hAnsiTheme="minorHAnsi" w:cstheme="minorBidi"/>
              <w:noProof/>
              <w:sz w:val="22"/>
              <w:szCs w:val="22"/>
            </w:rPr>
          </w:pPr>
          <w:hyperlink w:anchor="_Toc104761015" w:history="1">
            <w:r w:rsidRPr="00910D8A">
              <w:rPr>
                <w:rStyle w:val="Hyperlink"/>
                <w:noProof/>
              </w:rPr>
              <w:t>1.4.1 Διεπαφή χρήστη</w:t>
            </w:r>
            <w:r>
              <w:rPr>
                <w:noProof/>
                <w:webHidden/>
              </w:rPr>
              <w:tab/>
            </w:r>
            <w:r>
              <w:rPr>
                <w:noProof/>
                <w:webHidden/>
              </w:rPr>
              <w:fldChar w:fldCharType="begin"/>
            </w:r>
            <w:r>
              <w:rPr>
                <w:noProof/>
                <w:webHidden/>
              </w:rPr>
              <w:instrText xml:space="preserve"> PAGEREF _Toc104761015 \h </w:instrText>
            </w:r>
            <w:r>
              <w:rPr>
                <w:noProof/>
                <w:webHidden/>
              </w:rPr>
            </w:r>
            <w:r>
              <w:rPr>
                <w:noProof/>
                <w:webHidden/>
              </w:rPr>
              <w:fldChar w:fldCharType="separate"/>
            </w:r>
            <w:r w:rsidR="00062F82">
              <w:rPr>
                <w:noProof/>
                <w:webHidden/>
              </w:rPr>
              <w:t>14</w:t>
            </w:r>
            <w:r>
              <w:rPr>
                <w:noProof/>
                <w:webHidden/>
              </w:rPr>
              <w:fldChar w:fldCharType="end"/>
            </w:r>
          </w:hyperlink>
        </w:p>
        <w:p w:rsidR="004429FA" w:rsidRDefault="004429FA">
          <w:pPr>
            <w:pStyle w:val="TOC3"/>
            <w:tabs>
              <w:tab w:val="right" w:leader="dot" w:pos="9016"/>
            </w:tabs>
            <w:rPr>
              <w:rFonts w:asciiTheme="minorHAnsi" w:eastAsiaTheme="minorEastAsia" w:hAnsiTheme="minorHAnsi" w:cstheme="minorBidi"/>
              <w:noProof/>
              <w:sz w:val="22"/>
              <w:szCs w:val="22"/>
            </w:rPr>
          </w:pPr>
          <w:hyperlink w:anchor="_Toc104761016" w:history="1">
            <w:r w:rsidRPr="00910D8A">
              <w:rPr>
                <w:rStyle w:val="Hyperlink"/>
                <w:noProof/>
              </w:rPr>
              <w:t>1.4.2 Εμπειρία χρήστη</w:t>
            </w:r>
            <w:r>
              <w:rPr>
                <w:noProof/>
                <w:webHidden/>
              </w:rPr>
              <w:tab/>
            </w:r>
            <w:r>
              <w:rPr>
                <w:noProof/>
                <w:webHidden/>
              </w:rPr>
              <w:fldChar w:fldCharType="begin"/>
            </w:r>
            <w:r>
              <w:rPr>
                <w:noProof/>
                <w:webHidden/>
              </w:rPr>
              <w:instrText xml:space="preserve"> PAGEREF _Toc104761016 \h </w:instrText>
            </w:r>
            <w:r>
              <w:rPr>
                <w:noProof/>
                <w:webHidden/>
              </w:rPr>
            </w:r>
            <w:r>
              <w:rPr>
                <w:noProof/>
                <w:webHidden/>
              </w:rPr>
              <w:fldChar w:fldCharType="separate"/>
            </w:r>
            <w:r w:rsidR="00062F82">
              <w:rPr>
                <w:noProof/>
                <w:webHidden/>
              </w:rPr>
              <w:t>14</w:t>
            </w:r>
            <w:r>
              <w:rPr>
                <w:noProof/>
                <w:webHidden/>
              </w:rPr>
              <w:fldChar w:fldCharType="end"/>
            </w:r>
          </w:hyperlink>
        </w:p>
        <w:p w:rsidR="004429FA" w:rsidRDefault="004429FA">
          <w:pPr>
            <w:pStyle w:val="TOC2"/>
            <w:tabs>
              <w:tab w:val="right" w:leader="dot" w:pos="9016"/>
            </w:tabs>
            <w:rPr>
              <w:rFonts w:asciiTheme="minorHAnsi" w:eastAsiaTheme="minorEastAsia" w:hAnsiTheme="minorHAnsi" w:cstheme="minorBidi"/>
              <w:noProof/>
              <w:sz w:val="22"/>
              <w:szCs w:val="22"/>
            </w:rPr>
          </w:pPr>
          <w:hyperlink w:anchor="_Toc104761017" w:history="1">
            <w:r w:rsidRPr="00910D8A">
              <w:rPr>
                <w:rStyle w:val="Hyperlink"/>
                <w:noProof/>
              </w:rPr>
              <w:t>1.5 Επιλογές</w:t>
            </w:r>
            <w:r>
              <w:rPr>
                <w:noProof/>
                <w:webHidden/>
              </w:rPr>
              <w:tab/>
            </w:r>
            <w:r>
              <w:rPr>
                <w:noProof/>
                <w:webHidden/>
              </w:rPr>
              <w:fldChar w:fldCharType="begin"/>
            </w:r>
            <w:r>
              <w:rPr>
                <w:noProof/>
                <w:webHidden/>
              </w:rPr>
              <w:instrText xml:space="preserve"> PAGEREF _Toc104761017 \h </w:instrText>
            </w:r>
            <w:r>
              <w:rPr>
                <w:noProof/>
                <w:webHidden/>
              </w:rPr>
            </w:r>
            <w:r>
              <w:rPr>
                <w:noProof/>
                <w:webHidden/>
              </w:rPr>
              <w:fldChar w:fldCharType="separate"/>
            </w:r>
            <w:r w:rsidR="00062F82">
              <w:rPr>
                <w:noProof/>
                <w:webHidden/>
              </w:rPr>
              <w:t>14</w:t>
            </w:r>
            <w:r>
              <w:rPr>
                <w:noProof/>
                <w:webHidden/>
              </w:rPr>
              <w:fldChar w:fldCharType="end"/>
            </w:r>
          </w:hyperlink>
        </w:p>
        <w:p w:rsidR="004429FA" w:rsidRDefault="004429FA">
          <w:pPr>
            <w:pStyle w:val="TOC1"/>
            <w:tabs>
              <w:tab w:val="right" w:leader="dot" w:pos="9016"/>
            </w:tabs>
            <w:rPr>
              <w:rFonts w:asciiTheme="minorHAnsi" w:eastAsiaTheme="minorEastAsia" w:hAnsiTheme="minorHAnsi" w:cstheme="minorBidi"/>
              <w:noProof/>
              <w:sz w:val="22"/>
              <w:szCs w:val="22"/>
            </w:rPr>
          </w:pPr>
          <w:hyperlink w:anchor="_Toc104761018" w:history="1">
            <w:r w:rsidRPr="00910D8A">
              <w:rPr>
                <w:rStyle w:val="Hyperlink"/>
                <w:noProof/>
              </w:rPr>
              <w:t>Βιβλιογραφία</w:t>
            </w:r>
            <w:r>
              <w:rPr>
                <w:noProof/>
                <w:webHidden/>
              </w:rPr>
              <w:tab/>
            </w:r>
            <w:r>
              <w:rPr>
                <w:noProof/>
                <w:webHidden/>
              </w:rPr>
              <w:fldChar w:fldCharType="begin"/>
            </w:r>
            <w:r>
              <w:rPr>
                <w:noProof/>
                <w:webHidden/>
              </w:rPr>
              <w:instrText xml:space="preserve"> PAGEREF _Toc104761018 \h </w:instrText>
            </w:r>
            <w:r>
              <w:rPr>
                <w:noProof/>
                <w:webHidden/>
              </w:rPr>
            </w:r>
            <w:r>
              <w:rPr>
                <w:noProof/>
                <w:webHidden/>
              </w:rPr>
              <w:fldChar w:fldCharType="separate"/>
            </w:r>
            <w:r w:rsidR="00062F82">
              <w:rPr>
                <w:noProof/>
                <w:webHidden/>
              </w:rPr>
              <w:t>16</w:t>
            </w:r>
            <w:r>
              <w:rPr>
                <w:noProof/>
                <w:webHidden/>
              </w:rPr>
              <w:fldChar w:fldCharType="end"/>
            </w:r>
          </w:hyperlink>
        </w:p>
        <w:p w:rsidR="003C51FA" w:rsidRPr="004429FA" w:rsidRDefault="00DF0994" w:rsidP="00964B3C">
          <w:r>
            <w:rPr>
              <w:b/>
              <w:bCs/>
              <w:noProof/>
            </w:rPr>
            <w:fldChar w:fldCharType="end"/>
          </w:r>
        </w:p>
      </w:sdtContent>
    </w:sdt>
    <w:p w:rsidR="00DF0994" w:rsidRDefault="00DF0994" w:rsidP="00DF0994">
      <w:pPr>
        <w:rPr>
          <w:sz w:val="28"/>
        </w:rPr>
      </w:pPr>
    </w:p>
    <w:p w:rsidR="001B1C11" w:rsidRDefault="001B1C11" w:rsidP="001B1C11"/>
    <w:p w:rsidR="00BE12FC" w:rsidRPr="001F043B" w:rsidRDefault="00DF0994" w:rsidP="001F043B">
      <w:pPr>
        <w:pStyle w:val="Heading1"/>
      </w:pPr>
      <w:r w:rsidRPr="001B1C11">
        <w:br w:type="page"/>
      </w:r>
      <w:bookmarkStart w:id="0" w:name="_Toc104640424"/>
      <w:bookmarkStart w:id="1" w:name="_Toc104761002"/>
      <w:r w:rsidR="00BE12FC"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352D24" w:rsidRDefault="00BE12FC" w:rsidP="001F043B">
      <w:pPr>
        <w:pStyle w:val="Heading1"/>
        <w:rPr>
          <w:lang w:val="en-US"/>
        </w:rPr>
      </w:pPr>
      <w:bookmarkStart w:id="2" w:name="_Toc104640425"/>
      <w:bookmarkStart w:id="3" w:name="_Toc104761003"/>
      <w:r w:rsidRPr="00352D24">
        <w:rPr>
          <w:lang w:val="en-US"/>
        </w:rPr>
        <w:lastRenderedPageBreak/>
        <w:t>Abstract</w:t>
      </w:r>
      <w:bookmarkEnd w:id="2"/>
      <w:bookmarkEnd w:id="3"/>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This dissertation concerns: 1) In bibliographic research and through the internet a) finding RFID tag detection devices, the different forms of tags, and the relevant software that accompanies them as well as the special features of these systems. b) Vision systems and their characteristics used in similar recording and control systems. c) Face recognition algorithms (different approaches, features, recognition rates, etc.) 2) The development of a user-friendly software application, following the principles of software technology with the following requirements: a) reading an RFID tag through the appropriate system that will be connected to the software application and recording the relevant information. b) Import, modify and delete the personal data of employees working in an organization or company from different file formats and record this data. The application will be able to manage data of employees working in the same organization or company but also different workplaces. c) Collection, improvement, and recording of the image of the employee's face with the help of the appropriate vision system. Identification of the employee's face with the help of stored images of the employee's face. d) Identification of employees by matching the RFID tag code with their details and face image. The application should combine all these different elements for the reliable identification of each employee. e) Automatic function of initial registration and then recording of the attendance of the employees, the recording times (entry-exit), the duration of their presence in the workplace, etc. in a file type selected parametrically by the user and with the ability to configure how to record instances. Ability to convert to different file types with a different configuration. f) Issuance of statistics on the length of stay of employees at the workplace of the organization or company (e.g. per week, month, year), travel, etc. g) Ability to manage the working time of employees. 3) Experiment with the system to find the speed of initial registration and then recording as well as its reliability, in general,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The high-level language can be C ++, C #, Java. The purpose of this dissertation is to acquire knowledge and skills in matters related to the development of a complete software application (following the principles of Software Technology), to acquire knowledge in matters related to image processing, to gain knowledge and experience in connecting and communicating with external devices as well as their control with the help of software.</w:t>
      </w:r>
    </w:p>
    <w:p w:rsidR="00B33DA9" w:rsidRDefault="00B33DA9">
      <w:pPr>
        <w:rPr>
          <w:sz w:val="28"/>
        </w:rPr>
      </w:pPr>
    </w:p>
    <w:p w:rsidR="00B33DA9" w:rsidRDefault="00B33DA9">
      <w:pPr>
        <w:rPr>
          <w:sz w:val="28"/>
        </w:rPr>
      </w:pPr>
      <w:r>
        <w:rPr>
          <w:sz w:val="28"/>
        </w:rPr>
        <w:br w:type="page"/>
      </w:r>
    </w:p>
    <w:p w:rsidR="00DF0994" w:rsidRDefault="00B33DA9" w:rsidP="001F043B">
      <w:pPr>
        <w:pStyle w:val="Heading1"/>
      </w:pPr>
      <w:bookmarkStart w:id="4" w:name="_Toc104761004"/>
      <w:r>
        <w:lastRenderedPageBreak/>
        <w:t>Κεφάλαιο 1</w:t>
      </w:r>
      <w:r w:rsidR="00352D24">
        <w:t xml:space="preserve"> Εισαγωγή</w:t>
      </w:r>
      <w:bookmarkEnd w:id="4"/>
    </w:p>
    <w:p w:rsidR="00B33DA9" w:rsidRPr="00530758" w:rsidRDefault="00295DF1" w:rsidP="00530758">
      <w:pPr>
        <w:pStyle w:val="Heading2"/>
      </w:pPr>
      <w:bookmarkStart w:id="5" w:name="_Toc102223562"/>
      <w:bookmarkStart w:id="6" w:name="_Toc104761005"/>
      <w:r w:rsidRPr="00530758">
        <w:t xml:space="preserve">1.1 </w:t>
      </w:r>
      <w:r w:rsidR="00B33DA9" w:rsidRPr="00530758">
        <w:t>Τεχνολογία RFID</w:t>
      </w:r>
      <w:bookmarkEnd w:id="5"/>
      <w:bookmarkEnd w:id="6"/>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8302C8" w:rsidRPr="008302C8">
        <w:rPr>
          <w:szCs w:val="22"/>
          <w:vertAlign w:val="superscript"/>
          <w:lang w:val="el-GR"/>
        </w:rPr>
        <w:t>[2]</w:t>
      </w:r>
      <w:r w:rsidRPr="00B33DA9">
        <w:rPr>
          <w:szCs w:val="22"/>
          <w:lang w:val="el-GR"/>
        </w:rPr>
        <w:t xml:space="preserve">, και χρησιμοποιώντας είτε ηλεκτρομαγνητική είτε ηλεκτροστατική σύζευξη στο τμήμα των ραδιοσυχνοτήτων ηλεκτρομαγνητικού φάσματος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εμφυτευμένοι σε κάποιο ζώο. </w:t>
      </w:r>
    </w:p>
    <w:p w:rsidR="00B33DA9" w:rsidRPr="00B33DA9" w:rsidRDefault="00295DF1" w:rsidP="00295DF1">
      <w:pPr>
        <w:pStyle w:val="Heading3"/>
      </w:pPr>
      <w:bookmarkStart w:id="7" w:name="_Toc102223563"/>
      <w:bookmarkStart w:id="8" w:name="_Toc104761006"/>
      <w:r w:rsidRPr="00352D24">
        <w:t xml:space="preserve">1.1.1 </w:t>
      </w:r>
      <w:r w:rsidR="00B33DA9" w:rsidRPr="00B33DA9">
        <w:t>Τύποι RFID ετικετών</w:t>
      </w:r>
      <w:bookmarkEnd w:id="7"/>
      <w:bookmarkEnd w:id="8"/>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 (</w:t>
      </w:r>
      <w:r w:rsidR="00B33DA9" w:rsidRPr="00B33DA9">
        <w:rPr>
          <w:szCs w:val="22"/>
        </w:rPr>
        <w:t>Karaca</w:t>
      </w:r>
      <w:r w:rsidR="00B33DA9" w:rsidRPr="00B33DA9">
        <w:rPr>
          <w:szCs w:val="22"/>
          <w:lang w:val="el-GR"/>
        </w:rPr>
        <w:t>, 2010)</w:t>
      </w:r>
    </w:p>
    <w:p w:rsidR="00B33DA9" w:rsidRPr="00B33DA9" w:rsidRDefault="00295DF1" w:rsidP="00295DF1">
      <w:pPr>
        <w:pStyle w:val="Heading3"/>
      </w:pPr>
      <w:bookmarkStart w:id="9" w:name="_Toc102223564"/>
      <w:bookmarkStart w:id="10" w:name="_Toc104761007"/>
      <w:r w:rsidRPr="00295DF1">
        <w:t>1.1.</w:t>
      </w:r>
      <w:r w:rsidRPr="00352D24">
        <w:t>2</w:t>
      </w:r>
      <w:r w:rsidRPr="00295DF1">
        <w:t xml:space="preserve"> </w:t>
      </w:r>
      <w:r w:rsidR="00B33DA9" w:rsidRPr="00B33DA9">
        <w:t>Συσκευές ανάγνωσης – εγγραφής ετικετών RFID</w:t>
      </w:r>
      <w:bookmarkEnd w:id="9"/>
      <w:bookmarkEnd w:id="10"/>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w:t>
      </w:r>
      <w:r w:rsidRPr="00B33DA9">
        <w:rPr>
          <w:lang w:val="el-GR"/>
        </w:rPr>
        <w:lastRenderedPageBreak/>
        <w:t xml:space="preserve">κατηγόρια 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0821" cy="1458359"/>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(a)</w:t>
            </w:r>
          </w:p>
        </w:tc>
        <w:tc>
          <w:tcPr>
            <w:tcW w:w="4675" w:type="dxa"/>
          </w:tcPr>
          <w:p w:rsidR="00B33DA9" w:rsidRPr="00B33DA9" w:rsidRDefault="00B33DA9" w:rsidP="00B33DA9">
            <w:pPr>
              <w:jc w:val="center"/>
            </w:pPr>
            <w:r w:rsidRPr="00B33DA9">
              <w:t>(b)</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(c)</w:t>
            </w:r>
          </w:p>
        </w:tc>
        <w:tc>
          <w:tcPr>
            <w:tcW w:w="4675" w:type="dxa"/>
          </w:tcPr>
          <w:p w:rsidR="00B33DA9" w:rsidRPr="00B33DA9" w:rsidRDefault="00B33DA9" w:rsidP="00B33DA9">
            <w:pPr>
              <w:jc w:val="center"/>
            </w:pPr>
            <w:r w:rsidRPr="00B33DA9">
              <w:t>(d)</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(a) RC522 RFID reader/writer. (b) PN532 NFC – RFID reader/writer. (c) Handheld RFID scanner. (d) USB desktop RFID scanner.</w:t>
      </w:r>
    </w:p>
    <w:p w:rsidR="00B33DA9" w:rsidRPr="00352D24" w:rsidRDefault="00295DF1" w:rsidP="00295DF1">
      <w:pPr>
        <w:pStyle w:val="Heading3"/>
        <w:rPr>
          <w:lang w:val="en-US"/>
        </w:rPr>
      </w:pPr>
      <w:bookmarkStart w:id="11" w:name="_Toc102223565"/>
      <w:bookmarkStart w:id="12" w:name="_Toc104761008"/>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1"/>
      <w:bookmarkEnd w:id="12"/>
    </w:p>
    <w:p w:rsidR="00B33DA9" w:rsidRP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xml:space="preserve">, ζώων </w:t>
      </w:r>
      <w:bookmarkStart w:id="13" w:name="_GoBack"/>
      <w:bookmarkEnd w:id="13"/>
      <w:r w:rsidR="00EC74F7">
        <w:rPr>
          <w:lang w:val="el-GR"/>
        </w:rPr>
        <w:t>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χαρακτηριστικό το οποίο βοήθησε στην διάδοση της τεχνολογίας αυτής, καθώς είναι δυνατόν </w:t>
      </w:r>
      <w:r w:rsidRPr="00B33DA9">
        <w:rPr>
          <w:lang w:val="el-GR"/>
        </w:rPr>
        <w:lastRenderedPageBreak/>
        <w:t>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33DA9" w:rsidRPr="00295DF1" w:rsidRDefault="00295DF1" w:rsidP="00530758">
      <w:pPr>
        <w:pStyle w:val="Heading2"/>
      </w:pPr>
      <w:bookmarkStart w:id="14" w:name="_Toc102223566"/>
      <w:bookmarkStart w:id="15" w:name="_Toc104761009"/>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295DF1">
      <w:pPr>
        <w:pStyle w:val="Heading3"/>
      </w:pPr>
      <w:bookmarkStart w:id="16" w:name="_Toc102223567"/>
      <w:bookmarkStart w:id="17" w:name="_Toc104761010"/>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xml:space="preserve">). Οι τελικές εικόνες </w:t>
      </w:r>
      <w:r w:rsidRPr="00B33DA9">
        <w:rPr>
          <w:szCs w:val="22"/>
          <w:lang w:val="el-GR"/>
        </w:rPr>
        <w:lastRenderedPageBreak/>
        <w:t>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lastRenderedPageBreak/>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xml:space="preserve">) οδηγόντας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τήνει 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Pr>
          <w:noProof/>
          <w:szCs w:val="22"/>
        </w:rPr>
        <w:t>1.</w:t>
      </w:r>
      <w:r w:rsidR="00B33DA9" w:rsidRPr="00B33DA9">
        <w:rPr>
          <w:noProof/>
          <w:szCs w:val="22"/>
          <w:lang w:val="el-GR"/>
        </w:rPr>
        <w:t xml:space="preserve">5: </w:t>
      </w:r>
      <w:r w:rsidR="00B33DA9" w:rsidRPr="00B33DA9">
        <w:rPr>
          <w:noProof/>
          <w:szCs w:val="22"/>
        </w:rPr>
        <w:t>Maxpool</w:t>
      </w:r>
    </w:p>
    <w:p w:rsidR="00B33DA9" w:rsidRPr="00295DF1" w:rsidRDefault="00295DF1" w:rsidP="00295DF1">
      <w:pPr>
        <w:pStyle w:val="Heading3"/>
      </w:pPr>
      <w:bookmarkStart w:id="18" w:name="_Toc102223568"/>
      <w:bookmarkStart w:id="19" w:name="_Toc104761011"/>
      <w:r w:rsidRPr="00352D24">
        <w:t xml:space="preserve">1.2.2 </w:t>
      </w:r>
      <w:r w:rsidR="00B33DA9" w:rsidRPr="00295DF1">
        <w:t>Χρήσης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r w:rsidRPr="00352D24">
        <w:t xml:space="preserve">1.2.2.1 </w:t>
      </w:r>
      <w:r w:rsidR="00B33DA9" w:rsidRPr="00295DF1">
        <w:t>Βιομηχανία μεταφορών</w:t>
      </w:r>
      <w:bookmarkEnd w:id="20"/>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lastRenderedPageBreak/>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1" w:name="_Toc102223570"/>
      <w:r w:rsidRPr="00352D24">
        <w:t xml:space="preserve">1.2.2.2 </w:t>
      </w:r>
      <w:r w:rsidR="00B33DA9" w:rsidRPr="00295DF1">
        <w:t>Ιατρική</w:t>
      </w:r>
      <w:bookmarkEnd w:id="21"/>
    </w:p>
    <w:p w:rsidR="00B33DA9" w:rsidRP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περνάνε από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οι οποίοι ως έξοδο δίνουν την αρχική εικόνα με κάποιες “σημειώσεις” πάνω τις οποίες και βλέπει ο θεράπων ιατρός και αναλόγως αποφασίζει για την διενέργεια συμπληρωματικών εξετάσεων ή την χορήγηση κάποιας θεραπείας στον ασθενή.</w:t>
      </w:r>
    </w:p>
    <w:p w:rsidR="00B33DA9" w:rsidRPr="00295DF1" w:rsidRDefault="00295DF1" w:rsidP="00295DF1">
      <w:pPr>
        <w:pStyle w:val="Heading4"/>
      </w:pPr>
      <w:bookmarkStart w:id="22" w:name="_Toc102223571"/>
      <w:r w:rsidRPr="00352D24">
        <w:t xml:space="preserve">1.2.2.3 </w:t>
      </w:r>
      <w:r w:rsidR="00B33DA9" w:rsidRPr="00295DF1">
        <w:t>Βιομηχανία κατασκευών</w:t>
      </w:r>
      <w:bookmarkEnd w:id="22"/>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καθυστερείς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lastRenderedPageBreak/>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B33DA9" w:rsidRPr="00B33DA9" w:rsidRDefault="00295DF1" w:rsidP="00530758">
      <w:pPr>
        <w:pStyle w:val="Heading2"/>
      </w:pPr>
      <w:bookmarkStart w:id="23" w:name="_Toc102223572"/>
      <w:bookmarkStart w:id="24" w:name="_Toc104761012"/>
      <w:r w:rsidRPr="00352D24">
        <w:t xml:space="preserve">1.3 </w:t>
      </w:r>
      <w:r w:rsidR="00B33DA9" w:rsidRPr="00B33DA9">
        <w:t>Αναγνώρισης προσώπου</w:t>
      </w:r>
      <w:bookmarkEnd w:id="23"/>
      <w:bookmarkEnd w:id="24"/>
    </w:p>
    <w:p w:rsidR="00B33DA9" w:rsidRPr="00B33DA9"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αν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Pr="00B33DA9">
        <w:rPr>
          <w:szCs w:val="22"/>
          <w:lang w:val="el-GR"/>
        </w:rPr>
        <w:t>.</w:t>
      </w:r>
    </w:p>
    <w:p w:rsidR="00B33DA9" w:rsidRPr="00B33DA9" w:rsidRDefault="00295DF1" w:rsidP="00295DF1">
      <w:pPr>
        <w:pStyle w:val="Heading3"/>
      </w:pPr>
      <w:bookmarkStart w:id="25" w:name="_Toc102223573"/>
      <w:bookmarkStart w:id="26" w:name="_Toc104761013"/>
      <w:r w:rsidRPr="00352D24">
        <w:t xml:space="preserve">1.3.1 </w:t>
      </w:r>
      <w:r w:rsidR="00B33DA9" w:rsidRPr="00B33DA9">
        <w:t>Αλγόριθμοι αναγνώρισης προσώπου</w:t>
      </w:r>
      <w:bookmarkEnd w:id="25"/>
      <w:bookmarkEnd w:id="26"/>
    </w:p>
    <w:p w:rsidR="00B33DA9" w:rsidRPr="00B33DA9" w:rsidRDefault="00B33DA9" w:rsidP="00B33DA9">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xml:space="preserve">.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 Έπειτα αυτές οι τιμές συγκρίνονται με πρότυπα για την εξάλειψη των αποκλίσεων. Οι αλγόριθμοι εκτελούν τρεις βασικές εργασίες: α) ανίχνευση προσώπων σε φωτογραφία ή σε </w:t>
      </w:r>
      <w:r w:rsidRPr="00B33DA9">
        <w:rPr>
          <w:szCs w:val="22"/>
        </w:rPr>
        <w:t>video</w:t>
      </w:r>
      <w:r w:rsidRPr="00B33DA9">
        <w:rPr>
          <w:szCs w:val="22"/>
          <w:lang w:val="el-GR"/>
        </w:rPr>
        <w:t xml:space="preserve"> πραγματικού χρόνου μέσω καμερών, β) υπολογίζει το μαθηματικό μοντέλο του προσώπου και γ) συγκρίνει το μοντέλο που προέκυψε με τα δεδομένα εκπαίδευσης ή με βάσεις δεδομένων ώστε να γίνει η αναγνώριση και η επαλήθευση ενός ατόμου.</w:t>
      </w:r>
    </w:p>
    <w:p w:rsidR="00B33DA9" w:rsidRPr="00295DF1" w:rsidRDefault="00295DF1" w:rsidP="00295DF1">
      <w:pPr>
        <w:pStyle w:val="Heading4"/>
      </w:pPr>
      <w:bookmarkStart w:id="27" w:name="_Toc102223574"/>
      <w:r w:rsidRPr="00352D24">
        <w:lastRenderedPageBreak/>
        <w:t xml:space="preserve">1.3.1.1 </w:t>
      </w:r>
      <w:r w:rsidR="00B33DA9" w:rsidRPr="00295DF1">
        <w:t>Haar Cascade</w:t>
      </w:r>
      <w:bookmarkEnd w:id="27"/>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πρόσωπα σε μια εικόνα ή σε ένα </w:t>
      </w:r>
      <w:r w:rsidRPr="00B33DA9">
        <w:rPr>
          <w:szCs w:val="22"/>
        </w:rPr>
        <w:t>video</w:t>
      </w:r>
      <w:r w:rsidRPr="00B33DA9">
        <w:rPr>
          <w:szCs w:val="22"/>
          <w:lang w:val="el-GR"/>
        </w:rPr>
        <w:t xml:space="preserve"> πραγματικού χρόνου.  </w:t>
      </w:r>
    </w:p>
    <w:p w:rsidR="00B33DA9" w:rsidRPr="00B33DA9" w:rsidRDefault="004429FA" w:rsidP="00B33DA9">
      <w:pPr>
        <w:numPr>
          <w:ilvl w:val="0"/>
          <w:numId w:val="3"/>
        </w:numPr>
        <w:contextualSpacing/>
        <w:rPr>
          <w:lang w:val="el-GR"/>
        </w:rPr>
      </w:pPr>
      <w:hyperlink r:id="rId20" w:history="1">
        <w:r w:rsidR="00B33DA9" w:rsidRPr="00B33DA9">
          <w:rPr>
            <w:color w:val="0563C1" w:themeColor="hyperlink"/>
            <w:u w:val="single"/>
          </w:rPr>
          <w:t>Algorithms</w:t>
        </w:r>
      </w:hyperlink>
      <w:r w:rsidR="00B33DA9" w:rsidRPr="00B33DA9">
        <w:rPr>
          <w:lang w:val="el-GR"/>
        </w:rPr>
        <w:t xml:space="preserve"> – Προσεγγίσεις – Χαρακτηριστικά – Επίπεδα επιτυχίας</w:t>
      </w:r>
    </w:p>
    <w:p w:rsidR="002125D1" w:rsidRDefault="00295DF1" w:rsidP="00530758">
      <w:pPr>
        <w:pStyle w:val="Heading2"/>
      </w:pPr>
      <w:bookmarkStart w:id="28" w:name="_Toc102223575"/>
      <w:bookmarkStart w:id="29" w:name="_Toc104761014"/>
      <w:r>
        <w:rPr>
          <w:lang w:val="en-US"/>
        </w:rPr>
        <w:t xml:space="preserve">1.4 </w:t>
      </w:r>
      <w:r w:rsidR="0053207C">
        <w:rPr>
          <w:lang w:val="en-US"/>
        </w:rPr>
        <w:t xml:space="preserve">User-friendly </w:t>
      </w:r>
      <w:r w:rsidR="0053207C">
        <w:t>εφαρμογές</w:t>
      </w:r>
      <w:bookmarkEnd w:id="29"/>
    </w:p>
    <w:p w:rsidR="00D07B90" w:rsidRPr="00D07B90" w:rsidRDefault="00D07B90" w:rsidP="00D07B90">
      <w:pPr>
        <w:rPr>
          <w:lang w:val="el-GR"/>
        </w:rPr>
      </w:pPr>
      <w:r>
        <w:rPr>
          <w:lang w:val="el-GR"/>
        </w:rPr>
        <w:tab/>
      </w:r>
    </w:p>
    <w:p w:rsidR="00B33DA9" w:rsidRPr="00B33DA9" w:rsidRDefault="002125D1" w:rsidP="002125D1">
      <w:pPr>
        <w:pStyle w:val="Heading3"/>
      </w:pPr>
      <w:bookmarkStart w:id="30" w:name="_Toc104761015"/>
      <w:r>
        <w:t xml:space="preserve">1.4.1 </w:t>
      </w:r>
      <w:r w:rsidR="00B33DA9" w:rsidRPr="00B33DA9">
        <w:t>Διεπαφή χρήστη</w:t>
      </w:r>
      <w:bookmarkEnd w:id="28"/>
      <w:bookmarkEnd w:id="30"/>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ετικέτες και στα μηνύματα έτσι ώστε η διεπαφή να διατηρηθεί απλή και περιεκτική.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 μόλις ένας χρήστης μάθει πώς να κάνει κάτι, θα πρέπει να μπορεί να μεταφέρει αυτήν την ικανότητα σε άλλα μέρη του ιστοτόπου.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p>
    <w:p w:rsidR="00B33DA9" w:rsidRPr="00B33DA9" w:rsidRDefault="00295DF1" w:rsidP="002125D1">
      <w:pPr>
        <w:pStyle w:val="Heading3"/>
      </w:pPr>
      <w:bookmarkStart w:id="31" w:name="_Toc102223576"/>
      <w:bookmarkStart w:id="32" w:name="_Toc104761016"/>
      <w:r w:rsidRPr="00352D24">
        <w:t>1.</w:t>
      </w:r>
      <w:r w:rsidR="002125D1">
        <w:t>4.2</w:t>
      </w:r>
      <w:r w:rsidRPr="00352D24">
        <w:t xml:space="preserve"> </w:t>
      </w:r>
      <w:r w:rsidR="00B33DA9" w:rsidRPr="00B33DA9">
        <w:t>Εμπειρία χρήστη</w:t>
      </w:r>
      <w:bookmarkEnd w:id="31"/>
      <w:bookmarkEnd w:id="32"/>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 xml:space="preserve">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 </w:t>
      </w:r>
    </w:p>
    <w:p w:rsidR="00D07B90" w:rsidRDefault="002125D1" w:rsidP="002125D1">
      <w:pPr>
        <w:pStyle w:val="Heading2"/>
      </w:pPr>
      <w:bookmarkStart w:id="33" w:name="_Toc104761017"/>
      <w:r w:rsidRPr="000A5DA0">
        <w:t>1.</w:t>
      </w:r>
      <w:r w:rsidR="00D07B90">
        <w:t>5 Επιλογές</w:t>
      </w:r>
      <w:bookmarkEnd w:id="33"/>
    </w:p>
    <w:p w:rsidR="0023265B" w:rsidRDefault="00D07B90">
      <w:pPr>
        <w:rPr>
          <w:lang w:val="el-GR"/>
        </w:rPr>
      </w:pPr>
      <w:r w:rsidRPr="000A5DA0">
        <w:rPr>
          <w:lang w:val="el-GR"/>
        </w:rPr>
        <w:tab/>
      </w:r>
      <w:r>
        <w:rPr>
          <w:lang w:val="el-GR"/>
        </w:rPr>
        <w:t xml:space="preserve">Στην ενότητα αυτή </w:t>
      </w:r>
    </w:p>
    <w:p w:rsidR="0023265B" w:rsidRPr="00B33DA9" w:rsidRDefault="0023265B" w:rsidP="0023265B">
      <w:pPr>
        <w:ind w:firstLine="720"/>
        <w:rPr>
          <w:lang w:val="el-GR"/>
        </w:rPr>
      </w:pPr>
      <w:r w:rsidRPr="00B33DA9">
        <w:rPr>
          <w:lang w:val="el-GR"/>
        </w:rPr>
        <w:lastRenderedPageBreak/>
        <w:t xml:space="preserve">Για τις ανάγκες αυτής της πτυχιακής εργασίας </w:t>
      </w:r>
      <w:r>
        <w:rPr>
          <w:lang w:val="el-GR"/>
        </w:rPr>
        <w:t xml:space="preserve">θα χρησιμοποιηθούν παθητικές ετικέτες </w:t>
      </w:r>
      <w:r>
        <w:t>RFID</w:t>
      </w:r>
      <w:r>
        <w:rPr>
          <w:lang w:val="el-GR"/>
        </w:rPr>
        <w:t>,</w:t>
      </w:r>
      <w:r w:rsidRPr="00B33DA9">
        <w:rPr>
          <w:lang w:val="el-GR"/>
        </w:rPr>
        <w:t xml:space="preserve"> καθώς δεν χρειάζεται να εκπέμπουν συνέχεια ή σε μεγάλες αποστάσεις το σήμα τους. Επιπλέον, για την ανάγνωση – εγγραφή των </w:t>
      </w:r>
      <w:r w:rsidRPr="00B33DA9">
        <w:t>tags</w:t>
      </w:r>
      <w:r w:rsidRPr="00B33DA9">
        <w:rPr>
          <w:lang w:val="el-GR"/>
        </w:rPr>
        <w:t xml:space="preserve"> έχει αγοραστεί έτοιμη λύση </w:t>
      </w:r>
      <w:r w:rsidRPr="00B33DA9">
        <w:t>USB</w:t>
      </w:r>
      <w:r w:rsidRPr="00B33DA9">
        <w:rPr>
          <w:lang w:val="el-GR"/>
        </w:rPr>
        <w:t xml:space="preserve"> </w:t>
      </w:r>
      <w:r w:rsidRPr="00B33DA9">
        <w:t>RFID</w:t>
      </w:r>
      <w:r w:rsidRPr="00B33DA9">
        <w:rPr>
          <w:lang w:val="el-GR"/>
        </w:rPr>
        <w:t xml:space="preserve"> </w:t>
      </w:r>
      <w:r w:rsidRPr="00B33DA9">
        <w:t>scanner</w:t>
      </w:r>
      <w:r w:rsidRPr="00B33DA9">
        <w:rPr>
          <w:lang w:val="el-GR"/>
        </w:rPr>
        <w:t xml:space="preserve"> για ηλεκτρονικό υπολογιστή. Έπειτα από δοκιμές εντοπίστηκε ένα πρόβλημα με το λειτουργικό σύστημα των </w:t>
      </w:r>
      <w:r w:rsidRPr="00B33DA9">
        <w:t>Windows</w:t>
      </w:r>
      <w:r w:rsidRPr="00B33DA9">
        <w:rPr>
          <w:lang w:val="el-GR"/>
        </w:rPr>
        <w:t xml:space="preserve"> τ</w:t>
      </w:r>
      <w:r w:rsidRPr="00B33DA9">
        <w:rPr>
          <w:color w:val="0F1111"/>
          <w:shd w:val="clear" w:color="auto" w:fill="FFFFFF"/>
          <w:lang w:val="el-GR"/>
        </w:rPr>
        <w:t>α οποία διαθέτουν κάποιες υπηρεσίες (</w:t>
      </w:r>
      <w:r w:rsidRPr="00B33DA9">
        <w:rPr>
          <w:color w:val="0F1111"/>
          <w:shd w:val="clear" w:color="auto" w:fill="FFFFFF"/>
        </w:rPr>
        <w:t>services</w:t>
      </w:r>
      <w:r w:rsidRPr="00B33DA9">
        <w:rPr>
          <w:color w:val="0F1111"/>
          <w:shd w:val="clear" w:color="auto" w:fill="FFFFFF"/>
          <w:lang w:val="el-GR"/>
        </w:rPr>
        <w:t xml:space="preserve">) ώστε να λειτουργούν σωστά. Ένα </w:t>
      </w:r>
      <w:r w:rsidRPr="00B33DA9">
        <w:rPr>
          <w:color w:val="0F1111"/>
          <w:shd w:val="clear" w:color="auto" w:fill="FFFFFF"/>
        </w:rPr>
        <w:t>service</w:t>
      </w:r>
      <w:r w:rsidRPr="00B33DA9">
        <w:rPr>
          <w:color w:val="0F1111"/>
          <w:shd w:val="clear" w:color="auto" w:fill="FFFFFF"/>
          <w:lang w:val="el-GR"/>
        </w:rPr>
        <w:t xml:space="preserve"> με όνομα “</w:t>
      </w:r>
      <w:r w:rsidRPr="00B33DA9">
        <w:rPr>
          <w:color w:val="0F1111"/>
          <w:shd w:val="clear" w:color="auto" w:fill="FFFFFF"/>
        </w:rPr>
        <w:t>Certifica</w:t>
      </w:r>
      <w:r>
        <w:rPr>
          <w:color w:val="0F1111"/>
          <w:shd w:val="clear" w:color="auto" w:fill="FFFFFF"/>
        </w:rPr>
        <w:t>te</w:t>
      </w:r>
      <w:r w:rsidRPr="00B33DA9">
        <w:rPr>
          <w:color w:val="0F1111"/>
          <w:shd w:val="clear" w:color="auto" w:fill="FFFFFF"/>
          <w:lang w:val="el-GR"/>
        </w:rPr>
        <w:t xml:space="preserve"> </w:t>
      </w:r>
      <w:r w:rsidRPr="00B33DA9">
        <w:rPr>
          <w:color w:val="0F1111"/>
          <w:shd w:val="clear" w:color="auto" w:fill="FFFFFF"/>
        </w:rPr>
        <w:t>Propagation</w:t>
      </w:r>
      <w:r w:rsidRPr="00B33DA9">
        <w:rPr>
          <w:color w:val="0F1111"/>
          <w:shd w:val="clear" w:color="auto" w:fill="FFFFFF"/>
          <w:lang w:val="el-GR"/>
        </w:rPr>
        <w:t>” ήταν η αιτία η συσκευή ανάγνωσης να χάνει συχνά την σύνδεση με τον υπολογιστή και να μην λειτουργεί όπως θα έπρεπε</w:t>
      </w:r>
      <w:r w:rsidRPr="003C3A84">
        <w:rPr>
          <w:color w:val="0F1111"/>
          <w:shd w:val="clear" w:color="auto" w:fill="FFFFFF"/>
          <w:vertAlign w:val="superscript"/>
          <w:lang w:val="el-GR"/>
        </w:rPr>
        <w:t>[7]</w:t>
      </w:r>
      <w:r w:rsidRPr="00B33DA9">
        <w:rPr>
          <w:color w:val="0F1111"/>
          <w:shd w:val="clear" w:color="auto" w:fill="FFFFFF"/>
          <w:lang w:val="el-GR"/>
        </w:rPr>
        <w:t>. Η συγκεκριμένη υπηρεσία ήταν ο πρόγονος του σύγχρονου “</w:t>
      </w:r>
      <w:r w:rsidRPr="00B33DA9">
        <w:rPr>
          <w:color w:val="0F1111"/>
          <w:shd w:val="clear" w:color="auto" w:fill="FFFFFF"/>
        </w:rPr>
        <w:t>Windows</w:t>
      </w:r>
      <w:r w:rsidRPr="00B33DA9">
        <w:rPr>
          <w:color w:val="0F1111"/>
          <w:shd w:val="clear" w:color="auto" w:fill="FFFFFF"/>
          <w:lang w:val="el-GR"/>
        </w:rPr>
        <w:t xml:space="preserve"> </w:t>
      </w:r>
      <w:r w:rsidRPr="00B33DA9">
        <w:rPr>
          <w:color w:val="0F1111"/>
          <w:shd w:val="clear" w:color="auto" w:fill="FFFFFF"/>
        </w:rPr>
        <w:t>Hello</w:t>
      </w:r>
      <w:r w:rsidRPr="00B33DA9">
        <w:rPr>
          <w:color w:val="0F1111"/>
          <w:shd w:val="clear" w:color="auto" w:fill="FFFFFF"/>
          <w:lang w:val="el-GR"/>
        </w:rPr>
        <w:t>!” και χρησιμοποιούνταν μέχρι την εμφάνιση αυτού για να βοηθά στην πιο εύκολη και γρήγορη σύνδεση του χρήστη σε ένα προστατευμένο υπολογιστή (</w:t>
      </w:r>
      <w:r w:rsidRPr="00B33DA9">
        <w:rPr>
          <w:color w:val="0F1111"/>
          <w:shd w:val="clear" w:color="auto" w:fill="FFFFFF"/>
        </w:rPr>
        <w:t>password</w:t>
      </w:r>
      <w:r w:rsidRPr="00B33DA9">
        <w:rPr>
          <w:color w:val="0F1111"/>
          <w:shd w:val="clear" w:color="auto" w:fill="FFFFFF"/>
          <w:lang w:val="el-GR"/>
        </w:rPr>
        <w:t xml:space="preserve"> </w:t>
      </w:r>
      <w:r w:rsidRPr="00B33DA9">
        <w:rPr>
          <w:color w:val="0F1111"/>
          <w:shd w:val="clear" w:color="auto" w:fill="FFFFFF"/>
        </w:rPr>
        <w:t>protected</w:t>
      </w:r>
      <w:r w:rsidRPr="00B33DA9">
        <w:rPr>
          <w:color w:val="0F1111"/>
          <w:shd w:val="clear" w:color="auto" w:fill="FFFFFF"/>
          <w:lang w:val="el-GR"/>
        </w:rPr>
        <w:t xml:space="preserve"> </w:t>
      </w:r>
      <w:r w:rsidRPr="00B33DA9">
        <w:rPr>
          <w:color w:val="0F1111"/>
          <w:shd w:val="clear" w:color="auto" w:fill="FFFFFF"/>
        </w:rPr>
        <w:t>computer</w:t>
      </w:r>
      <w:r w:rsidRPr="00B33DA9">
        <w:rPr>
          <w:color w:val="0F1111"/>
          <w:shd w:val="clear" w:color="auto" w:fill="FFFFFF"/>
          <w:lang w:val="el-GR"/>
        </w:rPr>
        <w:t>) αντιγράφοντας τα πιστοποιητικά του χρήστη και της ρίζας (</w:t>
      </w:r>
      <w:r w:rsidRPr="00B33DA9">
        <w:rPr>
          <w:color w:val="0F1111"/>
          <w:shd w:val="clear" w:color="auto" w:fill="FFFFFF"/>
        </w:rPr>
        <w:t>root</w:t>
      </w:r>
      <w:r w:rsidRPr="00B33DA9">
        <w:rPr>
          <w:color w:val="0F1111"/>
          <w:shd w:val="clear" w:color="auto" w:fill="FFFFFF"/>
          <w:lang w:val="el-GR"/>
        </w:rPr>
        <w:t xml:space="preserve"> </w:t>
      </w:r>
      <w:r w:rsidRPr="00B33DA9">
        <w:rPr>
          <w:color w:val="0F1111"/>
          <w:shd w:val="clear" w:color="auto" w:fill="FFFFFF"/>
        </w:rPr>
        <w:t>certificates</w:t>
      </w:r>
      <w:r w:rsidRPr="00B33DA9">
        <w:rPr>
          <w:color w:val="0F1111"/>
          <w:shd w:val="clear" w:color="auto" w:fill="FFFFFF"/>
          <w:lang w:val="el-GR"/>
        </w:rPr>
        <w:t>) από έξυπνες κάρτες (</w:t>
      </w:r>
      <w:r w:rsidRPr="00B33DA9">
        <w:rPr>
          <w:color w:val="0F1111"/>
          <w:shd w:val="clear" w:color="auto" w:fill="FFFFFF"/>
        </w:rPr>
        <w:t>RFID</w:t>
      </w:r>
      <w:r w:rsidRPr="00B33DA9">
        <w:rPr>
          <w:color w:val="0F1111"/>
          <w:shd w:val="clear" w:color="auto" w:fill="FFFFFF"/>
          <w:lang w:val="el-GR"/>
        </w:rPr>
        <w:t>/</w:t>
      </w:r>
      <w:r w:rsidRPr="00B33DA9">
        <w:rPr>
          <w:color w:val="0F1111"/>
          <w:shd w:val="clear" w:color="auto" w:fill="FFFFFF"/>
        </w:rPr>
        <w:t>NFC</w:t>
      </w:r>
      <w:r w:rsidRPr="00B33DA9">
        <w:rPr>
          <w:color w:val="0F1111"/>
          <w:shd w:val="clear" w:color="auto" w:fill="FFFFFF"/>
          <w:lang w:val="el-GR"/>
        </w:rPr>
        <w:t xml:space="preserve"> </w:t>
      </w:r>
      <w:r w:rsidRPr="00B33DA9">
        <w:rPr>
          <w:color w:val="0F1111"/>
          <w:shd w:val="clear" w:color="auto" w:fill="FFFFFF"/>
        </w:rPr>
        <w:t>cards</w:t>
      </w:r>
      <w:r w:rsidRPr="00B33DA9">
        <w:rPr>
          <w:color w:val="0F1111"/>
          <w:shd w:val="clear" w:color="auto" w:fill="FFFFFF"/>
          <w:lang w:val="el-GR"/>
        </w:rPr>
        <w:t>) στο χώρο αποθήκευσης πιστοποιητικών χρήστη (</w:t>
      </w:r>
      <w:r w:rsidRPr="00B33DA9">
        <w:rPr>
          <w:color w:val="0F1111"/>
          <w:shd w:val="clear" w:color="auto" w:fill="FFFFFF"/>
        </w:rPr>
        <w:t>user</w:t>
      </w:r>
      <w:r w:rsidRPr="00B33DA9">
        <w:rPr>
          <w:color w:val="0F1111"/>
          <w:shd w:val="clear" w:color="auto" w:fill="FFFFFF"/>
          <w:lang w:val="el-GR"/>
        </w:rPr>
        <w:t>’</w:t>
      </w:r>
      <w:r w:rsidRPr="00B33DA9">
        <w:rPr>
          <w:color w:val="0F1111"/>
          <w:shd w:val="clear" w:color="auto" w:fill="FFFFFF"/>
        </w:rPr>
        <w:t>s</w:t>
      </w:r>
      <w:r w:rsidRPr="00B33DA9">
        <w:rPr>
          <w:color w:val="0F1111"/>
          <w:shd w:val="clear" w:color="auto" w:fill="FFFFFF"/>
          <w:lang w:val="el-GR"/>
        </w:rPr>
        <w:t xml:space="preserve"> </w:t>
      </w:r>
      <w:r w:rsidRPr="00B33DA9">
        <w:rPr>
          <w:color w:val="0F1111"/>
          <w:shd w:val="clear" w:color="auto" w:fill="FFFFFF"/>
        </w:rPr>
        <w:t>certificate</w:t>
      </w:r>
      <w:r w:rsidRPr="00B33DA9">
        <w:rPr>
          <w:color w:val="0F1111"/>
          <w:shd w:val="clear" w:color="auto" w:fill="FFFFFF"/>
          <w:lang w:val="el-GR"/>
        </w:rPr>
        <w:t xml:space="preserve"> </w:t>
      </w:r>
      <w:r w:rsidRPr="00B33DA9">
        <w:rPr>
          <w:color w:val="0F1111"/>
          <w:shd w:val="clear" w:color="auto" w:fill="FFFFFF"/>
        </w:rPr>
        <w:t>store</w:t>
      </w:r>
      <w:r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Pr="00B33DA9">
        <w:rPr>
          <w:color w:val="0F1111"/>
          <w:shd w:val="clear" w:color="auto" w:fill="FFFFFF"/>
        </w:rPr>
        <w:t>driver</w:t>
      </w:r>
      <w:r w:rsidRPr="00B33DA9">
        <w:rPr>
          <w:color w:val="0F1111"/>
          <w:shd w:val="clear" w:color="auto" w:fill="FFFFFF"/>
          <w:lang w:val="el-GR"/>
        </w:rPr>
        <w:t xml:space="preserve"> </w:t>
      </w:r>
      <w:r w:rsidRPr="00B33DA9">
        <w:rPr>
          <w:color w:val="0F1111"/>
          <w:shd w:val="clear" w:color="auto" w:fill="FFFFFF"/>
        </w:rPr>
        <w:t>smart</w:t>
      </w:r>
      <w:r w:rsidRPr="00B33DA9">
        <w:rPr>
          <w:color w:val="0F1111"/>
          <w:shd w:val="clear" w:color="auto" w:fill="FFFFFF"/>
          <w:lang w:val="el-GR"/>
        </w:rPr>
        <w:t xml:space="preserve"> </w:t>
      </w:r>
      <w:r w:rsidRPr="00B33DA9">
        <w:rPr>
          <w:color w:val="0F1111"/>
          <w:shd w:val="clear" w:color="auto" w:fill="FFFFFF"/>
        </w:rPr>
        <w:t>card</w:t>
      </w:r>
      <w:r w:rsidRPr="00B33DA9">
        <w:rPr>
          <w:color w:val="0F1111"/>
          <w:shd w:val="clear" w:color="auto" w:fill="FFFFFF"/>
          <w:lang w:val="el-GR"/>
        </w:rPr>
        <w:t xml:space="preserve"> </w:t>
      </w:r>
      <w:r w:rsidRPr="00B33DA9">
        <w:rPr>
          <w:color w:val="0F1111"/>
          <w:shd w:val="clear" w:color="auto" w:fill="FFFFFF"/>
        </w:rPr>
        <w:t>Plug</w:t>
      </w:r>
      <w:r w:rsidRPr="00B33DA9">
        <w:rPr>
          <w:color w:val="0F1111"/>
          <w:shd w:val="clear" w:color="auto" w:fill="FFFFFF"/>
          <w:lang w:val="el-GR"/>
        </w:rPr>
        <w:t>&amp;</w:t>
      </w:r>
      <w:r w:rsidRPr="00B33DA9">
        <w:rPr>
          <w:color w:val="0F1111"/>
          <w:shd w:val="clear" w:color="auto" w:fill="FFFFFF"/>
        </w:rPr>
        <w:t>Play</w:t>
      </w:r>
      <w:r w:rsidRPr="00B33DA9">
        <w:rPr>
          <w:color w:val="0F1111"/>
          <w:shd w:val="clear" w:color="auto" w:fill="FFFFFF"/>
          <w:lang w:val="el-GR"/>
        </w:rPr>
        <w:t>.</w:t>
      </w:r>
      <w:r w:rsidRPr="003C3A84">
        <w:rPr>
          <w:color w:val="0F1111"/>
          <w:shd w:val="clear" w:color="auto" w:fill="FFFFFF"/>
          <w:lang w:val="el-GR"/>
        </w:rPr>
        <w:t xml:space="preserve"> </w:t>
      </w:r>
      <w:r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Pr="00B33DA9">
        <w:rPr>
          <w:color w:val="0F1111"/>
          <w:shd w:val="clear" w:color="auto" w:fill="FFFFFF"/>
        </w:rPr>
        <w:t>RFID</w:t>
      </w:r>
      <w:r w:rsidRPr="00B33DA9">
        <w:rPr>
          <w:color w:val="0F1111"/>
          <w:shd w:val="clear" w:color="auto" w:fill="FFFFFF"/>
          <w:lang w:val="el-GR"/>
        </w:rPr>
        <w:t xml:space="preserve"> (</w:t>
      </w:r>
      <w:r w:rsidRPr="00B33DA9">
        <w:rPr>
          <w:color w:val="0F1111"/>
          <w:shd w:val="clear" w:color="auto" w:fill="FFFFFF"/>
        </w:rPr>
        <w:t>RFID</w:t>
      </w:r>
      <w:r w:rsidRPr="00B33DA9">
        <w:rPr>
          <w:color w:val="0F1111"/>
          <w:shd w:val="clear" w:color="auto" w:fill="FFFFFF"/>
          <w:lang w:val="el-GR"/>
        </w:rPr>
        <w:t xml:space="preserve"> </w:t>
      </w:r>
      <w:r w:rsidRPr="00B33DA9">
        <w:rPr>
          <w:color w:val="0F1111"/>
          <w:shd w:val="clear" w:color="auto" w:fill="FFFFFF"/>
        </w:rPr>
        <w:t>readers</w:t>
      </w:r>
      <w:r w:rsidRPr="00B33DA9">
        <w:rPr>
          <w:color w:val="0F1111"/>
          <w:shd w:val="clear" w:color="auto" w:fill="FFFFFF"/>
          <w:lang w:val="el-GR"/>
        </w:rPr>
        <w:t>/</w:t>
      </w:r>
      <w:r w:rsidRPr="00B33DA9">
        <w:rPr>
          <w:color w:val="0F1111"/>
          <w:shd w:val="clear" w:color="auto" w:fill="FFFFFF"/>
        </w:rPr>
        <w:t>writers</w:t>
      </w:r>
      <w:r w:rsidRPr="00B33DA9">
        <w:rPr>
          <w:color w:val="0F1111"/>
          <w:shd w:val="clear" w:color="auto" w:fill="FFFFFF"/>
          <w:lang w:val="el-GR"/>
        </w:rPr>
        <w:t>)</w:t>
      </w:r>
      <w:r w:rsidRPr="0023265B">
        <w:rPr>
          <w:color w:val="0F1111"/>
          <w:shd w:val="clear" w:color="auto" w:fill="FFFFFF"/>
          <w:vertAlign w:val="superscript"/>
          <w:lang w:val="el-GR"/>
        </w:rPr>
        <w:t>[8]</w:t>
      </w:r>
      <w:r w:rsidRPr="00B33DA9">
        <w:rPr>
          <w:color w:val="0F1111"/>
          <w:shd w:val="clear" w:color="auto" w:fill="FFFFFF"/>
          <w:lang w:val="el-GR"/>
        </w:rPr>
        <w:t xml:space="preserve">.  </w:t>
      </w:r>
    </w:p>
    <w:p w:rsidR="00A431D1" w:rsidRDefault="00A431D1">
      <w:pPr>
        <w:rPr>
          <w:lang w:val="el-GR"/>
        </w:rPr>
      </w:pPr>
      <w:r>
        <w:rPr>
          <w:lang w:val="el-GR"/>
        </w:rPr>
        <w:br w:type="page"/>
      </w:r>
    </w:p>
    <w:p w:rsidR="001B1C11" w:rsidRDefault="0088244D" w:rsidP="00AC7D6A">
      <w:pPr>
        <w:pStyle w:val="Heading1"/>
      </w:pPr>
      <w:bookmarkStart w:id="34" w:name="_Toc104761018"/>
      <w:r>
        <w:lastRenderedPageBreak/>
        <w:t>Βιβλιογραφία</w:t>
      </w:r>
      <w:bookmarkEnd w:id="34"/>
    </w:p>
    <w:p w:rsidR="00AC7D6A" w:rsidRPr="00AC7D6A" w:rsidRDefault="00AC7D6A" w:rsidP="00AC7D6A">
      <w:pPr>
        <w:rPr>
          <w:lang w:val="el-GR"/>
        </w:rPr>
      </w:pPr>
    </w:p>
    <w:p w:rsidR="008302C8" w:rsidRDefault="008302C8" w:rsidP="00A26F96">
      <w:pPr>
        <w:pStyle w:val="ListParagraph"/>
        <w:numPr>
          <w:ilvl w:val="0"/>
          <w:numId w:val="4"/>
        </w:numPr>
        <w:jc w:val="left"/>
      </w:pPr>
      <w:r w:rsidRPr="008302C8">
        <w:t xml:space="preserve">Cardullo, M., &amp; Parks, W. (1973). Transponder apparatus and system (U.S. Patent No. 3,713,148). U.S Patent and Trademark Office. </w:t>
      </w:r>
      <w:hyperlink r:id="rId21" w:history="1">
        <w:r w:rsidRPr="00622D87">
          <w:rPr>
            <w:rStyle w:val="Hyperlink"/>
          </w:rPr>
          <w:t>https://patentimages.storage.googleapis.com/4a/63/c4/1e14dedfdb7bd2/US3713148.pdf</w:t>
        </w:r>
      </w:hyperlink>
    </w:p>
    <w:p w:rsidR="00B33DA9" w:rsidRDefault="007A4173" w:rsidP="00A26F96">
      <w:pPr>
        <w:pStyle w:val="ListParagraph"/>
        <w:numPr>
          <w:ilvl w:val="0"/>
          <w:numId w:val="4"/>
        </w:numPr>
        <w:jc w:val="left"/>
      </w:pPr>
      <w:r w:rsidRPr="007A4173">
        <w:t xml:space="preserve">A. (2020, April 9). Genesis of the Versatile RFID Tag. RFID JOURNAL. </w:t>
      </w:r>
      <w:hyperlink r:id="rId22" w:history="1">
        <w:r w:rsidRPr="00622D87">
          <w:rPr>
            <w:rStyle w:val="Hyperlink"/>
          </w:rPr>
          <w:t>https://www.rfidjournal.com/genesis-of-the-v</w:t>
        </w:r>
        <w:r w:rsidRPr="00622D87">
          <w:rPr>
            <w:rStyle w:val="Hyperlink"/>
          </w:rPr>
          <w:t>e</w:t>
        </w:r>
        <w:r w:rsidRPr="00622D87">
          <w:rPr>
            <w:rStyle w:val="Hyperlink"/>
          </w:rPr>
          <w:t>rsatile-rfid-tag</w:t>
        </w:r>
      </w:hyperlink>
    </w:p>
    <w:p w:rsidR="00AC7D6A" w:rsidRDefault="00AC7D6A" w:rsidP="00A26F96">
      <w:pPr>
        <w:pStyle w:val="ListParagraph"/>
        <w:numPr>
          <w:ilvl w:val="0"/>
          <w:numId w:val="4"/>
        </w:numPr>
        <w:jc w:val="left"/>
      </w:pPr>
      <w:r w:rsidRPr="00AC7D6A">
        <w:t xml:space="preserve">Lagkas, T. (2021, September). Wireless Sensor Network [Slides]. Dropbox. </w:t>
      </w:r>
      <w:hyperlink r:id="rId23" w:history="1">
        <w:r w:rsidRPr="00AC7D6A">
          <w:rPr>
            <w:rStyle w:val="Hyperlink"/>
          </w:rPr>
          <w:t>https://www.dropbox.com/sh/lqcltjb5smwyvbq/AADr9rdDo9LZzJI1iwtvTvaya?dl=0&amp;preview=JAUNTY_O2_3_Wireless_Sensor_Networks.pptx</w:t>
        </w:r>
      </w:hyperlink>
    </w:p>
    <w:p w:rsidR="00AC7D6A" w:rsidRDefault="002B38D4" w:rsidP="00A26F96">
      <w:pPr>
        <w:pStyle w:val="ListParagraph"/>
        <w:numPr>
          <w:ilvl w:val="0"/>
          <w:numId w:val="4"/>
        </w:numPr>
        <w:jc w:val="left"/>
      </w:pPr>
      <w:r w:rsidRPr="002B38D4">
        <w:t xml:space="preserve">Playful Technology. (2018, December 5). RFID Roundup! [Video]. YouTube. </w:t>
      </w:r>
      <w:hyperlink r:id="rId24" w:history="1">
        <w:r w:rsidRPr="0098555C">
          <w:rPr>
            <w:rStyle w:val="Hyperlink"/>
          </w:rPr>
          <w:t>https://www.youtube.com/watch?v=98GXrixOM4c</w:t>
        </w:r>
      </w:hyperlink>
    </w:p>
    <w:p w:rsidR="002B38D4" w:rsidRDefault="00152066" w:rsidP="00A26F96">
      <w:pPr>
        <w:pStyle w:val="ListParagraph"/>
        <w:numPr>
          <w:ilvl w:val="0"/>
          <w:numId w:val="4"/>
        </w:numPr>
        <w:jc w:val="left"/>
      </w:pPr>
      <w:r w:rsidRPr="00152066">
        <w:t xml:space="preserve">Amsler, S., &amp; Shea, S. (2021, March 31). RFID (radio frequency identification). IoT Agenda. </w:t>
      </w:r>
      <w:hyperlink r:id="rId25" w:history="1">
        <w:r w:rsidRPr="0098555C">
          <w:rPr>
            <w:rStyle w:val="Hyperlink"/>
          </w:rPr>
          <w:t>https://internetofthingsagenda.techtarget.com/definition/RFID-radio-frequency-identification</w:t>
        </w:r>
      </w:hyperlink>
    </w:p>
    <w:p w:rsidR="00152066" w:rsidRDefault="00DC19FA" w:rsidP="00A26F96">
      <w:pPr>
        <w:pStyle w:val="ListParagraph"/>
        <w:numPr>
          <w:ilvl w:val="0"/>
          <w:numId w:val="4"/>
        </w:numPr>
        <w:jc w:val="left"/>
      </w:pPr>
      <w:r w:rsidRPr="00DC19FA">
        <w:t xml:space="preserve">JT308 RFID ID Card Reader. (n.d.). Hellas Digital. Retrieved April 15, 2022, from </w:t>
      </w:r>
      <w:hyperlink r:id="rId26" w:history="1">
        <w:r w:rsidRPr="0098555C">
          <w:rPr>
            <w:rStyle w:val="Hyperlink"/>
          </w:rPr>
          <w:t>https://www.hellasdigital.gr/electronics/sensors/rfid-sensors/jt308-rfid-id-card-reader/</w:t>
        </w:r>
      </w:hyperlink>
    </w:p>
    <w:p w:rsidR="00DC19FA" w:rsidRDefault="007778BF" w:rsidP="00A26F96">
      <w:pPr>
        <w:pStyle w:val="ListParagraph"/>
        <w:numPr>
          <w:ilvl w:val="0"/>
          <w:numId w:val="4"/>
        </w:numPr>
        <w:jc w:val="left"/>
      </w:pPr>
      <w:r w:rsidRPr="007778BF">
        <w:t xml:space="preserve">RFID Features: Key Features of RFID - Corerfid. (2020, December 20). RFID Systems for Manufacturing, Assets, Lifting &amp; Logistics. </w:t>
      </w:r>
      <w:hyperlink r:id="rId27" w:history="1">
        <w:r w:rsidRPr="00622D87">
          <w:rPr>
            <w:rStyle w:val="Hyperlink"/>
          </w:rPr>
          <w:t>https://www.corerfid.com/rfid-technology/what-is-rfid/rfid-features/</w:t>
        </w:r>
      </w:hyperlink>
    </w:p>
    <w:p w:rsidR="00A26F96" w:rsidRDefault="00477892" w:rsidP="00A26F96">
      <w:pPr>
        <w:pStyle w:val="ListParagraph"/>
        <w:numPr>
          <w:ilvl w:val="0"/>
          <w:numId w:val="4"/>
        </w:numPr>
        <w:jc w:val="left"/>
      </w:pPr>
      <w:r w:rsidRPr="00477892">
        <w:t xml:space="preserve">Taylor, M. (2021, December 14). Computer Vision with Convolutional Neural Networks - The Startup. Medium. </w:t>
      </w:r>
      <w:hyperlink r:id="rId28" w:history="1">
        <w:r w:rsidR="00A26F96" w:rsidRPr="00622D87">
          <w:rPr>
            <w:rStyle w:val="Hyperlink"/>
          </w:rPr>
          <w:t>https://medium.com/swlh/computer-vision-with-convolutional-neural-networks-22f06360cac9</w:t>
        </w:r>
      </w:hyperlink>
    </w:p>
    <w:p w:rsidR="007F2CB4" w:rsidRDefault="00A26F96" w:rsidP="00A26F96">
      <w:pPr>
        <w:pStyle w:val="ListParagraph"/>
        <w:numPr>
          <w:ilvl w:val="0"/>
          <w:numId w:val="4"/>
        </w:numPr>
        <w:jc w:val="left"/>
      </w:pPr>
      <w:r w:rsidRPr="00A26F96">
        <w:t xml:space="preserve">W. Hao, W. </w:t>
      </w:r>
      <w:proofErr w:type="spellStart"/>
      <w:r w:rsidRPr="00A26F96">
        <w:t>Yizhou</w:t>
      </w:r>
      <w:proofErr w:type="spellEnd"/>
      <w:r w:rsidRPr="00A26F96">
        <w:t xml:space="preserve">, L. </w:t>
      </w:r>
      <w:proofErr w:type="spellStart"/>
      <w:r w:rsidRPr="00A26F96">
        <w:t>Yaqin</w:t>
      </w:r>
      <w:proofErr w:type="spellEnd"/>
      <w:r w:rsidRPr="00A26F96">
        <w:t xml:space="preserve"> and S. </w:t>
      </w:r>
      <w:proofErr w:type="spellStart"/>
      <w:r w:rsidRPr="00A26F96">
        <w:t>Zhili</w:t>
      </w:r>
      <w:proofErr w:type="spellEnd"/>
      <w:r w:rsidRPr="00A26F96">
        <w:t xml:space="preserve">, "The Role of Activation Function in CNN," 2020 2nd International Conference on Information Technology and Computer Application (ITCA), 2020, pp. 429-432, </w:t>
      </w:r>
      <w:proofErr w:type="spellStart"/>
      <w:r w:rsidRPr="00A26F96">
        <w:t>doi</w:t>
      </w:r>
      <w:proofErr w:type="spellEnd"/>
      <w:r w:rsidRPr="00A26F96">
        <w:t>: 10.1109/ITCA52113.2020.00096.</w:t>
      </w:r>
      <w:r w:rsidR="007F2CB4" w:rsidRPr="007F2CB4">
        <w:t xml:space="preserve"> </w:t>
      </w:r>
    </w:p>
    <w:p w:rsidR="00C65482" w:rsidRDefault="007F2CB4" w:rsidP="007F2CB4">
      <w:pPr>
        <w:pStyle w:val="ListParagraph"/>
        <w:numPr>
          <w:ilvl w:val="0"/>
          <w:numId w:val="4"/>
        </w:numPr>
        <w:jc w:val="left"/>
      </w:pPr>
      <w:r w:rsidRPr="007F2CB4">
        <w:t>Rizzoli, A. (2022, February 7). 27+ Most Popular Computer Vision                      Applications in 2022. V7. https://www.v7labs.com/blog/computer-vision-applications</w:t>
      </w:r>
      <w:r w:rsidR="00C65482" w:rsidRPr="00C65482">
        <w:t xml:space="preserve"> </w:t>
      </w:r>
    </w:p>
    <w:p w:rsidR="005D450A" w:rsidRDefault="00C65482" w:rsidP="007F2CB4">
      <w:pPr>
        <w:pStyle w:val="ListParagraph"/>
        <w:numPr>
          <w:ilvl w:val="0"/>
          <w:numId w:val="4"/>
        </w:numPr>
        <w:jc w:val="left"/>
      </w:pPr>
      <w:r w:rsidRPr="00C65482">
        <w:t xml:space="preserve">Cohen, J. (2019, November 25). Computer Vision applications in Self-Driving Cars. Becoming Human: Artificial Intelligence Magazine. </w:t>
      </w:r>
      <w:hyperlink r:id="rId29" w:history="1">
        <w:r w:rsidRPr="00E60A90">
          <w:rPr>
            <w:rStyle w:val="Hyperlink"/>
          </w:rPr>
          <w:t>https://becominghuman.ai/computer-vision-applications-in-self-driving-cars-610561e14118</w:t>
        </w:r>
      </w:hyperlink>
      <w:r w:rsidR="005D450A" w:rsidRPr="005D450A">
        <w:t xml:space="preserve"> </w:t>
      </w:r>
    </w:p>
    <w:p w:rsidR="00075981" w:rsidRDefault="00075981" w:rsidP="00C65482">
      <w:pPr>
        <w:pStyle w:val="ListParagraph"/>
        <w:numPr>
          <w:ilvl w:val="0"/>
          <w:numId w:val="4"/>
        </w:numPr>
        <w:jc w:val="left"/>
      </w:pPr>
      <w:r w:rsidRPr="00D87B15">
        <w:t xml:space="preserve">IBM. (n.d.). What is Computer Vision? | IBM. Retrieved February 27, 2022, from </w:t>
      </w:r>
      <w:hyperlink r:id="rId30" w:history="1">
        <w:r w:rsidRPr="00622D87">
          <w:rPr>
            <w:rStyle w:val="Hyperlink"/>
          </w:rPr>
          <w:t>https://www.ibm.com/topics/computer-vision</w:t>
        </w:r>
      </w:hyperlink>
    </w:p>
    <w:p w:rsidR="00075981" w:rsidRDefault="00075981" w:rsidP="00075981">
      <w:pPr>
        <w:pStyle w:val="ListParagraph"/>
        <w:numPr>
          <w:ilvl w:val="0"/>
          <w:numId w:val="4"/>
        </w:numPr>
        <w:jc w:val="left"/>
      </w:pPr>
      <w:r w:rsidRPr="005D450A">
        <w:t xml:space="preserve">Face Recognition. (2021, February 15). Electronic Frontier Foundation. </w:t>
      </w:r>
      <w:hyperlink r:id="rId31" w:history="1">
        <w:r w:rsidRPr="00E60A90">
          <w:rPr>
            <w:rStyle w:val="Hyperlink"/>
          </w:rPr>
          <w:t>https://www.eff.org/pages/face-recognition</w:t>
        </w:r>
      </w:hyperlink>
    </w:p>
    <w:p w:rsidR="00075981" w:rsidRDefault="00075981" w:rsidP="00075981">
      <w:pPr>
        <w:pStyle w:val="ListParagraph"/>
        <w:numPr>
          <w:ilvl w:val="0"/>
          <w:numId w:val="4"/>
        </w:numPr>
        <w:jc w:val="left"/>
      </w:pPr>
      <w:r w:rsidRPr="00075981">
        <w:t xml:space="preserve">RECFACES. (2021, March 25). Understanding Facial Recognition Algorithms. </w:t>
      </w:r>
      <w:hyperlink r:id="rId32" w:history="1">
        <w:r w:rsidRPr="00E60A90">
          <w:rPr>
            <w:rStyle w:val="Hyperlink"/>
          </w:rPr>
          <w:t>https://recfaces.com/articles/facial-recognition-algorithms</w:t>
        </w:r>
      </w:hyperlink>
    </w:p>
    <w:p w:rsidR="007778BF" w:rsidRDefault="003C3A84" w:rsidP="00075981">
      <w:pPr>
        <w:pStyle w:val="ListParagraph"/>
        <w:numPr>
          <w:ilvl w:val="0"/>
          <w:numId w:val="4"/>
        </w:numPr>
        <w:jc w:val="left"/>
      </w:pPr>
      <w:r w:rsidRPr="003C3A84">
        <w:t xml:space="preserve">D. (2021, October 1). Certificate Propagation Service (Windows) - Windows security. Microsoft Docs. </w:t>
      </w:r>
      <w:hyperlink r:id="rId33" w:history="1">
        <w:r w:rsidRPr="00622D87">
          <w:rPr>
            <w:rStyle w:val="Hyperlink"/>
          </w:rPr>
          <w:t>https://docs.microsoft.com/en-us/windows/security/identity-protection/smart-cards/smart-card-certificate-propagation-service</w:t>
        </w:r>
      </w:hyperlink>
    </w:p>
    <w:p w:rsidR="0023265B" w:rsidRPr="00AC7D6A" w:rsidRDefault="005D450A" w:rsidP="00C65482">
      <w:pPr>
        <w:pStyle w:val="ListParagraph"/>
        <w:numPr>
          <w:ilvl w:val="0"/>
          <w:numId w:val="4"/>
        </w:numPr>
        <w:ind w:left="810" w:hanging="450"/>
        <w:jc w:val="left"/>
      </w:pPr>
      <w:r>
        <w:rPr>
          <w:lang w:val="el-GR"/>
        </w:rPr>
        <w:t xml:space="preserve">          </w:t>
      </w:r>
      <w:r w:rsidR="0023265B" w:rsidRPr="0023265B">
        <w:t xml:space="preserve">GoToTags. (2021, September 29). Windows Certificate Propagation Service. GoToTags Learning Center. </w:t>
      </w:r>
      <w:hyperlink r:id="rId34" w:history="1">
        <w:r w:rsidR="0023265B" w:rsidRPr="00622D87">
          <w:rPr>
            <w:rStyle w:val="Hyperlink"/>
          </w:rPr>
          <w:t>https://learn.gototags.com/nfc/software/windows/certificate-propagation-service</w:t>
        </w:r>
      </w:hyperlink>
    </w:p>
    <w:sectPr w:rsidR="0023265B" w:rsidRPr="00AC7D6A" w:rsidSect="003C51FA">
      <w:headerReference w:type="default" r:id="rId35"/>
      <w:footerReference w:type="default" r:id="rId36"/>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53BB" w:rsidRDefault="007B53BB" w:rsidP="00F84B86">
      <w:pPr>
        <w:spacing w:after="0" w:line="240" w:lineRule="auto"/>
      </w:pPr>
      <w:r>
        <w:separator/>
      </w:r>
    </w:p>
    <w:p w:rsidR="007B53BB" w:rsidRDefault="007B53BB"/>
  </w:endnote>
  <w:endnote w:type="continuationSeparator" w:id="0">
    <w:p w:rsidR="007B53BB" w:rsidRDefault="007B53BB" w:rsidP="00F84B86">
      <w:pPr>
        <w:spacing w:after="0" w:line="240" w:lineRule="auto"/>
      </w:pPr>
      <w:r>
        <w:continuationSeparator/>
      </w:r>
    </w:p>
    <w:p w:rsidR="007B53BB" w:rsidRDefault="007B53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3121106"/>
      <w:docPartObj>
        <w:docPartGallery w:val="Page Numbers (Bottom of Page)"/>
        <w:docPartUnique/>
      </w:docPartObj>
    </w:sdtPr>
    <w:sdtEndPr>
      <w:rPr>
        <w:noProof/>
      </w:rPr>
    </w:sdtEndPr>
    <w:sdtContent>
      <w:p w:rsidR="004429FA" w:rsidRDefault="004429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4429FA" w:rsidRDefault="004429FA">
    <w:pPr>
      <w:pStyle w:val="Footer"/>
    </w:pPr>
  </w:p>
  <w:p w:rsidR="004429FA" w:rsidRDefault="004429F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53BB" w:rsidRDefault="007B53BB" w:rsidP="00F84B86">
      <w:pPr>
        <w:spacing w:after="0" w:line="240" w:lineRule="auto"/>
      </w:pPr>
      <w:r>
        <w:separator/>
      </w:r>
    </w:p>
    <w:p w:rsidR="007B53BB" w:rsidRDefault="007B53BB"/>
  </w:footnote>
  <w:footnote w:type="continuationSeparator" w:id="0">
    <w:p w:rsidR="007B53BB" w:rsidRDefault="007B53BB" w:rsidP="00F84B86">
      <w:pPr>
        <w:spacing w:after="0" w:line="240" w:lineRule="auto"/>
      </w:pPr>
      <w:r>
        <w:continuationSeparator/>
      </w:r>
    </w:p>
    <w:p w:rsidR="007B53BB" w:rsidRDefault="007B53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29FA" w:rsidRDefault="004429FA" w:rsidP="004429FA">
    <w:pPr>
      <w:pStyle w:val="Header"/>
      <w:jc w:val="right"/>
    </w:pPr>
    <w:r>
      <w:rPr>
        <w:noProof/>
      </w:rPr>
      <w:drawing>
        <wp:inline distT="0" distB="0" distL="0" distR="0">
          <wp:extent cx="1462007" cy="4572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529643" cy="4783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1"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3"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445B0"/>
    <w:rsid w:val="0004563B"/>
    <w:rsid w:val="00062F82"/>
    <w:rsid w:val="00075981"/>
    <w:rsid w:val="000A49C0"/>
    <w:rsid w:val="000A5DA0"/>
    <w:rsid w:val="000F5E29"/>
    <w:rsid w:val="000F737D"/>
    <w:rsid w:val="00152066"/>
    <w:rsid w:val="001879D0"/>
    <w:rsid w:val="001B0537"/>
    <w:rsid w:val="001B1C11"/>
    <w:rsid w:val="001F043B"/>
    <w:rsid w:val="001F07F7"/>
    <w:rsid w:val="002125D1"/>
    <w:rsid w:val="0023265B"/>
    <w:rsid w:val="002405C8"/>
    <w:rsid w:val="002526D1"/>
    <w:rsid w:val="00256420"/>
    <w:rsid w:val="00295DF1"/>
    <w:rsid w:val="002B38D4"/>
    <w:rsid w:val="002E53E5"/>
    <w:rsid w:val="002F4920"/>
    <w:rsid w:val="00320566"/>
    <w:rsid w:val="003401FA"/>
    <w:rsid w:val="00350991"/>
    <w:rsid w:val="00352D24"/>
    <w:rsid w:val="00390857"/>
    <w:rsid w:val="003C3A84"/>
    <w:rsid w:val="003C51FA"/>
    <w:rsid w:val="003D3A62"/>
    <w:rsid w:val="004407D0"/>
    <w:rsid w:val="004429FA"/>
    <w:rsid w:val="00451F82"/>
    <w:rsid w:val="00477892"/>
    <w:rsid w:val="00503C2C"/>
    <w:rsid w:val="00530758"/>
    <w:rsid w:val="0053207C"/>
    <w:rsid w:val="005431A1"/>
    <w:rsid w:val="005566A3"/>
    <w:rsid w:val="005D450A"/>
    <w:rsid w:val="00613BFA"/>
    <w:rsid w:val="006B28EF"/>
    <w:rsid w:val="006B7290"/>
    <w:rsid w:val="006D293D"/>
    <w:rsid w:val="006D4C32"/>
    <w:rsid w:val="006E0AE9"/>
    <w:rsid w:val="00750E16"/>
    <w:rsid w:val="00752840"/>
    <w:rsid w:val="007778BF"/>
    <w:rsid w:val="007A4173"/>
    <w:rsid w:val="007B53BB"/>
    <w:rsid w:val="007E36BC"/>
    <w:rsid w:val="007F2CB4"/>
    <w:rsid w:val="008302C8"/>
    <w:rsid w:val="0088244D"/>
    <w:rsid w:val="009347B1"/>
    <w:rsid w:val="00964B3C"/>
    <w:rsid w:val="009B73B2"/>
    <w:rsid w:val="00A2587C"/>
    <w:rsid w:val="00A26F96"/>
    <w:rsid w:val="00A431D1"/>
    <w:rsid w:val="00A7414E"/>
    <w:rsid w:val="00A91969"/>
    <w:rsid w:val="00AB273C"/>
    <w:rsid w:val="00AC1509"/>
    <w:rsid w:val="00AC7D6A"/>
    <w:rsid w:val="00B02971"/>
    <w:rsid w:val="00B33DA9"/>
    <w:rsid w:val="00B556F9"/>
    <w:rsid w:val="00B6633B"/>
    <w:rsid w:val="00B929AF"/>
    <w:rsid w:val="00BA7223"/>
    <w:rsid w:val="00BC1E60"/>
    <w:rsid w:val="00BE12FC"/>
    <w:rsid w:val="00C00F3E"/>
    <w:rsid w:val="00C353B5"/>
    <w:rsid w:val="00C65482"/>
    <w:rsid w:val="00C71EBF"/>
    <w:rsid w:val="00CA3087"/>
    <w:rsid w:val="00CB4EAE"/>
    <w:rsid w:val="00D07B90"/>
    <w:rsid w:val="00D61447"/>
    <w:rsid w:val="00D8376A"/>
    <w:rsid w:val="00D87B15"/>
    <w:rsid w:val="00DC19FA"/>
    <w:rsid w:val="00DE565F"/>
    <w:rsid w:val="00DF0994"/>
    <w:rsid w:val="00DF247C"/>
    <w:rsid w:val="00E269BB"/>
    <w:rsid w:val="00E74D2F"/>
    <w:rsid w:val="00EC74F7"/>
    <w:rsid w:val="00ED3D35"/>
    <w:rsid w:val="00ED53D4"/>
    <w:rsid w:val="00ED60BF"/>
    <w:rsid w:val="00F00079"/>
    <w:rsid w:val="00F31F4F"/>
    <w:rsid w:val="00F31FEF"/>
    <w:rsid w:val="00F84B86"/>
    <w:rsid w:val="00F855F0"/>
    <w:rsid w:val="00FD0FAC"/>
    <w:rsid w:val="00FD3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800596"/>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51FA"/>
  </w:style>
  <w:style w:type="paragraph" w:styleId="Heading1">
    <w:name w:val="heading 1"/>
    <w:basedOn w:val="Normal"/>
    <w:next w:val="Normal"/>
    <w:link w:val="Heading1Char"/>
    <w:autoRedefine/>
    <w:uiPriority w:val="9"/>
    <w:qFormat/>
    <w:rsid w:val="001F043B"/>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295DF1"/>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semiHidden/>
    <w:unhideWhenUsed/>
    <w:qFormat/>
    <w:rsid w:val="00C71EB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43B"/>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295DF1"/>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semiHidden/>
    <w:rsid w:val="00C71EB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hellasdigital.gr/electronics/sensors/rfid-sensors/jt308-rfid-id-card-reader/" TargetMode="External"/><Relationship Id="rId21" Type="http://schemas.openxmlformats.org/officeDocument/2006/relationships/hyperlink" Target="https://patentimages.storage.googleapis.com/4a/63/c4/1e14dedfdb7bd2/US3713148.pdf" TargetMode="External"/><Relationship Id="rId34" Type="http://schemas.openxmlformats.org/officeDocument/2006/relationships/hyperlink" Target="https://learn.gototags.com/nfc/software/windows/certificate-propagation-service"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internetofthingsagenda.techtarget.com/definition/RFID-radio-frequency-identification" TargetMode="External"/><Relationship Id="rId33" Type="http://schemas.openxmlformats.org/officeDocument/2006/relationships/hyperlink" Target="https://docs.microsoft.com/en-us/windows/security/identity-protection/smart-cards/smart-card-certificate-propagation-servic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towardsdatascience.com/face-detection-models-which-to-use-and-why-d263e82c302c" TargetMode="External"/><Relationship Id="rId29" Type="http://schemas.openxmlformats.org/officeDocument/2006/relationships/hyperlink" Target="https://becominghuman.ai/computer-vision-applications-in-self-driving-cars-610561e141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98GXrixOM4c" TargetMode="External"/><Relationship Id="rId32" Type="http://schemas.openxmlformats.org/officeDocument/2006/relationships/hyperlink" Target="https://recfaces.com/articles/facial-recognition-algorithms"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ropbox.com/sh/lqcltjb5smwyvbq/AADr9rdDo9LZzJI1iwtvTvaya?dl=0&amp;preview=JAUNTY_O2_3_Wireless_Sensor_Networks.pptx" TargetMode="External"/><Relationship Id="rId28" Type="http://schemas.openxmlformats.org/officeDocument/2006/relationships/hyperlink" Target="https://medium.com/swlh/computer-vision-with-convolutional-neural-networks-22f06360cac9"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eff.org/pages/face-recognition" TargetMode="External"/><Relationship Id="rId4" Type="http://schemas.openxmlformats.org/officeDocument/2006/relationships/settings" Target="settings.xml"/><Relationship Id="rId9" Type="http://schemas.openxmlformats.org/officeDocument/2006/relationships/hyperlink" Target="https://www.cs.ihu.gr/" TargetMode="External"/><Relationship Id="rId14" Type="http://schemas.openxmlformats.org/officeDocument/2006/relationships/image" Target="media/image6.png"/><Relationship Id="rId22" Type="http://schemas.openxmlformats.org/officeDocument/2006/relationships/hyperlink" Target="https://www.rfidjournal.com/genesis-of-the-versatile-rfid-tag" TargetMode="External"/><Relationship Id="rId27" Type="http://schemas.openxmlformats.org/officeDocument/2006/relationships/hyperlink" Target="https://www.corerfid.com/rfid-technology/what-is-rfid/rfid-features/" TargetMode="External"/><Relationship Id="rId30" Type="http://schemas.openxmlformats.org/officeDocument/2006/relationships/hyperlink" Target="https://www.ibm.com/topics/computer-vision" TargetMode="External"/><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92D3B-0529-4DE0-8672-AE980B238F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TotalTime>
  <Pages>1</Pages>
  <Words>4610</Words>
  <Characters>26281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Pasklid</cp:lastModifiedBy>
  <cp:revision>27</cp:revision>
  <cp:lastPrinted>2022-05-29T20:59:00Z</cp:lastPrinted>
  <dcterms:created xsi:type="dcterms:W3CDTF">2022-05-28T07:33:00Z</dcterms:created>
  <dcterms:modified xsi:type="dcterms:W3CDTF">2022-05-29T21:00:00Z</dcterms:modified>
</cp:coreProperties>
</file>