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C583B" w14:textId="77777777" w:rsidR="00064AE5" w:rsidRPr="00E54F8E" w:rsidRDefault="00064AE5" w:rsidP="00064AE5">
      <w:pPr>
        <w:rPr>
          <w:sz w:val="24"/>
          <w:szCs w:val="24"/>
        </w:rPr>
      </w:pPr>
      <w:bookmarkStart w:id="0" w:name="_Hlk198670333"/>
      <w:bookmarkEnd w:id="0"/>
      <w:r w:rsidRPr="00E54F8E">
        <w:rPr>
          <w:sz w:val="24"/>
          <w:szCs w:val="24"/>
        </w:rPr>
        <w:t xml:space="preserve">Έκθεση Αξιολόγησης </w:t>
      </w:r>
      <w:proofErr w:type="spellStart"/>
      <w:r w:rsidRPr="00E54F8E">
        <w:rPr>
          <w:sz w:val="24"/>
          <w:szCs w:val="24"/>
        </w:rPr>
        <w:t>Διεπαφής</w:t>
      </w:r>
      <w:proofErr w:type="spellEnd"/>
      <w:r w:rsidRPr="00E54F8E">
        <w:rPr>
          <w:sz w:val="24"/>
          <w:szCs w:val="24"/>
        </w:rPr>
        <w:t xml:space="preserve"> Χρήστη </w:t>
      </w:r>
    </w:p>
    <w:p w14:paraId="4C01D6E7" w14:textId="504362C3" w:rsidR="00064AE5" w:rsidRPr="00E54F8E" w:rsidRDefault="00064AE5" w:rsidP="00064AE5">
      <w:r>
        <w:t xml:space="preserve">Θέμα: </w:t>
      </w:r>
      <w:r w:rsidR="00E54F8E" w:rsidRPr="00E54F8E">
        <w:t>2</w:t>
      </w:r>
      <w:r w:rsidR="00E54F8E" w:rsidRPr="00E54F8E">
        <w:rPr>
          <w:lang w:val="en-GB"/>
        </w:rPr>
        <w:t>o</w:t>
      </w:r>
    </w:p>
    <w:p w14:paraId="7D9E4557" w14:textId="0D3A933A" w:rsidR="00064AE5" w:rsidRPr="00E54F8E" w:rsidRDefault="00064AE5" w:rsidP="00064AE5">
      <w:r w:rsidRPr="00AB06B1">
        <w:rPr>
          <w:b/>
          <w:bCs/>
        </w:rPr>
        <w:t>Ονοματεπώνυμο:</w:t>
      </w:r>
      <w:r w:rsidRPr="00064AE5">
        <w:t xml:space="preserve"> </w:t>
      </w:r>
      <w:proofErr w:type="spellStart"/>
      <w:r w:rsidR="00E54F8E">
        <w:t>Κυρανάς</w:t>
      </w:r>
      <w:proofErr w:type="spellEnd"/>
      <w:r w:rsidR="00E54F8E">
        <w:t xml:space="preserve"> Ράλλης-Παναγιώτης, Παπαδόπουλος Θωμάς</w:t>
      </w:r>
    </w:p>
    <w:p w14:paraId="3BD70A40" w14:textId="7804BB30" w:rsidR="00064AE5" w:rsidRDefault="00064AE5" w:rsidP="00064AE5">
      <w:r w:rsidRPr="00AB06B1">
        <w:rPr>
          <w:b/>
          <w:bCs/>
        </w:rPr>
        <w:t>ΑΕΜ:</w:t>
      </w:r>
      <w:r w:rsidR="00E54F8E">
        <w:t xml:space="preserve"> 230020,</w:t>
      </w:r>
      <w:r>
        <w:t xml:space="preserve"> 230094 </w:t>
      </w:r>
    </w:p>
    <w:p w14:paraId="43B1059A" w14:textId="77777777" w:rsidR="00064AE5" w:rsidRDefault="00064AE5" w:rsidP="00064AE5">
      <w:r>
        <w:t>________________________________________</w:t>
      </w:r>
    </w:p>
    <w:p w14:paraId="7DD92E9F" w14:textId="77777777" w:rsidR="00064AE5" w:rsidRPr="00E54F8E" w:rsidRDefault="00064AE5" w:rsidP="00064AE5">
      <w:pPr>
        <w:rPr>
          <w:b/>
          <w:bCs/>
        </w:rPr>
      </w:pPr>
      <w:r w:rsidRPr="00E54F8E">
        <w:rPr>
          <w:b/>
          <w:bCs/>
        </w:rPr>
        <w:t>1.Συμφωνία με τον στόχο του Χρήστη (</w:t>
      </w:r>
      <w:proofErr w:type="spellStart"/>
      <w:r w:rsidRPr="00E54F8E">
        <w:rPr>
          <w:b/>
          <w:bCs/>
        </w:rPr>
        <w:t>User</w:t>
      </w:r>
      <w:proofErr w:type="spellEnd"/>
      <w:r w:rsidRPr="00E54F8E">
        <w:rPr>
          <w:b/>
          <w:bCs/>
        </w:rPr>
        <w:t xml:space="preserve"> </w:t>
      </w:r>
      <w:proofErr w:type="spellStart"/>
      <w:r w:rsidRPr="00E54F8E">
        <w:rPr>
          <w:b/>
          <w:bCs/>
        </w:rPr>
        <w:t>Alignment</w:t>
      </w:r>
      <w:proofErr w:type="spellEnd"/>
      <w:r w:rsidRPr="00E54F8E">
        <w:rPr>
          <w:b/>
          <w:bCs/>
        </w:rPr>
        <w:t>)</w:t>
      </w:r>
    </w:p>
    <w:p w14:paraId="0FDE96EE" w14:textId="587C0697" w:rsidR="00064AE5" w:rsidRPr="00E54F8E" w:rsidRDefault="00064AE5" w:rsidP="00E54F8E">
      <w:pPr>
        <w:rPr>
          <w:b/>
          <w:bCs/>
          <w:sz w:val="24"/>
          <w:szCs w:val="24"/>
        </w:rPr>
      </w:pPr>
      <w:r w:rsidRPr="00E54F8E">
        <w:rPr>
          <w:b/>
          <w:bCs/>
          <w:sz w:val="24"/>
          <w:szCs w:val="24"/>
        </w:rPr>
        <w:t>1.1</w:t>
      </w:r>
      <w:r w:rsidR="00BE7B58" w:rsidRPr="00BE7B58">
        <w:rPr>
          <w:b/>
          <w:bCs/>
          <w:sz w:val="24"/>
          <w:szCs w:val="24"/>
        </w:rPr>
        <w:t xml:space="preserve"> </w:t>
      </w:r>
      <w:r w:rsidRPr="00E54F8E">
        <w:rPr>
          <w:b/>
          <w:bCs/>
          <w:sz w:val="24"/>
          <w:szCs w:val="24"/>
        </w:rPr>
        <w:t>Εξυπηρετεί η εφαρμογή τον βασικό στόχο του χρήστη;</w:t>
      </w:r>
    </w:p>
    <w:p w14:paraId="6950E407" w14:textId="37917AFB" w:rsidR="00064AE5" w:rsidRDefault="00BD1DB8" w:rsidP="00064AE5">
      <w:r w:rsidRPr="00BD1DB8">
        <w:t>Ναι</w:t>
      </w:r>
      <w:r w:rsidR="00E54F8E">
        <w:t>, καθώς</w:t>
      </w:r>
      <w:r w:rsidRPr="00BD1DB8">
        <w:t xml:space="preserve"> </w:t>
      </w:r>
      <w:r w:rsidR="00E54F8E">
        <w:t>ο</w:t>
      </w:r>
      <w:r w:rsidRPr="00BD1DB8">
        <w:t xml:space="preserve"> βασικός στόχος</w:t>
      </w:r>
      <w:r w:rsidR="00E54F8E">
        <w:t xml:space="preserve"> της εφαρμογής</w:t>
      </w:r>
      <w:r w:rsidRPr="00BD1DB8">
        <w:t xml:space="preserve"> είναι η εκμάθηση και εξάσκηση</w:t>
      </w:r>
      <w:r w:rsidR="00E54F8E">
        <w:t xml:space="preserve"> </w:t>
      </w:r>
      <w:r w:rsidRPr="00BD1DB8">
        <w:t>ξέν</w:t>
      </w:r>
      <w:r w:rsidR="00E54F8E">
        <w:t>ων</w:t>
      </w:r>
      <w:r w:rsidRPr="00BD1DB8">
        <w:t xml:space="preserve"> </w:t>
      </w:r>
      <w:r w:rsidR="00E54F8E" w:rsidRPr="00BD1DB8">
        <w:t>γλωσσ</w:t>
      </w:r>
      <w:r w:rsidR="00E54F8E">
        <w:t>ών(Ελληνικά, Αγγλικά, Ιταλικά)</w:t>
      </w:r>
      <w:r w:rsidRPr="00BD1DB8">
        <w:t xml:space="preserve"> μέσω μετάφρασης και κουίζ</w:t>
      </w:r>
      <w:r w:rsidR="00E54F8E">
        <w:t>.</w:t>
      </w:r>
    </w:p>
    <w:p w14:paraId="1E7497FC" w14:textId="77777777" w:rsidR="00E54F8E" w:rsidRDefault="00E54F8E" w:rsidP="00064AE5"/>
    <w:p w14:paraId="37000C2A" w14:textId="2D3D29AD" w:rsidR="00064AE5" w:rsidRPr="00E54F8E" w:rsidRDefault="00064AE5" w:rsidP="00064AE5">
      <w:pPr>
        <w:rPr>
          <w:b/>
          <w:bCs/>
          <w:sz w:val="24"/>
          <w:szCs w:val="24"/>
        </w:rPr>
      </w:pPr>
      <w:r w:rsidRPr="00E54F8E">
        <w:rPr>
          <w:b/>
          <w:bCs/>
          <w:sz w:val="24"/>
          <w:szCs w:val="24"/>
        </w:rPr>
        <w:t>1.2 Καλύπτει τις απαιτήσεις του χρήστη όπως περιγράφονται από τη λίστα ενεργειών (</w:t>
      </w:r>
      <w:proofErr w:type="spellStart"/>
      <w:r w:rsidRPr="00E54F8E">
        <w:rPr>
          <w:b/>
          <w:bCs/>
          <w:sz w:val="24"/>
          <w:szCs w:val="24"/>
        </w:rPr>
        <w:t>user</w:t>
      </w:r>
      <w:proofErr w:type="spellEnd"/>
      <w:r w:rsidRPr="00E54F8E">
        <w:rPr>
          <w:b/>
          <w:bCs/>
          <w:sz w:val="24"/>
          <w:szCs w:val="24"/>
        </w:rPr>
        <w:t xml:space="preserve"> </w:t>
      </w:r>
      <w:proofErr w:type="spellStart"/>
      <w:r w:rsidRPr="00E54F8E">
        <w:rPr>
          <w:b/>
          <w:bCs/>
          <w:sz w:val="24"/>
          <w:szCs w:val="24"/>
        </w:rPr>
        <w:t>journey</w:t>
      </w:r>
      <w:proofErr w:type="spellEnd"/>
      <w:r w:rsidRPr="00E54F8E">
        <w:rPr>
          <w:b/>
          <w:bCs/>
          <w:sz w:val="24"/>
          <w:szCs w:val="24"/>
        </w:rPr>
        <w:t>);</w:t>
      </w:r>
    </w:p>
    <w:p w14:paraId="3EAB37C8" w14:textId="312CAFC0" w:rsidR="00E54F8E" w:rsidRPr="006F2135" w:rsidRDefault="006F2135" w:rsidP="00064AE5">
      <w:r w:rsidRPr="00BD1DB8">
        <w:t>Ναι</w:t>
      </w:r>
      <w:r>
        <w:t>, έχουμε</w:t>
      </w:r>
      <w:r w:rsidRPr="006F2135">
        <w:t xml:space="preserve"> </w:t>
      </w:r>
      <w:r w:rsidRPr="00BD1DB8">
        <w:t>μια φυσική και αποτελεσματική ακολουθία ενεργειών</w:t>
      </w:r>
      <w:r>
        <w:t xml:space="preserve"> </w:t>
      </w:r>
      <w:r w:rsidR="00E54F8E">
        <w:t>καθώς</w:t>
      </w:r>
      <w:r w:rsidR="00BD1DB8" w:rsidRPr="00BD1DB8">
        <w:t xml:space="preserve"> </w:t>
      </w:r>
      <w:r w:rsidR="00E54F8E">
        <w:t>ο</w:t>
      </w:r>
      <w:r w:rsidR="00BD1DB8" w:rsidRPr="00BD1DB8">
        <w:t xml:space="preserve"> χρήστης</w:t>
      </w:r>
      <w:r w:rsidRPr="006F2135">
        <w:t>:</w:t>
      </w:r>
    </w:p>
    <w:p w14:paraId="78622423" w14:textId="292A0CFE" w:rsidR="00E54F8E" w:rsidRDefault="00E54F8E" w:rsidP="006F2135">
      <w:pPr>
        <w:pStyle w:val="a6"/>
        <w:numPr>
          <w:ilvl w:val="0"/>
          <w:numId w:val="1"/>
        </w:numPr>
      </w:pPr>
      <w:r>
        <w:t>Ε</w:t>
      </w:r>
      <w:r w:rsidRPr="00E54F8E">
        <w:t xml:space="preserve">πιλέγει </w:t>
      </w:r>
      <w:r>
        <w:t xml:space="preserve">μεταξύ από </w:t>
      </w:r>
      <w:r w:rsidR="00AB06B1">
        <w:rPr>
          <w:lang w:val="en-GB"/>
        </w:rPr>
        <w:t>3</w:t>
      </w:r>
      <w:r>
        <w:t xml:space="preserve"> </w:t>
      </w:r>
      <w:r w:rsidRPr="00E54F8E">
        <w:t>γλώσσ</w:t>
      </w:r>
      <w:r>
        <w:t>ες</w:t>
      </w:r>
      <w:r w:rsidR="006F2135">
        <w:t>.</w:t>
      </w:r>
    </w:p>
    <w:p w14:paraId="33AB3DE6" w14:textId="414F71E5" w:rsidR="00E54F8E" w:rsidRDefault="00E54F8E" w:rsidP="006F2135">
      <w:pPr>
        <w:pStyle w:val="a6"/>
        <w:numPr>
          <w:ilvl w:val="0"/>
          <w:numId w:val="1"/>
        </w:numPr>
      </w:pPr>
      <w:r>
        <w:t>Μαθαίνει την μετάφραση</w:t>
      </w:r>
      <w:r w:rsidRPr="00E54F8E">
        <w:t xml:space="preserve"> </w:t>
      </w:r>
      <w:r>
        <w:t xml:space="preserve">λέξεων και </w:t>
      </w:r>
      <w:r w:rsidRPr="00E54F8E">
        <w:t>φράσε</w:t>
      </w:r>
      <w:r>
        <w:t>ων</w:t>
      </w:r>
      <w:r w:rsidRPr="00E54F8E">
        <w:t xml:space="preserve"> στα </w:t>
      </w:r>
      <w:r w:rsidR="006F2135">
        <w:t>Ε</w:t>
      </w:r>
      <w:r w:rsidRPr="00E54F8E">
        <w:t>λληνικά</w:t>
      </w:r>
      <w:r w:rsidR="006F2135">
        <w:t>.</w:t>
      </w:r>
    </w:p>
    <w:p w14:paraId="4521AB6D" w14:textId="43B2E6DD" w:rsidR="006F2135" w:rsidRDefault="00E54F8E" w:rsidP="006F2135">
      <w:pPr>
        <w:pStyle w:val="a6"/>
        <w:numPr>
          <w:ilvl w:val="0"/>
          <w:numId w:val="1"/>
        </w:numPr>
      </w:pPr>
      <w:r w:rsidRPr="00E54F8E">
        <w:t xml:space="preserve">Συμμετέχει σε </w:t>
      </w:r>
      <w:r>
        <w:t xml:space="preserve">τυχαίο </w:t>
      </w:r>
      <w:r w:rsidRPr="00E54F8E">
        <w:t>κουίζ για τον έλεγχο των γνώσεων του</w:t>
      </w:r>
      <w:r w:rsidR="006F2135">
        <w:t>.</w:t>
      </w:r>
    </w:p>
    <w:p w14:paraId="02C56976" w14:textId="070E1E73" w:rsidR="006F2135" w:rsidRDefault="00E54F8E" w:rsidP="006F2135">
      <w:pPr>
        <w:pStyle w:val="a6"/>
        <w:numPr>
          <w:ilvl w:val="0"/>
          <w:numId w:val="1"/>
        </w:numPr>
      </w:pPr>
      <w:r w:rsidRPr="00E54F8E">
        <w:t xml:space="preserve">Λαμβάνει </w:t>
      </w:r>
      <w:proofErr w:type="spellStart"/>
      <w:r w:rsidRPr="00E54F8E">
        <w:t>feedback</w:t>
      </w:r>
      <w:proofErr w:type="spellEnd"/>
      <w:r w:rsidRPr="00E54F8E">
        <w:t xml:space="preserve"> για να βελτιωθεί</w:t>
      </w:r>
      <w:r w:rsidR="006F2135">
        <w:t xml:space="preserve"> άμα κάνει λάθος.</w:t>
      </w:r>
    </w:p>
    <w:p w14:paraId="7254A5AD" w14:textId="08F00118" w:rsidR="00064AE5" w:rsidRDefault="00E54F8E" w:rsidP="00064AE5">
      <w:pPr>
        <w:pStyle w:val="a6"/>
        <w:numPr>
          <w:ilvl w:val="0"/>
          <w:numId w:val="1"/>
        </w:numPr>
      </w:pPr>
      <w:r w:rsidRPr="00E54F8E">
        <w:t xml:space="preserve">Εστιάζει </w:t>
      </w:r>
      <w:r w:rsidR="006F2135">
        <w:t>στα</w:t>
      </w:r>
      <w:r w:rsidRPr="00E54F8E">
        <w:t xml:space="preserve"> λάθη για επανάληψη</w:t>
      </w:r>
      <w:r w:rsidR="006F2135">
        <w:t xml:space="preserve"> ώστε να μπορέσει να βγάλει εις πέρας το κουίζ.</w:t>
      </w:r>
    </w:p>
    <w:p w14:paraId="48221FD8" w14:textId="77777777" w:rsidR="00064AE5" w:rsidRDefault="00064AE5" w:rsidP="00064AE5"/>
    <w:p w14:paraId="602C7B75" w14:textId="77777777" w:rsidR="00064AE5" w:rsidRPr="006F2135" w:rsidRDefault="00064AE5" w:rsidP="00064AE5">
      <w:pPr>
        <w:rPr>
          <w:b/>
          <w:bCs/>
        </w:rPr>
      </w:pPr>
      <w:r w:rsidRPr="006F2135">
        <w:rPr>
          <w:b/>
          <w:bCs/>
        </w:rPr>
        <w:t xml:space="preserve">2. Σαφήνεια &amp; </w:t>
      </w:r>
      <w:proofErr w:type="spellStart"/>
      <w:r w:rsidRPr="006F2135">
        <w:rPr>
          <w:b/>
          <w:bCs/>
        </w:rPr>
        <w:t>Καταλληλότητα</w:t>
      </w:r>
      <w:proofErr w:type="spellEnd"/>
      <w:r w:rsidRPr="006F2135">
        <w:rPr>
          <w:b/>
          <w:bCs/>
        </w:rPr>
        <w:t xml:space="preserve"> στοιχείων </w:t>
      </w:r>
      <w:proofErr w:type="spellStart"/>
      <w:r w:rsidRPr="006F2135">
        <w:rPr>
          <w:b/>
          <w:bCs/>
        </w:rPr>
        <w:t>διεπαφής</w:t>
      </w:r>
      <w:proofErr w:type="spellEnd"/>
      <w:r w:rsidRPr="006F2135">
        <w:rPr>
          <w:b/>
          <w:bCs/>
        </w:rPr>
        <w:t xml:space="preserve"> χρήστη</w:t>
      </w:r>
    </w:p>
    <w:p w14:paraId="2589171D" w14:textId="77777777" w:rsidR="00064AE5" w:rsidRPr="006F2135" w:rsidRDefault="00064AE5" w:rsidP="00064AE5">
      <w:pPr>
        <w:rPr>
          <w:b/>
          <w:bCs/>
          <w:sz w:val="24"/>
          <w:szCs w:val="24"/>
        </w:rPr>
      </w:pPr>
      <w:r w:rsidRPr="006F2135">
        <w:rPr>
          <w:b/>
          <w:bCs/>
          <w:sz w:val="24"/>
          <w:szCs w:val="24"/>
        </w:rPr>
        <w:t>2.1 Είναι τα UI στοιχεία (π.χ. κουμπιά, λίστες, περιοχές κειμένου) κατάλληλα για τη χρήση τους;</w:t>
      </w:r>
    </w:p>
    <w:p w14:paraId="174884AF" w14:textId="606DABA4" w:rsidR="00064AE5" w:rsidRDefault="00BD1DB8" w:rsidP="00064AE5">
      <w:r w:rsidRPr="00BD1DB8">
        <w:t>Να</w:t>
      </w:r>
      <w:r>
        <w:t>ι</w:t>
      </w:r>
      <w:r w:rsidR="003C3D42">
        <w:t>,</w:t>
      </w:r>
      <w:r w:rsidR="006F2135">
        <w:t xml:space="preserve"> είναι κατάλληλα</w:t>
      </w:r>
      <w:r w:rsidRPr="00BD1DB8">
        <w:t xml:space="preserve"> </w:t>
      </w:r>
      <w:r w:rsidR="006F2135">
        <w:t>καθώς</w:t>
      </w:r>
      <w:r w:rsidRPr="00BD1DB8">
        <w:t xml:space="preserve"> η εφαρμογή έχει</w:t>
      </w:r>
      <w:r w:rsidR="003C3D42">
        <w:t xml:space="preserve"> λειτουργικά</w:t>
      </w:r>
      <w:r w:rsidRPr="00BD1DB8">
        <w:t xml:space="preserve"> κουμπιά</w:t>
      </w:r>
      <w:r w:rsidR="003C3D42">
        <w:t>, λίστες επιλογής και περιοχές κειμένου που δίνουν συνοχή και κάνουν εύκολο στη κατανόηση το κουίζ.</w:t>
      </w:r>
    </w:p>
    <w:p w14:paraId="10E371EF" w14:textId="1FBF06FF" w:rsidR="00064AE5" w:rsidRPr="00AB06B1" w:rsidRDefault="003C3D42" w:rsidP="00AB06B1">
      <w:pPr>
        <w:jc w:val="center"/>
      </w:pPr>
      <w:r w:rsidRPr="003C3D42">
        <w:drawing>
          <wp:inline distT="0" distB="0" distL="0" distR="0" wp14:anchorId="513860BB" wp14:editId="41B8DCCB">
            <wp:extent cx="2279650" cy="1816100"/>
            <wp:effectExtent l="0" t="0" r="6350" b="0"/>
            <wp:docPr id="890213239" name="Εικόνα 1" descr="Εικόνα που περιέχει κείμενο, στιγμιότυπο οθόνης, γραμματοσειρά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13239" name="Εικόνα 1" descr="Εικόνα που περιέχει κείμενο, στιγμιότυπο οθόνης, γραμματοσειρά&#10;&#10;Το περιεχόμενο που δημιουργείται από τεχνολογία AI ενδέχεται να είναι εσφαλμένο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76FF" w14:textId="77777777" w:rsidR="00BC1C0D" w:rsidRDefault="00BC1C0D" w:rsidP="00064AE5">
      <w:pPr>
        <w:rPr>
          <w:lang w:val="en-GB"/>
        </w:rPr>
      </w:pPr>
    </w:p>
    <w:p w14:paraId="0096A6F5" w14:textId="77777777" w:rsidR="00064AE5" w:rsidRPr="003C3D42" w:rsidRDefault="00064AE5" w:rsidP="00064AE5">
      <w:pPr>
        <w:rPr>
          <w:b/>
          <w:bCs/>
          <w:sz w:val="24"/>
          <w:szCs w:val="24"/>
        </w:rPr>
      </w:pPr>
      <w:r w:rsidRPr="003C3D42">
        <w:rPr>
          <w:b/>
          <w:bCs/>
          <w:sz w:val="24"/>
          <w:szCs w:val="24"/>
        </w:rPr>
        <w:t>2.2 Είναι κατανοητός ο σκοπός της κάθε οθόνης και της κάθε περιοχής της οθόνης;</w:t>
      </w:r>
    </w:p>
    <w:p w14:paraId="25767B68" w14:textId="12290138" w:rsidR="00064AE5" w:rsidRDefault="00FA5E36" w:rsidP="00064AE5">
      <w:pPr>
        <w:rPr>
          <w:lang w:val="en-GB"/>
        </w:rPr>
      </w:pPr>
      <w:r w:rsidRPr="00FA5E36">
        <w:lastRenderedPageBreak/>
        <w:t>Ναι</w:t>
      </w:r>
      <w:r w:rsidR="003C3D42" w:rsidRPr="003C3D42">
        <w:t xml:space="preserve">, </w:t>
      </w:r>
      <w:r w:rsidR="003C3D42">
        <w:t>π</w:t>
      </w:r>
      <w:r w:rsidRPr="00FA5E36">
        <w:t>αρόλο που συνυπάρχουν στο ίδιο παράθυρο</w:t>
      </w:r>
      <w:r w:rsidR="003C3D42">
        <w:t xml:space="preserve"> διάφορα </w:t>
      </w:r>
      <w:r w:rsidR="003C3D42" w:rsidRPr="003C3D42">
        <w:rPr>
          <w:sz w:val="24"/>
          <w:szCs w:val="24"/>
        </w:rPr>
        <w:t>UI στοιχεία</w:t>
      </w:r>
      <w:r w:rsidRPr="00FA5E36">
        <w:t>, η διάκριση μεταξύ τους είναι σαφής μέσω της δομής και της παρουσίασης. Οι επιλογές είναι ξεκάθαρα ονοματισμένες και ο χρήστης μπορεί εύκολα να καταλάβει ποια λειτουργία χρησιμοποιεί</w:t>
      </w:r>
      <w:r w:rsidR="00BC1C0D">
        <w:t>.</w:t>
      </w:r>
    </w:p>
    <w:p w14:paraId="58D29D9C" w14:textId="77777777" w:rsidR="00BC1C0D" w:rsidRPr="00BC1C0D" w:rsidRDefault="00BC1C0D" w:rsidP="00064AE5">
      <w:pPr>
        <w:rPr>
          <w:lang w:val="en-GB"/>
        </w:rPr>
      </w:pPr>
    </w:p>
    <w:p w14:paraId="4D690179" w14:textId="77777777" w:rsidR="00064AE5" w:rsidRPr="00BC1C0D" w:rsidRDefault="00064AE5" w:rsidP="00064AE5">
      <w:pPr>
        <w:rPr>
          <w:b/>
          <w:bCs/>
          <w:sz w:val="24"/>
          <w:szCs w:val="24"/>
        </w:rPr>
      </w:pPr>
      <w:r w:rsidRPr="00BC1C0D">
        <w:rPr>
          <w:b/>
          <w:bCs/>
          <w:sz w:val="24"/>
          <w:szCs w:val="24"/>
        </w:rPr>
        <w:t>2.3 Το κείμενο που χρησιμοποιείται π.χ. για ετικέτες, κουμπιά είναι ξεκάθαρο και βοηθητικό για τον χρήστη;</w:t>
      </w:r>
    </w:p>
    <w:p w14:paraId="506A5DBE" w14:textId="777CD09D" w:rsidR="00064AE5" w:rsidRPr="00465329" w:rsidRDefault="00BC1C0D" w:rsidP="00BC170E">
      <w:r>
        <w:t>Ναι, το κείμενο εί</w:t>
      </w:r>
      <w:r w:rsidR="00431B40">
        <w:t xml:space="preserve">ναι </w:t>
      </w:r>
      <w:r>
        <w:t>ξεκάθαρο και βοηθητικό</w:t>
      </w:r>
      <w:r w:rsidR="00431B40">
        <w:t xml:space="preserve"> σ</w:t>
      </w:r>
      <w:r>
        <w:t xml:space="preserve">τον </w:t>
      </w:r>
      <w:r w:rsidR="00431B40">
        <w:t>χρήστ</w:t>
      </w:r>
      <w:r>
        <w:t>η</w:t>
      </w:r>
      <w:r w:rsidR="00431B40">
        <w:t xml:space="preserve"> καθώς </w:t>
      </w:r>
      <w:r>
        <w:t>εξηγεί επακριβώς σε</w:t>
      </w:r>
      <w:r w:rsidR="00431B40">
        <w:t xml:space="preserve"> απλοϊκή μορφή</w:t>
      </w:r>
      <w:r>
        <w:t xml:space="preserve"> τι πρέπει να κάνει</w:t>
      </w:r>
      <w:r w:rsidR="00BC170E">
        <w:t>.</w:t>
      </w:r>
      <w:r w:rsidR="00465329">
        <w:t xml:space="preserve"> Για παράδειγμα στο κουίζ ο χρήστης δίνεται να μεταφράσει την γλώσσα που θα του επιλεγεί στα Ελληνικά.</w:t>
      </w:r>
    </w:p>
    <w:p w14:paraId="65D86799" w14:textId="41AF3AA4" w:rsidR="00064AE5" w:rsidRPr="00AB06B1" w:rsidRDefault="00BC1C0D" w:rsidP="00AB06B1">
      <w:pPr>
        <w:jc w:val="center"/>
      </w:pPr>
      <w:r>
        <w:rPr>
          <w:noProof/>
        </w:rPr>
        <w:drawing>
          <wp:inline distT="0" distB="0" distL="0" distR="0" wp14:anchorId="3F1DC589" wp14:editId="3993CBC6">
            <wp:extent cx="1987550" cy="1720850"/>
            <wp:effectExtent l="0" t="0" r="0" b="0"/>
            <wp:docPr id="95730052" name="Εικόνα 2" descr="Εικόνα που περιέχει κείμενο, στιγμιότυπο οθόνης, γραμματοσειρά, αριθμός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0052" name="Εικόνα 2" descr="Εικόνα που περιέχει κείμενο, στιγμιότυπο οθόνης, γραμματοσειρά, αριθμός&#10;&#10;Το περιεχόμενο που δημιουργείται από τεχνολογία AI ενδέχεται να είναι εσφαλμένο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032" cy="172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3259" w14:textId="77777777" w:rsidR="00BC1C0D" w:rsidRPr="00BC1C0D" w:rsidRDefault="00BC1C0D" w:rsidP="00064AE5"/>
    <w:p w14:paraId="3A0B39B1" w14:textId="77777777" w:rsidR="00064AE5" w:rsidRPr="00BC1C0D" w:rsidRDefault="00064AE5" w:rsidP="00064AE5">
      <w:pPr>
        <w:rPr>
          <w:b/>
          <w:bCs/>
          <w:sz w:val="24"/>
          <w:szCs w:val="24"/>
        </w:rPr>
      </w:pPr>
      <w:r w:rsidRPr="00BC1C0D">
        <w:rPr>
          <w:b/>
          <w:bCs/>
          <w:sz w:val="24"/>
          <w:szCs w:val="24"/>
        </w:rPr>
        <w:t>2.4 Τα κουμπιά (</w:t>
      </w:r>
      <w:proofErr w:type="spellStart"/>
      <w:r w:rsidRPr="00BC1C0D">
        <w:rPr>
          <w:b/>
          <w:bCs/>
          <w:sz w:val="24"/>
          <w:szCs w:val="24"/>
        </w:rPr>
        <w:t>button</w:t>
      </w:r>
      <w:proofErr w:type="spellEnd"/>
      <w:r w:rsidRPr="00BC1C0D">
        <w:rPr>
          <w:b/>
          <w:bCs/>
          <w:sz w:val="24"/>
          <w:szCs w:val="24"/>
        </w:rPr>
        <w:t>) εκφράζουν καθαρά την ενέργεια που θα γίνει;</w:t>
      </w:r>
    </w:p>
    <w:p w14:paraId="5BB0FE5C" w14:textId="3EDFC032" w:rsidR="00064AE5" w:rsidRPr="00AB06B1" w:rsidRDefault="00431B40" w:rsidP="00064AE5">
      <w:r>
        <w:t>Ναι</w:t>
      </w:r>
      <w:r w:rsidR="00A24CA1" w:rsidRPr="00A24CA1">
        <w:t>,</w:t>
      </w:r>
      <w:r>
        <w:t xml:space="preserve"> τα κουμπιά λειτουργούν ακριβώς σύμφωνα με αυτό που γράφουν </w:t>
      </w:r>
      <w:r w:rsidR="00A24CA1">
        <w:t>πάνω</w:t>
      </w:r>
      <w:r w:rsidR="00BC170E" w:rsidRPr="00BC170E">
        <w:t xml:space="preserve">. Για παράδειγμα </w:t>
      </w:r>
      <w:r w:rsidR="00A24CA1">
        <w:t xml:space="preserve">το </w:t>
      </w:r>
      <w:r w:rsidR="00A24CA1">
        <w:rPr>
          <w:lang w:val="en-GB"/>
        </w:rPr>
        <w:t>button</w:t>
      </w:r>
      <w:r w:rsidR="00A24CA1" w:rsidRPr="00A24CA1">
        <w:t xml:space="preserve"> </w:t>
      </w:r>
      <w:r w:rsidR="00A24CA1">
        <w:t>‘Τ</w:t>
      </w:r>
      <w:proofErr w:type="spellStart"/>
      <w:r w:rsidR="00465329">
        <w:rPr>
          <w:lang w:val="en-GB"/>
        </w:rPr>
        <w:t>ake</w:t>
      </w:r>
      <w:proofErr w:type="spellEnd"/>
      <w:r w:rsidR="00A24CA1" w:rsidRPr="00A24CA1">
        <w:t xml:space="preserve"> </w:t>
      </w:r>
      <w:r w:rsidR="00A24CA1">
        <w:rPr>
          <w:lang w:val="en-GB"/>
        </w:rPr>
        <w:t>Quiz</w:t>
      </w:r>
      <w:r w:rsidR="00BC170E" w:rsidRPr="00BC170E">
        <w:t>’</w:t>
      </w:r>
      <w:r w:rsidR="00A24CA1">
        <w:t xml:space="preserve"> </w:t>
      </w:r>
      <w:r w:rsidR="00465329">
        <w:t>οδηγεί</w:t>
      </w:r>
      <w:r w:rsidR="00A24CA1">
        <w:t xml:space="preserve"> τον χρήστη στο </w:t>
      </w:r>
      <w:r w:rsidR="00AB06B1">
        <w:t>κουίζ όπου θα ελέγξει και τις γνώσεις του.</w:t>
      </w:r>
    </w:p>
    <w:p w14:paraId="2B3387AA" w14:textId="39883F65" w:rsidR="00064AE5" w:rsidRPr="00AB06B1" w:rsidRDefault="00A24CA1" w:rsidP="00AB06B1">
      <w:pPr>
        <w:jc w:val="center"/>
      </w:pPr>
      <w:r w:rsidRPr="006F2135">
        <w:drawing>
          <wp:inline distT="0" distB="0" distL="0" distR="0" wp14:anchorId="6EF1C500" wp14:editId="3230F273">
            <wp:extent cx="2305050" cy="1784350"/>
            <wp:effectExtent l="0" t="0" r="0" b="6350"/>
            <wp:docPr id="1003503621" name="Εικόνα 1" descr="Εικόνα που περιέχει κείμενο, στιγμιότυπο οθόνης, υπολογιστής, λογισμικό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03621" name="Εικόνα 1" descr="Εικόνα που περιέχει κείμενο, στιγμιότυπο οθόνης, υπολογιστής, λογισμικό&#10;&#10;Το περιεχόμενο που δημιουργείται από τεχνολογία AI ενδέχεται να είναι εσφαλμένο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9876" cy="179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4CE9" w14:textId="77777777" w:rsidR="00064AE5" w:rsidRDefault="00064AE5" w:rsidP="00064AE5"/>
    <w:p w14:paraId="045B29F6" w14:textId="77777777" w:rsidR="00064AE5" w:rsidRPr="00465329" w:rsidRDefault="00064AE5" w:rsidP="00064AE5">
      <w:pPr>
        <w:rPr>
          <w:b/>
          <w:bCs/>
        </w:rPr>
      </w:pPr>
      <w:r w:rsidRPr="00465329">
        <w:rPr>
          <w:b/>
          <w:bCs/>
        </w:rPr>
        <w:t xml:space="preserve">3. Δομή και Διάταξη </w:t>
      </w:r>
    </w:p>
    <w:p w14:paraId="38656C7A" w14:textId="77777777" w:rsidR="00064AE5" w:rsidRPr="00465329" w:rsidRDefault="00064AE5" w:rsidP="00064AE5">
      <w:pPr>
        <w:rPr>
          <w:b/>
          <w:bCs/>
          <w:sz w:val="24"/>
          <w:szCs w:val="24"/>
        </w:rPr>
      </w:pPr>
      <w:r w:rsidRPr="00465329">
        <w:rPr>
          <w:b/>
          <w:bCs/>
          <w:sz w:val="24"/>
          <w:szCs w:val="24"/>
        </w:rPr>
        <w:t xml:space="preserve">3.1 Τα στοιχεία </w:t>
      </w:r>
      <w:proofErr w:type="spellStart"/>
      <w:r w:rsidRPr="00465329">
        <w:rPr>
          <w:b/>
          <w:bCs/>
          <w:sz w:val="24"/>
          <w:szCs w:val="24"/>
        </w:rPr>
        <w:t>διεπαφής</w:t>
      </w:r>
      <w:proofErr w:type="spellEnd"/>
      <w:r w:rsidRPr="00465329">
        <w:rPr>
          <w:b/>
          <w:bCs/>
          <w:sz w:val="24"/>
          <w:szCs w:val="24"/>
        </w:rPr>
        <w:t xml:space="preserve"> χρήστη είναι ομαδοποιημένα με λογικό τρόπο;</w:t>
      </w:r>
    </w:p>
    <w:p w14:paraId="4FE616B4" w14:textId="4901DD25" w:rsidR="00AB06B1" w:rsidRDefault="003B3794" w:rsidP="00064AE5">
      <w:r w:rsidRPr="003B3794">
        <w:t>Ναι</w:t>
      </w:r>
      <w:r w:rsidR="00465329">
        <w:t>, γ</w:t>
      </w:r>
      <w:r>
        <w:t xml:space="preserve">ια παράδειγμα </w:t>
      </w:r>
      <w:r w:rsidR="00465329">
        <w:t xml:space="preserve">στο κουίζ </w:t>
      </w:r>
      <w:r>
        <w:t>η</w:t>
      </w:r>
      <w:r w:rsidRPr="003B3794">
        <w:t xml:space="preserve"> ερώτηση</w:t>
      </w:r>
      <w:r w:rsidR="00465329">
        <w:t xml:space="preserve"> βρίσκεται</w:t>
      </w:r>
      <w:r w:rsidRPr="003B3794">
        <w:t xml:space="preserve"> </w:t>
      </w:r>
      <w:r w:rsidR="00AB06B1">
        <w:t xml:space="preserve">από </w:t>
      </w:r>
      <w:r w:rsidRPr="003B3794">
        <w:t>πάνω,</w:t>
      </w:r>
      <w:r w:rsidR="00465329">
        <w:t xml:space="preserve"> το</w:t>
      </w:r>
      <w:r w:rsidRPr="003B3794">
        <w:t xml:space="preserve"> πεδία απάντησης στο κέντρο</w:t>
      </w:r>
      <w:r w:rsidR="00465329">
        <w:t xml:space="preserve"> και τα</w:t>
      </w:r>
      <w:r w:rsidRPr="003B3794">
        <w:t xml:space="preserve"> κουμπιά </w:t>
      </w:r>
      <w:r w:rsidR="00465329">
        <w:t>ελέγχου, επόμενης ερώτησης και επιστροφής στην αρχική σελίδα από κάτω</w:t>
      </w:r>
    </w:p>
    <w:p w14:paraId="3F7B27D0" w14:textId="77777777" w:rsidR="00AB06B1" w:rsidRDefault="00AB06B1" w:rsidP="00064AE5"/>
    <w:p w14:paraId="5D913708" w14:textId="77777777" w:rsidR="00064AE5" w:rsidRPr="00465329" w:rsidRDefault="00064AE5" w:rsidP="00064AE5">
      <w:pPr>
        <w:rPr>
          <w:b/>
          <w:bCs/>
          <w:sz w:val="24"/>
          <w:szCs w:val="24"/>
        </w:rPr>
      </w:pPr>
      <w:r w:rsidRPr="00465329">
        <w:rPr>
          <w:b/>
          <w:bCs/>
          <w:sz w:val="24"/>
          <w:szCs w:val="24"/>
        </w:rPr>
        <w:t xml:space="preserve">3.2 Η βασική ενέργεια (π.χ. καταχώριση) είναι εύκολα </w:t>
      </w:r>
      <w:proofErr w:type="spellStart"/>
      <w:r w:rsidRPr="00465329">
        <w:rPr>
          <w:b/>
          <w:bCs/>
          <w:sz w:val="24"/>
          <w:szCs w:val="24"/>
        </w:rPr>
        <w:t>προσβάσιμη</w:t>
      </w:r>
      <w:proofErr w:type="spellEnd"/>
      <w:r w:rsidRPr="00465329">
        <w:rPr>
          <w:b/>
          <w:bCs/>
          <w:sz w:val="24"/>
          <w:szCs w:val="24"/>
        </w:rPr>
        <w:t>;</w:t>
      </w:r>
    </w:p>
    <w:p w14:paraId="3604E417" w14:textId="5B839202" w:rsidR="00431B40" w:rsidRPr="00BC170E" w:rsidRDefault="00431B40" w:rsidP="00431B40">
      <w:r w:rsidRPr="00431B40">
        <w:t>Ναι</w:t>
      </w:r>
      <w:r w:rsidR="00810D84">
        <w:t>, για παράδειγμα η βασικές</w:t>
      </w:r>
      <w:r w:rsidRPr="00431B40">
        <w:t xml:space="preserve"> ενέργειες μετάφρασης και απάντη</w:t>
      </w:r>
      <w:r w:rsidR="00BC170E">
        <w:t>σης</w:t>
      </w:r>
      <w:r w:rsidRPr="00431B40">
        <w:t xml:space="preserve"> κουίζ είναι εμφανείς</w:t>
      </w:r>
      <w:r w:rsidR="00BC170E">
        <w:t xml:space="preserve"> και φυσικά είναι εύκολα </w:t>
      </w:r>
      <w:proofErr w:type="spellStart"/>
      <w:r w:rsidR="00BC170E">
        <w:t>προσβάσιμες</w:t>
      </w:r>
      <w:proofErr w:type="spellEnd"/>
      <w:r w:rsidR="00BC170E">
        <w:t xml:space="preserve"> μέσω των εντολών ‘</w:t>
      </w:r>
      <w:r w:rsidR="00BC170E">
        <w:rPr>
          <w:lang w:val="en-IE"/>
        </w:rPr>
        <w:t>Continue</w:t>
      </w:r>
      <w:r w:rsidR="00BC170E" w:rsidRPr="00BC170E">
        <w:t xml:space="preserve">’ </w:t>
      </w:r>
      <w:r w:rsidR="00BC170E">
        <w:t>και ‘</w:t>
      </w:r>
      <w:r w:rsidR="00BC170E">
        <w:rPr>
          <w:lang w:val="en-IE"/>
        </w:rPr>
        <w:t>Take</w:t>
      </w:r>
      <w:r w:rsidR="00BC170E" w:rsidRPr="00BC170E">
        <w:t xml:space="preserve"> </w:t>
      </w:r>
      <w:r w:rsidR="00810D84">
        <w:rPr>
          <w:lang w:val="en-GB"/>
        </w:rPr>
        <w:t>Q</w:t>
      </w:r>
      <w:proofErr w:type="spellStart"/>
      <w:r w:rsidR="00BC170E">
        <w:rPr>
          <w:lang w:val="en-IE"/>
        </w:rPr>
        <w:t>uiz</w:t>
      </w:r>
      <w:proofErr w:type="spellEnd"/>
      <w:r w:rsidR="00BC170E" w:rsidRPr="00BC170E">
        <w:t xml:space="preserve">’ </w:t>
      </w:r>
      <w:r w:rsidR="00BC170E">
        <w:t>που λειτουργούν σαν κουμπιά</w:t>
      </w:r>
      <w:r w:rsidR="00810D84">
        <w:t>.</w:t>
      </w:r>
    </w:p>
    <w:p w14:paraId="7E866EE8" w14:textId="77777777" w:rsidR="00064AE5" w:rsidRDefault="00064AE5" w:rsidP="00064AE5"/>
    <w:p w14:paraId="0659C19B" w14:textId="77777777" w:rsidR="00064AE5" w:rsidRPr="00810D84" w:rsidRDefault="00064AE5" w:rsidP="00064AE5">
      <w:pPr>
        <w:rPr>
          <w:b/>
          <w:bCs/>
          <w:sz w:val="24"/>
          <w:szCs w:val="24"/>
        </w:rPr>
      </w:pPr>
      <w:r w:rsidRPr="00810D84">
        <w:rPr>
          <w:b/>
          <w:bCs/>
          <w:sz w:val="24"/>
          <w:szCs w:val="24"/>
        </w:rPr>
        <w:t>3.3 Υπάρχει συνέπεια στη στοίχιση, αποστάσεις και συνοχή των στοιχείων;</w:t>
      </w:r>
    </w:p>
    <w:p w14:paraId="1365FE65" w14:textId="19688418" w:rsidR="00064AE5" w:rsidRPr="00684553" w:rsidRDefault="009D2076" w:rsidP="00064AE5">
      <w:r w:rsidRPr="009D2076">
        <w:t>Ναι</w:t>
      </w:r>
      <w:r w:rsidR="00810D84">
        <w:t xml:space="preserve">, τα </w:t>
      </w:r>
      <w:r w:rsidRPr="009D2076">
        <w:t xml:space="preserve">στοιχεία της </w:t>
      </w:r>
      <w:proofErr w:type="spellStart"/>
      <w:r w:rsidRPr="009D2076">
        <w:t>διεπαφής</w:t>
      </w:r>
      <w:proofErr w:type="spellEnd"/>
      <w:r w:rsidRPr="009D2076">
        <w:t xml:space="preserve"> είναι σωστά στοιχισμένα, με ομοιόμορφες αποστάσεις και συνεπή διάταξη σε όλες τις περιοχές της εφαρμογής. Αυτό ενισχύει την αισθητική αρμονία και διευκολύνει την πλοήγηση του χρήστη.</w:t>
      </w:r>
    </w:p>
    <w:p w14:paraId="4ADD2CA7" w14:textId="77777777" w:rsidR="00064AE5" w:rsidRDefault="00064AE5" w:rsidP="00064AE5"/>
    <w:p w14:paraId="2206D2D8" w14:textId="77777777" w:rsidR="00064AE5" w:rsidRPr="00810D84" w:rsidRDefault="00064AE5" w:rsidP="00064AE5">
      <w:pPr>
        <w:rPr>
          <w:b/>
          <w:bCs/>
        </w:rPr>
      </w:pPr>
      <w:r w:rsidRPr="00810D84">
        <w:rPr>
          <w:b/>
          <w:bCs/>
        </w:rPr>
        <w:t>4. Ροή και Χρηστικότητα (</w:t>
      </w:r>
      <w:proofErr w:type="spellStart"/>
      <w:r w:rsidRPr="00810D84">
        <w:rPr>
          <w:b/>
          <w:bCs/>
        </w:rPr>
        <w:t>Flow</w:t>
      </w:r>
      <w:proofErr w:type="spellEnd"/>
      <w:r w:rsidRPr="00810D84">
        <w:rPr>
          <w:b/>
          <w:bCs/>
        </w:rPr>
        <w:t xml:space="preserve"> &amp; </w:t>
      </w:r>
      <w:proofErr w:type="spellStart"/>
      <w:r w:rsidRPr="00810D84">
        <w:rPr>
          <w:b/>
          <w:bCs/>
        </w:rPr>
        <w:t>Usability</w:t>
      </w:r>
      <w:proofErr w:type="spellEnd"/>
      <w:r w:rsidRPr="00810D84">
        <w:rPr>
          <w:b/>
          <w:bCs/>
        </w:rPr>
        <w:t>)</w:t>
      </w:r>
    </w:p>
    <w:p w14:paraId="7AD36994" w14:textId="77777777" w:rsidR="00064AE5" w:rsidRPr="00810D84" w:rsidRDefault="00064AE5" w:rsidP="00064AE5">
      <w:pPr>
        <w:rPr>
          <w:b/>
          <w:bCs/>
          <w:sz w:val="24"/>
          <w:szCs w:val="24"/>
        </w:rPr>
      </w:pPr>
      <w:r w:rsidRPr="00810D84">
        <w:rPr>
          <w:b/>
          <w:bCs/>
          <w:sz w:val="24"/>
          <w:szCs w:val="24"/>
        </w:rPr>
        <w:t>4.1 Η αλληλουχία των ενεργειών είναι φυσική και αναμενόμενη;</w:t>
      </w:r>
    </w:p>
    <w:p w14:paraId="1B864D0D" w14:textId="264B05CB" w:rsidR="00064AE5" w:rsidRPr="00810D84" w:rsidRDefault="00431B40" w:rsidP="00064AE5">
      <w:r w:rsidRPr="00431B40">
        <w:t>Ναι</w:t>
      </w:r>
      <w:r w:rsidR="00810D84">
        <w:t xml:space="preserve">, καθώς έχουμε </w:t>
      </w:r>
      <w:r w:rsidRPr="00431B40">
        <w:t xml:space="preserve">Μετάφραση → Εξάσκηση → </w:t>
      </w:r>
      <w:r w:rsidR="00810D84">
        <w:rPr>
          <w:lang w:val="en-GB"/>
        </w:rPr>
        <w:t>Feedback</w:t>
      </w:r>
      <w:r w:rsidRPr="00431B40">
        <w:t>. Είναι λογική και διδακτικά χρήσιμη.</w:t>
      </w:r>
      <w:r w:rsidR="00B4343A">
        <w:t xml:space="preserve"> Η μετάφραση πραγματοποιείται αφού επιλέξουμε γλώσσα και κατηγορία και στην συνέχεια πατήσουμε </w:t>
      </w:r>
      <w:r w:rsidR="00B4343A" w:rsidRPr="00B4343A">
        <w:t>‘</w:t>
      </w:r>
      <w:r w:rsidR="005427B9">
        <w:rPr>
          <w:lang w:val="en-IE"/>
        </w:rPr>
        <w:t>C</w:t>
      </w:r>
      <w:r w:rsidR="00B4343A">
        <w:rPr>
          <w:lang w:val="en-IE"/>
        </w:rPr>
        <w:t>ontinue</w:t>
      </w:r>
      <w:r w:rsidR="00B4343A" w:rsidRPr="00B4343A">
        <w:t xml:space="preserve">’, </w:t>
      </w:r>
      <w:r w:rsidR="00B4343A">
        <w:t>η εξάσκηση επιτυγχάνεται μέσω του κου</w:t>
      </w:r>
      <w:r w:rsidR="00810D84">
        <w:t xml:space="preserve">ίζ και το </w:t>
      </w:r>
      <w:r w:rsidR="00810D84">
        <w:rPr>
          <w:lang w:val="en-GB"/>
        </w:rPr>
        <w:t>feedback</w:t>
      </w:r>
      <w:r w:rsidR="00810D84">
        <w:t xml:space="preserve"> εμφανίζεται μετά την επιτυχή ολοκλήρωση του κουίζ.</w:t>
      </w:r>
    </w:p>
    <w:p w14:paraId="33BD5D04" w14:textId="77777777" w:rsidR="00064AE5" w:rsidRDefault="00064AE5" w:rsidP="00064AE5"/>
    <w:p w14:paraId="02A63EFE" w14:textId="77777777" w:rsidR="00064AE5" w:rsidRPr="005427B9" w:rsidRDefault="00064AE5" w:rsidP="00064AE5">
      <w:pPr>
        <w:rPr>
          <w:b/>
          <w:bCs/>
          <w:sz w:val="24"/>
          <w:szCs w:val="24"/>
        </w:rPr>
      </w:pPr>
      <w:r w:rsidRPr="005427B9">
        <w:rPr>
          <w:b/>
          <w:bCs/>
          <w:sz w:val="24"/>
          <w:szCs w:val="24"/>
        </w:rPr>
        <w:t>4.2 Δεν εμφανίζονται περιττές επιλογές που μπερδεύουν τον χρήστη;</w:t>
      </w:r>
    </w:p>
    <w:p w14:paraId="19B926D4" w14:textId="3C42676F" w:rsidR="00064AE5" w:rsidRDefault="005427B9" w:rsidP="00064AE5">
      <w:r>
        <w:t>Έχουμε μια περιττή επιλογή και αυτή είναι η επιλογή γλώσσας των Ελληνικών που μεταφράζονται πάλι στα Ελληνικά.</w:t>
      </w:r>
    </w:p>
    <w:p w14:paraId="068CBBF5" w14:textId="43CC869D" w:rsidR="005427B9" w:rsidRDefault="005427B9" w:rsidP="00064AE5">
      <w:r w:rsidRPr="005427B9">
        <w:drawing>
          <wp:inline distT="0" distB="0" distL="0" distR="0" wp14:anchorId="18550A15" wp14:editId="17170F91">
            <wp:extent cx="4895850" cy="1538605"/>
            <wp:effectExtent l="0" t="0" r="0" b="4445"/>
            <wp:docPr id="422438875" name="Εικόνα 1" descr="Εικόνα που περιέχει κείμενο, στιγμιότυπο οθόνης, γραμματοσειρά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38875" name="Εικόνα 1" descr="Εικόνα που περιέχει κείμενο, στιγμιότυπο οθόνης, γραμματοσειρά&#10;&#10;Το περιεχόμενο που δημιουργείται από τεχνολογία AI ενδέχεται να είναι εσφαλμένο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3FA7" w14:textId="77777777" w:rsidR="00064AE5" w:rsidRDefault="00064AE5" w:rsidP="00064AE5"/>
    <w:p w14:paraId="5977CF1F" w14:textId="77777777" w:rsidR="00064AE5" w:rsidRPr="005427B9" w:rsidRDefault="00064AE5" w:rsidP="00064AE5">
      <w:pPr>
        <w:rPr>
          <w:b/>
          <w:bCs/>
          <w:sz w:val="24"/>
          <w:szCs w:val="24"/>
        </w:rPr>
      </w:pPr>
      <w:r w:rsidRPr="005427B9">
        <w:rPr>
          <w:b/>
          <w:bCs/>
          <w:sz w:val="24"/>
          <w:szCs w:val="24"/>
        </w:rPr>
        <w:t>4.3 Παρέχεται σαφής ανατροφοδότηση μετά από ενέργειες (π.χ. αποθήκευση, σφάλμα);</w:t>
      </w:r>
    </w:p>
    <w:p w14:paraId="6451AFDA" w14:textId="78E367D0" w:rsidR="00064AE5" w:rsidRPr="005427B9" w:rsidRDefault="00431B40" w:rsidP="00064AE5">
      <w:pPr>
        <w:rPr>
          <w:lang w:val="en-GB"/>
        </w:rPr>
      </w:pPr>
      <w:r w:rsidRPr="00431B40">
        <w:t>Ναι</w:t>
      </w:r>
      <w:r w:rsidR="005427B9">
        <w:t>, για παράδειγμα στο κουίζ μετά από λάθος απάντηση εμφανίζεται το μήνυμα ‘Λάθος απάντηση. Προσπάθησε ξανά!’</w:t>
      </w:r>
      <w:r w:rsidR="005427B9">
        <w:rPr>
          <w:lang w:val="en-GB"/>
        </w:rPr>
        <w:t>.</w:t>
      </w:r>
    </w:p>
    <w:p w14:paraId="2CD42500" w14:textId="11544F35" w:rsidR="00064AE5" w:rsidRPr="005427B9" w:rsidRDefault="005427B9" w:rsidP="00AB06B1">
      <w:pPr>
        <w:jc w:val="center"/>
        <w:rPr>
          <w:lang w:val="en-GB"/>
        </w:rPr>
      </w:pPr>
      <w:r w:rsidRPr="005427B9">
        <w:lastRenderedPageBreak/>
        <w:drawing>
          <wp:inline distT="0" distB="0" distL="0" distR="0" wp14:anchorId="36289D7C" wp14:editId="08D0BD4E">
            <wp:extent cx="2082800" cy="1568450"/>
            <wp:effectExtent l="0" t="0" r="0" b="0"/>
            <wp:docPr id="700406265" name="Εικόνα 1" descr="Εικόνα που περιέχει κείμενο, στιγμιότυπο οθόνης, γραμματοσειρά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06265" name="Εικόνα 1" descr="Εικόνα που περιέχει κείμενο, στιγμιότυπο οθόνης, γραμματοσειρά&#10;&#10;Το περιεχόμενο που δημιουργείται από τεχνολογία AI ενδέχεται να είναι εσφαλμένο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4787" cy="156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2C91" w14:textId="77777777" w:rsidR="00064AE5" w:rsidRDefault="00064AE5" w:rsidP="00064AE5"/>
    <w:p w14:paraId="3F66A006" w14:textId="77777777" w:rsidR="00064AE5" w:rsidRPr="005427B9" w:rsidRDefault="00064AE5" w:rsidP="00064AE5">
      <w:pPr>
        <w:rPr>
          <w:b/>
          <w:bCs/>
          <w:sz w:val="24"/>
          <w:szCs w:val="24"/>
        </w:rPr>
      </w:pPr>
      <w:r w:rsidRPr="005427B9">
        <w:rPr>
          <w:b/>
          <w:bCs/>
          <w:sz w:val="24"/>
          <w:szCs w:val="24"/>
        </w:rPr>
        <w:t>5. Τα χρώματα, εικονίδια είναι κατάλληλα ενισχύοντας την εμπειρία του χρήστη;</w:t>
      </w:r>
    </w:p>
    <w:p w14:paraId="5F15EEDA" w14:textId="1F2C9673" w:rsidR="00064AE5" w:rsidRPr="005427B9" w:rsidRDefault="005427B9" w:rsidP="00064AE5">
      <w:proofErr w:type="spellStart"/>
      <w:r>
        <w:t>Στ</w:t>
      </w:r>
      <w:proofErr w:type="spellEnd"/>
      <w:r>
        <w:rPr>
          <w:lang w:val="en-GB"/>
        </w:rPr>
        <w:t>o</w:t>
      </w:r>
      <w:r>
        <w:t xml:space="preserve"> χρώμα επιλέξαμε ένα απαλό χρώμα που δίνει ομορφιά και κάνει πιο ευ</w:t>
      </w:r>
      <w:r w:rsidR="00AB06B1">
        <w:t xml:space="preserve"> </w:t>
      </w:r>
      <w:r>
        <w:t xml:space="preserve">άγνωστο το κείμενο. </w:t>
      </w:r>
      <w:r w:rsidRPr="005427B9">
        <w:t>(</w:t>
      </w:r>
      <w:r>
        <w:t xml:space="preserve">Προσπαθήσαμε να εισάγουμε και εικόνα παρόλα αυτά ενώ εμφανίζονταν στο </w:t>
      </w:r>
      <w:proofErr w:type="spellStart"/>
      <w:r>
        <w:rPr>
          <w:lang w:val="en-GB"/>
        </w:rPr>
        <w:t>SceneBuilder</w:t>
      </w:r>
      <w:proofErr w:type="spellEnd"/>
      <w:r w:rsidRPr="005427B9">
        <w:t xml:space="preserve"> </w:t>
      </w:r>
      <w:r>
        <w:t xml:space="preserve">δεν μας άνοιγε όταν τρέχαμε το πρόγραμμα στο </w:t>
      </w:r>
      <w:r>
        <w:rPr>
          <w:lang w:val="en-GB"/>
        </w:rPr>
        <w:t>NetBeans</w:t>
      </w:r>
      <w:r w:rsidRPr="005427B9">
        <w:t xml:space="preserve"> </w:t>
      </w:r>
      <w:r>
        <w:t>με αποτέλεσμα να την αφαιρέσουμε</w:t>
      </w:r>
      <w:r w:rsidRPr="005427B9">
        <w:t>)</w:t>
      </w:r>
      <w:r>
        <w:t>.</w:t>
      </w:r>
    </w:p>
    <w:p w14:paraId="29D8C8D8" w14:textId="77777777" w:rsidR="00064AE5" w:rsidRDefault="00064AE5" w:rsidP="00064AE5"/>
    <w:p w14:paraId="7C9DC51B" w14:textId="77777777" w:rsidR="00064AE5" w:rsidRPr="005427B9" w:rsidRDefault="00064AE5" w:rsidP="00064AE5">
      <w:pPr>
        <w:rPr>
          <w:b/>
          <w:bCs/>
          <w:sz w:val="24"/>
          <w:szCs w:val="24"/>
        </w:rPr>
      </w:pPr>
      <w:r w:rsidRPr="005427B9">
        <w:rPr>
          <w:b/>
          <w:bCs/>
          <w:sz w:val="24"/>
          <w:szCs w:val="24"/>
        </w:rPr>
        <w:t>6. Η εφαρμογή λειτουργεί αναμενόμενα με πληκτρολόγιο και το ποντίκι;</w:t>
      </w:r>
    </w:p>
    <w:p w14:paraId="4B9F9751" w14:textId="2E0D4B9C" w:rsidR="00064AE5" w:rsidRPr="005427B9" w:rsidRDefault="00431B40" w:rsidP="00064AE5">
      <w:r w:rsidRPr="00431B40">
        <w:t>Ναι</w:t>
      </w:r>
      <w:r w:rsidR="005427B9" w:rsidRPr="005427B9">
        <w:t xml:space="preserve">, </w:t>
      </w:r>
      <w:r w:rsidR="005427B9">
        <w:t>η</w:t>
      </w:r>
      <w:r w:rsidRPr="00431B40">
        <w:t xml:space="preserve"> πληκτρολόγηση απαντήσεων και η χρήση κουμπιών μέσω ποντικιού είναι αναμενόμενη και επιθυμητή</w:t>
      </w:r>
      <w:r w:rsidR="005427B9" w:rsidRPr="005427B9">
        <w:t>.</w:t>
      </w:r>
    </w:p>
    <w:p w14:paraId="0B3C134F" w14:textId="77777777" w:rsidR="00064AE5" w:rsidRDefault="00064AE5" w:rsidP="00064AE5"/>
    <w:p w14:paraId="1ABD7F44" w14:textId="77777777" w:rsidR="00064AE5" w:rsidRPr="00BE7B58" w:rsidRDefault="00064AE5" w:rsidP="00064AE5">
      <w:pPr>
        <w:rPr>
          <w:b/>
          <w:bCs/>
        </w:rPr>
      </w:pPr>
      <w:r w:rsidRPr="00BE7B58">
        <w:rPr>
          <w:b/>
          <w:bCs/>
        </w:rPr>
        <w:t>7. Διαχείριση Σφαλμάτων</w:t>
      </w:r>
    </w:p>
    <w:p w14:paraId="72C804B4" w14:textId="77777777" w:rsidR="00064AE5" w:rsidRPr="00BE7B58" w:rsidRDefault="00064AE5" w:rsidP="00064AE5">
      <w:pPr>
        <w:rPr>
          <w:b/>
          <w:bCs/>
          <w:sz w:val="24"/>
          <w:szCs w:val="24"/>
        </w:rPr>
      </w:pPr>
      <w:r w:rsidRPr="00BE7B58">
        <w:rPr>
          <w:b/>
          <w:bCs/>
          <w:sz w:val="24"/>
          <w:szCs w:val="24"/>
        </w:rPr>
        <w:t>7.1 Αν κάποιο πεδίο είναι κενό ή μη αποδεκτό, εμφανίζεται χρήσιμο μήνυμα;</w:t>
      </w:r>
    </w:p>
    <w:p w14:paraId="66660129" w14:textId="1FC40A91" w:rsidR="00BE7B58" w:rsidRDefault="009A085D" w:rsidP="00064AE5">
      <w:r>
        <w:t>Ναι</w:t>
      </w:r>
      <w:r w:rsidR="00BE7B58">
        <w:t xml:space="preserve">, </w:t>
      </w:r>
      <w:r>
        <w:t>για παράδειγμα</w:t>
      </w:r>
      <w:r w:rsidR="00BE7B58">
        <w:t xml:space="preserve"> στο κουίζ</w:t>
      </w:r>
      <w:r>
        <w:t xml:space="preserve"> δεν μπορείς να συνεχίσεις</w:t>
      </w:r>
      <w:r w:rsidR="00BE7B58">
        <w:t xml:space="preserve"> στην επόμενη ερώτηση</w:t>
      </w:r>
      <w:r>
        <w:t xml:space="preserve"> αν δεν απαντήσεις σωστά ή αφήσεις κενή</w:t>
      </w:r>
      <w:r w:rsidR="00BE7B58">
        <w:t xml:space="preserve"> μια ερώτηση, εμφανίζοντας το μήνυμα ‘Απάντησε σωστά για να συνεχίσεις!’.</w:t>
      </w:r>
    </w:p>
    <w:p w14:paraId="30D333D7" w14:textId="0C9470C7" w:rsidR="00064AE5" w:rsidRDefault="00BE7B58" w:rsidP="00AB06B1">
      <w:pPr>
        <w:jc w:val="center"/>
      </w:pPr>
      <w:r w:rsidRPr="00BE7B58">
        <w:drawing>
          <wp:inline distT="0" distB="0" distL="0" distR="0" wp14:anchorId="7D3B6B89" wp14:editId="10F51EC9">
            <wp:extent cx="2482850" cy="2012710"/>
            <wp:effectExtent l="0" t="0" r="0" b="6985"/>
            <wp:docPr id="1335377668" name="Εικόνα 1" descr="Εικόνα που περιέχει κείμενο, στιγμιότυπο οθόνης, γραμματοσειρά, αριθμός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77668" name="Εικόνα 1" descr="Εικόνα που περιέχει κείμενο, στιγμιότυπο οθόνης, γραμματοσειρά, αριθμός&#10;&#10;Το περιεχόμενο που δημιουργείται από τεχνολογία AI ενδέχεται να είναι εσφαλμένο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0797" cy="201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7CC6" w14:textId="77777777" w:rsidR="00064AE5" w:rsidRDefault="00064AE5" w:rsidP="00064AE5"/>
    <w:p w14:paraId="76577E36" w14:textId="77777777" w:rsidR="00064AE5" w:rsidRPr="00BE7B58" w:rsidRDefault="00064AE5" w:rsidP="00064AE5">
      <w:pPr>
        <w:rPr>
          <w:b/>
          <w:bCs/>
          <w:sz w:val="24"/>
          <w:szCs w:val="24"/>
        </w:rPr>
      </w:pPr>
      <w:r w:rsidRPr="00BE7B58">
        <w:rPr>
          <w:b/>
          <w:bCs/>
          <w:sz w:val="24"/>
          <w:szCs w:val="24"/>
        </w:rPr>
        <w:t>7.2 Τα μηνύματα σφάλματος καθοδηγούν σωστά τον χρήστη;</w:t>
      </w:r>
    </w:p>
    <w:p w14:paraId="1591C5FF" w14:textId="201D3FA5" w:rsidR="00064AE5" w:rsidRDefault="009A085D" w:rsidP="00064AE5">
      <w:r>
        <w:lastRenderedPageBreak/>
        <w:t>Ναι</w:t>
      </w:r>
      <w:r w:rsidR="00BE7B58">
        <w:t xml:space="preserve">, </w:t>
      </w:r>
      <w:r>
        <w:t xml:space="preserve">τα μηνύματα </w:t>
      </w:r>
      <w:r w:rsidR="00BE7B58">
        <w:t xml:space="preserve">σφάλματος καθοδηγούν σωστά τον χρήστη. </w:t>
      </w:r>
      <w:r w:rsidR="00BE7B58">
        <w:rPr>
          <w:lang w:val="en-GB"/>
        </w:rPr>
        <w:t>Alerts</w:t>
      </w:r>
      <w:r w:rsidR="00BE7B58">
        <w:t xml:space="preserve"> αξιοποιήθηκαν στο </w:t>
      </w:r>
      <w:r w:rsidR="00BE7B58">
        <w:rPr>
          <w:lang w:val="en-GB"/>
        </w:rPr>
        <w:t>Primary</w:t>
      </w:r>
      <w:r w:rsidR="00BE7B58" w:rsidRPr="00BE7B58">
        <w:t>.</w:t>
      </w:r>
      <w:proofErr w:type="spellStart"/>
      <w:r w:rsidR="00BE7B58">
        <w:rPr>
          <w:lang w:val="en-GB"/>
        </w:rPr>
        <w:t>fxml</w:t>
      </w:r>
      <w:proofErr w:type="spellEnd"/>
      <w:r w:rsidR="00BE7B58">
        <w:t xml:space="preserve"> σταματώντας τον χρήστη από το να συνεχίσει αν δεν επιλέξει γλώσσα και κατηγορία.</w:t>
      </w:r>
    </w:p>
    <w:p w14:paraId="7D48E007" w14:textId="2DF46102" w:rsidR="00BE7B58" w:rsidRDefault="00BE7B58" w:rsidP="00BE7B58">
      <w:pPr>
        <w:jc w:val="center"/>
      </w:pPr>
      <w:r w:rsidRPr="00BE7B58">
        <w:drawing>
          <wp:inline distT="0" distB="0" distL="0" distR="0" wp14:anchorId="133A60CC" wp14:editId="08FBD64D">
            <wp:extent cx="3086926" cy="2216150"/>
            <wp:effectExtent l="0" t="0" r="0" b="0"/>
            <wp:docPr id="1672269117" name="Εικόνα 1" descr="Εικόνα που περιέχει κείμενο, στιγμιότυπο οθόνης, λογισμικό, ιστοσελίδα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69117" name="Εικόνα 1" descr="Εικόνα που περιέχει κείμενο, στιγμιότυπο οθόνης, λογισμικό, ιστοσελίδα&#10;&#10;Το περιεχόμενο που δημιουργείται από τεχνολογία AI ενδέχεται να είναι εσφαλμένο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0512" cy="221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4AB0" w14:textId="77777777" w:rsidR="00440ED0" w:rsidRDefault="00440ED0"/>
    <w:sectPr w:rsidR="00440ED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B589F"/>
    <w:multiLevelType w:val="hybridMultilevel"/>
    <w:tmpl w:val="4D681F3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853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AE5"/>
    <w:rsid w:val="000213E6"/>
    <w:rsid w:val="00064AE5"/>
    <w:rsid w:val="003B3794"/>
    <w:rsid w:val="003C3D42"/>
    <w:rsid w:val="00431B40"/>
    <w:rsid w:val="00440ED0"/>
    <w:rsid w:val="00465329"/>
    <w:rsid w:val="005119B6"/>
    <w:rsid w:val="005119FC"/>
    <w:rsid w:val="005427B9"/>
    <w:rsid w:val="00684553"/>
    <w:rsid w:val="006F2135"/>
    <w:rsid w:val="00810D84"/>
    <w:rsid w:val="009A085D"/>
    <w:rsid w:val="009D2076"/>
    <w:rsid w:val="009E6F11"/>
    <w:rsid w:val="00A24CA1"/>
    <w:rsid w:val="00AB06B1"/>
    <w:rsid w:val="00AD6687"/>
    <w:rsid w:val="00B4343A"/>
    <w:rsid w:val="00BC170E"/>
    <w:rsid w:val="00BC1C0D"/>
    <w:rsid w:val="00BD1DB8"/>
    <w:rsid w:val="00BE7B58"/>
    <w:rsid w:val="00E54F8E"/>
    <w:rsid w:val="00FA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DAF60"/>
  <w15:chartTrackingRefBased/>
  <w15:docId w15:val="{727F332C-7702-4404-93B9-82713F1A9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64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64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64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64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64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64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64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64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64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064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064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064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064AE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064AE5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064AE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064AE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064AE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064A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64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064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64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064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64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064A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64A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64A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64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064A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64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737</Words>
  <Characters>3983</Characters>
  <Application>Microsoft Office Word</Application>
  <DocSecurity>0</DocSecurity>
  <Lines>33</Lines>
  <Paragraphs>9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Γεωργία Ζιάγκα</dc:creator>
  <cp:keywords/>
  <dc:description/>
  <cp:lastModifiedBy>Ραλλης Παναγιωτης Κυρανας</cp:lastModifiedBy>
  <cp:revision>2</cp:revision>
  <dcterms:created xsi:type="dcterms:W3CDTF">2025-05-20T19:57:00Z</dcterms:created>
  <dcterms:modified xsi:type="dcterms:W3CDTF">2025-05-20T19:57:00Z</dcterms:modified>
</cp:coreProperties>
</file>