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7FBA" w14:textId="2DAFF94D" w:rsidR="00BB36FA" w:rsidRPr="006C19C1" w:rsidRDefault="00BB36FA" w:rsidP="00BB36FA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el-GR"/>
        </w:rPr>
      </w:pPr>
      <w:r w:rsidRPr="006C19C1">
        <w:rPr>
          <w:rFonts w:ascii="Times New Roman" w:eastAsia="Times New Roman" w:hAnsi="Times New Roman" w:cs="Times New Roman"/>
          <w:color w:val="000000"/>
          <w:lang w:eastAsia="el-GR"/>
        </w:rPr>
        <w:t>2/4/2026</w:t>
      </w:r>
    </w:p>
    <w:p w14:paraId="31A4F981" w14:textId="02CD7FD3" w:rsidR="00BB36FA" w:rsidRPr="00C02BE6" w:rsidRDefault="00E25F50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</w:pPr>
      <w:r w:rsidRPr="00C02B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>1</w:t>
      </w:r>
      <w:r w:rsidRPr="00C02B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eastAsia="el-GR"/>
        </w:rPr>
        <w:t>η</w:t>
      </w:r>
      <w:r w:rsidRPr="00C02B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 xml:space="preserve"> </w:t>
      </w:r>
      <w:r w:rsidR="009E64FD" w:rsidRPr="00C02B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>Πρόοδος Εργασίας</w:t>
      </w:r>
    </w:p>
    <w:p w14:paraId="0975B5D7" w14:textId="77777777" w:rsidR="00BB36FA" w:rsidRDefault="00BB36FA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l-GR"/>
        </w:rPr>
      </w:pPr>
    </w:p>
    <w:p w14:paraId="1C0C9204" w14:textId="7EDA94C5" w:rsidR="00E25F50" w:rsidRDefault="00BB36FA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l-GR"/>
        </w:rPr>
      </w:pPr>
      <w:r>
        <w:rPr>
          <w:noProof/>
        </w:rPr>
        <w:drawing>
          <wp:inline distT="0" distB="0" distL="0" distR="0" wp14:anchorId="4663A8B6" wp14:editId="64390D05">
            <wp:extent cx="5256767" cy="2545080"/>
            <wp:effectExtent l="0" t="0" r="1270" b="7620"/>
            <wp:docPr id="1192493773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Texturizer scaling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69" cy="268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9856F" w14:textId="77777777" w:rsidR="00BB36FA" w:rsidRDefault="00BB36FA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l-GR"/>
        </w:rPr>
      </w:pPr>
    </w:p>
    <w:p w14:paraId="20359235" w14:textId="77777777" w:rsidR="00BB36FA" w:rsidRPr="00C02BE6" w:rsidRDefault="00BB36FA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</w:pPr>
      <w:r w:rsidRPr="00C02B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>ΟΜΑΔΑ 2</w:t>
      </w:r>
    </w:p>
    <w:p w14:paraId="4F4387A7" w14:textId="27DA8E5A" w:rsidR="00BB36FA" w:rsidRPr="006C19C1" w:rsidRDefault="00C02BE6" w:rsidP="00C02BE6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el-GR"/>
        </w:rPr>
      </w:pPr>
      <w:r w:rsidRPr="006C19C1">
        <w:rPr>
          <w:rFonts w:ascii="Times New Roman" w:eastAsia="Times New Roman" w:hAnsi="Times New Roman" w:cs="Times New Roman"/>
          <w:color w:val="000000"/>
          <w:lang w:eastAsia="el-GR"/>
        </w:rPr>
        <w:t>ΤΜΗΜΑ 19:30-21:00</w:t>
      </w:r>
    </w:p>
    <w:p w14:paraId="659959FE" w14:textId="77777777" w:rsidR="00BB36FA" w:rsidRDefault="00BB36FA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l-GR"/>
        </w:rPr>
      </w:pPr>
    </w:p>
    <w:p w14:paraId="58B247D5" w14:textId="77777777" w:rsidR="00BB36FA" w:rsidRDefault="00BB36FA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l-GR"/>
        </w:rPr>
      </w:pPr>
    </w:p>
    <w:p w14:paraId="56E4AAC4" w14:textId="77777777" w:rsidR="00BB36FA" w:rsidRDefault="00BB36FA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l-GR"/>
        </w:rPr>
      </w:pPr>
    </w:p>
    <w:p w14:paraId="479442F8" w14:textId="77777777" w:rsidR="00C02BE6" w:rsidRDefault="00C02BE6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l-GR"/>
        </w:rPr>
      </w:pPr>
    </w:p>
    <w:p w14:paraId="50109561" w14:textId="77777777" w:rsidR="00C02BE6" w:rsidRDefault="00C02BE6" w:rsidP="00C02BE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l-GR"/>
        </w:rPr>
      </w:pPr>
    </w:p>
    <w:p w14:paraId="0B5D753F" w14:textId="6058F735" w:rsidR="009E64FD" w:rsidRPr="009E64FD" w:rsidRDefault="009E64FD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el-GR"/>
        </w:rPr>
      </w:pP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Κυρανάς</w:t>
      </w:r>
      <w:proofErr w:type="spellEnd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 xml:space="preserve"> </w:t>
      </w: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Ραλλής</w:t>
      </w:r>
      <w:proofErr w:type="spellEnd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-Παναγιώτης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 </w:t>
      </w:r>
      <w:r w:rsidR="00BB36FA" w:rsidRPr="00C02BE6">
        <w:rPr>
          <w:rFonts w:ascii="Times New Roman" w:eastAsia="Times New Roman" w:hAnsi="Times New Roman" w:cs="Times New Roman"/>
          <w:color w:val="000000"/>
          <w:lang w:eastAsia="el-GR"/>
        </w:rPr>
        <w:t xml:space="preserve">- 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ΑΕΜ: 230020</w:t>
      </w:r>
    </w:p>
    <w:p w14:paraId="1B67975A" w14:textId="2E463FC4" w:rsidR="009E64FD" w:rsidRPr="009E64FD" w:rsidRDefault="009E64FD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el-GR"/>
        </w:rPr>
      </w:pP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Χαλίλ</w:t>
      </w:r>
      <w:proofErr w:type="spellEnd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 xml:space="preserve"> </w:t>
      </w: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Μπουμελίχ</w:t>
      </w:r>
      <w:proofErr w:type="spellEnd"/>
      <w:r w:rsidR="00BB36FA" w:rsidRPr="00C02BE6">
        <w:rPr>
          <w:rFonts w:ascii="Times New Roman" w:eastAsia="Times New Roman" w:hAnsi="Times New Roman" w:cs="Times New Roman"/>
          <w:color w:val="000000"/>
          <w:lang w:eastAsia="el-GR"/>
        </w:rPr>
        <w:t xml:space="preserve"> - 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ΑΕΜ: 230040</w:t>
      </w:r>
    </w:p>
    <w:p w14:paraId="70262AA3" w14:textId="64EB3467" w:rsidR="009E64FD" w:rsidRPr="009E64FD" w:rsidRDefault="009E64FD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el-GR"/>
        </w:rPr>
      </w:pP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Εβλίδης</w:t>
      </w:r>
      <w:proofErr w:type="spellEnd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 xml:space="preserve"> Χρήστος</w:t>
      </w:r>
      <w:r w:rsidR="00BB36FA" w:rsidRPr="00C02BE6">
        <w:rPr>
          <w:rFonts w:ascii="Times New Roman" w:eastAsia="Times New Roman" w:hAnsi="Times New Roman" w:cs="Times New Roman"/>
          <w:color w:val="000000"/>
          <w:lang w:eastAsia="el-GR"/>
        </w:rPr>
        <w:t xml:space="preserve"> - 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ΑΕΜ: 230044</w:t>
      </w:r>
    </w:p>
    <w:p w14:paraId="033EB258" w14:textId="54DE0824" w:rsidR="009E64FD" w:rsidRPr="009E64FD" w:rsidRDefault="009E64FD" w:rsidP="00BB36F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el-GR"/>
        </w:rPr>
      </w:pPr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 xml:space="preserve">Δημήτρης </w:t>
      </w:r>
      <w:proofErr w:type="spellStart"/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Καφάλης</w:t>
      </w:r>
      <w:proofErr w:type="spellEnd"/>
      <w:r w:rsidR="00BB36FA" w:rsidRPr="00C02BE6">
        <w:rPr>
          <w:rFonts w:ascii="Times New Roman" w:eastAsia="Times New Roman" w:hAnsi="Times New Roman" w:cs="Times New Roman"/>
          <w:color w:val="000000"/>
          <w:lang w:eastAsia="el-GR"/>
        </w:rPr>
        <w:t xml:space="preserve"> - 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ΑΕΜ: 230215</w:t>
      </w:r>
    </w:p>
    <w:p w14:paraId="0E4ABFD4" w14:textId="77777777" w:rsidR="00E25F50" w:rsidRDefault="00E25F50" w:rsidP="002D7FF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el-GR"/>
        </w:rPr>
      </w:pPr>
      <w:bookmarkStart w:id="0" w:name="_Toc276499774"/>
      <w:bookmarkStart w:id="1" w:name="_Toc420481765"/>
      <w:bookmarkEnd w:id="0"/>
      <w:bookmarkEnd w:id="1"/>
    </w:p>
    <w:p w14:paraId="4724CA3E" w14:textId="77777777" w:rsidR="00BB36FA" w:rsidRDefault="00BB36FA" w:rsidP="002D7FF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el-GR"/>
        </w:rPr>
      </w:pPr>
    </w:p>
    <w:p w14:paraId="14EFEF65" w14:textId="77777777" w:rsidR="00C02BE6" w:rsidRDefault="00C02BE6" w:rsidP="00C02BE6">
      <w:pPr>
        <w:rPr>
          <w:rFonts w:ascii="Times New Roman" w:eastAsia="Times New Roman" w:hAnsi="Times New Roman" w:cs="Times New Roman"/>
          <w:b/>
          <w:bCs/>
          <w:color w:val="000000"/>
          <w:lang w:eastAsia="el-GR"/>
        </w:rPr>
      </w:pPr>
    </w:p>
    <w:p w14:paraId="5450F658" w14:textId="43695751" w:rsidR="00E25F50" w:rsidRPr="006C19C1" w:rsidRDefault="00C02BE6" w:rsidP="00C02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9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E25F50" w:rsidRPr="006C19C1">
        <w:rPr>
          <w:rFonts w:ascii="Times New Roman" w:hAnsi="Times New Roman" w:cs="Times New Roman"/>
          <w:b/>
          <w:bCs/>
          <w:sz w:val="28"/>
          <w:szCs w:val="28"/>
        </w:rPr>
        <w:t>Φάση Υλοποίησης</w:t>
      </w:r>
    </w:p>
    <w:p w14:paraId="2E5EE5DC" w14:textId="5C2F3CCC" w:rsidR="009E64FD" w:rsidRDefault="00E25F50" w:rsidP="00C02BE6">
      <w:pPr>
        <w:rPr>
          <w:rFonts w:ascii="Times New Roman" w:hAnsi="Times New Roman" w:cs="Times New Roman"/>
        </w:rPr>
      </w:pPr>
      <w:r w:rsidRPr="00136CBA">
        <w:rPr>
          <w:rFonts w:ascii="Times New Roman" w:hAnsi="Times New Roman" w:cs="Times New Roman"/>
        </w:rPr>
        <w:t>Κατά το πρώτο στάδιο της προόδου μας,</w:t>
      </w:r>
      <w:r w:rsidRPr="006C19C1">
        <w:rPr>
          <w:rFonts w:ascii="Times New Roman" w:hAnsi="Times New Roman" w:cs="Times New Roman"/>
        </w:rPr>
        <w:t xml:space="preserve"> αγοράσαμε τα εξαρτήματα που θα χρειαστούμε για το όχημα μας. Στη συνέχεια,</w:t>
      </w:r>
      <w:r w:rsidRPr="00136CBA">
        <w:rPr>
          <w:rFonts w:ascii="Times New Roman" w:hAnsi="Times New Roman" w:cs="Times New Roman"/>
        </w:rPr>
        <w:t xml:space="preserve"> </w:t>
      </w:r>
      <w:r w:rsidRPr="006C19C1">
        <w:rPr>
          <w:rFonts w:ascii="Times New Roman" w:hAnsi="Times New Roman" w:cs="Times New Roman"/>
        </w:rPr>
        <w:t>λόγω καθυστέρησης στην παραλαβή ορισμένων εξαρτημάτων, ο</w:t>
      </w:r>
      <w:r w:rsidRPr="00136CBA">
        <w:rPr>
          <w:rFonts w:ascii="Times New Roman" w:hAnsi="Times New Roman" w:cs="Times New Roman"/>
        </w:rPr>
        <w:t>λοκληρώσαμε</w:t>
      </w:r>
      <w:r w:rsidR="007F624E">
        <w:rPr>
          <w:rFonts w:ascii="Times New Roman" w:hAnsi="Times New Roman" w:cs="Times New Roman"/>
        </w:rPr>
        <w:t xml:space="preserve"> μόνο</w:t>
      </w:r>
      <w:r w:rsidRPr="006C19C1">
        <w:rPr>
          <w:rFonts w:ascii="Times New Roman" w:hAnsi="Times New Roman" w:cs="Times New Roman"/>
        </w:rPr>
        <w:t xml:space="preserve"> </w:t>
      </w:r>
      <w:r w:rsidRPr="00136CBA">
        <w:rPr>
          <w:rFonts w:ascii="Times New Roman" w:hAnsi="Times New Roman" w:cs="Times New Roman"/>
        </w:rPr>
        <w:t>το μηχανολογικό μέρος του οχήματος. Συναρμολογή</w:t>
      </w:r>
      <w:r w:rsidRPr="006C19C1">
        <w:rPr>
          <w:rFonts w:ascii="Times New Roman" w:hAnsi="Times New Roman" w:cs="Times New Roman"/>
        </w:rPr>
        <w:t>σαμε</w:t>
      </w:r>
      <w:r w:rsidRPr="00136CBA">
        <w:rPr>
          <w:rFonts w:ascii="Times New Roman" w:hAnsi="Times New Roman" w:cs="Times New Roman"/>
        </w:rPr>
        <w:t xml:space="preserve"> το πλαίσιο και τοποθετήθηκαν οι κινητήρες με τους τροχούς, διασφαλίζοντας τη σωστή κίνηση της βάσης</w:t>
      </w:r>
      <w:r w:rsidRPr="006C19C1">
        <w:rPr>
          <w:rFonts w:ascii="Times New Roman" w:hAnsi="Times New Roman" w:cs="Times New Roman"/>
        </w:rPr>
        <w:t>.</w:t>
      </w:r>
    </w:p>
    <w:p w14:paraId="4F851C68" w14:textId="77777777" w:rsidR="006C19C1" w:rsidRPr="006C19C1" w:rsidRDefault="006C19C1" w:rsidP="00C02BE6">
      <w:pPr>
        <w:rPr>
          <w:rFonts w:ascii="Times New Roman" w:hAnsi="Times New Roman" w:cs="Times New Roman"/>
        </w:rPr>
      </w:pPr>
    </w:p>
    <w:p w14:paraId="01BBA88F" w14:textId="0ACD33B1" w:rsidR="009E64FD" w:rsidRPr="009E64FD" w:rsidRDefault="009E64FD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</w:pPr>
      <w:r w:rsidRPr="009E64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>2. Προϋπολογισμός</w:t>
      </w:r>
      <w:r w:rsidR="006C19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l-GR"/>
        </w:rPr>
        <w:t xml:space="preserve"> εξαρτημάτων</w:t>
      </w:r>
    </w:p>
    <w:p w14:paraId="455E0C8E" w14:textId="3C989724" w:rsidR="006C19C1" w:rsidRDefault="009E64FD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l-GR"/>
        </w:rPr>
      </w:pP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Για την υλοποίηση του οχήματος, </w:t>
      </w:r>
      <w:r w:rsidR="00E25F50" w:rsidRPr="006C19C1">
        <w:rPr>
          <w:rFonts w:ascii="Times New Roman" w:eastAsia="Times New Roman" w:hAnsi="Times New Roman" w:cs="Times New Roman"/>
          <w:color w:val="000000"/>
          <w:lang w:eastAsia="el-GR"/>
        </w:rPr>
        <w:t xml:space="preserve">αγοράσαμε τα 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απαραίτητ</w:t>
      </w:r>
      <w:r w:rsidR="00E25F50" w:rsidRPr="006C19C1">
        <w:rPr>
          <w:rFonts w:ascii="Times New Roman" w:eastAsia="Times New Roman" w:hAnsi="Times New Roman" w:cs="Times New Roman"/>
          <w:color w:val="000000"/>
          <w:lang w:eastAsia="el-GR"/>
        </w:rPr>
        <w:t>α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 δομικ</w:t>
      </w:r>
      <w:r w:rsidR="00E25F50" w:rsidRPr="006C19C1">
        <w:rPr>
          <w:rFonts w:ascii="Times New Roman" w:eastAsia="Times New Roman" w:hAnsi="Times New Roman" w:cs="Times New Roman"/>
          <w:color w:val="000000"/>
          <w:lang w:eastAsia="el-GR"/>
        </w:rPr>
        <w:t>ά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 και ηλεκτρονικ</w:t>
      </w:r>
      <w:r w:rsidR="00E25F50" w:rsidRPr="006C19C1">
        <w:rPr>
          <w:rFonts w:ascii="Times New Roman" w:eastAsia="Times New Roman" w:hAnsi="Times New Roman" w:cs="Times New Roman"/>
          <w:color w:val="000000"/>
          <w:lang w:eastAsia="el-GR"/>
        </w:rPr>
        <w:t>ά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 στοιχεί</w:t>
      </w:r>
      <w:r w:rsidR="00E25F50" w:rsidRPr="006C19C1">
        <w:rPr>
          <w:rFonts w:ascii="Times New Roman" w:eastAsia="Times New Roman" w:hAnsi="Times New Roman" w:cs="Times New Roman"/>
          <w:color w:val="000000"/>
          <w:lang w:eastAsia="el-GR"/>
        </w:rPr>
        <w:t>α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 xml:space="preserve">. Το συνολικό κόστος ανήλθε στα </w:t>
      </w:r>
      <w:r w:rsidRPr="009E64FD">
        <w:rPr>
          <w:rFonts w:ascii="Times New Roman" w:eastAsia="Times New Roman" w:hAnsi="Times New Roman" w:cs="Times New Roman"/>
          <w:b/>
          <w:bCs/>
          <w:color w:val="000000"/>
          <w:lang w:eastAsia="el-GR"/>
        </w:rPr>
        <w:t>39,89€</w:t>
      </w:r>
      <w:r w:rsidRPr="009E64FD">
        <w:rPr>
          <w:rFonts w:ascii="Times New Roman" w:eastAsia="Times New Roman" w:hAnsi="Times New Roman" w:cs="Times New Roman"/>
          <w:color w:val="000000"/>
          <w:lang w:eastAsia="el-GR"/>
        </w:rPr>
        <w:t>. Τα εξαρτήματα που επιλέχθηκαν είναι:</w:t>
      </w:r>
    </w:p>
    <w:p w14:paraId="104308A1" w14:textId="77777777" w:rsidR="006C19C1" w:rsidRPr="009E64FD" w:rsidRDefault="006C19C1" w:rsidP="009E64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l-GR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20D9" w:rsidRPr="006C19C1" w14:paraId="559A71BD" w14:textId="77777777" w:rsidTr="00FF20D9">
        <w:tc>
          <w:tcPr>
            <w:tcW w:w="2765" w:type="dxa"/>
          </w:tcPr>
          <w:p w14:paraId="7308FA45" w14:textId="082E25C9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  <w:t>Εξαρτήματα</w:t>
            </w:r>
          </w:p>
        </w:tc>
        <w:tc>
          <w:tcPr>
            <w:tcW w:w="2765" w:type="dxa"/>
          </w:tcPr>
          <w:p w14:paraId="3A762201" w14:textId="04B1879C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  <w:t>Περιγραφή</w:t>
            </w:r>
          </w:p>
        </w:tc>
        <w:tc>
          <w:tcPr>
            <w:tcW w:w="2766" w:type="dxa"/>
          </w:tcPr>
          <w:p w14:paraId="610345D2" w14:textId="74804370" w:rsidR="00FF20D9" w:rsidRPr="006C19C1" w:rsidRDefault="00C02BE6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l-GR"/>
              </w:rPr>
              <w:t>Τιμές</w:t>
            </w:r>
          </w:p>
        </w:tc>
      </w:tr>
      <w:tr w:rsidR="00FF20D9" w:rsidRPr="006C19C1" w14:paraId="3A659098" w14:textId="77777777" w:rsidTr="00FF20D9">
        <w:tc>
          <w:tcPr>
            <w:tcW w:w="2765" w:type="dxa"/>
          </w:tcPr>
          <w:p w14:paraId="210A4172" w14:textId="36A77FD7" w:rsidR="006C19C1" w:rsidRPr="006C19C1" w:rsidRDefault="006C19C1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hyperlink r:id="rId10" w:tgtFrame="_blank" w:history="1">
              <w:proofErr w:type="spellStart"/>
              <w:r w:rsidRPr="006C19C1">
                <w:rPr>
                  <w:rStyle w:val="-"/>
                  <w:sz w:val="28"/>
                  <w:szCs w:val="28"/>
                </w:rPr>
                <w:t>Maker</w:t>
              </w:r>
              <w:proofErr w:type="spellEnd"/>
              <w:r w:rsidRPr="006C19C1">
                <w:rPr>
                  <w:rStyle w:val="-"/>
                  <w:sz w:val="28"/>
                  <w:szCs w:val="28"/>
                </w:rPr>
                <w:t xml:space="preserve"> </w:t>
              </w:r>
              <w:proofErr w:type="spellStart"/>
              <w:r w:rsidRPr="006C19C1">
                <w:rPr>
                  <w:rStyle w:val="-"/>
                  <w:sz w:val="28"/>
                  <w:szCs w:val="28"/>
                </w:rPr>
                <w:t>Pi</w:t>
              </w:r>
              <w:proofErr w:type="spellEnd"/>
              <w:r w:rsidRPr="006C19C1">
                <w:rPr>
                  <w:rStyle w:val="-"/>
                  <w:sz w:val="28"/>
                  <w:szCs w:val="28"/>
                </w:rPr>
                <w:t xml:space="preserve"> RP2040</w:t>
              </w:r>
            </w:hyperlink>
          </w:p>
        </w:tc>
        <w:tc>
          <w:tcPr>
            <w:tcW w:w="2765" w:type="dxa"/>
          </w:tcPr>
          <w:p w14:paraId="217D6777" w14:textId="44915513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Κεντρικός ελεγκτής </w:t>
            </w:r>
            <w:proofErr w:type="spellStart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Raspberry</w:t>
            </w:r>
            <w:proofErr w:type="spellEnd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 </w:t>
            </w:r>
            <w:proofErr w:type="spellStart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Pi</w:t>
            </w:r>
            <w:proofErr w:type="spellEnd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 RP2040</w:t>
            </w:r>
          </w:p>
        </w:tc>
        <w:tc>
          <w:tcPr>
            <w:tcW w:w="2766" w:type="dxa"/>
          </w:tcPr>
          <w:p w14:paraId="62F70AC8" w14:textId="35458E75" w:rsidR="00FF20D9" w:rsidRPr="006C19C1" w:rsidRDefault="00FF20D9" w:rsidP="007F624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sz w:val="28"/>
                <w:szCs w:val="28"/>
                <w:lang w:eastAsia="el-GR"/>
              </w:rPr>
              <w:t>12,90€</w:t>
            </w:r>
          </w:p>
        </w:tc>
      </w:tr>
      <w:tr w:rsidR="00FF20D9" w:rsidRPr="006C19C1" w14:paraId="0C02FEC2" w14:textId="77777777" w:rsidTr="00FF20D9">
        <w:tc>
          <w:tcPr>
            <w:tcW w:w="2765" w:type="dxa"/>
          </w:tcPr>
          <w:p w14:paraId="6568ED4F" w14:textId="4CFE890A" w:rsidR="006C19C1" w:rsidRPr="006C19C1" w:rsidRDefault="006C19C1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hyperlink r:id="rId11" w:tgtFrame="_blank" w:history="1">
              <w:r w:rsidRPr="006C19C1">
                <w:rPr>
                  <w:rStyle w:val="-"/>
                  <w:sz w:val="28"/>
                  <w:szCs w:val="28"/>
                  <w:lang w:val="en-US"/>
                </w:rPr>
                <w:t>Chassis / Base Kit</w:t>
              </w:r>
            </w:hyperlink>
          </w:p>
        </w:tc>
        <w:tc>
          <w:tcPr>
            <w:tcW w:w="2765" w:type="dxa"/>
          </w:tcPr>
          <w:p w14:paraId="0564E497" w14:textId="45C57E76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Σκελετός οχήματος, κινητήρες DC και τροχοί</w:t>
            </w:r>
          </w:p>
        </w:tc>
        <w:tc>
          <w:tcPr>
            <w:tcW w:w="2766" w:type="dxa"/>
          </w:tcPr>
          <w:p w14:paraId="0AA2361F" w14:textId="44EB0B9B" w:rsidR="00FF20D9" w:rsidRPr="006C19C1" w:rsidRDefault="00FF20D9" w:rsidP="007F624E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11,62€</w:t>
            </w:r>
          </w:p>
        </w:tc>
      </w:tr>
      <w:tr w:rsidR="00FF20D9" w:rsidRPr="006C19C1" w14:paraId="535FCE7B" w14:textId="77777777" w:rsidTr="00FF20D9">
        <w:tc>
          <w:tcPr>
            <w:tcW w:w="2765" w:type="dxa"/>
          </w:tcPr>
          <w:p w14:paraId="69F4147E" w14:textId="6695FEE3" w:rsidR="006C19C1" w:rsidRPr="006C19C1" w:rsidRDefault="006C19C1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hyperlink r:id="rId12" w:tgtFrame="_blank" w:history="1">
              <w:r w:rsidRPr="006C19C1">
                <w:rPr>
                  <w:rStyle w:val="-"/>
                  <w:sz w:val="28"/>
                  <w:szCs w:val="28"/>
                  <w:lang w:val="en-US"/>
                </w:rPr>
                <w:t>Driver Boards</w:t>
              </w:r>
            </w:hyperlink>
          </w:p>
        </w:tc>
        <w:tc>
          <w:tcPr>
            <w:tcW w:w="2765" w:type="dxa"/>
          </w:tcPr>
          <w:p w14:paraId="53C31292" w14:textId="67C8130A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Μονάδες ελέγχου κινητήρων</w:t>
            </w:r>
          </w:p>
        </w:tc>
        <w:tc>
          <w:tcPr>
            <w:tcW w:w="2766" w:type="dxa"/>
          </w:tcPr>
          <w:p w14:paraId="7DAC3AFC" w14:textId="0EAB53C5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6,92€</w:t>
            </w:r>
          </w:p>
        </w:tc>
      </w:tr>
      <w:tr w:rsidR="00FF20D9" w:rsidRPr="006C19C1" w14:paraId="5C391622" w14:textId="77777777" w:rsidTr="00FF20D9">
        <w:tc>
          <w:tcPr>
            <w:tcW w:w="2765" w:type="dxa"/>
          </w:tcPr>
          <w:p w14:paraId="1D81251E" w14:textId="31514966" w:rsidR="006C19C1" w:rsidRPr="006C19C1" w:rsidRDefault="006C19C1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hyperlink r:id="rId13" w:tgtFrame="_blank" w:history="1">
              <w:r w:rsidRPr="006C19C1">
                <w:rPr>
                  <w:rStyle w:val="-"/>
                  <w:sz w:val="28"/>
                  <w:szCs w:val="28"/>
                  <w:lang w:val="en-US"/>
                </w:rPr>
                <w:t>Jumper Wires</w:t>
              </w:r>
            </w:hyperlink>
          </w:p>
        </w:tc>
        <w:tc>
          <w:tcPr>
            <w:tcW w:w="2765" w:type="dxa"/>
          </w:tcPr>
          <w:p w14:paraId="7E79C0F8" w14:textId="018F6770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Σετ καλωδίων σύνδεσης </w:t>
            </w:r>
          </w:p>
        </w:tc>
        <w:tc>
          <w:tcPr>
            <w:tcW w:w="2766" w:type="dxa"/>
          </w:tcPr>
          <w:p w14:paraId="1FECD877" w14:textId="360CD935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5,26€</w:t>
            </w:r>
          </w:p>
        </w:tc>
      </w:tr>
      <w:tr w:rsidR="00FF20D9" w:rsidRPr="006C19C1" w14:paraId="2AF75100" w14:textId="77777777" w:rsidTr="00C02BE6">
        <w:trPr>
          <w:trHeight w:val="589"/>
        </w:trPr>
        <w:tc>
          <w:tcPr>
            <w:tcW w:w="2765" w:type="dxa"/>
          </w:tcPr>
          <w:p w14:paraId="15130C71" w14:textId="673129A1" w:rsidR="006C19C1" w:rsidRPr="006C19C1" w:rsidRDefault="006C19C1" w:rsidP="006C19C1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hyperlink r:id="rId14" w:tgtFrame="_blank" w:history="1">
              <w:r w:rsidRPr="006C19C1">
                <w:rPr>
                  <w:rStyle w:val="-"/>
                  <w:sz w:val="28"/>
                  <w:szCs w:val="28"/>
                  <w:lang w:val="en-US"/>
                </w:rPr>
                <w:t>IR Sensors</w:t>
              </w:r>
            </w:hyperlink>
          </w:p>
        </w:tc>
        <w:tc>
          <w:tcPr>
            <w:tcW w:w="2765" w:type="dxa"/>
          </w:tcPr>
          <w:p w14:paraId="16D108B8" w14:textId="2B5A6445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Αισθητήρες </w:t>
            </w:r>
            <w:proofErr w:type="spellStart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υπερύθρων</w:t>
            </w:r>
            <w:proofErr w:type="spellEnd"/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 xml:space="preserve"> για την ανίχνευση γραμμής</w:t>
            </w:r>
          </w:p>
        </w:tc>
        <w:tc>
          <w:tcPr>
            <w:tcW w:w="2766" w:type="dxa"/>
          </w:tcPr>
          <w:p w14:paraId="6C484120" w14:textId="02563841" w:rsidR="00FF20D9" w:rsidRPr="006C19C1" w:rsidRDefault="00FF20D9" w:rsidP="00C02BE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</w:pPr>
            <w:r w:rsidRPr="006C19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l-GR"/>
              </w:rPr>
              <w:t>3,19€</w:t>
            </w:r>
          </w:p>
        </w:tc>
      </w:tr>
    </w:tbl>
    <w:p w14:paraId="69F1451A" w14:textId="77777777" w:rsidR="006C19C1" w:rsidRPr="006C19C1" w:rsidRDefault="006C19C1" w:rsidP="00136CBA"/>
    <w:sectPr w:rsidR="006C19C1" w:rsidRPr="006C19C1">
      <w:headerReference w:type="defaul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DA68" w14:textId="77777777" w:rsidR="00261346" w:rsidRDefault="00261346" w:rsidP="002D7FF1">
      <w:pPr>
        <w:spacing w:after="0" w:line="240" w:lineRule="auto"/>
      </w:pPr>
      <w:r>
        <w:separator/>
      </w:r>
    </w:p>
  </w:endnote>
  <w:endnote w:type="continuationSeparator" w:id="0">
    <w:p w14:paraId="53270AA3" w14:textId="77777777" w:rsidR="00261346" w:rsidRDefault="00261346" w:rsidP="002D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75933" w14:textId="77777777" w:rsidR="00261346" w:rsidRDefault="00261346" w:rsidP="002D7FF1">
      <w:pPr>
        <w:spacing w:after="0" w:line="240" w:lineRule="auto"/>
      </w:pPr>
      <w:r>
        <w:separator/>
      </w:r>
    </w:p>
  </w:footnote>
  <w:footnote w:type="continuationSeparator" w:id="0">
    <w:p w14:paraId="45B458DA" w14:textId="77777777" w:rsidR="00261346" w:rsidRDefault="00261346" w:rsidP="002D7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A717" w14:textId="13131911" w:rsidR="005932B6" w:rsidRPr="005932B6" w:rsidRDefault="002D7FF1">
    <w:pPr>
      <w:pStyle w:val="aa"/>
      <w:rPr>
        <w:b/>
        <w:lang w:val="en-GB"/>
      </w:rPr>
    </w:pPr>
    <w:r>
      <w:rPr>
        <w:b/>
      </w:rPr>
      <w:t xml:space="preserve">ΔΠΘ - </w:t>
    </w:r>
    <w:r w:rsidRPr="00267F1E">
      <w:rPr>
        <w:b/>
      </w:rPr>
      <w:t>ΤΜΗΜΑ ΠΛΗΡΟΦΟΡΙΚΗΣ</w:t>
    </w:r>
    <w:r>
      <w:t xml:space="preserve"> </w:t>
    </w:r>
    <w:r>
      <w:ptab w:relativeTo="margin" w:alignment="center" w:leader="none"/>
    </w:r>
    <w:r>
      <w:ptab w:relativeTo="margin" w:alignment="right" w:leader="none"/>
    </w:r>
    <w:r w:rsidRPr="00267F1E">
      <w:rPr>
        <w:b/>
      </w:rPr>
      <w:t>ΕΑΡΙΝΟ 20</w:t>
    </w:r>
    <w:r>
      <w:rPr>
        <w:b/>
        <w:lang w:val="en-US"/>
      </w:rPr>
      <w:t>2</w:t>
    </w:r>
    <w:r w:rsidR="005932B6">
      <w:rPr>
        <w:b/>
        <w:lang w:val="en-GB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539B"/>
    <w:multiLevelType w:val="multilevel"/>
    <w:tmpl w:val="6B2C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078E6"/>
    <w:multiLevelType w:val="hybridMultilevel"/>
    <w:tmpl w:val="6E98356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2532C"/>
    <w:multiLevelType w:val="multilevel"/>
    <w:tmpl w:val="0EF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744AD"/>
    <w:multiLevelType w:val="multilevel"/>
    <w:tmpl w:val="A69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06F05"/>
    <w:multiLevelType w:val="hybridMultilevel"/>
    <w:tmpl w:val="2C00551C"/>
    <w:lvl w:ilvl="0" w:tplc="7904001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55711">
    <w:abstractNumId w:val="2"/>
  </w:num>
  <w:num w:numId="2" w16cid:durableId="756631583">
    <w:abstractNumId w:val="0"/>
  </w:num>
  <w:num w:numId="3" w16cid:durableId="874006043">
    <w:abstractNumId w:val="3"/>
  </w:num>
  <w:num w:numId="4" w16cid:durableId="2017733639">
    <w:abstractNumId w:val="1"/>
  </w:num>
  <w:num w:numId="5" w16cid:durableId="523595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2"/>
    <w:rsid w:val="00136CBA"/>
    <w:rsid w:val="00261346"/>
    <w:rsid w:val="002D7FF1"/>
    <w:rsid w:val="004802F2"/>
    <w:rsid w:val="0055014A"/>
    <w:rsid w:val="005932B6"/>
    <w:rsid w:val="00603C77"/>
    <w:rsid w:val="006C19C1"/>
    <w:rsid w:val="007D58A6"/>
    <w:rsid w:val="007F624E"/>
    <w:rsid w:val="00845371"/>
    <w:rsid w:val="008745CF"/>
    <w:rsid w:val="00886B38"/>
    <w:rsid w:val="009E64FD"/>
    <w:rsid w:val="00A64C99"/>
    <w:rsid w:val="00B96361"/>
    <w:rsid w:val="00BB36FA"/>
    <w:rsid w:val="00C02BE6"/>
    <w:rsid w:val="00D30C3A"/>
    <w:rsid w:val="00D70A47"/>
    <w:rsid w:val="00E168B9"/>
    <w:rsid w:val="00E250CF"/>
    <w:rsid w:val="00E25F50"/>
    <w:rsid w:val="00FF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15C2"/>
  <w15:chartTrackingRefBased/>
  <w15:docId w15:val="{600478CD-E8EE-42D8-90AC-42283D35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8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8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802F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802F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802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802F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802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80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8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8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802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02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02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802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02F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D7F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2D7FF1"/>
  </w:style>
  <w:style w:type="paragraph" w:styleId="ab">
    <w:name w:val="footer"/>
    <w:basedOn w:val="a"/>
    <w:link w:val="Char4"/>
    <w:uiPriority w:val="99"/>
    <w:unhideWhenUsed/>
    <w:rsid w:val="002D7F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2D7FF1"/>
  </w:style>
  <w:style w:type="table" w:styleId="ac">
    <w:name w:val="Table Grid"/>
    <w:basedOn w:val="a1"/>
    <w:uiPriority w:val="39"/>
    <w:rsid w:val="00FF2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6C19C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19C1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6C19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https://www.temu.com/goods.html%3Fgoods_id%3D60110018307045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https://www.temu.com/goods.html%3Fgoods_id%3D60568657027836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://www.temu.com/goods.html%3Fgoods_id%3D60623484973696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nettop.gr/index.php/raspberry-pi/pico2/raspberry-pi-pico-accessories/maker-pi-rp2040-simplifying-robotics-with-raspberry-pi-rp2040.html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google.com/search?q=https://www.temu.com/goods.html%3Fgoods_id%3D606010840319714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B0883-924D-4D99-827F-8F13438B1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Rallis Panagiotis Kyranas</dc:creator>
  <cp:keywords/>
  <dc:description/>
  <cp:lastModifiedBy>Rallis Panagiotis Kyranas</cp:lastModifiedBy>
  <cp:revision>3</cp:revision>
  <cp:lastPrinted>2026-05-26T20:25:00Z</cp:lastPrinted>
  <dcterms:created xsi:type="dcterms:W3CDTF">2026-04-02T00:00:00Z</dcterms:created>
  <dcterms:modified xsi:type="dcterms:W3CDTF">2026-05-26T20:26:00Z</dcterms:modified>
</cp:coreProperties>
</file>