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y6sntd2xyjy3" w:id="0"/>
      <w:bookmarkEnd w:id="0"/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bit ALWAYS 0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subnet mask is /8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address range: 1.0.0.0 - 126.0.0.0 /8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 126 networks and 16.777.214 hosts per 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Also</w:t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  <w:t xml:space="preserve">0.0.0.0/8 reserved and signifies "this network", so 0.0.0.1 - 0.255.255.255 are NOT valid host addresses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127.0.0.0/8 is reserved as loopback address, so 127.0.0.1 - 127.255.255.255 are NOT valid host addresses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40" w:lineRule="auto"/>
        <w:rPr/>
      </w:pPr>
      <w:bookmarkStart w:colFirst="0" w:colLast="0" w:name="_hv7u81rw0kxi" w:id="1"/>
      <w:bookmarkEnd w:id="1"/>
      <w:r w:rsidDel="00000000" w:rsidR="00000000" w:rsidRPr="00000000">
        <w:rPr>
          <w:rtl w:val="0"/>
        </w:rPr>
        <w:t xml:space="preserve">Class B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two bits are always set to 10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Default subnet is /16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Valid network addresses: 128.0.0.0 - 191.255.0.0 /16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16.384 networks and 65.534 hosts per network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lineRule="auto"/>
        <w:rPr/>
      </w:pPr>
      <w:bookmarkStart w:colFirst="0" w:colLast="0" w:name="_8esxstx0j8a0" w:id="2"/>
      <w:bookmarkEnd w:id="2"/>
      <w:r w:rsidDel="00000000" w:rsidR="00000000" w:rsidRPr="00000000">
        <w:rPr>
          <w:rtl w:val="0"/>
        </w:rPr>
        <w:t xml:space="preserve">Class 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first three bits are always 110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Default subnet mask is /24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Valid network addresses: 192.0.0.0 - 223.255.255.0 /24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2.097.152 networks and 254 hosts per network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gxjccsqxpgkm" w:id="3"/>
      <w:bookmarkEnd w:id="3"/>
      <w:r w:rsidDel="00000000" w:rsidR="00000000" w:rsidRPr="00000000">
        <w:rPr>
          <w:rtl w:val="0"/>
        </w:rPr>
        <w:t xml:space="preserve">Private Addresses Ranges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A: 10.0.0.0 - 10.255.255.255</w:t>
        <w:br w:type="textWrapping"/>
        <w:t xml:space="preserve">Class B: 172.16.0.0 - 172.31.255.255</w:t>
        <w:br w:type="textWrapping"/>
        <w:t xml:space="preserve">Class C: 192.168.0.0 - 192.168.255.255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jlojd1zbpd" w:id="4"/>
      <w:bookmarkEnd w:id="4"/>
      <w:r w:rsidDel="00000000" w:rsidR="00000000" w:rsidRPr="00000000">
        <w:rPr>
          <w:rtl w:val="0"/>
        </w:rPr>
        <w:br w:type="textWrapping"/>
        <w:t xml:space="preserve">Class 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Reserved for multicast addresses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four bits are always 1110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These addresses are not allocated to hosts and there is no default subnet mask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Range: 224.0.0.0 - 239.255.255.255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bty61crieanj" w:id="5"/>
      <w:bookmarkEnd w:id="5"/>
      <w:r w:rsidDel="00000000" w:rsidR="00000000" w:rsidRPr="00000000">
        <w:rPr>
          <w:rtl w:val="0"/>
        </w:rPr>
        <w:t xml:space="preserve">Class 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Experimental and reserved for future use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First four bits are always 1111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Not allocated to hosts so there is no default mask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Range 240.0.0.0 - 255.255.255.255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255.255.255.255 is the broadcast address for "this network"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