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567949973"/>
        <w:docPartObj>
          <w:docPartGallery w:val="Cover Pages"/>
          <w:docPartUnique/>
        </w:docPartObj>
      </w:sdtPr>
      <w:sdtContent>
        <w:p w14:paraId="1E7B2CFA" w14:textId="77777777" w:rsidR="0093104B" w:rsidRDefault="0093104B"/>
        <w:p w14:paraId="76794563" w14:textId="77777777" w:rsidR="0093104B" w:rsidRDefault="0093104B">
          <w:pPr>
            <w:rPr>
              <w:rFonts w:asciiTheme="majorHAnsi" w:eastAsiaTheme="majorEastAsia" w:hAnsiTheme="majorHAnsi" w:cstheme="majorBidi"/>
              <w:color w:val="850C4B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7CF7A0" wp14:editId="40349E4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Ομάδα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Ελεύθερη σχεδίαση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E7B8BF4" w14:textId="77777777" w:rsidR="0093104B" w:rsidRPr="0093104B" w:rsidRDefault="0093104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l-GR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el-GR"/>
                                    </w:rPr>
                                    <w:t>ΕΡΓΑΣΤΗΡΙΟ ΑΡΧΙΤΕΚΤΟΝΙΚΗΣ ΥΠΟΛΟΓΙΣΤΩΝ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Ελεύθερη σχεδίαση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77CF7A0" id="Ομάδα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Oy0iAUAAK8TAAAOAAAAZHJzL2Uyb0RvYy54bWzsWN2O20QUvkfiHSxfItHYiX+SaLNV2dIV&#13;&#10;UoGKLg8wcezY1PGYsbPJ9q7qBVdc8hwIiQok3iH7SnznjO3YWe8mLBVX3ESe8Zlvzv/54rOn21Vq&#13;&#10;XIeqSGQ2M+0nlmmEWSAXSbacmd9fvfh8bBpFKbKFSGUWzsybsDCfnn/6ydkmn4ZDGct0ESoDIFkx&#13;&#10;3eQzMy7LfDoYFEEcrkTxROZhhpeRVCtRYqmWg4USG6Cv0sHQsrzBRqpFrmQQFgV2n+uX5jnjR1EY&#13;&#10;lN9GURGWRjozoVvJv4p/5/Q7OD8T06USeZwElRriEVqsRJLh0gbquSiFsVbJHahVEihZyKh8EsjV&#13;&#10;QEZREoRsA6yxrQNrLpVc52zLcrpZ5o2b4NoDPz0aNvjm+lLlr/NXSmuPx5cyeFMYmbyIRbYMnxU5&#13;&#10;nIjQkqsGm3w5bR+h9XJ/fhupFeHALmPLTr5pnBxuSyPApjd2x5aFWAR451veeGQPdRiCGLG6cy6I&#13;&#10;v6xOuq5nj0bVSdexHGfsslZiqi9m9Rp1NjlSqth7rfh3XnsdizzkYBTkglfKSBZwy9AzjUyskNq7&#13;&#10;X3Z/7T7c/rz7E7/vdn8Yt+9vf9p92P2++3X32+17bNicb6QXAGqfF9rh2rutNyRWIC7GfPO1XABf&#13;&#10;rEvJOXaKl13X9d3hA74S02BdlJeh5ICJ65dFqWthgSfOhUVl1xVQolWKsvhsYFjGxvCBW8nWInZH&#13;&#10;JDZ8BPhAZNgR6UUZtUQ8xzF6cZyWkG2P+vVxW0Ke5/YjIXKNXbCpH8lvCd2rE5rccaRJS8iz/X6d&#13;&#10;kCInQNkn+BtVtUe6xzi77XFrr9EAjazOAxHXqRFssyo38GSgOVBtU6rksqCypURBTV/pVoEE22b0&#13;&#10;9h5hqEfCo6qCHxZG0Em4LveHhRFXEvZPQkboSHhykjBFh6Thf6rXYyZSCFi8Y6Q+VnlSobkeziZl&#13;&#10;GphNc7oCvhUlBaB+NDZomlTXMTVP7f6VvA6vJEuUB+0Td+3fBut5EnwRvr0ri8SubmsBPLRJNnTQ&#13;&#10;uqucYYbILpjvuVUv0LuedornjttXopK1sNfE+Dg+gPkCPQbgK77W8XUCND1Ib7PXSB1t60kWNGds&#13;&#10;Tqb6htO2/9ENHRfV+PdvnoStvdMBeXjrABVLyj5O9CYNWWY/OFIu8Uy+SNJUlwTtYBDr4UU8DE/l&#13;&#10;TRpSfqbZd2GEucncgDaKQC3nF6kyNCXjjkLJz0rjKj5AghHwm7O2ZY248TBNDOn8tQDBW7xhJoFz&#13;&#10;lTidDJkFNmd1yRy7tznEd8usbM6vxA9ScfW3LKPHcjvfwgP0OJeLGwxuJTXdBD3GQyzVW9PYgGrO&#13;&#10;zOLHtVChaaRfZWAlE9txiBCVvLKtiT8cY6m6y3l3KbIAiNQm0Inp8aLUPlznKlnGzNhI+Uw+A2+I&#13;&#10;EpruHBatXLUAP9Iq/wdECZP0ZKLE/ZVc+TGJ0tj3RuRnNAH0iIk/5raMDKn4pQNqajX80ppMrLoX&#13;&#10;1YzrUZTJs3xQC/zqfrdseNXhEPe8Qwm0yoZX2L7XD9Oe4S7Rirs4bc5EVKBHmTZjcsa9KG2+NHTt&#13;&#10;fpwOX/J6cdps6V7ntNnSsN+qDle6F+gOV9LuQZP4n+L0cLh+ikNdv2F/j+EslHHEWeB86kp7UlKR&#13;&#10;AnqNuqz7/v59H7FwqsHfZS11bbudWY2yYWS9S3Yc5RXowK0j9dB3qs2qaWi9q27CVOYkbNhPdh6Q&#13;&#10;H7fiRFUD0NgoMZZt8vW45iPgMiPqADk0TejSzi5HBLvDhicfdUx9pEMpjm8eOAbLo7SikGmyIE5B&#13;&#10;yXIw5edLm3NIpHks9OBH6PUfTmA30sxbOkAnkZXHDO96djsuUzc9uXmsg8rz3K7efMSpzR878FWI&#13;&#10;zay+YNFnp/aap/z+O9v53wAAAP//AwBQSwMEFAAGAAgAAAAhAKaVX2PbAAAADAEAAA8AAABkcnMv&#13;&#10;ZG93bnJldi54bWxMT0FOwzAQvCPxB2uRuFE7IJUqjVOhVJw4IEIf4MRLYojXaey04fdsucBltKPR&#13;&#10;zM4Uu8UP4oRTdIE0ZCsFAqkN1lGn4fD+fLcBEZMha4ZAqOEbI+zK66vC5Dac6Q1PdeoEh1DMjYY+&#13;&#10;pTGXMrY9ehNXYURi7SNM3iSmUyftZM4c7gd5r9RaeuOIP/RmxKrH9quevYYxHEPzeYyVf2n361dH&#13;&#10;7nGuK61vb5b9luFpCyLhkv4ccNnA/aHkYk2YyUYxaOA16Rcvmtoo5g1fWfaQgSwL+X9E+QMAAP//&#13;&#10;AwBQSwECLQAUAAYACAAAACEAtoM4kv4AAADhAQAAEwAAAAAAAAAAAAAAAAAAAAAAW0NvbnRlbnRf&#13;&#10;VHlwZXNdLnhtbFBLAQItABQABgAIAAAAIQA4/SH/1gAAAJQBAAALAAAAAAAAAAAAAAAAAC8BAABf&#13;&#10;cmVscy8ucmVsc1BLAQItABQABgAIAAAAIQDQcOy0iAUAAK8TAAAOAAAAAAAAAAAAAAAAAC4CAABk&#13;&#10;cnMvZTJvRG9jLnhtbFBLAQItABQABgAIAAAAIQCmlV9j2wAAAAwBAAAPAAAAAAAAAAAAAAAAAOIH&#13;&#10;AABkcnMvZG93bnJldi54bWxQSwUGAAAAAAQABADzAAAA6ggAAAAA&#13;&#10;">
                    <o:lock v:ext="edit" aspectratio="t"/>
                    <v:shape id="Ελεύθερη σχεδίαση 10" o:spid="_x0000_s1027" style="position:absolute;width:55575;height:54044;visibility:visible;mso-wrap-style:square;v-text-anchor:bottom" coordsize="720,7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qCFwyQAAAOEAAAAPAAAAZHJzL2Rvd25yZXYueG1sRI/LasMw&#13;&#10;EEX3hfyDmEB3tRwvjLGjhJBHKW03TbpodoM1sU2skbFUP/6+KhS6GWa43DOc9XYyrRiod41lBaso&#13;&#10;BkFcWt1wpeDzcnrKQDiPrLG1TApmcrDdLB7WmGs78gcNZ1+JAGGXo4La+y6X0pU1GXSR7YhDdrO9&#13;&#10;QR/OvpK6xzHATSuTOE6lwYbDhxo72tdU3s/fRkF7sa/PZZLd3PE9m+e3afi6mkGpx+V0KMLYFSA8&#13;&#10;Tf6/8Yd40cEhSeHXKGwgNz8AAAD//wMAUEsBAi0AFAAGAAgAAAAhANvh9svuAAAAhQEAABMAAAAA&#13;&#10;AAAAAAAAAAAAAAAAAFtDb250ZW50X1R5cGVzXS54bWxQSwECLQAUAAYACAAAACEAWvQsW78AAAAV&#13;&#10;AQAACwAAAAAAAAAAAAAAAAAfAQAAX3JlbHMvLnJlbHNQSwECLQAUAAYACAAAACEAHKghcMkAAADh&#13;&#10;AAAADwAAAAAAAAAAAAAAAAAHAgAAZHJzL2Rvd25yZXYueG1sUEsFBgAAAAADAAMAtwAAAP0CAAAA&#13;&#10;AA==&#13;&#10;" adj="-11796480,,5400" path="m,c,644,,644,,644v23,6,62,14,113,21c250,685,476,700,720,644v,-27,,-27,,-27c720,,720,,720,,,,,,,e" stroked="f">
                      <v:fill r:id="rId7" o:title="" recolor="t" rotate="t" type="frame"/>
                      <v:stroke joinstyle="miter"/>
                      <v:imagedata recolortarget="#2b2341 [2370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E7B8BF4" w14:textId="77777777" w:rsidR="0093104B" w:rsidRPr="0093104B" w:rsidRDefault="0093104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  <w:lang w:val="el-GR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:lang w:val="el-GR"/>
                              </w:rPr>
                              <w:t>ΕΡΓΑΣΤΗΡΙΟ ΑΡΧΙΤΕΚΤΟΝΙΚΗΣ ΥΠΟΛΟΓΙΣΤΩΝ</w:t>
                            </w:r>
                          </w:p>
                        </w:txbxContent>
                      </v:textbox>
                    </v:shape>
                    <v:shape id="Ελεύθερη σχεδίαση 11" o:spid="_x0000_s1028" style="position:absolute;left:8763;top:47697;width:46850;height:5099;visibility:visible;mso-wrap-style:square;v-text-anchor:bottom" coordsize="607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IOUyQAAAOEAAAAPAAAAZHJzL2Rvd25yZXYueG1sRI/BasJA&#13;&#10;EIbvBd9hGaG3uokHlegqohR6ENE0FnIbsmMSzM6G7BrTt3eFQi/DDD//N3yrzWAa0VPnassK4kkE&#13;&#10;griwuuZSQfb9+bEA4TyyxsYyKfglB5v16G2FibYPPlOf+lIECLsEFVTet4mUrqjIoJvYljhkV9sZ&#13;&#10;9OHsSqk7fAS4aeQ0imbSYM3hQ4Ut7SoqbundKNgu8p/7gdpL3p/y4/GcXrI4i5V6Hw/7ZRjbJQhP&#13;&#10;g/9v/CG+dHCYzuFlFDaQ6ycAAAD//wMAUEsBAi0AFAAGAAgAAAAhANvh9svuAAAAhQEAABMAAAAA&#13;&#10;AAAAAAAAAAAAAAAAAFtDb250ZW50X1R5cGVzXS54bWxQSwECLQAUAAYACAAAACEAWvQsW78AAAAV&#13;&#10;AQAACwAAAAAAAAAAAAAAAAAfAQAAX3JlbHMvLnJlbHNQSwECLQAUAAYACAAAACEASxiDlMkAAADh&#13;&#10;AAAADwAAAAAAAAAAAAAAAAAHAgAAZHJzL2Rvd25yZXYueG1sUEsFBgAAAAADAAMAtwAAAP0CAAAA&#13;&#10;AA==&#13;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DA7D105" wp14:editId="6A0A898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Πλαίσιο κειμένου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7BEDB0" w14:textId="3F9FFE6B" w:rsidR="0093104B" w:rsidRDefault="00000000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Εταιρεία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60798" w:rsidRPr="00360798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10697</w:t>
                                    </w:r>
                                  </w:sdtContent>
                                </w:sdt>
                                <w:r w:rsidR="0093104B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l-GR"/>
                                  </w:rPr>
                                  <w:t> </w:t>
                                </w:r>
                                <w:r w:rsidR="0093104B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l-GR"/>
                                  </w:rPr>
                                  <w:t xml:space="preserve">| 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Διεύθυνση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3104B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el-GR"/>
                                      </w:rPr>
                                      <w:t>10662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A7D105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cC0zbgIAAD8FAAAOAAAAZHJzL2Uyb0RvYy54bWysVEtv2zAMvg/YfxB0X22n6SuoU2QtOgwo&#13;&#10;2mLt0LMiS4kxWdQkJnb260fJdlJ0u3TYRaLITxQfH3V51TWGbZUPNdiSF0c5Z8pKqGq7Kvn359tP&#13;&#10;55wFFLYSBqwq+U4FfjX/+OGydTM1gTWYSnlGTmyYta7ka0Q3y7Ig16oR4QicsmTU4BuBdPSrrPKi&#13;&#10;Je+NySZ5fpq14CvnQaoQSHvTG/k8+ddaSXzQOihkpuQUG6bVp3UZ12x+KWYrL9y6lkMY4h+iaERt&#13;&#10;6dG9qxuBgm18/YerppYeAmg8ktBkoHUtVcqBsinyN9k8rYVTKRcqTnD7MoX/51beb5/co2fYfYaO&#13;&#10;GhgL0rowC6SM+XTaN3GnSBnZqYS7fdlUh0yS8uTs5LjIySTJVkxPj/NpdJMdbjsf8IuChkWh5J7a&#13;&#10;kqoltncBe+gIiY9ZuK2NSa0xlrUlPz0+ydOFvYWcGxuxKjV5cHOIPEm4MypijP2mNKurlEBUJHqp&#13;&#10;a+PZVhAxhJTKYso9+SV0RGkK4j0XB/whqvdc7vMYXwaL+8tNbcGn7N+EXf0YQ9Y9nmr+Ku8oYrfs&#13;&#10;KPFXjV1CtaN+e+hHITh5W1NT7kTAR+GJ+9RHmmd8oEUboOLDIHG2Bv/rb/qIJ0qSlbOWZqnk4edG&#13;&#10;eMWZ+WqJrBfFdBr5gelEgk9CkV+cTc7puBz1dtNcAzWkoE/DySRGNJpR1B6aF5r4RXyQTMJKerbk&#13;&#10;y1G8xn646ceQarFIIJo0J/DOPjkZXcf+RLY9dy/Cu4GSSGS+h3HgxOwNM3tsoo5bbJD4mWgbS9wX&#13;&#10;dCg9TWki/vCjxG/g9TmhDv/e/DcAAAD//wMAUEsDBBQABgAIAAAAIQDAIv2I2wAAAAkBAAAPAAAA&#13;&#10;ZHJzL2Rvd25yZXYueG1sTI/BTsMwEETvSPyDtUjcqE0rVZDGqaAIJLjRIs6beIkD8TrEbhv+noUL&#13;&#10;XEYajXZ2XrmeQq8ONKYusoXLmQFF3ETXcWvhZXd/cQUqZWSHfWSy8EUJ1tXpSYmFi0d+psM2t0pK&#13;&#10;OBVowec8FFqnxlPANIsDsWRvcQyYxY6tdiMepTz0em7MUgfsWD54HGjjqfnY7oOF+We984vH9qHZ&#13;&#10;vNPtq+6eRh3R2vOz6W4lcrMClWnKfxfwwyD7oZJhddyzS6q3IDT5VyW7NkuxtbQvDOiq1P8Jqm8A&#13;&#10;AAD//wMAUEsBAi0AFAAGAAgAAAAhALaDOJL+AAAA4QEAABMAAAAAAAAAAAAAAAAAAAAAAFtDb250&#13;&#10;ZW50X1R5cGVzXS54bWxQSwECLQAUAAYACAAAACEAOP0h/9YAAACUAQAACwAAAAAAAAAAAAAAAAAv&#13;&#10;AQAAX3JlbHMvLnJlbHNQSwECLQAUAAYACAAAACEAr3AtM24CAAA/BQAADgAAAAAAAAAAAAAAAAAu&#13;&#10;AgAAZHJzL2Uyb0RvYy54bWxQSwECLQAUAAYACAAAACEAwCL9iNsAAAAJAQAADwAAAAAAAAAAAAAA&#13;&#10;AADIBAAAZHJzL2Rvd25yZXYueG1sUEsFBgAAAAAEAAQA8wAAANAFAAAAAA==&#13;&#10;" filled="f" stroked="f" strokeweight=".5pt">
                    <v:textbox style="mso-fit-shape-to-text:t" inset="1in,0,86.4pt,0">
                      <w:txbxContent>
                        <w:p w14:paraId="5D7BEDB0" w14:textId="3F9FFE6B" w:rsidR="0093104B" w:rsidRDefault="00000000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Εταιρεία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60798" w:rsidRPr="00360798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10697</w:t>
                              </w:r>
                            </w:sdtContent>
                          </w:sdt>
                          <w:r w:rsidR="0093104B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l-GR"/>
                            </w:rPr>
                            <w:t> </w:t>
                          </w:r>
                          <w:r w:rsidR="0093104B">
                            <w:rPr>
                              <w:color w:val="7F7F7F" w:themeColor="text1" w:themeTint="80"/>
                              <w:sz w:val="18"/>
                              <w:szCs w:val="18"/>
                              <w:lang w:val="el-GR"/>
                            </w:rPr>
                            <w:t xml:space="preserve">| 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Διεύθυνση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3104B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  <w:lang w:val="el-GR"/>
                                </w:rPr>
                                <w:t>10662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149E7CA" wp14:editId="7B4E06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Πλαίσιο κειμένου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B31166" w:themeColor="accent1"/>
                                    <w:sz w:val="28"/>
                                    <w:szCs w:val="28"/>
                                    <w:lang w:val="el-GR"/>
                                  </w:rPr>
                                  <w:alias w:val="Υπότιτλος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40F17FC" w14:textId="18E380B2" w:rsidR="0093104B" w:rsidRPr="0093104B" w:rsidRDefault="0093104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B31166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 w:rsidRPr="00A3523E">
                                      <w:rPr>
                                        <w:caps/>
                                        <w:color w:val="B31166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 xml:space="preserve">ΑΝΑΦΟΡΑ </w:t>
                                    </w:r>
                                    <w:r w:rsidR="002874EA" w:rsidRPr="00A3523E">
                                      <w:rPr>
                                        <w:caps/>
                                        <w:color w:val="B31166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2</w:t>
                                    </w:r>
                                    <w:r w:rsidRPr="00A3523E">
                                      <w:rPr>
                                        <w:caps/>
                                        <w:color w:val="B31166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ΟΥ ΕΡΓΑΣΤΗΡΙΟΥ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9B6BF2" w:themeColor="accent5"/>
                                    <w:sz w:val="24"/>
                                    <w:szCs w:val="24"/>
                                  </w:rPr>
                                  <w:alias w:val="Συντάκτης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217C788" w14:textId="24C0E399" w:rsidR="0093104B" w:rsidRPr="0093104B" w:rsidRDefault="0036079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9B6BF2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9B6BF2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  <w:t>ΠΑΠΑΔΟΠΟυλοσ παναγιωτησ</w:t>
                                    </w:r>
                                    <w:r w:rsidR="0093104B">
                                      <w:rPr>
                                        <w:caps/>
                                        <w:color w:val="9B6BF2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  <w:t xml:space="preserve"> | ΑΛΕΞΑΝΔΡΟς ΚΑΡΓΙΩΤΗς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49E7CA" id="Πλαίσιο κειμένου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ZZCdbgIAAD8FAAAOAAAAZHJzL2Uyb0RvYy54bWysVN9P2zAQfp+0/8Hy+5q0FCgVKepAnSYh&#13;&#10;QIOJZ9exaTTH59nXJt1fv7OTtIjthWkv9vnu8/l+fOfLq7Y2bKd8qMAWfDzKOVNWQlnZl4J/f1p9&#13;&#10;mnEWUNhSGLCq4HsV+NXi44fLxs3VBDZgSuUZObFh3riCbxDdPMuC3KhahBE4ZcmowdcC6ehfstKL&#13;&#10;hrzXJpvk+VnWgC+dB6lCIO1NZ+SL5F9rJfFe66CQmYJTbJhWn9Z1XLPFpZi/eOE2lezDEP8QRS0q&#13;&#10;S48eXN0IFGzrqz9c1ZX0EEDjSEKdgdaVVCkHymacv8nmcSOcSrlQcYI7lCn8P7fybvfoHjzD9jO0&#13;&#10;1MBYkMaFeSBlzKfVvo47RcrITiXcH8qmWmSSlKfnpyfjnEySbNPZ9OxkEt1kx9vOB/yioGZRKLin&#13;&#10;tqRqid1twA46QOJjFlaVMak1xrKm4Gcnp3m6cLCQc2MjVqUm926OkScJ90ZFjLHflGZVmRKIikQv&#13;&#10;dW082wkihpBSWUy5J7+EjihNQbznYo8/RvWey10ew8tg8XC5riz4lP2bsMsfQ8i6w1PNX+UdRWzX&#13;&#10;LSVe8NSRqFlDuad+e+hGITi5qqgptyLgg/DEfeojzTPe06INUPGhlzjbgP/1N33EEyXJyllDs1Tw&#13;&#10;8HMrvOLMfLVE1ovxdBr5gelEgk/COL84n8zouB70dltfAzVkTJ+Gk0mMaDSDqD3UzzTxy/ggmYSV&#13;&#10;9GzBcRCvsRtu+jGkWi4TiCbNCby1j05G17E/kW1P7bPwrqckEpnvYBg4MX/DzA6bqOOWWyR+Jtoe&#13;&#10;C9qXnqY0Eb//UeI38PqcUMd/b/EbAAD//wMAUEsDBBQABgAIAAAAIQC7XCTI3AAAAAkBAAAPAAAA&#13;&#10;ZHJzL2Rvd25yZXYueG1sTE9Na8JAFLwX+h+WV/BWN20xMTEbKYoXDxVtodc1+0xSs29DdtX47332&#13;&#10;0l4GhmG+8vlgW3HG3jeOFLyMIxBIpTMNVQq+PlfPUxA+aDK6dYQKruhhXjw+5Doz7kJbPO9CJTiE&#13;&#10;fKYV1CF0mZS+rNFqP3YdEmsH11sdmPaVNL2+cLht5WsUxdLqhrih1h0uaiyPu5Plkh+XLD/c9yaZ&#13;&#10;rNbH67RKt4tDqtToaVjOGN5nIAIO4c8B9w+8HwoetncnMl60CvhN+EXW0ihmuleQxG8gi1z+f1Dc&#13;&#10;AAAA//8DAFBLAQItABQABgAIAAAAIQC2gziS/gAAAOEBAAATAAAAAAAAAAAAAAAAAAAAAABbQ29u&#13;&#10;dGVudF9UeXBlc10ueG1sUEsBAi0AFAAGAAgAAAAhADj9If/WAAAAlAEAAAsAAAAAAAAAAAAAAAAA&#13;&#10;LwEAAF9yZWxzLy5yZWxzUEsBAi0AFAAGAAgAAAAhAPVlkJ1uAgAAPwUAAA4AAAAAAAAAAAAAAAAA&#13;&#10;LgIAAGRycy9lMm9Eb2MueG1sUEsBAi0AFAAGAAgAAAAhALtcJMjcAAAACQEAAA8AAAAAAAAAAAAA&#13;&#10;AAAAyAQAAGRycy9kb3ducmV2LnhtbFBLBQYAAAAABAAEAPMAAADRBQAAAAA=&#13;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B31166" w:themeColor="accent1"/>
                              <w:sz w:val="28"/>
                              <w:szCs w:val="28"/>
                              <w:lang w:val="el-GR"/>
                            </w:rPr>
                            <w:alias w:val="Υπότιτλος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40F17FC" w14:textId="18E380B2" w:rsidR="0093104B" w:rsidRPr="0093104B" w:rsidRDefault="0093104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B31166" w:themeColor="accent1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 w:rsidRPr="00A3523E">
                                <w:rPr>
                                  <w:caps/>
                                  <w:color w:val="B31166" w:themeColor="accent1"/>
                                  <w:sz w:val="28"/>
                                  <w:szCs w:val="28"/>
                                  <w:lang w:val="el-GR"/>
                                </w:rPr>
                                <w:t xml:space="preserve">ΑΝΑΦΟΡΑ </w:t>
                              </w:r>
                              <w:r w:rsidR="002874EA" w:rsidRPr="00A3523E">
                                <w:rPr>
                                  <w:caps/>
                                  <w:color w:val="B31166" w:themeColor="accent1"/>
                                  <w:sz w:val="28"/>
                                  <w:szCs w:val="28"/>
                                  <w:lang w:val="el-GR"/>
                                </w:rPr>
                                <w:t>2</w:t>
                              </w:r>
                              <w:r w:rsidRPr="00A3523E">
                                <w:rPr>
                                  <w:caps/>
                                  <w:color w:val="B31166" w:themeColor="accent1"/>
                                  <w:sz w:val="28"/>
                                  <w:szCs w:val="28"/>
                                  <w:lang w:val="el-GR"/>
                                </w:rPr>
                                <w:t>ΟΥ ΕΡΓΑΣΤΗΡΙΟΥ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9B6BF2" w:themeColor="accent5"/>
                              <w:sz w:val="24"/>
                              <w:szCs w:val="24"/>
                            </w:rPr>
                            <w:alias w:val="Συντάκτης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217C788" w14:textId="24C0E399" w:rsidR="0093104B" w:rsidRPr="0093104B" w:rsidRDefault="0036079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9B6BF2" w:themeColor="accent5"/>
                                  <w:sz w:val="24"/>
                                  <w:szCs w:val="24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9B6BF2" w:themeColor="accent5"/>
                                  <w:sz w:val="24"/>
                                  <w:szCs w:val="24"/>
                                  <w:lang w:val="el-GR"/>
                                </w:rPr>
                                <w:t>ΠΑΠΑΔΟΠΟυλοσ παναγιωτησ</w:t>
                              </w:r>
                              <w:r w:rsidR="0093104B">
                                <w:rPr>
                                  <w:caps/>
                                  <w:color w:val="9B6BF2" w:themeColor="accent5"/>
                                  <w:sz w:val="24"/>
                                  <w:szCs w:val="24"/>
                                  <w:lang w:val="el-GR"/>
                                </w:rPr>
                                <w:t xml:space="preserve"> | ΑΛΕΞΑΝΔΡΟς ΚΑΡΓΙΩΤΗς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610495" wp14:editId="53F9CE06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Ορθογώνιο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28EF8E4" w14:textId="6170A66C" w:rsidR="0093104B" w:rsidRDefault="0093104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 w:rsidR="00360798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B610495" id="Ορθογώνιο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ZSIhQIAAGYFAAAOAAAAZHJzL2Uyb0RvYy54bWysVEtv2zAMvg/YfxB0X52kTR9GnCJIkWFA&#13;&#10;0BZrh54VWYqNyaImKbGzXz9KctygLXYY5oMgvj5Sn0nObrtGkb2wrgZd0PHZiBKhOZS13hb0x/Pq&#13;&#10;yzUlzjNdMgVaFPQgHL2df/40a00uJlCBKoUlCKJd3pqCVt6bPMscr0TD3BkYodEowTbMo2i3WWlZ&#13;&#10;i+iNyiaj0WXWgi2NBS6cQ+1dMtJ5xJdScP8gpROeqIJibT6eNp6bcGbzGcu3lpmq5n0Z7B+qaFit&#13;&#10;MekAdcc8Iztbv4Nqam7BgfRnHJoMpKy5iG/A14xHb17zVDEj4luQHGcGmtz/g+X3+yfzaEPpzqyB&#13;&#10;/3REw7JieisWziB9+FMDSVlrXD44B8H1YZ20TQjHt5AuEnsYiBWdJxyV05uL80ukn6Pp5vpqOp1E&#13;&#10;TJYfg411/quAhoRLQS0mjnSy/dr5kJ7lR5eQS+lwaljVSiVr0MQaU1mxQH9QInl/F5LUJRYyiaix&#13;&#10;u8RSWbJn2BeMc6H9OJkqVoqkno7w6+scImIpSiNgQJaYf8DuAULnvsdOVfb+IVTE5hyCR38rLAUP&#13;&#10;ETEzaD8EN7UG+xGAwlf1mZP/kaRETWDJd5sOuSnoefAMmg2Uh0dLLKRhcYavavwra+b8I7M4Hfgj&#13;&#10;ceL9Ax5SQVtQ6G+UVGB/f6QP/ti0aKWkxWkrqPu1Y1ZQor5pbOeL6dUkjOepYE+Fzamgd80S8MeN&#13;&#10;cbcYHq8YbL06XqWF5gUXwyJkRRPTHHMXdHO8Ln3aAbhYuFgsohMOpGF+rZ8MD9CB5dBzz90Ls6Zv&#13;&#10;TI8dfQ/HuWT5m/5MviFSw2LnQdaxeV9Z7fnHYY6N1C+esC1O5ej1uh7nfwAAAP//AwBQSwMEFAAG&#13;&#10;AAgAAAAhACjo/MvbAAAACQEAAA8AAABkcnMvZG93bnJldi54bWxMj09PhDAQxe8mfodmTLy5xT+Q&#13;&#10;haVsjMSTJ9EPMEtHitKWpV3Ab+/oxb28ZPJm3rxfuV/tIGaaQu+dgttNAoJc63XvOgXvb883WxAh&#13;&#10;otM4eEcKvinAvrq8KLHQfnGvNDexExziQoEKTIxjIWVoDVkMGz+SY+/DTxYjj1Mn9YQLh9tB3iVJ&#13;&#10;Ji32jj8YHOnJUPvVnKyCkZKXrKmPD8fPfKlx3q6YR6PU9dVa71gedyAirfH/An4ZuD9UXOzgT04H&#13;&#10;MShgmvin7OX3GYgD76RpCrIq5TlB9QMAAP//AwBQSwECLQAUAAYACAAAACEAtoM4kv4AAADhAQAA&#13;&#10;EwAAAAAAAAAAAAAAAAAAAAAAW0NvbnRlbnRfVHlwZXNdLnhtbFBLAQItABQABgAIAAAAIQA4/SH/&#13;&#10;1gAAAJQBAAALAAAAAAAAAAAAAAAAAC8BAABfcmVscy8ucmVsc1BLAQItABQABgAIAAAAIQCmcZSI&#13;&#10;hQIAAGYFAAAOAAAAAAAAAAAAAAAAAC4CAABkcnMvZTJvRG9jLnhtbFBLAQItABQABgAIAAAAIQAo&#13;&#10;6PzL2wAAAAkBAAAPAAAAAAAAAAAAAAAAAN8EAABkcnMvZG93bnJldi54bWxQSwUGAAAAAAQABADz&#13;&#10;AAAA5wUAAAAA&#13;&#10;" fillcolor="#b31166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28EF8E4" w14:textId="6170A66C" w:rsidR="0093104B" w:rsidRDefault="0093104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 w:rsidR="00360798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26A5407A" w14:textId="24DF2D55" w:rsidR="0093104B" w:rsidRDefault="0093104B" w:rsidP="006C49A0">
      <w:pPr>
        <w:pStyle w:val="Heading1"/>
        <w:rPr>
          <w:lang w:val="el-GR"/>
        </w:rPr>
      </w:pPr>
      <w:bookmarkStart w:id="0" w:name="_Toc183162678"/>
      <w:r>
        <w:rPr>
          <w:lang w:val="el-GR"/>
        </w:rPr>
        <w:lastRenderedPageBreak/>
        <w:t>Εισαγωγή</w:t>
      </w:r>
      <w:bookmarkEnd w:id="0"/>
    </w:p>
    <w:p w14:paraId="22529F7B" w14:textId="7ED34B51" w:rsidR="004C325B" w:rsidRDefault="00360798">
      <w:pPr>
        <w:rPr>
          <w:lang w:val="el-GR"/>
        </w:rPr>
      </w:pPr>
      <w:r w:rsidRPr="00360798">
        <w:rPr>
          <w:lang w:val="el-GR"/>
        </w:rPr>
        <w:t xml:space="preserve">Η παρούσα </w:t>
      </w:r>
      <w:r>
        <w:rPr>
          <w:lang w:val="el-GR"/>
        </w:rPr>
        <w:t>αναφορά</w:t>
      </w:r>
      <w:r w:rsidRPr="00360798">
        <w:rPr>
          <w:lang w:val="el-GR"/>
        </w:rPr>
        <w:t xml:space="preserve"> έχει ως στόχο την υλοποίηση ενός </w:t>
      </w:r>
      <w:r>
        <w:rPr>
          <w:lang w:val="el-GR"/>
        </w:rPr>
        <w:t xml:space="preserve">προγράμματος που </w:t>
      </w:r>
      <w:r w:rsidRPr="00360798">
        <w:rPr>
          <w:lang w:val="el-GR"/>
        </w:rPr>
        <w:t xml:space="preserve">διαβάζει ακέραιους αριθμούς μέσω </w:t>
      </w:r>
      <w:r w:rsidRPr="00360798">
        <w:t>UART</w:t>
      </w:r>
      <w:r w:rsidRPr="00360798">
        <w:rPr>
          <w:lang w:val="el-GR"/>
        </w:rPr>
        <w:t xml:space="preserve">, </w:t>
      </w:r>
      <w:r>
        <w:rPr>
          <w:lang w:val="el-GR"/>
        </w:rPr>
        <w:t xml:space="preserve"> </w:t>
      </w:r>
      <w:r w:rsidRPr="00360798">
        <w:rPr>
          <w:lang w:val="el-GR"/>
        </w:rPr>
        <w:t>αναλύει τα ψηφία τους μ</w:t>
      </w:r>
      <w:r>
        <w:rPr>
          <w:lang w:val="el-GR"/>
        </w:rPr>
        <w:t xml:space="preserve">έσω </w:t>
      </w:r>
      <w:r>
        <w:t>timer</w:t>
      </w:r>
      <w:r w:rsidRPr="00360798">
        <w:rPr>
          <w:lang w:val="el-GR"/>
        </w:rPr>
        <w:t xml:space="preserve"> </w:t>
      </w:r>
      <w:r>
        <w:t>ISR</w:t>
      </w:r>
      <w:r w:rsidRPr="00360798">
        <w:rPr>
          <w:lang w:val="el-GR"/>
        </w:rPr>
        <w:t xml:space="preserve"> ανά 0.5 δευτερόλεπτ</w:t>
      </w:r>
      <w:r>
        <w:rPr>
          <w:lang w:val="el-GR"/>
        </w:rPr>
        <w:t>ο</w:t>
      </w:r>
      <w:r w:rsidRPr="00360798">
        <w:rPr>
          <w:lang w:val="el-GR"/>
        </w:rPr>
        <w:t xml:space="preserve"> και πραγματοποιεί </w:t>
      </w:r>
      <w:r>
        <w:rPr>
          <w:lang w:val="el-GR"/>
        </w:rPr>
        <w:t>αλλάζει</w:t>
      </w:r>
      <w:r w:rsidRPr="00360798">
        <w:rPr>
          <w:lang w:val="el-GR"/>
        </w:rPr>
        <w:t xml:space="preserve"> </w:t>
      </w:r>
      <w:r>
        <w:rPr>
          <w:lang w:val="el-GR"/>
        </w:rPr>
        <w:t>το</w:t>
      </w:r>
      <w:r w:rsidRPr="00360798">
        <w:rPr>
          <w:lang w:val="el-GR"/>
        </w:rPr>
        <w:t xml:space="preserve"> ενσωματωμένο </w:t>
      </w:r>
      <w:r w:rsidRPr="00360798">
        <w:t>LED</w:t>
      </w:r>
      <w:r w:rsidRPr="00360798">
        <w:rPr>
          <w:lang w:val="el-GR"/>
        </w:rPr>
        <w:t xml:space="preserve"> </w:t>
      </w:r>
      <w:r>
        <w:rPr>
          <w:lang w:val="el-GR"/>
        </w:rPr>
        <w:t>ανάλογα το</w:t>
      </w:r>
      <w:r w:rsidRPr="00360798">
        <w:rPr>
          <w:lang w:val="el-GR"/>
        </w:rPr>
        <w:t xml:space="preserve"> ψηφίο. Παράλληλα, </w:t>
      </w:r>
      <w:r w:rsidR="00952C52">
        <w:rPr>
          <w:lang w:val="el-GR"/>
        </w:rPr>
        <w:t>το</w:t>
      </w:r>
      <w:r w:rsidRPr="00360798">
        <w:rPr>
          <w:lang w:val="el-GR"/>
        </w:rPr>
        <w:t xml:space="preserve"> κουμπί </w:t>
      </w:r>
      <w:r w:rsidR="00952C52">
        <w:rPr>
          <w:lang w:val="el-GR"/>
        </w:rPr>
        <w:t xml:space="preserve">του </w:t>
      </w:r>
      <w:proofErr w:type="spellStart"/>
      <w:r w:rsidR="00952C52">
        <w:t>nucleo</w:t>
      </w:r>
      <w:proofErr w:type="spellEnd"/>
      <w:r w:rsidR="00952C52" w:rsidRPr="00952C52">
        <w:rPr>
          <w:lang w:val="el-GR"/>
        </w:rPr>
        <w:t xml:space="preserve"> </w:t>
      </w:r>
      <w:r w:rsidRPr="00360798">
        <w:rPr>
          <w:lang w:val="el-GR"/>
        </w:rPr>
        <w:t xml:space="preserve">μπορεί να επηρεάσει τη συμπεριφορά του </w:t>
      </w:r>
      <w:r w:rsidRPr="00360798">
        <w:t>LED</w:t>
      </w:r>
      <w:r w:rsidRPr="00360798">
        <w:rPr>
          <w:lang w:val="el-GR"/>
        </w:rPr>
        <w:t xml:space="preserve"> κατά την ανάλυση.</w:t>
      </w:r>
    </w:p>
    <w:p w14:paraId="375B799D" w14:textId="77777777" w:rsidR="00A56B84" w:rsidRDefault="00A56B84">
      <w:pPr>
        <w:rPr>
          <w:lang w:val="el-GR"/>
        </w:rPr>
      </w:pPr>
    </w:p>
    <w:p w14:paraId="56BCE7DB" w14:textId="2D25F971" w:rsidR="004C325B" w:rsidRDefault="00A56B84" w:rsidP="006C49A0">
      <w:pPr>
        <w:pStyle w:val="Heading1"/>
        <w:rPr>
          <w:lang w:val="el-GR"/>
        </w:rPr>
      </w:pPr>
      <w:r>
        <w:rPr>
          <w:lang w:val="el-GR"/>
        </w:rPr>
        <w:t>Δομή και υλοποίηση</w:t>
      </w:r>
    </w:p>
    <w:p w14:paraId="7B746466" w14:textId="7DF838F2" w:rsidR="00981A93" w:rsidRPr="00981A93" w:rsidRDefault="00981A93" w:rsidP="00981A93">
      <w:pPr>
        <w:rPr>
          <w:lang w:val="el-GR"/>
        </w:rPr>
      </w:pPr>
      <w:r w:rsidRPr="00981A93">
        <w:rPr>
          <w:lang w:val="el-GR"/>
        </w:rPr>
        <w:t xml:space="preserve">Το πρόγραμμα αναπτύχθηκε εξολοκλήρου σε γλώσσα </w:t>
      </w:r>
      <w:r w:rsidRPr="00981A93">
        <w:t>C</w:t>
      </w:r>
      <w:r w:rsidRPr="00981A93">
        <w:rPr>
          <w:lang w:val="el-GR"/>
        </w:rPr>
        <w:t xml:space="preserve">, αξιοποιώντας </w:t>
      </w:r>
      <w:r>
        <w:rPr>
          <w:lang w:val="el-GR"/>
        </w:rPr>
        <w:t>τις</w:t>
      </w:r>
      <w:r w:rsidRPr="00981A93">
        <w:rPr>
          <w:lang w:val="el-GR"/>
        </w:rPr>
        <w:t xml:space="preserve"> βιβλιοθήκες για διαχείριση </w:t>
      </w:r>
      <w:r w:rsidRPr="00981A93">
        <w:t>UART</w:t>
      </w:r>
      <w:r w:rsidRPr="00981A93">
        <w:rPr>
          <w:lang w:val="el-GR"/>
        </w:rPr>
        <w:t xml:space="preserve">, </w:t>
      </w:r>
      <w:r w:rsidRPr="00981A93">
        <w:t>timer</w:t>
      </w:r>
      <w:r w:rsidRPr="00981A93">
        <w:rPr>
          <w:lang w:val="el-GR"/>
        </w:rPr>
        <w:t xml:space="preserve">, διακοπών και </w:t>
      </w:r>
      <w:r w:rsidRPr="00981A93">
        <w:t>GPIO</w:t>
      </w:r>
      <w:r>
        <w:rPr>
          <w:lang w:val="el-GR"/>
        </w:rPr>
        <w:t xml:space="preserve"> που μας δόθηκαν στο πλαίσιο του μαθήματος</w:t>
      </w:r>
      <w:r w:rsidRPr="00981A93">
        <w:rPr>
          <w:lang w:val="el-GR"/>
        </w:rPr>
        <w:t>.</w:t>
      </w:r>
    </w:p>
    <w:p w14:paraId="776779BD" w14:textId="765AF360" w:rsidR="00945C59" w:rsidRPr="00945C59" w:rsidRDefault="00945C59" w:rsidP="00945C59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945C59">
        <w:rPr>
          <w:rFonts w:ascii="Times-Bold" w:hAnsi="Times-Bold" w:cs="Times-Bold"/>
          <w:b/>
          <w:bCs/>
          <w:color w:val="000000"/>
          <w:sz w:val="24"/>
          <w:szCs w:val="24"/>
        </w:rPr>
        <w:t>UART</w:t>
      </w:r>
      <w:r w:rsidRPr="00945C59">
        <w:rPr>
          <w:rFonts w:ascii="Times-Roman" w:hAnsi="Times-Roman" w:cs="Times-Roman"/>
          <w:color w:val="000000"/>
          <w:sz w:val="24"/>
          <w:szCs w:val="24"/>
          <w:lang w:val="el-GR"/>
        </w:rPr>
        <w:t xml:space="preserve"> για λήψη και προβολή δεδομένων από τον χρήστη.</w:t>
      </w:r>
    </w:p>
    <w:p w14:paraId="793FB563" w14:textId="77777777" w:rsidR="00945C59" w:rsidRPr="00945C59" w:rsidRDefault="00945C59" w:rsidP="00945C59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945C59">
        <w:rPr>
          <w:rStyle w:val="Strong"/>
          <w:sz w:val="24"/>
          <w:szCs w:val="24"/>
        </w:rPr>
        <w:t>Timer</w:t>
      </w:r>
      <w:r w:rsidRPr="00945C59">
        <w:rPr>
          <w:lang w:val="el-GR"/>
        </w:rPr>
        <w:t xml:space="preserve">: Ένας ενιαίος </w:t>
      </w:r>
      <w:r>
        <w:t>timer</w:t>
      </w:r>
      <w:r w:rsidRPr="00945C59">
        <w:rPr>
          <w:lang w:val="el-GR"/>
        </w:rPr>
        <w:t xml:space="preserve"> λειτουργεί με περίοδο 100</w:t>
      </w:r>
      <w:proofErr w:type="spellStart"/>
      <w:r>
        <w:t>ms</w:t>
      </w:r>
      <w:proofErr w:type="spellEnd"/>
      <w:r w:rsidRPr="00945C59">
        <w:rPr>
          <w:lang w:val="el-GR"/>
        </w:rPr>
        <w:t xml:space="preserve">. Μετρά εσωτερικά τα </w:t>
      </w:r>
      <w:r>
        <w:t>ticks</w:t>
      </w:r>
      <w:r w:rsidRPr="00945C59">
        <w:rPr>
          <w:lang w:val="el-GR"/>
        </w:rPr>
        <w:t xml:space="preserve"> και ενεργοποιεί την επεξεργασία νέου ψηφίου κάθε 500</w:t>
      </w:r>
      <w:proofErr w:type="spellStart"/>
      <w:r>
        <w:t>ms</w:t>
      </w:r>
      <w:proofErr w:type="spellEnd"/>
      <w:r w:rsidRPr="00945C59">
        <w:rPr>
          <w:lang w:val="el-GR"/>
        </w:rPr>
        <w:t>.</w:t>
      </w:r>
    </w:p>
    <w:p w14:paraId="58EB48C9" w14:textId="3216C798" w:rsidR="00945C59" w:rsidRPr="00945C59" w:rsidRDefault="00945C59" w:rsidP="00945C59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CE6FFE">
        <w:rPr>
          <w:rStyle w:val="Strong"/>
          <w:sz w:val="24"/>
          <w:szCs w:val="24"/>
        </w:rPr>
        <w:t>Blink</w:t>
      </w:r>
      <w:r w:rsidRPr="00CE6FFE">
        <w:rPr>
          <w:rStyle w:val="Strong"/>
          <w:sz w:val="24"/>
          <w:szCs w:val="24"/>
          <w:lang w:val="el-GR"/>
        </w:rPr>
        <w:t xml:space="preserve"> χωρίς </w:t>
      </w:r>
      <w:r w:rsidRPr="00CE6FFE">
        <w:rPr>
          <w:rStyle w:val="Strong"/>
          <w:sz w:val="24"/>
          <w:szCs w:val="24"/>
        </w:rPr>
        <w:t>delay</w:t>
      </w:r>
      <w:r w:rsidRPr="00945C59">
        <w:rPr>
          <w:lang w:val="el-GR"/>
        </w:rPr>
        <w:t xml:space="preserve">: Για ζυγά ψηφία ενεργοποιείται μη </w:t>
      </w:r>
      <w:proofErr w:type="spellStart"/>
      <w:r w:rsidRPr="00945C59">
        <w:rPr>
          <w:lang w:val="el-GR"/>
        </w:rPr>
        <w:t>μπλοκαριστική</w:t>
      </w:r>
      <w:proofErr w:type="spellEnd"/>
      <w:r w:rsidRPr="00945C59">
        <w:rPr>
          <w:lang w:val="el-GR"/>
        </w:rPr>
        <w:t xml:space="preserve"> λογική μετρητή. Το </w:t>
      </w:r>
      <w:r>
        <w:t>LED</w:t>
      </w:r>
      <w:r w:rsidRPr="00945C59">
        <w:rPr>
          <w:lang w:val="el-GR"/>
        </w:rPr>
        <w:t xml:space="preserve"> ανάβει και μετά από 2 </w:t>
      </w:r>
      <w:r>
        <w:t>ticks</w:t>
      </w:r>
      <w:r w:rsidRPr="00945C59">
        <w:rPr>
          <w:lang w:val="el-GR"/>
        </w:rPr>
        <w:t xml:space="preserve"> (200</w:t>
      </w:r>
      <w:proofErr w:type="spellStart"/>
      <w:r>
        <w:t>ms</w:t>
      </w:r>
      <w:proofErr w:type="spellEnd"/>
      <w:r w:rsidRPr="00945C59">
        <w:rPr>
          <w:lang w:val="el-GR"/>
        </w:rPr>
        <w:t>) σβήνει. Ο κύκλος ολοκληρώνεται στα 400</w:t>
      </w:r>
      <w:proofErr w:type="spellStart"/>
      <w:r>
        <w:t>ms</w:t>
      </w:r>
      <w:proofErr w:type="spellEnd"/>
      <w:r w:rsidRPr="00945C59">
        <w:rPr>
          <w:lang w:val="el-GR"/>
        </w:rPr>
        <w:t>.</w:t>
      </w:r>
    </w:p>
    <w:p w14:paraId="05B0A951" w14:textId="2740BA81" w:rsidR="00945C59" w:rsidRPr="00945C59" w:rsidRDefault="00945C59" w:rsidP="00945C59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945C59">
        <w:rPr>
          <w:rFonts w:ascii="Times-Bold" w:hAnsi="Times-Bold" w:cs="Times-Bold"/>
          <w:b/>
          <w:bCs/>
          <w:color w:val="000000"/>
          <w:sz w:val="24"/>
          <w:szCs w:val="24"/>
          <w:lang w:val="el-GR"/>
        </w:rPr>
        <w:t xml:space="preserve">Διακοπές </w:t>
      </w:r>
      <w:r w:rsidRPr="00945C59">
        <w:rPr>
          <w:rFonts w:ascii="Times-Bold" w:hAnsi="Times-Bold" w:cs="Times-Bold"/>
          <w:b/>
          <w:bCs/>
          <w:color w:val="000000"/>
          <w:sz w:val="24"/>
          <w:szCs w:val="24"/>
        </w:rPr>
        <w:t>EXTI</w:t>
      </w:r>
      <w:r w:rsidRPr="00945C59">
        <w:rPr>
          <w:rFonts w:ascii="Times-Roman" w:hAnsi="Times-Roman" w:cs="Times-Roman"/>
          <w:color w:val="000000"/>
          <w:sz w:val="24"/>
          <w:szCs w:val="24"/>
          <w:lang w:val="el-GR"/>
        </w:rPr>
        <w:t xml:space="preserve"> για ανίχνευση πατήματος κουμπιού μέσω του </w:t>
      </w:r>
      <w:r w:rsidRPr="00945C59">
        <w:rPr>
          <w:rFonts w:ascii="Times-Roman" w:hAnsi="Times-Roman" w:cs="Times-Roman"/>
          <w:color w:val="000000"/>
          <w:sz w:val="24"/>
          <w:szCs w:val="24"/>
        </w:rPr>
        <w:t>PC</w:t>
      </w:r>
      <w:r w:rsidRPr="00945C59">
        <w:rPr>
          <w:rFonts w:ascii="Times-Roman" w:hAnsi="Times-Roman" w:cs="Times-Roman"/>
          <w:color w:val="000000"/>
          <w:sz w:val="24"/>
          <w:szCs w:val="24"/>
          <w:lang w:val="el-GR"/>
        </w:rPr>
        <w:t>_13.</w:t>
      </w:r>
    </w:p>
    <w:p w14:paraId="3DEFAD44" w14:textId="48F52D1D" w:rsidR="00945C59" w:rsidRPr="00945C59" w:rsidRDefault="00945C59" w:rsidP="00945C59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CE6FFE">
        <w:rPr>
          <w:rStyle w:val="Strong"/>
          <w:sz w:val="24"/>
          <w:szCs w:val="24"/>
        </w:rPr>
        <w:t>EXTI</w:t>
      </w:r>
      <w:r w:rsidRPr="00CE6FFE">
        <w:rPr>
          <w:rStyle w:val="Strong"/>
          <w:sz w:val="24"/>
          <w:szCs w:val="24"/>
          <w:lang w:val="el-GR"/>
        </w:rPr>
        <w:t xml:space="preserve"> </w:t>
      </w:r>
      <w:r w:rsidRPr="00CE6FFE">
        <w:rPr>
          <w:rStyle w:val="Strong"/>
          <w:sz w:val="24"/>
          <w:szCs w:val="24"/>
        </w:rPr>
        <w:t>Interrupt</w:t>
      </w:r>
      <w:r w:rsidRPr="00945C59">
        <w:rPr>
          <w:lang w:val="el-GR"/>
        </w:rPr>
        <w:t xml:space="preserve">: Το κουμπί του </w:t>
      </w:r>
      <w:proofErr w:type="spellStart"/>
      <w:r>
        <w:t>Nucleo</w:t>
      </w:r>
      <w:proofErr w:type="spellEnd"/>
      <w:r w:rsidRPr="00945C59">
        <w:rPr>
          <w:lang w:val="el-GR"/>
        </w:rPr>
        <w:t xml:space="preserve"> (</w:t>
      </w:r>
      <w:r>
        <w:t>PC</w:t>
      </w:r>
      <w:r w:rsidRPr="00945C59">
        <w:rPr>
          <w:lang w:val="el-GR"/>
        </w:rPr>
        <w:t xml:space="preserve">_13) ενεργοποιεί διακοπή. Αν το </w:t>
      </w:r>
      <w:r>
        <w:t>LED</w:t>
      </w:r>
      <w:r w:rsidRPr="00945C59">
        <w:rPr>
          <w:lang w:val="el-GR"/>
        </w:rPr>
        <w:t xml:space="preserve"> είναι ενεργό, «παγώνει» την κατάσταση, διατηρώντας την τρέχουσα φωτεινότητα μέχρι νέα εντολή.</w:t>
      </w:r>
    </w:p>
    <w:p w14:paraId="0E0CCA3C" w14:textId="77777777" w:rsidR="00A25BB4" w:rsidRPr="00A25BB4" w:rsidRDefault="00945C59" w:rsidP="00A25BB4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CE6FFE">
        <w:rPr>
          <w:rStyle w:val="Strong"/>
          <w:sz w:val="24"/>
          <w:szCs w:val="24"/>
        </w:rPr>
        <w:t>Input</w:t>
      </w:r>
      <w:r w:rsidRPr="00CE6FFE">
        <w:rPr>
          <w:rStyle w:val="Strong"/>
          <w:sz w:val="24"/>
          <w:szCs w:val="24"/>
          <w:lang w:val="el-GR"/>
        </w:rPr>
        <w:t xml:space="preserve"> </w:t>
      </w:r>
      <w:r w:rsidRPr="00CE6FFE">
        <w:rPr>
          <w:rStyle w:val="Strong"/>
          <w:sz w:val="24"/>
          <w:szCs w:val="24"/>
        </w:rPr>
        <w:t>Buffering</w:t>
      </w:r>
      <w:r w:rsidRPr="00945C59">
        <w:rPr>
          <w:lang w:val="el-GR"/>
        </w:rPr>
        <w:t xml:space="preserve">: Υλοποιήθηκε </w:t>
      </w:r>
      <w:r>
        <w:t>staging</w:t>
      </w:r>
      <w:r w:rsidRPr="00945C59">
        <w:rPr>
          <w:lang w:val="el-GR"/>
        </w:rPr>
        <w:t xml:space="preserve"> </w:t>
      </w:r>
      <w:r>
        <w:t>buffer</w:t>
      </w:r>
      <w:r w:rsidRPr="00945C59">
        <w:rPr>
          <w:lang w:val="el-GR"/>
        </w:rPr>
        <w:t xml:space="preserve"> για συνεχή καταχώριση χαρακτήρων, υποστηρίζοντας σβήσιμο με </w:t>
      </w:r>
      <w:r>
        <w:t>backspace</w:t>
      </w:r>
      <w:r w:rsidRPr="00945C59">
        <w:rPr>
          <w:lang w:val="el-GR"/>
        </w:rPr>
        <w:t xml:space="preserve"> και ανανέωση </w:t>
      </w:r>
      <w:r>
        <w:t>input</w:t>
      </w:r>
      <w:r w:rsidRPr="00945C59">
        <w:rPr>
          <w:lang w:val="el-GR"/>
        </w:rPr>
        <w:t xml:space="preserve"> με </w:t>
      </w:r>
      <w:r>
        <w:rPr>
          <w:rStyle w:val="HTMLCode"/>
          <w:rFonts w:eastAsiaTheme="minorEastAsia"/>
        </w:rPr>
        <w:t>Enter</w:t>
      </w:r>
      <w:r w:rsidRPr="00945C59">
        <w:rPr>
          <w:lang w:val="el-GR"/>
        </w:rPr>
        <w:t>.</w:t>
      </w:r>
    </w:p>
    <w:p w14:paraId="2DC516F5" w14:textId="7E4DE9BC" w:rsidR="00A25BB4" w:rsidRPr="00A25BB4" w:rsidRDefault="00A25BB4" w:rsidP="00A25BB4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A25BB4">
        <w:rPr>
          <w:rFonts w:ascii="Times New Roman" w:eastAsia="Times New Roman" w:hAnsi="Times New Roman" w:cs="Times New Roman"/>
          <w:b/>
          <w:bCs/>
          <w:sz w:val="24"/>
          <w:szCs w:val="24"/>
          <w:lang w:val="el-GR"/>
        </w:rPr>
        <w:t>Ανάλυση αριθμού</w:t>
      </w:r>
      <w:r w:rsidRPr="00A25BB4">
        <w:rPr>
          <w:rFonts w:ascii="Times New Roman" w:eastAsia="Times New Roman" w:hAnsi="Times New Roman" w:cs="Times New Roman"/>
          <w:sz w:val="24"/>
          <w:szCs w:val="24"/>
          <w:lang w:val="el-GR"/>
        </w:rPr>
        <w:t>: Η λογική ανάλυσης επιτρέπει:</w:t>
      </w:r>
    </w:p>
    <w:p w14:paraId="7D0E88D8" w14:textId="77777777" w:rsidR="00A25BB4" w:rsidRPr="00A25BB4" w:rsidRDefault="00A25BB4" w:rsidP="00A25B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5BB4">
        <w:rPr>
          <w:rFonts w:ascii="Times New Roman" w:eastAsia="Times New Roman" w:hAnsi="Times New Roman" w:cs="Times New Roman"/>
          <w:sz w:val="24"/>
          <w:szCs w:val="24"/>
        </w:rPr>
        <w:t xml:space="preserve">toggle </w:t>
      </w:r>
      <w:proofErr w:type="spellStart"/>
      <w:r w:rsidRPr="00A25BB4">
        <w:rPr>
          <w:rFonts w:ascii="Times New Roman" w:eastAsia="Times New Roman" w:hAnsi="Times New Roman" w:cs="Times New Roman"/>
          <w:sz w:val="24"/>
          <w:szCs w:val="24"/>
        </w:rPr>
        <w:t>γι</w:t>
      </w:r>
      <w:proofErr w:type="spellEnd"/>
      <w:r w:rsidRPr="00A25BB4">
        <w:rPr>
          <w:rFonts w:ascii="Times New Roman" w:eastAsia="Times New Roman" w:hAnsi="Times New Roman" w:cs="Times New Roman"/>
          <w:sz w:val="24"/>
          <w:szCs w:val="24"/>
        </w:rPr>
        <w:t xml:space="preserve">α </w:t>
      </w:r>
      <w:proofErr w:type="spellStart"/>
      <w:r w:rsidRPr="00A25BB4">
        <w:rPr>
          <w:rFonts w:ascii="Times New Roman" w:eastAsia="Times New Roman" w:hAnsi="Times New Roman" w:cs="Times New Roman"/>
          <w:sz w:val="24"/>
          <w:szCs w:val="24"/>
        </w:rPr>
        <w:t>μονά</w:t>
      </w:r>
      <w:proofErr w:type="spellEnd"/>
      <w:r w:rsidRPr="00A25B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5BB4">
        <w:rPr>
          <w:rFonts w:ascii="Times New Roman" w:eastAsia="Times New Roman" w:hAnsi="Times New Roman" w:cs="Times New Roman"/>
          <w:sz w:val="24"/>
          <w:szCs w:val="24"/>
        </w:rPr>
        <w:t>ψηφί</w:t>
      </w:r>
      <w:proofErr w:type="spellEnd"/>
      <w:r w:rsidRPr="00A25BB4">
        <w:rPr>
          <w:rFonts w:ascii="Times New Roman" w:eastAsia="Times New Roman" w:hAnsi="Times New Roman" w:cs="Times New Roman"/>
          <w:sz w:val="24"/>
          <w:szCs w:val="24"/>
        </w:rPr>
        <w:t>α</w:t>
      </w:r>
    </w:p>
    <w:p w14:paraId="31A4D07D" w14:textId="77777777" w:rsidR="00A25BB4" w:rsidRPr="00A25BB4" w:rsidRDefault="00A25BB4" w:rsidP="00A25B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5BB4">
        <w:rPr>
          <w:rFonts w:ascii="Times New Roman" w:eastAsia="Times New Roman" w:hAnsi="Times New Roman" w:cs="Times New Roman"/>
          <w:sz w:val="24"/>
          <w:szCs w:val="24"/>
        </w:rPr>
        <w:t xml:space="preserve">blink </w:t>
      </w:r>
      <w:proofErr w:type="spellStart"/>
      <w:r w:rsidRPr="00A25BB4">
        <w:rPr>
          <w:rFonts w:ascii="Times New Roman" w:eastAsia="Times New Roman" w:hAnsi="Times New Roman" w:cs="Times New Roman"/>
          <w:sz w:val="24"/>
          <w:szCs w:val="24"/>
        </w:rPr>
        <w:t>γι</w:t>
      </w:r>
      <w:proofErr w:type="spellEnd"/>
      <w:r w:rsidRPr="00A25BB4">
        <w:rPr>
          <w:rFonts w:ascii="Times New Roman" w:eastAsia="Times New Roman" w:hAnsi="Times New Roman" w:cs="Times New Roman"/>
          <w:sz w:val="24"/>
          <w:szCs w:val="24"/>
        </w:rPr>
        <w:t xml:space="preserve">α </w:t>
      </w:r>
      <w:proofErr w:type="spellStart"/>
      <w:r w:rsidRPr="00A25BB4">
        <w:rPr>
          <w:rFonts w:ascii="Times New Roman" w:eastAsia="Times New Roman" w:hAnsi="Times New Roman" w:cs="Times New Roman"/>
          <w:sz w:val="24"/>
          <w:szCs w:val="24"/>
        </w:rPr>
        <w:t>ζυγά</w:t>
      </w:r>
      <w:proofErr w:type="spellEnd"/>
    </w:p>
    <w:p w14:paraId="1ADF1538" w14:textId="77777777" w:rsidR="00A25BB4" w:rsidRPr="00A25BB4" w:rsidRDefault="00A25BB4" w:rsidP="00A25B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A25BB4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επανάληψη αν ο αριθμός τελειώνει σε </w:t>
      </w:r>
      <w:r w:rsidRPr="00A25BB4">
        <w:rPr>
          <w:rFonts w:ascii="Courier New" w:eastAsia="Times New Roman" w:hAnsi="Courier New" w:cs="Courier New"/>
          <w:sz w:val="20"/>
          <w:szCs w:val="20"/>
          <w:lang w:val="el-GR"/>
        </w:rPr>
        <w:t>-</w:t>
      </w:r>
    </w:p>
    <w:p w14:paraId="49F01282" w14:textId="7555BA9D" w:rsidR="00A25BB4" w:rsidRPr="00A25BB4" w:rsidRDefault="00A25BB4" w:rsidP="00A25BB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A25BB4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άμεση διακοπή της προηγούμενης ανάλυσης με νέο </w:t>
      </w:r>
      <w:r w:rsidRPr="00A25BB4">
        <w:rPr>
          <w:rFonts w:ascii="Times New Roman" w:eastAsia="Times New Roman" w:hAnsi="Times New Roman" w:cs="Times New Roman"/>
          <w:sz w:val="24"/>
          <w:szCs w:val="24"/>
        </w:rPr>
        <w:t>input</w:t>
      </w:r>
    </w:p>
    <w:p w14:paraId="431641AB" w14:textId="002D93B3" w:rsidR="00945C59" w:rsidRPr="00A25BB4" w:rsidRDefault="00A25BB4" w:rsidP="00A25BB4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rPr>
          <w:rFonts w:ascii="Times-Roman" w:hAnsi="Times-Roman" w:cs="Times-Roman"/>
          <w:color w:val="000000"/>
          <w:sz w:val="24"/>
          <w:szCs w:val="24"/>
          <w:lang w:val="el-GR"/>
        </w:rPr>
      </w:pPr>
      <w:r w:rsidRPr="00CE6FFE">
        <w:rPr>
          <w:rStyle w:val="Strong"/>
          <w:sz w:val="24"/>
          <w:szCs w:val="24"/>
          <w:lang w:val="el-GR"/>
        </w:rPr>
        <w:t>Προτεραιότητα διακοπών</w:t>
      </w:r>
      <w:r w:rsidRPr="00A25BB4">
        <w:rPr>
          <w:lang w:val="el-GR"/>
        </w:rPr>
        <w:t xml:space="preserve">: Ορίστηκε προτεραιότητα </w:t>
      </w:r>
      <w:r>
        <w:t>EXTI</w:t>
      </w:r>
      <w:r w:rsidRPr="00A25BB4">
        <w:rPr>
          <w:lang w:val="el-GR"/>
        </w:rPr>
        <w:t xml:space="preserve"> πάνω από τη </w:t>
      </w:r>
      <w:r>
        <w:t>UART</w:t>
      </w:r>
      <w:r w:rsidRPr="00A25BB4">
        <w:rPr>
          <w:lang w:val="el-GR"/>
        </w:rPr>
        <w:t xml:space="preserve"> με </w:t>
      </w:r>
      <w:r w:rsidRPr="00A25BB4">
        <w:rPr>
          <w:rStyle w:val="HTMLCode"/>
          <w:rFonts w:eastAsiaTheme="minorEastAsia"/>
        </w:rPr>
        <w:t>NVIC</w:t>
      </w:r>
      <w:r w:rsidRPr="00A25BB4">
        <w:rPr>
          <w:rStyle w:val="HTMLCode"/>
          <w:rFonts w:eastAsiaTheme="minorEastAsia"/>
          <w:lang w:val="el-GR"/>
        </w:rPr>
        <w:t>_</w:t>
      </w:r>
      <w:proofErr w:type="spellStart"/>
      <w:r w:rsidRPr="00A25BB4">
        <w:rPr>
          <w:rStyle w:val="HTMLCode"/>
          <w:rFonts w:eastAsiaTheme="minorEastAsia"/>
        </w:rPr>
        <w:t>SetPriority</w:t>
      </w:r>
      <w:proofErr w:type="spellEnd"/>
      <w:r w:rsidRPr="00A25BB4">
        <w:rPr>
          <w:lang w:val="el-GR"/>
        </w:rPr>
        <w:t>, σύμφωνα με την εκφώνηση.</w:t>
      </w:r>
    </w:p>
    <w:p w14:paraId="2CA8C97C" w14:textId="77777777" w:rsidR="00A21FF2" w:rsidRDefault="00A21FF2" w:rsidP="00924797">
      <w:pPr>
        <w:rPr>
          <w:lang w:val="el-GR"/>
        </w:rPr>
      </w:pPr>
    </w:p>
    <w:p w14:paraId="62467828" w14:textId="497D56E1" w:rsidR="0093104B" w:rsidRDefault="00A56B84" w:rsidP="0093104B">
      <w:pPr>
        <w:pStyle w:val="Heading1"/>
        <w:rPr>
          <w:lang w:val="el-GR"/>
        </w:rPr>
      </w:pPr>
      <w:r>
        <w:rPr>
          <w:lang w:val="el-GR"/>
        </w:rPr>
        <w:t>Προβλήματα</w:t>
      </w:r>
    </w:p>
    <w:p w14:paraId="4CBED850" w14:textId="1E610C48" w:rsidR="00A56B84" w:rsidRPr="00A56B84" w:rsidRDefault="00A56B84" w:rsidP="00A56B84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Τα </w:t>
      </w:r>
      <w:r>
        <w:t>drivers</w:t>
      </w:r>
      <w:r w:rsidRPr="00A56B84">
        <w:rPr>
          <w:lang w:val="el-GR"/>
        </w:rPr>
        <w:t xml:space="preserve"> </w:t>
      </w:r>
      <w:r>
        <w:rPr>
          <w:lang w:val="el-GR"/>
        </w:rPr>
        <w:t xml:space="preserve">που μας δόθηκαν στο πλαίσιο του μαθήματος δεν ήταν ευρέως διαδεδομένα, έτσι ήταν δύσκολο να βρούμε ανάλογο κώδικα και έπρεπε να γίνει αρκετό </w:t>
      </w:r>
      <w:r>
        <w:t>testing</w:t>
      </w:r>
      <w:r w:rsidRPr="00A56B84">
        <w:rPr>
          <w:lang w:val="el-GR"/>
        </w:rPr>
        <w:t xml:space="preserve"> </w:t>
      </w:r>
      <w:r>
        <w:rPr>
          <w:lang w:val="el-GR"/>
        </w:rPr>
        <w:t xml:space="preserve">πειραματικά για να εξακριβωθεί η ακριβής λειτουργία ορισμένων </w:t>
      </w:r>
      <w:r>
        <w:t>functions</w:t>
      </w:r>
      <w:r w:rsidRPr="00A56B84">
        <w:rPr>
          <w:lang w:val="el-GR"/>
        </w:rPr>
        <w:t>.</w:t>
      </w:r>
    </w:p>
    <w:p w14:paraId="66AB2698" w14:textId="41AFBA29" w:rsidR="00A56B84" w:rsidRPr="00A3523E" w:rsidRDefault="0009121C" w:rsidP="00A56B84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Ήταν δύσκολη η υλοποίηση </w:t>
      </w:r>
      <w:r>
        <w:t>blinking</w:t>
      </w:r>
      <w:r w:rsidRPr="0009121C">
        <w:rPr>
          <w:lang w:val="el-GR"/>
        </w:rPr>
        <w:t xml:space="preserve"> </w:t>
      </w:r>
      <w:r>
        <w:t>LED</w:t>
      </w:r>
      <w:r w:rsidRPr="0009121C">
        <w:rPr>
          <w:lang w:val="el-GR"/>
        </w:rPr>
        <w:t xml:space="preserve"> </w:t>
      </w:r>
      <w:r>
        <w:rPr>
          <w:lang w:val="el-GR"/>
        </w:rPr>
        <w:t xml:space="preserve">με την χρήση </w:t>
      </w:r>
      <w:r w:rsidR="002874EA">
        <w:rPr>
          <w:lang w:val="el-GR"/>
        </w:rPr>
        <w:t>μόνο</w:t>
      </w:r>
      <w:r>
        <w:rPr>
          <w:lang w:val="el-GR"/>
        </w:rPr>
        <w:t xml:space="preserve"> του </w:t>
      </w:r>
      <w:proofErr w:type="spellStart"/>
      <w:r>
        <w:t>SysTick</w:t>
      </w:r>
      <w:proofErr w:type="spellEnd"/>
      <w:r w:rsidRPr="0009121C">
        <w:rPr>
          <w:lang w:val="el-GR"/>
        </w:rPr>
        <w:t xml:space="preserve"> </w:t>
      </w:r>
      <w:r>
        <w:rPr>
          <w:lang w:val="el-GR"/>
        </w:rPr>
        <w:t xml:space="preserve">όπως χρησιμοποιείται στους </w:t>
      </w:r>
      <w:r>
        <w:t>drivers</w:t>
      </w:r>
      <w:r w:rsidRPr="0009121C">
        <w:rPr>
          <w:lang w:val="el-GR"/>
        </w:rPr>
        <w:t xml:space="preserve">. </w:t>
      </w:r>
      <w:r>
        <w:rPr>
          <w:lang w:val="el-GR"/>
        </w:rPr>
        <w:t>Έγινε προσπάθεια για χρήση</w:t>
      </w:r>
      <w:r w:rsidRPr="0009121C">
        <w:rPr>
          <w:lang w:val="el-GR"/>
        </w:rPr>
        <w:t xml:space="preserve"> </w:t>
      </w:r>
      <w:proofErr w:type="spellStart"/>
      <w:r>
        <w:t>TIMx</w:t>
      </w:r>
      <w:proofErr w:type="spellEnd"/>
      <w:r w:rsidRPr="0009121C">
        <w:rPr>
          <w:lang w:val="el-GR"/>
        </w:rPr>
        <w:t xml:space="preserve"> </w:t>
      </w:r>
      <w:r>
        <w:t>Timers</w:t>
      </w:r>
      <w:r w:rsidRPr="0009121C">
        <w:rPr>
          <w:lang w:val="el-GR"/>
        </w:rPr>
        <w:t xml:space="preserve"> </w:t>
      </w:r>
      <w:r>
        <w:rPr>
          <w:lang w:val="el-GR"/>
        </w:rPr>
        <w:t xml:space="preserve">αλλά λόγω δυσκολιών στην υλοποίηση εν </w:t>
      </w:r>
      <w:r w:rsidR="002874EA">
        <w:rPr>
          <w:lang w:val="el-GR"/>
        </w:rPr>
        <w:t>τέλει</w:t>
      </w:r>
      <w:r>
        <w:rPr>
          <w:lang w:val="el-GR"/>
        </w:rPr>
        <w:t xml:space="preserve"> επιλέχθηκε το</w:t>
      </w:r>
      <w:r w:rsidR="00673959" w:rsidRPr="00673959">
        <w:rPr>
          <w:lang w:val="el-GR"/>
        </w:rPr>
        <w:t xml:space="preserve"> </w:t>
      </w:r>
      <w:r w:rsidR="00673959">
        <w:t>blinking</w:t>
      </w:r>
      <w:r w:rsidR="00673959" w:rsidRPr="00673959">
        <w:rPr>
          <w:lang w:val="el-GR"/>
        </w:rPr>
        <w:t xml:space="preserve"> </w:t>
      </w:r>
      <w:r w:rsidR="00673959">
        <w:rPr>
          <w:lang w:val="el-GR"/>
        </w:rPr>
        <w:t xml:space="preserve">στην </w:t>
      </w:r>
      <w:r w:rsidR="00945C59">
        <w:rPr>
          <w:lang w:val="el-GR"/>
        </w:rPr>
        <w:t>ίδια</w:t>
      </w:r>
      <w:r w:rsidR="00673959">
        <w:rPr>
          <w:lang w:val="el-GR"/>
        </w:rPr>
        <w:t xml:space="preserve"> </w:t>
      </w:r>
      <w:r w:rsidR="00673959">
        <w:t>ISR</w:t>
      </w:r>
      <w:r w:rsidR="00673959" w:rsidRPr="00673959">
        <w:rPr>
          <w:lang w:val="el-GR"/>
        </w:rPr>
        <w:t xml:space="preserve"> </w:t>
      </w:r>
      <w:r w:rsidR="00673959">
        <w:rPr>
          <w:lang w:val="el-GR"/>
        </w:rPr>
        <w:t xml:space="preserve">με την χρήση </w:t>
      </w:r>
      <w:r w:rsidR="00673959">
        <w:t>delay</w:t>
      </w:r>
    </w:p>
    <w:p w14:paraId="5B1C50F8" w14:textId="59A72000" w:rsidR="00A3523E" w:rsidRDefault="00945C59" w:rsidP="00A56B84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t>Έγινε</w:t>
      </w:r>
      <w:r w:rsidR="00A3523E">
        <w:rPr>
          <w:lang w:val="el-GR"/>
        </w:rPr>
        <w:t xml:space="preserve"> προσπάθεια για υλοποίηση 2</w:t>
      </w:r>
      <w:r w:rsidR="00A3523E" w:rsidRPr="00A3523E">
        <w:rPr>
          <w:vertAlign w:val="superscript"/>
          <w:lang w:val="el-GR"/>
        </w:rPr>
        <w:t>ου</w:t>
      </w:r>
      <w:r w:rsidR="00A3523E">
        <w:rPr>
          <w:lang w:val="el-GR"/>
        </w:rPr>
        <w:t xml:space="preserve"> </w:t>
      </w:r>
      <w:r w:rsidR="00A3523E">
        <w:t>timer</w:t>
      </w:r>
      <w:r w:rsidR="00A3523E" w:rsidRPr="00A3523E">
        <w:rPr>
          <w:lang w:val="el-GR"/>
        </w:rPr>
        <w:t xml:space="preserve"> </w:t>
      </w:r>
      <w:r>
        <w:rPr>
          <w:lang w:val="el-GR"/>
        </w:rPr>
        <w:t>τεχνητά</w:t>
      </w:r>
      <w:r w:rsidR="00A3523E">
        <w:rPr>
          <w:lang w:val="el-GR"/>
        </w:rPr>
        <w:t xml:space="preserve">, </w:t>
      </w:r>
      <w:r>
        <w:rPr>
          <w:lang w:val="el-GR"/>
        </w:rPr>
        <w:t>μέσω</w:t>
      </w:r>
      <w:r w:rsidR="00A3523E">
        <w:rPr>
          <w:lang w:val="el-GR"/>
        </w:rPr>
        <w:t xml:space="preserve"> </w:t>
      </w:r>
      <w:r w:rsidR="00A3523E">
        <w:t>flag</w:t>
      </w:r>
      <w:r w:rsidR="00A3523E" w:rsidRPr="00A3523E">
        <w:rPr>
          <w:lang w:val="el-GR"/>
        </w:rPr>
        <w:t xml:space="preserve"> </w:t>
      </w:r>
      <w:r w:rsidR="00A3523E">
        <w:rPr>
          <w:lang w:val="el-GR"/>
        </w:rPr>
        <w:t xml:space="preserve">που καλούσε μια άλλη </w:t>
      </w:r>
      <w:r w:rsidR="00673959">
        <w:t>ISR</w:t>
      </w:r>
      <w:r w:rsidR="00A3523E" w:rsidRPr="00A3523E">
        <w:rPr>
          <w:lang w:val="el-GR"/>
        </w:rPr>
        <w:t xml:space="preserve"> </w:t>
      </w:r>
      <w:r w:rsidR="00A3523E">
        <w:rPr>
          <w:lang w:val="el-GR"/>
        </w:rPr>
        <w:t>κάθε 200</w:t>
      </w:r>
      <w:proofErr w:type="spellStart"/>
      <w:r w:rsidR="00A3523E">
        <w:t>ms</w:t>
      </w:r>
      <w:proofErr w:type="spellEnd"/>
      <w:r w:rsidR="00A3523E" w:rsidRPr="00A3523E">
        <w:rPr>
          <w:lang w:val="el-GR"/>
        </w:rPr>
        <w:t xml:space="preserve">. </w:t>
      </w:r>
      <w:r w:rsidR="00A3523E">
        <w:rPr>
          <w:lang w:val="el-GR"/>
        </w:rPr>
        <w:t>Η υλοποίηση αυτή εγκαταλείφθηκε αφού ήταν αισθητά πιο αργή.</w:t>
      </w:r>
    </w:p>
    <w:p w14:paraId="334FED01" w14:textId="2E03E04C" w:rsidR="0009121C" w:rsidRDefault="0009121C" w:rsidP="00A56B84">
      <w:pPr>
        <w:pStyle w:val="ListParagraph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Η ανάγκη για διακοπή του </w:t>
      </w:r>
      <w:r>
        <w:t>processing</w:t>
      </w:r>
      <w:r w:rsidRPr="0009121C">
        <w:rPr>
          <w:lang w:val="el-GR"/>
        </w:rPr>
        <w:t xml:space="preserve"> </w:t>
      </w:r>
      <w:r>
        <w:rPr>
          <w:lang w:val="el-GR"/>
        </w:rPr>
        <w:t xml:space="preserve">των αριθμών με το που </w:t>
      </w:r>
      <w:r w:rsidR="002874EA">
        <w:rPr>
          <w:lang w:val="el-GR"/>
        </w:rPr>
        <w:t>βάζουμε</w:t>
      </w:r>
      <w:r>
        <w:rPr>
          <w:lang w:val="el-GR"/>
        </w:rPr>
        <w:t xml:space="preserve"> νέο </w:t>
      </w:r>
      <w:r>
        <w:t>input</w:t>
      </w:r>
      <w:r w:rsidRPr="0009121C">
        <w:rPr>
          <w:lang w:val="el-GR"/>
        </w:rPr>
        <w:t xml:space="preserve"> </w:t>
      </w:r>
      <w:r w:rsidR="002874EA">
        <w:rPr>
          <w:lang w:val="el-GR"/>
        </w:rPr>
        <w:t xml:space="preserve">μας ταλαιπώρησε στην υλοποίηση, κυρίως ως προς την διαχείριση του </w:t>
      </w:r>
      <w:r w:rsidR="002874EA">
        <w:t>timer</w:t>
      </w:r>
      <w:r w:rsidR="002874EA" w:rsidRPr="002874EA">
        <w:rPr>
          <w:lang w:val="el-GR"/>
        </w:rPr>
        <w:t xml:space="preserve"> </w:t>
      </w:r>
      <w:r w:rsidR="002874EA">
        <w:rPr>
          <w:lang w:val="el-GR"/>
        </w:rPr>
        <w:t xml:space="preserve">και των </w:t>
      </w:r>
      <w:r w:rsidR="002874EA">
        <w:t>buffers</w:t>
      </w:r>
    </w:p>
    <w:p w14:paraId="42508116" w14:textId="77777777" w:rsidR="002874EA" w:rsidRPr="002874EA" w:rsidRDefault="002874EA" w:rsidP="002874EA">
      <w:pPr>
        <w:rPr>
          <w:lang w:val="el-GR"/>
        </w:rPr>
      </w:pPr>
    </w:p>
    <w:p w14:paraId="791868BB" w14:textId="5453C7D4" w:rsidR="002874EA" w:rsidRPr="006C49A0" w:rsidRDefault="002874EA" w:rsidP="006C49A0">
      <w:pPr>
        <w:pStyle w:val="Heading1"/>
        <w:rPr>
          <w:lang w:val="el-GR"/>
        </w:rPr>
      </w:pPr>
      <w:r>
        <w:t>Testing</w:t>
      </w:r>
    </w:p>
    <w:p w14:paraId="491B34D2" w14:textId="77777777" w:rsidR="00632112" w:rsidRPr="006C49A0" w:rsidRDefault="00632112" w:rsidP="00632112">
      <w:pPr>
        <w:spacing w:after="0"/>
        <w:rPr>
          <w:lang w:val="el-GR"/>
        </w:rPr>
      </w:pPr>
      <w:r>
        <w:rPr>
          <w:lang w:val="el-GR"/>
        </w:rPr>
        <w:t>Αρχικά</w:t>
      </w:r>
      <w:r w:rsidRPr="006C49A0">
        <w:rPr>
          <w:lang w:val="el-GR"/>
        </w:rPr>
        <w:t xml:space="preserve"> </w:t>
      </w:r>
      <w:r>
        <w:rPr>
          <w:lang w:val="el-GR"/>
        </w:rPr>
        <w:t>δοκιμάστηκαν</w:t>
      </w:r>
      <w:r w:rsidRPr="006C49A0">
        <w:rPr>
          <w:lang w:val="el-GR"/>
        </w:rPr>
        <w:t xml:space="preserve"> </w:t>
      </w:r>
      <w:r>
        <w:rPr>
          <w:lang w:val="el-GR"/>
        </w:rPr>
        <w:t>τα</w:t>
      </w:r>
      <w:r w:rsidRPr="006C49A0">
        <w:rPr>
          <w:lang w:val="el-GR"/>
        </w:rPr>
        <w:t xml:space="preserve"> </w:t>
      </w:r>
      <w:r>
        <w:t>inputs</w:t>
      </w:r>
      <w:r w:rsidRPr="006C49A0">
        <w:rPr>
          <w:lang w:val="el-GR"/>
        </w:rPr>
        <w:t xml:space="preserve"> </w:t>
      </w:r>
      <w:r>
        <w:rPr>
          <w:lang w:val="el-GR"/>
        </w:rPr>
        <w:t>που</w:t>
      </w:r>
      <w:r w:rsidRPr="006C49A0">
        <w:rPr>
          <w:lang w:val="el-GR"/>
        </w:rPr>
        <w:t xml:space="preserve"> </w:t>
      </w:r>
      <w:r>
        <w:rPr>
          <w:lang w:val="el-GR"/>
        </w:rPr>
        <w:t>δίνονται</w:t>
      </w:r>
      <w:r w:rsidRPr="006C49A0">
        <w:rPr>
          <w:lang w:val="el-GR"/>
        </w:rPr>
        <w:t xml:space="preserve"> </w:t>
      </w:r>
      <w:r>
        <w:rPr>
          <w:lang w:val="el-GR"/>
        </w:rPr>
        <w:t>στο</w:t>
      </w:r>
      <w:r w:rsidRPr="006C49A0">
        <w:rPr>
          <w:lang w:val="el-GR"/>
        </w:rPr>
        <w:t xml:space="preserve"> </w:t>
      </w:r>
      <w:r>
        <w:t>task</w:t>
      </w:r>
      <w:r w:rsidRPr="006C49A0">
        <w:rPr>
          <w:lang w:val="el-GR"/>
        </w:rPr>
        <w:t>:</w:t>
      </w:r>
    </w:p>
    <w:p w14:paraId="487A5729" w14:textId="1FB3A059" w:rsidR="00632112" w:rsidRDefault="00632112" w:rsidP="00632112">
      <w:pPr>
        <w:spacing w:after="0"/>
      </w:pPr>
      <w:r w:rsidRPr="00945C59">
        <w:br/>
      </w:r>
      <w:r w:rsidRPr="00632112">
        <w:t xml:space="preserve">Input: 52719 </w:t>
      </w:r>
    </w:p>
    <w:p w14:paraId="68A774F7" w14:textId="77777777" w:rsidR="00632112" w:rsidRDefault="00632112" w:rsidP="00632112">
      <w:pPr>
        <w:spacing w:after="0"/>
      </w:pPr>
      <w:r w:rsidRPr="00632112">
        <w:t xml:space="preserve">Digit 5 -&gt; Toggle LED </w:t>
      </w:r>
    </w:p>
    <w:p w14:paraId="3B8DCB50" w14:textId="77777777" w:rsidR="00632112" w:rsidRDefault="00632112" w:rsidP="00632112">
      <w:pPr>
        <w:spacing w:after="0"/>
      </w:pPr>
      <w:r w:rsidRPr="00632112">
        <w:t xml:space="preserve">Digit 2 -&gt; Blink LED </w:t>
      </w:r>
    </w:p>
    <w:p w14:paraId="0B1AFA59" w14:textId="77777777" w:rsidR="00632112" w:rsidRDefault="00632112" w:rsidP="00632112">
      <w:pPr>
        <w:spacing w:after="0"/>
      </w:pPr>
      <w:r w:rsidRPr="00632112">
        <w:t xml:space="preserve">Digit 7 -&gt; Toggle LED </w:t>
      </w:r>
    </w:p>
    <w:p w14:paraId="7CA883FC" w14:textId="77777777" w:rsidR="00632112" w:rsidRDefault="00632112" w:rsidP="00632112">
      <w:pPr>
        <w:spacing w:after="0"/>
      </w:pPr>
      <w:r w:rsidRPr="00632112">
        <w:t xml:space="preserve">Interrupt: Button pressed. LED locked. Count = 1 </w:t>
      </w:r>
    </w:p>
    <w:p w14:paraId="0AAC53D9" w14:textId="77777777" w:rsidR="00632112" w:rsidRDefault="00632112" w:rsidP="00632112">
      <w:pPr>
        <w:spacing w:after="0"/>
      </w:pPr>
      <w:r w:rsidRPr="00632112">
        <w:t xml:space="preserve">Digit 1 -&gt; Skipped LED action Digit 9 -&gt; Skipped LED action </w:t>
      </w:r>
    </w:p>
    <w:p w14:paraId="370E5B05" w14:textId="77777777" w:rsidR="00632112" w:rsidRDefault="00632112" w:rsidP="00632112">
      <w:pPr>
        <w:spacing w:after="0"/>
      </w:pPr>
      <w:r w:rsidRPr="00632112">
        <w:t xml:space="preserve">Interrupt: Button pressed. LED unlocked. Count = 2 </w:t>
      </w:r>
    </w:p>
    <w:p w14:paraId="05339577" w14:textId="614B456F" w:rsidR="00632112" w:rsidRDefault="00632112" w:rsidP="00632112">
      <w:pPr>
        <w:spacing w:after="0"/>
      </w:pPr>
      <w:r w:rsidRPr="00632112">
        <w:t xml:space="preserve">End of sequence. Waiting for new number... </w:t>
      </w:r>
    </w:p>
    <w:p w14:paraId="5485A431" w14:textId="77777777" w:rsidR="00632112" w:rsidRDefault="00632112" w:rsidP="00632112">
      <w:pPr>
        <w:spacing w:after="0"/>
      </w:pPr>
      <w:r w:rsidRPr="00632112">
        <w:t xml:space="preserve">Input: 81- </w:t>
      </w:r>
    </w:p>
    <w:p w14:paraId="52DA20B9" w14:textId="77777777" w:rsidR="00632112" w:rsidRDefault="00632112" w:rsidP="00632112">
      <w:pPr>
        <w:spacing w:after="0"/>
      </w:pPr>
      <w:r w:rsidRPr="00632112">
        <w:t xml:space="preserve">Digit 8 -&gt; Blink LED </w:t>
      </w:r>
    </w:p>
    <w:p w14:paraId="7977D760" w14:textId="77777777" w:rsidR="00632112" w:rsidRDefault="00632112" w:rsidP="00632112">
      <w:pPr>
        <w:spacing w:after="0"/>
      </w:pPr>
      <w:r w:rsidRPr="00632112">
        <w:t xml:space="preserve">Digit 1 -&gt; Toggle LED </w:t>
      </w:r>
    </w:p>
    <w:p w14:paraId="46EC3290" w14:textId="77777777" w:rsidR="00632112" w:rsidRDefault="00632112" w:rsidP="00632112">
      <w:pPr>
        <w:spacing w:after="0"/>
      </w:pPr>
      <w:r w:rsidRPr="00632112">
        <w:t xml:space="preserve">Digit 8 -&gt; Blink LED </w:t>
      </w:r>
    </w:p>
    <w:p w14:paraId="6EED1CDE" w14:textId="77777777" w:rsidR="00632112" w:rsidRDefault="00632112" w:rsidP="00632112">
      <w:pPr>
        <w:spacing w:after="0"/>
      </w:pPr>
      <w:r w:rsidRPr="00632112">
        <w:t xml:space="preserve">Digit 1 -&gt; Toggle LED </w:t>
      </w:r>
    </w:p>
    <w:p w14:paraId="407DAD2E" w14:textId="77777777" w:rsidR="00632112" w:rsidRDefault="00632112" w:rsidP="00632112">
      <w:pPr>
        <w:spacing w:after="0"/>
      </w:pPr>
      <w:r w:rsidRPr="00632112">
        <w:t xml:space="preserve">Input: 42 </w:t>
      </w:r>
    </w:p>
    <w:p w14:paraId="5CBCDB58" w14:textId="77777777" w:rsidR="00632112" w:rsidRDefault="00632112" w:rsidP="00632112">
      <w:pPr>
        <w:spacing w:after="0"/>
      </w:pPr>
      <w:r w:rsidRPr="00632112">
        <w:t xml:space="preserve">Digit 4 -&gt; Blink LED </w:t>
      </w:r>
    </w:p>
    <w:p w14:paraId="74D9C443" w14:textId="77777777" w:rsidR="00632112" w:rsidRDefault="00632112" w:rsidP="00632112">
      <w:pPr>
        <w:spacing w:after="0"/>
      </w:pPr>
      <w:r w:rsidRPr="00632112">
        <w:t xml:space="preserve">Digit 2 -&gt; Blink LED </w:t>
      </w:r>
    </w:p>
    <w:p w14:paraId="447C75C4" w14:textId="54379EF3" w:rsidR="0093104B" w:rsidRDefault="00632112" w:rsidP="00632112">
      <w:pPr>
        <w:spacing w:after="0"/>
      </w:pPr>
      <w:r w:rsidRPr="00632112">
        <w:t>End of sequence. Waiting for new number...</w:t>
      </w:r>
    </w:p>
    <w:p w14:paraId="3146F9E0" w14:textId="77777777" w:rsidR="00632112" w:rsidRDefault="00632112" w:rsidP="00632112">
      <w:pPr>
        <w:spacing w:after="0"/>
      </w:pPr>
    </w:p>
    <w:p w14:paraId="752B55AF" w14:textId="481C9B35" w:rsidR="00632112" w:rsidRDefault="00632112" w:rsidP="00632112">
      <w:pPr>
        <w:spacing w:after="0"/>
        <w:rPr>
          <w:lang w:val="el-GR"/>
        </w:rPr>
      </w:pPr>
      <w:r>
        <w:rPr>
          <w:lang w:val="el-GR"/>
        </w:rPr>
        <w:t xml:space="preserve">Έτσι επαληθεύτηκε η σωστή λειτουργία του </w:t>
      </w:r>
      <w:r>
        <w:t>LED</w:t>
      </w:r>
      <w:r>
        <w:rPr>
          <w:lang w:val="el-GR"/>
        </w:rPr>
        <w:t xml:space="preserve">, το </w:t>
      </w:r>
      <w:r>
        <w:t>interrupt</w:t>
      </w:r>
      <w:r w:rsidRPr="00632112">
        <w:rPr>
          <w:lang w:val="el-GR"/>
        </w:rPr>
        <w:t xml:space="preserve"> </w:t>
      </w:r>
      <w:r>
        <w:rPr>
          <w:lang w:val="el-GR"/>
        </w:rPr>
        <w:t xml:space="preserve">από το </w:t>
      </w:r>
      <w:r>
        <w:t>button</w:t>
      </w:r>
      <w:r>
        <w:rPr>
          <w:lang w:val="el-GR"/>
        </w:rPr>
        <w:t xml:space="preserve">, το ότι το ‘-‘ εκτυπώνει μέσω </w:t>
      </w:r>
      <w:r>
        <w:t>UART</w:t>
      </w:r>
      <w:r w:rsidRPr="00632112">
        <w:rPr>
          <w:lang w:val="el-GR"/>
        </w:rPr>
        <w:t xml:space="preserve"> </w:t>
      </w:r>
      <w:r>
        <w:rPr>
          <w:lang w:val="el-GR"/>
        </w:rPr>
        <w:t xml:space="preserve">επαναλαμβανόμενα τον πιο πρόσφατο αριθμό και το ότι η ανάλυση ενός αριθμού σταματά όταν εισάγουμε </w:t>
      </w:r>
      <w:r w:rsidR="00B84883">
        <w:rPr>
          <w:lang w:val="el-GR"/>
        </w:rPr>
        <w:t>έναν νέο</w:t>
      </w:r>
      <w:r w:rsidRPr="00632112">
        <w:rPr>
          <w:lang w:val="el-GR"/>
        </w:rPr>
        <w:t>.</w:t>
      </w:r>
    </w:p>
    <w:p w14:paraId="68E31F3A" w14:textId="14B17EEC" w:rsidR="00B84883" w:rsidRPr="0043070C" w:rsidRDefault="00B84883" w:rsidP="00632112">
      <w:pPr>
        <w:spacing w:after="0"/>
        <w:rPr>
          <w:lang w:val="el-GR"/>
        </w:rPr>
      </w:pPr>
      <w:r>
        <w:rPr>
          <w:lang w:val="el-GR"/>
        </w:rPr>
        <w:t xml:space="preserve">Έπειτα, έγινε έλεγχος ότι ο κώδικας λειτουργεί σωστά και για </w:t>
      </w:r>
      <w:r>
        <w:t>corner</w:t>
      </w:r>
      <w:r w:rsidRPr="00B84883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, πχ εισαγωγή και διαγραφή του ‘-‘ πριν πατήσω </w:t>
      </w:r>
      <w:r>
        <w:t>Enter</w:t>
      </w:r>
      <w:r w:rsidRPr="00B84883">
        <w:rPr>
          <w:lang w:val="el-GR"/>
        </w:rPr>
        <w:t xml:space="preserve">, </w:t>
      </w:r>
      <w:r>
        <w:rPr>
          <w:lang w:val="el-GR"/>
        </w:rPr>
        <w:t>εισαγωγή μόνο του ‘-‘, εισαγωγή γραμμάτων κλπ.</w:t>
      </w:r>
      <w:r w:rsidR="0043070C">
        <w:rPr>
          <w:lang w:val="el-GR"/>
        </w:rPr>
        <w:t xml:space="preserve"> Τέλος επιβεβαιώθηκε ότι το κουμπί δεν κάνει </w:t>
      </w:r>
      <w:r w:rsidR="0043070C" w:rsidRPr="0043070C">
        <w:rPr>
          <w:lang w:val="el-GR"/>
        </w:rPr>
        <w:t>“</w:t>
      </w:r>
      <w:r w:rsidR="0043070C">
        <w:t>bounce</w:t>
      </w:r>
      <w:r w:rsidR="0043070C" w:rsidRPr="0043070C">
        <w:rPr>
          <w:lang w:val="el-GR"/>
        </w:rPr>
        <w:t>”</w:t>
      </w:r>
      <w:r w:rsidR="0043070C">
        <w:rPr>
          <w:lang w:val="el-GR"/>
        </w:rPr>
        <w:t>.</w:t>
      </w:r>
    </w:p>
    <w:sectPr w:rsidR="00B84883" w:rsidRPr="0043070C" w:rsidSect="0093104B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-Roman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Bold">
    <w:altName w:val="Times New Roman"/>
    <w:panose1 w:val="020B0604020202020204"/>
    <w:charset w:val="00"/>
    <w:family w:val="roman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315C4"/>
    <w:multiLevelType w:val="multilevel"/>
    <w:tmpl w:val="7ACEC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C7506"/>
    <w:multiLevelType w:val="hybridMultilevel"/>
    <w:tmpl w:val="8EE46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50CCC"/>
    <w:multiLevelType w:val="hybridMultilevel"/>
    <w:tmpl w:val="32D203FA"/>
    <w:lvl w:ilvl="0" w:tplc="2294129E">
      <w:start w:val="1"/>
      <w:numFmt w:val="lowerRoman"/>
      <w:lvlText w:val="%1."/>
      <w:lvlJc w:val="righ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A63CE"/>
    <w:multiLevelType w:val="multilevel"/>
    <w:tmpl w:val="391A2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0A2438"/>
    <w:multiLevelType w:val="hybridMultilevel"/>
    <w:tmpl w:val="801E9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15791E"/>
    <w:multiLevelType w:val="hybridMultilevel"/>
    <w:tmpl w:val="CFFED22A"/>
    <w:lvl w:ilvl="0" w:tplc="D8BE8E9E">
      <w:numFmt w:val="bullet"/>
      <w:lvlText w:val="•"/>
      <w:lvlJc w:val="left"/>
      <w:pPr>
        <w:ind w:left="720" w:hanging="360"/>
      </w:pPr>
      <w:rPr>
        <w:rFonts w:ascii="Times-Roman" w:eastAsiaTheme="minorHAnsi" w:hAnsi="Times-Roman" w:cs="Times-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37FC1"/>
    <w:multiLevelType w:val="hybridMultilevel"/>
    <w:tmpl w:val="AF5CFC1E"/>
    <w:lvl w:ilvl="0" w:tplc="2294129E">
      <w:start w:val="1"/>
      <w:numFmt w:val="lowerRoman"/>
      <w:lvlText w:val="%1."/>
      <w:lvlJc w:val="righ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1B4DDF"/>
    <w:multiLevelType w:val="hybridMultilevel"/>
    <w:tmpl w:val="0CA21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61C2C86">
      <w:numFmt w:val="bullet"/>
      <w:lvlText w:val="•"/>
      <w:lvlJc w:val="left"/>
      <w:pPr>
        <w:ind w:left="1440" w:hanging="360"/>
      </w:pPr>
      <w:rPr>
        <w:rFonts w:ascii="Times-Roman" w:eastAsiaTheme="minorHAnsi" w:hAnsi="Times-Roman" w:cs="Times-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F3A57"/>
    <w:multiLevelType w:val="hybridMultilevel"/>
    <w:tmpl w:val="AA5CF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•"/>
      <w:lvlJc w:val="left"/>
      <w:pPr>
        <w:ind w:left="1440" w:hanging="360"/>
      </w:pPr>
      <w:rPr>
        <w:rFonts w:ascii="Times-Roman" w:eastAsiaTheme="minorHAnsi" w:hAnsi="Times-Roman" w:cs="Times-Roman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0B150D"/>
    <w:multiLevelType w:val="hybridMultilevel"/>
    <w:tmpl w:val="7DAE1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6534407">
    <w:abstractNumId w:val="6"/>
  </w:num>
  <w:num w:numId="2" w16cid:durableId="1657225817">
    <w:abstractNumId w:val="2"/>
  </w:num>
  <w:num w:numId="3" w16cid:durableId="671758967">
    <w:abstractNumId w:val="3"/>
  </w:num>
  <w:num w:numId="4" w16cid:durableId="360283584">
    <w:abstractNumId w:val="1"/>
  </w:num>
  <w:num w:numId="5" w16cid:durableId="37046105">
    <w:abstractNumId w:val="7"/>
  </w:num>
  <w:num w:numId="6" w16cid:durableId="1178813500">
    <w:abstractNumId w:val="5"/>
  </w:num>
  <w:num w:numId="7" w16cid:durableId="1522671026">
    <w:abstractNumId w:val="4"/>
  </w:num>
  <w:num w:numId="8" w16cid:durableId="2134443080">
    <w:abstractNumId w:val="0"/>
  </w:num>
  <w:num w:numId="9" w16cid:durableId="1848867823">
    <w:abstractNumId w:val="8"/>
  </w:num>
  <w:num w:numId="10" w16cid:durableId="7414833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264"/>
    <w:rsid w:val="000143C5"/>
    <w:rsid w:val="00071AED"/>
    <w:rsid w:val="0009121C"/>
    <w:rsid w:val="00104200"/>
    <w:rsid w:val="0015169B"/>
    <w:rsid w:val="001C1CB1"/>
    <w:rsid w:val="00216B56"/>
    <w:rsid w:val="002874EA"/>
    <w:rsid w:val="002C45EB"/>
    <w:rsid w:val="002D1481"/>
    <w:rsid w:val="002F689B"/>
    <w:rsid w:val="00316085"/>
    <w:rsid w:val="00360798"/>
    <w:rsid w:val="003F3E7E"/>
    <w:rsid w:val="00406B1F"/>
    <w:rsid w:val="0043070C"/>
    <w:rsid w:val="004408EC"/>
    <w:rsid w:val="004C325B"/>
    <w:rsid w:val="00517D23"/>
    <w:rsid w:val="00566A55"/>
    <w:rsid w:val="00580942"/>
    <w:rsid w:val="005A6330"/>
    <w:rsid w:val="005E278C"/>
    <w:rsid w:val="00632112"/>
    <w:rsid w:val="00653D79"/>
    <w:rsid w:val="006730AD"/>
    <w:rsid w:val="00673959"/>
    <w:rsid w:val="006834C2"/>
    <w:rsid w:val="006C49A0"/>
    <w:rsid w:val="0072501B"/>
    <w:rsid w:val="007A6DA9"/>
    <w:rsid w:val="008168FE"/>
    <w:rsid w:val="00924797"/>
    <w:rsid w:val="009249E7"/>
    <w:rsid w:val="0093104B"/>
    <w:rsid w:val="00945C59"/>
    <w:rsid w:val="00950B1D"/>
    <w:rsid w:val="00952C52"/>
    <w:rsid w:val="00981A93"/>
    <w:rsid w:val="009B613F"/>
    <w:rsid w:val="009D14C6"/>
    <w:rsid w:val="009F3EE7"/>
    <w:rsid w:val="00A21FF2"/>
    <w:rsid w:val="00A25BB4"/>
    <w:rsid w:val="00A3523E"/>
    <w:rsid w:val="00A56B84"/>
    <w:rsid w:val="00A60958"/>
    <w:rsid w:val="00B84883"/>
    <w:rsid w:val="00C3488D"/>
    <w:rsid w:val="00CE5264"/>
    <w:rsid w:val="00CE58A8"/>
    <w:rsid w:val="00CE6FFE"/>
    <w:rsid w:val="00D339D4"/>
    <w:rsid w:val="00D75EF5"/>
    <w:rsid w:val="00D80CFB"/>
    <w:rsid w:val="00DE355A"/>
    <w:rsid w:val="00E03327"/>
    <w:rsid w:val="00E46B4E"/>
    <w:rsid w:val="00E5663D"/>
    <w:rsid w:val="00E65B9E"/>
    <w:rsid w:val="00EC1687"/>
    <w:rsid w:val="00EE4FC9"/>
    <w:rsid w:val="00F06492"/>
    <w:rsid w:val="00F22DDC"/>
    <w:rsid w:val="00F8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CA57D"/>
  <w15:chartTrackingRefBased/>
  <w15:docId w15:val="{6F8C025A-BB22-4B23-BBBB-E5939240A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687"/>
  </w:style>
  <w:style w:type="paragraph" w:styleId="Heading1">
    <w:name w:val="heading 1"/>
    <w:basedOn w:val="Normal"/>
    <w:next w:val="Normal"/>
    <w:link w:val="Heading1Char"/>
    <w:uiPriority w:val="9"/>
    <w:qFormat/>
    <w:rsid w:val="009310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A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A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04B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9310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104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9310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310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3104B"/>
    <w:rPr>
      <w:color w:val="8F8F8F" w:themeColor="hyperlink"/>
      <w:u w:val="single"/>
    </w:rPr>
  </w:style>
  <w:style w:type="table" w:styleId="TableGrid">
    <w:name w:val="Table Grid"/>
    <w:basedOn w:val="TableNormal"/>
    <w:uiPriority w:val="39"/>
    <w:rsid w:val="00F22D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F3E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2479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A93"/>
    <w:rPr>
      <w:rFonts w:asciiTheme="majorHAnsi" w:eastAsiaTheme="majorEastAsia" w:hAnsiTheme="majorHAnsi" w:cstheme="majorBidi"/>
      <w:color w:val="850C4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A93"/>
    <w:rPr>
      <w:rFonts w:asciiTheme="majorHAnsi" w:eastAsiaTheme="majorEastAsia" w:hAnsiTheme="majorHAnsi" w:cstheme="majorBidi"/>
      <w:color w:val="580832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45C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45C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3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Αίθουσα συσκέψεων &quot;Ιόν&quot;">
  <a:themeElements>
    <a:clrScheme name="Αίθουσα συσκέψεων &quot;Ιόν&quot;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Αίθουσα συσκέψεων &quot;Ιόν&quot;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>10662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F459A1-4CCA-4B05-B269-5E9EA9776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3</Pages>
  <Words>500</Words>
  <Characters>2855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10697</Company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ΑΝΑΦΟΡΑ 2ΟΥ ΕΡΓΑΣΤΗΡΙΟΥ</dc:subject>
  <dc:creator>ΠΑΠΑΔΟΠΟυλοσ παναγιωτησ | ΑΛΕΞΑΝΔΡΟς ΚΑΡΓΙΩΤΗς</dc:creator>
  <cp:keywords/>
  <dc:description/>
  <cp:lastModifiedBy>Panagiotis Papadopoulos</cp:lastModifiedBy>
  <cp:revision>24</cp:revision>
  <cp:lastPrinted>2025-04-16T16:49:00Z</cp:lastPrinted>
  <dcterms:created xsi:type="dcterms:W3CDTF">2024-11-19T18:24:00Z</dcterms:created>
  <dcterms:modified xsi:type="dcterms:W3CDTF">2025-05-14T20:39:00Z</dcterms:modified>
</cp:coreProperties>
</file>