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4F" w:rsidRDefault="0013167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A65527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次作业练习题</w:t>
      </w:r>
    </w:p>
    <w:p w:rsidR="004D094F" w:rsidRDefault="004D094F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一、选择题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1、一个计算机系统采用32位单字长指令，地址码为12位，如果定义了250条二地址指令，那么单地址指令的条数最多有（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4K    B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 8K   C</w:t>
      </w:r>
      <w:r>
        <w:rPr>
          <w:rFonts w:asciiTheme="minorEastAsia" w:hAnsiTheme="minorEastAsia"/>
          <w:sz w:val="24"/>
          <w:szCs w:val="24"/>
        </w:rPr>
        <w:t>. 16K    D.  24K</w:t>
      </w:r>
    </w:p>
    <w:p w:rsidR="00D32F63" w:rsidRDefault="00131673" w:rsidP="00D32F63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【注】二地址指令的操作码字段8位，现定义了250条二地址指令，采用扩展操作码技术，留下6个扩展标志，每个扩展标志可以扩展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sz w:val="24"/>
                <w:szCs w:val="24"/>
              </w:rPr>
              <m:t>12</m:t>
            </m:r>
          </m:sup>
        </m:sSup>
        <m:r>
          <w:rPr>
            <w:rFonts w:ascii="Cambria Math"/>
            <w:sz w:val="24"/>
            <w:szCs w:val="24"/>
          </w:rPr>
          <m:t>=4K</m:t>
        </m:r>
      </m:oMath>
      <w:r>
        <w:rPr>
          <w:rFonts w:hint="eastAsia"/>
          <w:sz w:val="24"/>
          <w:szCs w:val="24"/>
        </w:rPr>
        <w:t>条一地址指令，故共有</w:t>
      </w:r>
      <w:r>
        <w:rPr>
          <w:rFonts w:hint="eastAsia"/>
          <w:sz w:val="24"/>
          <w:szCs w:val="24"/>
        </w:rPr>
        <w:t>24K</w:t>
      </w:r>
      <w:r>
        <w:rPr>
          <w:rFonts w:hint="eastAsia"/>
          <w:sz w:val="24"/>
          <w:szCs w:val="24"/>
        </w:rPr>
        <w:t>条一地址指令。</w:t>
      </w:r>
      <w:r w:rsidR="00D32F63">
        <w:rPr>
          <w:rFonts w:hint="eastAsia"/>
          <w:sz w:val="24"/>
          <w:szCs w:val="24"/>
        </w:rPr>
        <w:t>【单地址指令组合</w:t>
      </w:r>
      <w:r w:rsidR="00D32F63"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int="eastAsia"/>
                <w:sz w:val="24"/>
                <w:szCs w:val="24"/>
              </w:rPr>
              <m:t>（</m:t>
            </m:r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int="eastAsia"/>
                <w:sz w:val="24"/>
                <w:szCs w:val="24"/>
              </w:rPr>
              <m:t>8</m:t>
            </m:r>
          </m:sup>
        </m:sSup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hint="eastAsia"/>
            <w:sz w:val="24"/>
            <w:szCs w:val="24"/>
          </w:rPr>
          <m:t>250</m:t>
        </m:r>
        <m:r>
          <w:rPr>
            <w:rFonts w:ascii="Cambria Math" w:hint="eastAsia"/>
            <w:sz w:val="24"/>
            <w:szCs w:val="24"/>
          </w:rPr>
          <m:t>）</m:t>
        </m:r>
        <m:r>
          <w:rPr>
            <w:rFonts w:ascii="MS Gothic" w:eastAsia="MS Gothic" w:hAnsi="MS Gothic" w:cs="MS Gothic" w:hint="eastAsia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sz w:val="24"/>
                <w:szCs w:val="24"/>
              </w:rPr>
              <m:t>12</m:t>
            </m:r>
          </m:sup>
        </m:sSup>
        <m:r>
          <w:rPr>
            <w:rFonts w:ascii="Cambria Math"/>
            <w:sz w:val="24"/>
            <w:szCs w:val="24"/>
          </w:rPr>
          <m:t>=24K</m:t>
        </m:r>
      </m:oMath>
      <w:r w:rsidR="00D32F63">
        <w:rPr>
          <w:rFonts w:hint="eastAsia"/>
          <w:sz w:val="24"/>
          <w:szCs w:val="24"/>
        </w:rPr>
        <w:t>】</w:t>
      </w:r>
    </w:p>
    <w:p w:rsidR="00261B26" w:rsidRDefault="00261B26" w:rsidP="00D32F63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、某计算机存储字长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位，每取出一条指令后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值自动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，说明其指令长度是（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   1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 B.  2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C.   3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D.  4</w:t>
      </w:r>
      <w:r>
        <w:rPr>
          <w:rFonts w:hint="eastAsia"/>
          <w:sz w:val="24"/>
          <w:szCs w:val="24"/>
        </w:rPr>
        <w:t>字节</w:t>
      </w:r>
    </w:p>
    <w:p w:rsidR="00DD2330" w:rsidRPr="00DD2330" w:rsidRDefault="00DD2330">
      <w:pPr>
        <w:spacing w:line="400" w:lineRule="exact"/>
        <w:rPr>
          <w:rFonts w:hint="eastAsia"/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、在寄存器间接寻址方式中，操作数应该在（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）中。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寄存器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堆栈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</w:t>
      </w:r>
      <w:r>
        <w:rPr>
          <w:rFonts w:hint="eastAsia"/>
          <w:sz w:val="24"/>
          <w:szCs w:val="24"/>
        </w:rPr>
        <w:t xml:space="preserve">  C.  </w:t>
      </w:r>
      <w:r>
        <w:rPr>
          <w:rFonts w:hint="eastAsia"/>
          <w:sz w:val="24"/>
          <w:szCs w:val="24"/>
        </w:rPr>
        <w:t>累加器</w:t>
      </w:r>
      <w:r>
        <w:rPr>
          <w:rFonts w:hint="eastAsia"/>
          <w:sz w:val="24"/>
          <w:szCs w:val="24"/>
        </w:rPr>
        <w:t xml:space="preserve">  D.  </w:t>
      </w:r>
      <w:r>
        <w:rPr>
          <w:rFonts w:hint="eastAsia"/>
          <w:sz w:val="24"/>
          <w:szCs w:val="24"/>
        </w:rPr>
        <w:t>主存单元</w:t>
      </w:r>
    </w:p>
    <w:p w:rsidR="00DD2330" w:rsidRDefault="00DD2330">
      <w:pPr>
        <w:spacing w:line="400" w:lineRule="exact"/>
        <w:rPr>
          <w:rFonts w:hint="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4、为了缩短指令中某个地址码的位数，而指令的执行时间又相对短，则有效的寻址方式是（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立即寻址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寄存器寻址  C. 直接寻址  D. 寄存器间接寻址</w:t>
      </w:r>
    </w:p>
    <w:p w:rsidR="00DD2330" w:rsidRDefault="00DD233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5、指令操作所需的数据不会来自（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寄存器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指令本身  C. 主存   D. 控制存储器</w:t>
      </w:r>
      <w:r w:rsidR="003F7C65">
        <w:rPr>
          <w:rFonts w:asciiTheme="minorEastAsia" w:hAnsiTheme="minorEastAsia" w:hint="eastAsia"/>
          <w:sz w:val="24"/>
          <w:szCs w:val="24"/>
        </w:rPr>
        <w:t>——存微程序</w:t>
      </w:r>
    </w:p>
    <w:p w:rsidR="003F7C65" w:rsidRDefault="003F7C65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6、在变址寄存器寻址方式中，若变址寄存器的内容是4E3CH，指令中的形式地址是63H，则它对应的有效地址是（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63</w:t>
      </w:r>
      <w:proofErr w:type="gramStart"/>
      <w:r>
        <w:rPr>
          <w:rFonts w:asciiTheme="minorEastAsia" w:hAnsiTheme="minorEastAsia" w:hint="eastAsia"/>
          <w:sz w:val="24"/>
          <w:szCs w:val="24"/>
        </w:rPr>
        <w:t>H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4D9FH  C.  4E3</w:t>
      </w:r>
      <w:proofErr w:type="gramStart"/>
      <w:r>
        <w:rPr>
          <w:rFonts w:asciiTheme="minorEastAsia" w:hAnsiTheme="minorEastAsia" w:hint="eastAsia"/>
          <w:sz w:val="24"/>
          <w:szCs w:val="24"/>
        </w:rPr>
        <w:t>CH  D.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4E9FH</w:t>
      </w:r>
    </w:p>
    <w:p w:rsidR="00DD2330" w:rsidRDefault="00DD233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7、在存储器堆栈中，保持不变的是（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栈顶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栈指针  C. 栈底  D. 栈中的数据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、将子程序返回地址放在（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）中时，子程序允许嵌套和递归。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寄存器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堆栈  C. 子程序的结束位置  D. 子程序的起始位置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9</w:t>
      </w:r>
      <w:r>
        <w:rPr>
          <w:rFonts w:asciiTheme="minorEastAsia" w:hAnsiTheme="minorEastAsia" w:hint="eastAsia"/>
          <w:sz w:val="24"/>
          <w:szCs w:val="24"/>
        </w:rPr>
        <w:t xml:space="preserve">、I/O编址方式通常可分为统一编址和独立编址，（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统一编址是将I/O地址看做是存储器地址的一部分，可用专门的I/O指令对外设进行访问；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独立编址是指I/O地址和存储器地址是分开的，所以对I/O访问必须有专门的I/O指令；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 统一编址是指I/O地址和存储器地址是分开的，所以可用访存指令实现CPU对设备的访问；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独立编址是将I/O地址看做是存储器地址的一部分，所以对对外设进行访问必须有专门的I/O指令。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．将外围设备与主存统一编址，一般是指（　D　）。</w:t>
      </w:r>
    </w:p>
    <w:p w:rsidR="004D094F" w:rsidRDefault="00131673">
      <w:pPr>
        <w:spacing w:line="400" w:lineRule="exact"/>
        <w:ind w:rightChars="-844" w:right="-1772"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ascii="宋体" w:hAnsi="宋体" w:hint="eastAsia"/>
          <w:sz w:val="24"/>
          <w:szCs w:val="24"/>
        </w:rPr>
        <w:t>每台设备占一个地址码         B.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每个外围接口占一个地址码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 xml:space="preserve">每台外设由一个主存单元管理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接口中的有关寄存器各占一个地址码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．指令格式中的地址结构是指（　D　）。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地址段占多少位         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>指令中采用几种寻址方式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指令中如何指明寻址方式 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指令中给出几个地址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．减少指令中地址数的办法是采用（　D　）。</w:t>
      </w:r>
      <w:r w:rsidR="00E44E58">
        <w:rPr>
          <w:rFonts w:ascii="宋体" w:hAnsi="宋体"/>
          <w:sz w:val="24"/>
          <w:szCs w:val="24"/>
        </w:rPr>
        <w:tab/>
      </w:r>
      <w:r w:rsidR="00E44E58">
        <w:rPr>
          <w:rFonts w:ascii="宋体" w:hAnsi="宋体" w:hint="eastAsia"/>
          <w:sz w:val="24"/>
          <w:szCs w:val="24"/>
        </w:rPr>
        <w:t>——减少的是地址码的数量，不是位数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变址地址   B. 寄存器寻址   C. 寄存器间址   D.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隐地址</w:t>
      </w:r>
    </w:p>
    <w:p w:rsidR="003F7C65" w:rsidRDefault="003F7C65">
      <w:pPr>
        <w:spacing w:line="400" w:lineRule="exact"/>
        <w:ind w:left="210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．</w:t>
      </w:r>
      <w:r w:rsidRPr="00D11DAC">
        <w:rPr>
          <w:rFonts w:ascii="宋体" w:hAnsi="宋体" w:hint="eastAsia"/>
          <w:color w:val="FF0000"/>
          <w:sz w:val="24"/>
          <w:szCs w:val="24"/>
        </w:rPr>
        <w:t>采用隐式I/O指令，是指用（　D　）实现I/O操作。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I/O指令   B. 通道指令   C. 硬件自动   D. 传送指令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14</w:t>
      </w:r>
      <w:r>
        <w:rPr>
          <w:rFonts w:ascii="宋体" w:hAnsi="宋体" w:hint="eastAsia"/>
          <w:sz w:val="24"/>
          <w:szCs w:val="24"/>
        </w:rPr>
        <w:t>．为了缩短指令中某个地址段（或地址码）的位数，有效的方法是采取（ 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立即寻址   B. 变址寻址   C. 间接寻址   D. 寄存器寻址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15</w:t>
      </w:r>
      <w:r>
        <w:rPr>
          <w:rFonts w:ascii="宋体" w:hAnsi="宋体" w:hint="eastAsia"/>
          <w:sz w:val="24"/>
          <w:szCs w:val="24"/>
        </w:rPr>
        <w:t>．单地址指令（　C　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ascii="宋体" w:hAnsi="宋体" w:hint="eastAsia"/>
          <w:sz w:val="24"/>
          <w:szCs w:val="24"/>
        </w:rPr>
        <w:t>只能对单操作数进行加工处理       B. 只能对双操作数进行加工处理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>既能对单操作数进行加工处理，也能对双操作数进行运算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D. 无处理双操作数的功能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16</w:t>
      </w:r>
      <w:r>
        <w:rPr>
          <w:rFonts w:ascii="宋体" w:hAnsi="宋体" w:hint="eastAsia"/>
          <w:sz w:val="24"/>
          <w:szCs w:val="24"/>
        </w:rPr>
        <w:t>．在以下寻址方式中，哪一种可缩短地址字段的长度（　C　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立即寻址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 xml:space="preserve">直接寻址   </w:t>
      </w: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 xml:space="preserve">寄存器间址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存储器间址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.</w:t>
      </w:r>
      <w:proofErr w:type="gramStart"/>
      <w:r>
        <w:rPr>
          <w:rFonts w:ascii="宋体" w:hAnsi="宋体" w:hint="eastAsia"/>
          <w:sz w:val="24"/>
          <w:szCs w:val="24"/>
        </w:rPr>
        <w:t>隐</w:t>
      </w:r>
      <w:proofErr w:type="gramEnd"/>
      <w:r>
        <w:rPr>
          <w:rFonts w:ascii="宋体" w:hAnsi="宋体" w:hint="eastAsia"/>
          <w:sz w:val="24"/>
          <w:szCs w:val="24"/>
        </w:rPr>
        <w:t xml:space="preserve">地址是指(  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)的地址。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用寄存器号表示         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>存放在主存单元中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</w:t>
      </w:r>
      <w:proofErr w:type="gramStart"/>
      <w:r>
        <w:rPr>
          <w:rFonts w:ascii="宋体" w:hAnsi="宋体" w:hint="eastAsia"/>
          <w:sz w:val="24"/>
          <w:szCs w:val="24"/>
        </w:rPr>
        <w:t>事先约定,指令中不必给出</w:t>
      </w:r>
      <w:proofErr w:type="gramEnd"/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存放在寄存器中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、假设变址寄存器R的内容是1000H，指令中的形式地址为2000H；地址1000H中的内容为2000H，地址2000H中的内容为3000H，地址3000H的内容为4000H，则变址寻址方式下访问到的操作数是（ 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1000H    B. 2000H   C. 3000H   D. 4000H</w:t>
      </w:r>
    </w:p>
    <w:p w:rsidR="00E10699" w:rsidRDefault="00E1069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19</w:t>
      </w:r>
      <w:r>
        <w:rPr>
          <w:rFonts w:asciiTheme="minorEastAsia" w:hAnsiTheme="minorEastAsia" w:hint="eastAsia"/>
          <w:sz w:val="24"/>
          <w:szCs w:val="24"/>
        </w:rPr>
        <w:t xml:space="preserve">、一条指令有64位，按字节编址，读取这条指令后，PC的值自动加（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 xml:space="preserve">  1   B.  4    C. 6   D.  8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二、计算题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、某指令字长12位，每个地址字段4位，若要求有12条双操作数指令，</w:t>
      </w:r>
      <w:proofErr w:type="gramStart"/>
      <w:r>
        <w:rPr>
          <w:rFonts w:ascii="宋体" w:hAnsi="宋体" w:hint="eastAsia"/>
          <w:sz w:val="24"/>
          <w:szCs w:val="24"/>
        </w:rPr>
        <w:t>问单操作数</w:t>
      </w:r>
      <w:proofErr w:type="gramEnd"/>
      <w:r>
        <w:rPr>
          <w:rFonts w:ascii="宋体" w:hAnsi="宋体" w:hint="eastAsia"/>
          <w:sz w:val="24"/>
          <w:szCs w:val="24"/>
        </w:rPr>
        <w:t>一地址指令最多可有多少条？</w:t>
      </w:r>
    </w:p>
    <w:p w:rsidR="004D094F" w:rsidRDefault="004D094F">
      <w:pPr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4*</w:t>
      </w: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64</w:t>
      </w:r>
      <w:r>
        <w:rPr>
          <w:rFonts w:asciiTheme="minorEastAsia" w:hAnsiTheme="minorEastAsia" w:hint="eastAsia"/>
          <w:sz w:val="24"/>
          <w:szCs w:val="24"/>
        </w:rPr>
        <w:t>条</w:t>
      </w:r>
    </w:p>
    <w:p w:rsidR="004D094F" w:rsidRDefault="004D094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、某机器指令字长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位，每个地址码为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位，采用扩展操作码的方式，设计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条三地址指令，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条二地址指令，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条一地址指令和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条零地址指令。请给出一种操作码的扩展方案。</w:t>
      </w:r>
    </w:p>
    <w:p w:rsidR="00B44E4E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条三地址指令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000  XXX</w:t>
      </w:r>
      <w:proofErr w:type="gramEnd"/>
      <w:r>
        <w:rPr>
          <w:rFonts w:hint="eastAsia"/>
          <w:sz w:val="24"/>
          <w:szCs w:val="24"/>
        </w:rPr>
        <w:t xml:space="preserve">  YYY  ZZZ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……..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011  XXX</w:t>
      </w:r>
      <w:proofErr w:type="gramEnd"/>
      <w:r>
        <w:rPr>
          <w:sz w:val="24"/>
          <w:szCs w:val="24"/>
        </w:rPr>
        <w:t xml:space="preserve">  YYY  ZZZ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条二地址指令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100  000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….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100  111</w:t>
      </w:r>
      <w:proofErr w:type="gramEnd"/>
      <w:r>
        <w:rPr>
          <w:sz w:val="24"/>
          <w:szCs w:val="24"/>
        </w:rPr>
        <w:t xml:space="preserve">  XXX  YYY</w:t>
      </w:r>
    </w:p>
    <w:p w:rsidR="00B44E4E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101  000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…..</w:t>
      </w:r>
    </w:p>
    <w:p w:rsidR="004D094F" w:rsidRDefault="00131673" w:rsidP="00B44E4E">
      <w:pPr>
        <w:spacing w:line="400" w:lineRule="exact"/>
        <w:ind w:left="480"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101  111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条一地址指令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110   </w:t>
      </w:r>
      <w:proofErr w:type="gramStart"/>
      <w:r>
        <w:rPr>
          <w:rFonts w:hint="eastAsia"/>
          <w:sz w:val="24"/>
          <w:szCs w:val="24"/>
        </w:rPr>
        <w:t>000  000</w:t>
      </w:r>
      <w:proofErr w:type="gramEnd"/>
      <w:r>
        <w:rPr>
          <w:rFonts w:hint="eastAsia"/>
          <w:sz w:val="24"/>
          <w:szCs w:val="24"/>
        </w:rPr>
        <w:t xml:space="preserve">  XXX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110   </w:t>
      </w:r>
      <w:proofErr w:type="gramStart"/>
      <w:r>
        <w:rPr>
          <w:sz w:val="24"/>
          <w:szCs w:val="24"/>
        </w:rPr>
        <w:t>111  111</w:t>
      </w:r>
      <w:proofErr w:type="gramEnd"/>
      <w:r>
        <w:rPr>
          <w:sz w:val="24"/>
          <w:szCs w:val="24"/>
        </w:rPr>
        <w:t xml:space="preserve">  XXX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条零地址指令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111   </w:t>
      </w:r>
      <w:proofErr w:type="gramStart"/>
      <w:r>
        <w:rPr>
          <w:rFonts w:hint="eastAsia"/>
          <w:sz w:val="24"/>
          <w:szCs w:val="24"/>
        </w:rPr>
        <w:t>000  000</w:t>
      </w:r>
      <w:proofErr w:type="gramEnd"/>
      <w:r>
        <w:rPr>
          <w:rFonts w:hint="eastAsia"/>
          <w:sz w:val="24"/>
          <w:szCs w:val="24"/>
        </w:rPr>
        <w:t xml:space="preserve">  000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111   </w:t>
      </w:r>
      <w:proofErr w:type="gramStart"/>
      <w:r>
        <w:rPr>
          <w:sz w:val="24"/>
          <w:szCs w:val="24"/>
        </w:rPr>
        <w:t>000  001</w:t>
      </w:r>
      <w:proofErr w:type="gramEnd"/>
      <w:r>
        <w:rPr>
          <w:sz w:val="24"/>
          <w:szCs w:val="24"/>
        </w:rPr>
        <w:t xml:space="preserve">  111</w:t>
      </w:r>
    </w:p>
    <w:p w:rsidR="004D094F" w:rsidRDefault="004D094F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4D094F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.某主存储器部分单元的地址码与存储器内容对应关系如下：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地址码                  存储内容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1000H                    A307H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1001H                    0B3FH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1002H                    1200H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1003H                    F03CH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1004H                    D024H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(1)若采用寄存器</w:t>
      </w:r>
      <w:proofErr w:type="gramStart"/>
      <w:r>
        <w:rPr>
          <w:rFonts w:ascii="宋体" w:hAnsi="宋体" w:hint="eastAsia"/>
          <w:sz w:val="24"/>
          <w:szCs w:val="24"/>
        </w:rPr>
        <w:t>间址方式</w:t>
      </w:r>
      <w:proofErr w:type="gramEnd"/>
      <w:r>
        <w:rPr>
          <w:rFonts w:ascii="宋体" w:hAnsi="宋体" w:hint="eastAsia"/>
          <w:sz w:val="24"/>
          <w:szCs w:val="24"/>
        </w:rPr>
        <w:t>读取操作数，指定寄存器R0的内容为1002H,则操作数是多少？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(2)若采用自</w:t>
      </w:r>
      <w:proofErr w:type="gramStart"/>
      <w:r>
        <w:rPr>
          <w:rFonts w:ascii="宋体" w:hAnsi="宋体" w:hint="eastAsia"/>
          <w:sz w:val="24"/>
          <w:szCs w:val="24"/>
        </w:rPr>
        <w:t>增型寄存器间址方式</w:t>
      </w:r>
      <w:proofErr w:type="gramEnd"/>
      <w:r>
        <w:rPr>
          <w:rFonts w:ascii="宋体" w:hAnsi="宋体" w:hint="eastAsia"/>
          <w:sz w:val="24"/>
          <w:szCs w:val="24"/>
        </w:rPr>
        <w:t>(R0)+读取操作数，R0内容为1000H,则操作数是多少？指令执行完成后R0的内容是多少？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(3)若采用自</w:t>
      </w:r>
      <w:proofErr w:type="gramStart"/>
      <w:r>
        <w:rPr>
          <w:rFonts w:ascii="宋体" w:hAnsi="宋体" w:hint="eastAsia"/>
          <w:sz w:val="24"/>
          <w:szCs w:val="24"/>
        </w:rPr>
        <w:t>减型寄存器间址方式</w:t>
      </w:r>
      <w:proofErr w:type="gramEnd"/>
      <w:r>
        <w:rPr>
          <w:rFonts w:ascii="宋体" w:hAnsi="宋体" w:hint="eastAsia"/>
          <w:sz w:val="24"/>
          <w:szCs w:val="24"/>
        </w:rPr>
        <w:t>-(R1)读取操作数，R1内容为1003H,则操作数是多少？指令执行完成后R1的内容是多少？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(4)若采用变址寻址方式X(R2)读取操作数，指令中给出形式地址d=3H,变址寄存器R2内容为1000H,则操作数是多少？</w:t>
      </w:r>
    </w:p>
    <w:p w:rsidR="004D094F" w:rsidRDefault="004D094F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A307H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1001H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1002H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F03CH</w:t>
      </w:r>
    </w:p>
    <w:p w:rsidR="00D11DAC" w:rsidRDefault="00D11DAC">
      <w:pPr>
        <w:spacing w:line="400" w:lineRule="exact"/>
        <w:rPr>
          <w:rFonts w:hint="eastAsia"/>
          <w:sz w:val="24"/>
          <w:szCs w:val="24"/>
        </w:rPr>
      </w:pPr>
      <w:bookmarkStart w:id="0" w:name="_GoBack"/>
      <w:bookmarkEnd w:id="0"/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4</w:t>
      </w:r>
      <w:r>
        <w:rPr>
          <w:rFonts w:asciiTheme="minorEastAsia" w:hAnsiTheme="minorEastAsia" w:hint="eastAsia"/>
          <w:sz w:val="24"/>
          <w:szCs w:val="24"/>
        </w:rPr>
        <w:t>、存储器堆栈的</w:t>
      </w:r>
      <w:proofErr w:type="gramStart"/>
      <w:r>
        <w:rPr>
          <w:rFonts w:asciiTheme="minorEastAsia" w:hAnsiTheme="minorEastAsia" w:hint="eastAsia"/>
          <w:sz w:val="24"/>
          <w:szCs w:val="24"/>
        </w:rPr>
        <w:t>栈顶内容</w:t>
      </w:r>
      <w:proofErr w:type="gramEnd"/>
      <w:r>
        <w:rPr>
          <w:rFonts w:asciiTheme="minorEastAsia" w:hAnsiTheme="minorEastAsia" w:hint="eastAsia"/>
          <w:sz w:val="24"/>
          <w:szCs w:val="24"/>
        </w:rPr>
        <w:t>是1000H，堆栈自底向上生成，堆栈指针寄存器SP的内容是100H，一条双字长的转子指令位于存储器地址2000H、2001H处，指令第二字是子程序入口地址，内容为3000H，以下情况中PC、SP和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顶的内容分别是什么？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（1）转子指令被读之前；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（2）转子指令被执行之后；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（3）从子程序返回之后。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（1）（PC）=2000H；（SP）=</w:t>
      </w:r>
      <w:r>
        <w:rPr>
          <w:rFonts w:asciiTheme="minorEastAsia" w:hAnsiTheme="minorEastAsia"/>
          <w:sz w:val="24"/>
          <w:szCs w:val="24"/>
        </w:rPr>
        <w:t>100H</w:t>
      </w:r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1000H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（2）（PC）=3000H；（SP）=</w:t>
      </w:r>
      <w:r>
        <w:rPr>
          <w:rFonts w:asciiTheme="minorEastAsia" w:hAnsiTheme="minorEastAsia"/>
          <w:sz w:val="24"/>
          <w:szCs w:val="24"/>
        </w:rPr>
        <w:t>FFH</w:t>
      </w:r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2002H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（3）（PC）=2002H；（SP）=100H；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1000H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4D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3DD" w:rsidRDefault="00C953DD">
      <w:r>
        <w:separator/>
      </w:r>
    </w:p>
  </w:endnote>
  <w:endnote w:type="continuationSeparator" w:id="0">
    <w:p w:rsidR="00C953DD" w:rsidRDefault="00C9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3DD" w:rsidRDefault="00C953DD">
      <w:r>
        <w:separator/>
      </w:r>
    </w:p>
  </w:footnote>
  <w:footnote w:type="continuationSeparator" w:id="0">
    <w:p w:rsidR="00C953DD" w:rsidRDefault="00C9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4F"/>
    <w:rsid w:val="00131673"/>
    <w:rsid w:val="00261B26"/>
    <w:rsid w:val="003F7C65"/>
    <w:rsid w:val="004D094F"/>
    <w:rsid w:val="00583AB5"/>
    <w:rsid w:val="008E3735"/>
    <w:rsid w:val="009610C5"/>
    <w:rsid w:val="00A65527"/>
    <w:rsid w:val="00B44E4E"/>
    <w:rsid w:val="00C953DD"/>
    <w:rsid w:val="00D11DAC"/>
    <w:rsid w:val="00D32F63"/>
    <w:rsid w:val="00D967F6"/>
    <w:rsid w:val="00DD2330"/>
    <w:rsid w:val="00E10699"/>
    <w:rsid w:val="00E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466A1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61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67</cp:revision>
  <dcterms:created xsi:type="dcterms:W3CDTF">2017-09-08T02:32:00Z</dcterms:created>
  <dcterms:modified xsi:type="dcterms:W3CDTF">2020-11-12T14:29:00Z</dcterms:modified>
</cp:coreProperties>
</file>