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C25" w:rsidRDefault="005D1B75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次作业练习题参考答案</w:t>
      </w:r>
    </w:p>
    <w:p w:rsidR="004D2C25" w:rsidRDefault="004D2C25"/>
    <w:p w:rsidR="004D2C25" w:rsidRDefault="005D1B75">
      <w:r>
        <w:rPr>
          <w:rFonts w:hint="eastAsia"/>
        </w:rPr>
        <w:t>教材《微型计算机原理与接口技术》第</w:t>
      </w:r>
      <w:r>
        <w:rPr>
          <w:rFonts w:hint="eastAsia"/>
        </w:rPr>
        <w:t>4</w:t>
      </w:r>
      <w:r>
        <w:rPr>
          <w:rFonts w:hint="eastAsia"/>
        </w:rPr>
        <w:t>版</w:t>
      </w:r>
    </w:p>
    <w:p w:rsidR="004D2C25" w:rsidRDefault="004D2C25"/>
    <w:p w:rsidR="004D2C25" w:rsidRDefault="005D1B75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:rsidR="004D2C25" w:rsidRDefault="005D1B75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14</w:t>
      </w:r>
    </w:p>
    <w:p w:rsidR="004D2C25" w:rsidRDefault="004D2C25"/>
    <w:p w:rsidR="004D2C25" w:rsidRDefault="005D1B75">
      <w:r>
        <w:t xml:space="preserve">3.3 </w:t>
      </w:r>
      <w:r>
        <w:rPr>
          <w:rFonts w:hint="eastAsia"/>
        </w:rPr>
        <w:t>假设</w:t>
      </w:r>
      <w:r>
        <w:rPr>
          <w:rFonts w:hint="eastAsia"/>
        </w:rPr>
        <w:t>D</w:t>
      </w:r>
      <w:r>
        <w:t>S=212AH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S=0200H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P=1200H</w:t>
      </w:r>
      <w:r>
        <w:rPr>
          <w:rFonts w:hint="eastAsia"/>
        </w:rPr>
        <w:t>，</w:t>
      </w:r>
      <w:bookmarkStart w:id="0" w:name="_GoBack"/>
      <w:r>
        <w:rPr>
          <w:rFonts w:hint="eastAsia"/>
        </w:rPr>
        <w:t>B</w:t>
      </w:r>
      <w:r>
        <w:t>X=0500H</w:t>
      </w:r>
      <w:bookmarkEnd w:id="0"/>
      <w:r>
        <w:rPr>
          <w:rFonts w:hint="eastAsia"/>
        </w:rPr>
        <w:t>，位移量</w:t>
      </w:r>
      <w:r>
        <w:rPr>
          <w:rFonts w:hint="eastAsia"/>
        </w:rPr>
        <w:t>D</w:t>
      </w:r>
      <w:r>
        <w:t>ATA=40H</w:t>
      </w:r>
      <w:r>
        <w:rPr>
          <w:rFonts w:hint="eastAsia"/>
        </w:rPr>
        <w:t>，若</w:t>
      </w:r>
      <w:r>
        <w:rPr>
          <w:rFonts w:hint="eastAsia"/>
        </w:rPr>
        <w:t>[</w:t>
      </w:r>
      <w:r>
        <w:t>217A0H]=2300H</w:t>
      </w:r>
      <w:r>
        <w:rPr>
          <w:rFonts w:hint="eastAsia"/>
        </w:rPr>
        <w:t>，</w:t>
      </w:r>
      <w:r>
        <w:t>[217E0H]=0400H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>217E2H]=9000H</w:t>
      </w:r>
      <w:r>
        <w:rPr>
          <w:rFonts w:hint="eastAsia"/>
        </w:rPr>
        <w:t>。试确定下列转移指令的转移地址。</w:t>
      </w:r>
    </w:p>
    <w:p w:rsidR="004D2C25" w:rsidRPr="00E96B51" w:rsidRDefault="005D1B75">
      <w:pPr>
        <w:rPr>
          <w:color w:val="1F4E79" w:themeColor="accent1" w:themeShade="80"/>
        </w:rPr>
      </w:pPr>
      <w:r w:rsidRPr="00E96B51">
        <w:rPr>
          <w:rFonts w:hint="eastAsia"/>
          <w:color w:val="1F4E79" w:themeColor="accent1" w:themeShade="80"/>
        </w:rPr>
        <w:t>（</w:t>
      </w:r>
      <w:r w:rsidRPr="00E96B51">
        <w:rPr>
          <w:rFonts w:hint="eastAsia"/>
          <w:color w:val="1F4E79" w:themeColor="accent1" w:themeShade="80"/>
        </w:rPr>
        <w:t>1</w:t>
      </w:r>
      <w:r w:rsidRPr="00E96B51">
        <w:rPr>
          <w:rFonts w:hint="eastAsia"/>
          <w:color w:val="1F4E79" w:themeColor="accent1" w:themeShade="80"/>
        </w:rPr>
        <w:t>）</w:t>
      </w:r>
      <w:r w:rsidRPr="00E96B51">
        <w:rPr>
          <w:rFonts w:hint="eastAsia"/>
          <w:color w:val="1F4E79" w:themeColor="accent1" w:themeShade="80"/>
        </w:rPr>
        <w:t>J</w:t>
      </w:r>
      <w:r w:rsidRPr="00E96B51">
        <w:rPr>
          <w:color w:val="1F4E79" w:themeColor="accent1" w:themeShade="80"/>
        </w:rPr>
        <w:t>MP BX</w:t>
      </w:r>
      <w:r w:rsidRPr="00E96B51">
        <w:rPr>
          <w:rFonts w:hint="eastAsia"/>
          <w:color w:val="1F4E79" w:themeColor="accent1" w:themeShade="80"/>
        </w:rPr>
        <w:t xml:space="preserve"> </w:t>
      </w:r>
      <w:r w:rsidRPr="00E96B51">
        <w:rPr>
          <w:color w:val="1F4E79" w:themeColor="accent1" w:themeShade="80"/>
        </w:rPr>
        <w:t xml:space="preserve">   </w:t>
      </w:r>
    </w:p>
    <w:p w:rsidR="004D2C25" w:rsidRPr="00E96B51" w:rsidRDefault="005D1B75">
      <w:pPr>
        <w:rPr>
          <w:color w:val="1F4E79" w:themeColor="accent1" w:themeShade="80"/>
        </w:rPr>
      </w:pPr>
      <w:r w:rsidRPr="00E96B51">
        <w:rPr>
          <w:rFonts w:hint="eastAsia"/>
          <w:color w:val="1F4E79" w:themeColor="accent1" w:themeShade="80"/>
        </w:rPr>
        <w:t>解：</w:t>
      </w:r>
      <w:r w:rsidRPr="00E96B51">
        <w:rPr>
          <w:rFonts w:hint="eastAsia"/>
          <w:color w:val="1F4E79" w:themeColor="accent1" w:themeShade="80"/>
        </w:rPr>
        <w:t>C</w:t>
      </w:r>
      <w:r w:rsidRPr="00E96B51">
        <w:rPr>
          <w:color w:val="1F4E79" w:themeColor="accent1" w:themeShade="80"/>
        </w:rPr>
        <w:t xml:space="preserve">S=0200H  </w:t>
      </w:r>
      <w:r w:rsidR="00A12736">
        <w:rPr>
          <w:color w:val="1F4E79" w:themeColor="accent1" w:themeShade="80"/>
        </w:rPr>
        <w:t>IP</w:t>
      </w:r>
      <w:r w:rsidRPr="00E96B51">
        <w:rPr>
          <w:color w:val="1F4E79" w:themeColor="accent1" w:themeShade="80"/>
        </w:rPr>
        <w:t>=0500H</w:t>
      </w:r>
      <w:r w:rsidRPr="00E96B51">
        <w:rPr>
          <w:rFonts w:hint="eastAsia"/>
          <w:color w:val="1F4E79" w:themeColor="accent1" w:themeShade="80"/>
        </w:rPr>
        <w:t>，转移目标的物理地址</w:t>
      </w:r>
      <w:r w:rsidRPr="00E96B51">
        <w:rPr>
          <w:rFonts w:hint="eastAsia"/>
          <w:color w:val="1F4E79" w:themeColor="accent1" w:themeShade="80"/>
        </w:rPr>
        <w:t>=</w:t>
      </w:r>
      <w:r w:rsidRPr="00E96B51">
        <w:rPr>
          <w:color w:val="1F4E79" w:themeColor="accent1" w:themeShade="80"/>
        </w:rPr>
        <w:t>02000H+0500H=02500H</w:t>
      </w:r>
    </w:p>
    <w:p w:rsidR="004D2C25" w:rsidRPr="00E96B51" w:rsidRDefault="005D1B75">
      <w:pPr>
        <w:rPr>
          <w:color w:val="1F4E79" w:themeColor="accent1" w:themeShade="80"/>
        </w:rPr>
      </w:pPr>
      <w:r w:rsidRPr="00E96B51">
        <w:rPr>
          <w:rFonts w:hint="eastAsia"/>
          <w:color w:val="1F4E79" w:themeColor="accent1" w:themeShade="80"/>
        </w:rPr>
        <w:t>（</w:t>
      </w:r>
      <w:r w:rsidRPr="00E96B51">
        <w:rPr>
          <w:rFonts w:hint="eastAsia"/>
          <w:color w:val="1F4E79" w:themeColor="accent1" w:themeShade="80"/>
        </w:rPr>
        <w:t>2</w:t>
      </w:r>
      <w:r w:rsidRPr="00E96B51">
        <w:rPr>
          <w:rFonts w:hint="eastAsia"/>
          <w:color w:val="1F4E79" w:themeColor="accent1" w:themeShade="80"/>
        </w:rPr>
        <w:t>）</w:t>
      </w:r>
      <w:r w:rsidRPr="00E96B51">
        <w:rPr>
          <w:rFonts w:hint="eastAsia"/>
          <w:color w:val="1F4E79" w:themeColor="accent1" w:themeShade="80"/>
        </w:rPr>
        <w:t>J</w:t>
      </w:r>
      <w:r w:rsidRPr="00E96B51">
        <w:rPr>
          <w:color w:val="1F4E79" w:themeColor="accent1" w:themeShade="80"/>
        </w:rPr>
        <w:t>MP WORD PTR [BX]</w:t>
      </w:r>
    </w:p>
    <w:p w:rsidR="004D2C25" w:rsidRPr="00E96B51" w:rsidRDefault="005D1B75">
      <w:pPr>
        <w:rPr>
          <w:color w:val="1F4E79" w:themeColor="accent1" w:themeShade="80"/>
        </w:rPr>
      </w:pPr>
      <w:r w:rsidRPr="00E96B51">
        <w:rPr>
          <w:rFonts w:hint="eastAsia"/>
          <w:color w:val="1F4E79" w:themeColor="accent1" w:themeShade="80"/>
        </w:rPr>
        <w:t>解：</w:t>
      </w:r>
      <w:r w:rsidRPr="00E96B51">
        <w:rPr>
          <w:rFonts w:hint="eastAsia"/>
          <w:color w:val="1F4E79" w:themeColor="accent1" w:themeShade="80"/>
        </w:rPr>
        <w:t>C</w:t>
      </w:r>
      <w:r w:rsidRPr="00E96B51">
        <w:rPr>
          <w:color w:val="1F4E79" w:themeColor="accent1" w:themeShade="80"/>
        </w:rPr>
        <w:t>S=0200H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rFonts w:hint="eastAsia"/>
          <w:color w:val="1F4E79" w:themeColor="accent1" w:themeShade="80"/>
        </w:rPr>
        <w:t>I</w:t>
      </w:r>
      <w:r w:rsidRPr="00E96B51">
        <w:rPr>
          <w:color w:val="1F4E79" w:themeColor="accent1" w:themeShade="80"/>
        </w:rPr>
        <w:t xml:space="preserve">P=2300H  </w:t>
      </w:r>
      <w:r w:rsidRPr="00E96B51">
        <w:rPr>
          <w:rFonts w:hint="eastAsia"/>
          <w:color w:val="1F4E79" w:themeColor="accent1" w:themeShade="80"/>
        </w:rPr>
        <w:t>转移目标的物理地址</w:t>
      </w:r>
      <w:r w:rsidRPr="00E96B51">
        <w:rPr>
          <w:rFonts w:hint="eastAsia"/>
          <w:color w:val="1F4E79" w:themeColor="accent1" w:themeShade="80"/>
        </w:rPr>
        <w:t>=</w:t>
      </w:r>
      <w:r w:rsidRPr="00E96B51">
        <w:rPr>
          <w:color w:val="1F4E79" w:themeColor="accent1" w:themeShade="80"/>
        </w:rPr>
        <w:t>02000H+2300H=04300H</w:t>
      </w:r>
    </w:p>
    <w:p w:rsidR="004D2C25" w:rsidRPr="00E96B51" w:rsidRDefault="005D1B75">
      <w:pPr>
        <w:rPr>
          <w:color w:val="1F4E79" w:themeColor="accent1" w:themeShade="80"/>
        </w:rPr>
      </w:pPr>
      <w:r w:rsidRPr="00E96B51">
        <w:rPr>
          <w:rFonts w:hint="eastAsia"/>
          <w:color w:val="1F4E79" w:themeColor="accent1" w:themeShade="80"/>
        </w:rPr>
        <w:t>（</w:t>
      </w:r>
      <w:r w:rsidRPr="00E96B51">
        <w:rPr>
          <w:rFonts w:hint="eastAsia"/>
          <w:color w:val="1F4E79" w:themeColor="accent1" w:themeShade="80"/>
        </w:rPr>
        <w:t>3</w:t>
      </w:r>
      <w:r w:rsidRPr="00E96B51">
        <w:rPr>
          <w:rFonts w:hint="eastAsia"/>
          <w:color w:val="1F4E79" w:themeColor="accent1" w:themeShade="80"/>
        </w:rPr>
        <w:t>）</w:t>
      </w:r>
      <w:r w:rsidRPr="00E96B51">
        <w:rPr>
          <w:rFonts w:hint="eastAsia"/>
          <w:color w:val="1F4E79" w:themeColor="accent1" w:themeShade="80"/>
        </w:rPr>
        <w:t>J</w:t>
      </w:r>
      <w:r w:rsidRPr="00E96B51">
        <w:rPr>
          <w:color w:val="1F4E79" w:themeColor="accent1" w:themeShade="80"/>
        </w:rPr>
        <w:t>MP DWORD PTR[BX+DATA]</w:t>
      </w:r>
    </w:p>
    <w:p w:rsidR="004D2C25" w:rsidRPr="00E96B51" w:rsidRDefault="005D1B75">
      <w:pPr>
        <w:rPr>
          <w:color w:val="1F4E79" w:themeColor="accent1" w:themeShade="80"/>
        </w:rPr>
      </w:pPr>
      <w:r w:rsidRPr="00E96B51">
        <w:rPr>
          <w:rFonts w:hint="eastAsia"/>
          <w:color w:val="1F4E79" w:themeColor="accent1" w:themeShade="80"/>
        </w:rPr>
        <w:t>解：</w:t>
      </w:r>
      <w:r w:rsidRPr="00E96B51">
        <w:rPr>
          <w:color w:val="1F4E79" w:themeColor="accent1" w:themeShade="80"/>
        </w:rPr>
        <w:t>CS=9000H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rFonts w:hint="eastAsia"/>
          <w:color w:val="1F4E79" w:themeColor="accent1" w:themeShade="80"/>
        </w:rPr>
        <w:t>I</w:t>
      </w:r>
      <w:r w:rsidRPr="00E96B51">
        <w:rPr>
          <w:color w:val="1F4E79" w:themeColor="accent1" w:themeShade="80"/>
        </w:rPr>
        <w:t xml:space="preserve">P=0400H  </w:t>
      </w:r>
      <w:r w:rsidRPr="00E96B51">
        <w:rPr>
          <w:rFonts w:hint="eastAsia"/>
          <w:color w:val="1F4E79" w:themeColor="accent1" w:themeShade="80"/>
        </w:rPr>
        <w:t>转移目标的物理地址</w:t>
      </w:r>
      <w:r w:rsidRPr="00E96B51">
        <w:rPr>
          <w:rFonts w:hint="eastAsia"/>
          <w:color w:val="1F4E79" w:themeColor="accent1" w:themeShade="80"/>
        </w:rPr>
        <w:t>=</w:t>
      </w:r>
      <w:r w:rsidRPr="00E96B51">
        <w:rPr>
          <w:color w:val="1F4E79" w:themeColor="accent1" w:themeShade="80"/>
        </w:rPr>
        <w:t>90000H+0400H=90400H</w:t>
      </w:r>
    </w:p>
    <w:p w:rsidR="004D2C25" w:rsidRDefault="004D2C25"/>
    <w:p w:rsidR="004D2C25" w:rsidRDefault="005D1B75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试说明</w:t>
      </w:r>
      <w:r>
        <w:rPr>
          <w:rFonts w:hint="eastAsia"/>
        </w:rPr>
        <w:t>M</w:t>
      </w:r>
      <w:r>
        <w:t>OV BX,5[BX]</w:t>
      </w:r>
      <w:r>
        <w:rPr>
          <w:rFonts w:hint="eastAsia"/>
        </w:rPr>
        <w:t>与指令</w:t>
      </w:r>
      <w:r>
        <w:rPr>
          <w:rFonts w:hint="eastAsia"/>
        </w:rPr>
        <w:t>L</w:t>
      </w:r>
      <w:r>
        <w:t>EA BX,5[BX]</w:t>
      </w:r>
      <w:r>
        <w:rPr>
          <w:rFonts w:hint="eastAsia"/>
        </w:rPr>
        <w:t>的区别。</w:t>
      </w:r>
    </w:p>
    <w:p w:rsidR="004D2C25" w:rsidRDefault="005D1B75"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前者是数据传送类指令，表示将数据段中以（</w:t>
      </w:r>
      <w:r w:rsidRPr="00E96B51">
        <w:rPr>
          <w:rFonts w:hint="eastAsia"/>
          <w:color w:val="1F4E79" w:themeColor="accent1" w:themeShade="80"/>
        </w:rPr>
        <w:t>B</w:t>
      </w:r>
      <w:r w:rsidRPr="00E96B51">
        <w:rPr>
          <w:color w:val="1F4E79" w:themeColor="accent1" w:themeShade="80"/>
        </w:rPr>
        <w:t>X+5</w:t>
      </w:r>
      <w:r w:rsidRPr="00E96B51">
        <w:rPr>
          <w:rFonts w:hint="eastAsia"/>
          <w:color w:val="1F4E79" w:themeColor="accent1" w:themeShade="80"/>
        </w:rPr>
        <w:t>）为偏移地址的</w:t>
      </w:r>
      <w:r w:rsidRPr="00E96B51">
        <w:rPr>
          <w:rFonts w:hint="eastAsia"/>
          <w:color w:val="1F4E79" w:themeColor="accent1" w:themeShade="80"/>
        </w:rPr>
        <w:t>1</w:t>
      </w:r>
      <w:r w:rsidRPr="00E96B51">
        <w:rPr>
          <w:color w:val="1F4E79" w:themeColor="accent1" w:themeShade="80"/>
        </w:rPr>
        <w:t>6</w:t>
      </w:r>
      <w:r w:rsidRPr="00E96B51">
        <w:rPr>
          <w:rFonts w:hint="eastAsia"/>
          <w:color w:val="1F4E79" w:themeColor="accent1" w:themeShade="80"/>
        </w:rPr>
        <w:t>位数据传送至</w:t>
      </w:r>
      <w:r w:rsidRPr="00E96B51">
        <w:rPr>
          <w:rFonts w:hint="eastAsia"/>
          <w:color w:val="1F4E79" w:themeColor="accent1" w:themeShade="80"/>
        </w:rPr>
        <w:t>B</w:t>
      </w:r>
      <w:r w:rsidRPr="00E96B51">
        <w:rPr>
          <w:color w:val="1F4E79" w:themeColor="accent1" w:themeShade="80"/>
        </w:rPr>
        <w:t>X</w:t>
      </w:r>
      <w:r w:rsidRPr="00E96B51">
        <w:rPr>
          <w:rFonts w:hint="eastAsia"/>
          <w:color w:val="1F4E79" w:themeColor="accent1" w:themeShade="80"/>
        </w:rPr>
        <w:t>寄存器。后者是取偏移地址指令，执行的结果是</w:t>
      </w:r>
      <w:r w:rsidRPr="00E96B51">
        <w:rPr>
          <w:rFonts w:hint="eastAsia"/>
          <w:color w:val="1F4E79" w:themeColor="accent1" w:themeShade="80"/>
        </w:rPr>
        <w:t>B</w:t>
      </w:r>
      <w:r w:rsidRPr="00E96B51">
        <w:rPr>
          <w:color w:val="1F4E79" w:themeColor="accent1" w:themeShade="80"/>
        </w:rPr>
        <w:t>X=BX+5</w:t>
      </w:r>
      <w:r>
        <w:rPr>
          <w:rFonts w:hint="eastAsia"/>
        </w:rPr>
        <w:t>。</w:t>
      </w:r>
    </w:p>
    <w:p w:rsidR="004D2C25" w:rsidRDefault="004D2C25"/>
    <w:p w:rsidR="004D2C25" w:rsidRDefault="005D1B75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设堆栈指针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的初值为</w:t>
      </w:r>
      <w:r>
        <w:rPr>
          <w:rFonts w:hint="eastAsia"/>
        </w:rPr>
        <w:t>2</w:t>
      </w:r>
      <w:r>
        <w:t>300H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=</w:t>
      </w:r>
      <w:r>
        <w:t>50ABH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X=1234H</w:t>
      </w:r>
      <w:r>
        <w:rPr>
          <w:rFonts w:hint="eastAsia"/>
        </w:rPr>
        <w:t>。执行指令</w:t>
      </w:r>
      <w:r>
        <w:rPr>
          <w:rFonts w:hint="eastAsia"/>
        </w:rPr>
        <w:t>P</w:t>
      </w:r>
      <w:r>
        <w:t>USH AX</w:t>
      </w:r>
      <w:r>
        <w:rPr>
          <w:rFonts w:hint="eastAsia"/>
        </w:rPr>
        <w:t>后，</w:t>
      </w:r>
      <w:r>
        <w:rPr>
          <w:rFonts w:hint="eastAsia"/>
        </w:rPr>
        <w:t>S</w:t>
      </w:r>
      <w:r>
        <w:t>P=?</w:t>
      </w:r>
      <w:r>
        <w:rPr>
          <w:rFonts w:hint="eastAsia"/>
        </w:rPr>
        <w:t>。再执行</w:t>
      </w:r>
      <w:r>
        <w:rPr>
          <w:rFonts w:hint="eastAsia"/>
        </w:rPr>
        <w:t>P</w:t>
      </w:r>
      <w:r>
        <w:t>USH BX</w:t>
      </w:r>
      <w:r>
        <w:rPr>
          <w:rFonts w:hint="eastAsia"/>
        </w:rPr>
        <w:t>及</w:t>
      </w:r>
      <w:r>
        <w:rPr>
          <w:rFonts w:hint="eastAsia"/>
        </w:rPr>
        <w:t>P</w:t>
      </w:r>
      <w:r>
        <w:t>OP AX</w:t>
      </w:r>
      <w:r>
        <w:rPr>
          <w:rFonts w:hint="eastAsia"/>
        </w:rPr>
        <w:t>之后，</w:t>
      </w:r>
      <w:r>
        <w:rPr>
          <w:rFonts w:hint="eastAsia"/>
        </w:rPr>
        <w:t>S</w:t>
      </w:r>
      <w:r>
        <w:t>P=?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X=?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X=?</w:t>
      </w:r>
      <w:r>
        <w:rPr>
          <w:rFonts w:hint="eastAsia"/>
        </w:rPr>
        <w:t>。</w:t>
      </w:r>
    </w:p>
    <w:p w:rsidR="004D2C25" w:rsidRDefault="005D1B75"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（</w:t>
      </w:r>
      <w:r w:rsidRPr="00E96B51">
        <w:rPr>
          <w:rFonts w:hint="eastAsia"/>
          <w:color w:val="1F4E79" w:themeColor="accent1" w:themeShade="80"/>
        </w:rPr>
        <w:t>1</w:t>
      </w:r>
      <w:r w:rsidRPr="00E96B51">
        <w:rPr>
          <w:rFonts w:hint="eastAsia"/>
          <w:color w:val="1F4E79" w:themeColor="accent1" w:themeShade="80"/>
        </w:rPr>
        <w:t>）</w:t>
      </w:r>
      <w:r w:rsidRPr="00E96B51">
        <w:rPr>
          <w:rFonts w:hint="eastAsia"/>
          <w:color w:val="1F4E79" w:themeColor="accent1" w:themeShade="80"/>
        </w:rPr>
        <w:t>S</w:t>
      </w:r>
      <w:r w:rsidRPr="00E96B51">
        <w:rPr>
          <w:color w:val="1F4E79" w:themeColor="accent1" w:themeShade="80"/>
        </w:rPr>
        <w:t xml:space="preserve">P=22FEH </w:t>
      </w:r>
      <w:r w:rsidRPr="00E96B51">
        <w:rPr>
          <w:rFonts w:hint="eastAsia"/>
          <w:color w:val="1F4E79" w:themeColor="accent1" w:themeShade="80"/>
        </w:rPr>
        <w:t>（</w:t>
      </w:r>
      <w:r w:rsidRPr="00E96B51">
        <w:rPr>
          <w:rFonts w:hint="eastAsia"/>
          <w:color w:val="1F4E79" w:themeColor="accent1" w:themeShade="80"/>
        </w:rPr>
        <w:t>2</w:t>
      </w:r>
      <w:r w:rsidRPr="00E96B51">
        <w:rPr>
          <w:rFonts w:hint="eastAsia"/>
          <w:color w:val="1F4E79" w:themeColor="accent1" w:themeShade="80"/>
        </w:rPr>
        <w:t>）</w:t>
      </w:r>
      <w:r w:rsidRPr="00E96B51">
        <w:rPr>
          <w:rFonts w:hint="eastAsia"/>
          <w:color w:val="1F4E79" w:themeColor="accent1" w:themeShade="80"/>
        </w:rPr>
        <w:t>S</w:t>
      </w:r>
      <w:r w:rsidRPr="00E96B51">
        <w:rPr>
          <w:color w:val="1F4E79" w:themeColor="accent1" w:themeShade="80"/>
        </w:rPr>
        <w:t xml:space="preserve">P=22FEH 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color w:val="1F4E79" w:themeColor="accent1" w:themeShade="80"/>
        </w:rPr>
        <w:t>AX=1234H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color w:val="1F4E79" w:themeColor="accent1" w:themeShade="80"/>
        </w:rPr>
        <w:t xml:space="preserve"> BX=1234H</w:t>
      </w:r>
      <w:r>
        <w:rPr>
          <w:rFonts w:hint="eastAsia"/>
        </w:rPr>
        <w:t>。</w:t>
      </w:r>
      <w:r>
        <w:t xml:space="preserve"> </w:t>
      </w:r>
    </w:p>
    <w:p w:rsidR="004D2C25" w:rsidRDefault="004D2C25"/>
    <w:p w:rsidR="004D2C25" w:rsidRDefault="005D1B75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判断下列指令是否正确，若有错误，请指出并改正。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AH</w:t>
      </w:r>
      <w:r>
        <w:rPr>
          <w:rFonts w:hint="eastAsia"/>
        </w:rPr>
        <w:t>，</w:t>
      </w:r>
      <w:r>
        <w:t xml:space="preserve">CX </w:t>
      </w:r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错，两操作数长度应相等，如</w:t>
      </w:r>
      <w:r w:rsidRPr="00E96B51">
        <w:rPr>
          <w:rFonts w:hint="eastAsia"/>
          <w:color w:val="1F4E79" w:themeColor="accent1" w:themeShade="80"/>
        </w:rPr>
        <w:t>M</w:t>
      </w:r>
      <w:r w:rsidRPr="00E96B51">
        <w:rPr>
          <w:color w:val="1F4E79" w:themeColor="accent1" w:themeShade="80"/>
        </w:rPr>
        <w:t>OV</w:t>
      </w:r>
      <w:r w:rsidRPr="00E96B51">
        <w:rPr>
          <w:rFonts w:hint="eastAsia"/>
          <w:color w:val="1F4E79" w:themeColor="accent1" w:themeShade="80"/>
        </w:rPr>
        <w:t xml:space="preserve"> A</w:t>
      </w:r>
      <w:r w:rsidRPr="00E96B51">
        <w:rPr>
          <w:color w:val="1F4E79" w:themeColor="accent1" w:themeShade="80"/>
        </w:rPr>
        <w:t>X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rFonts w:hint="eastAsia"/>
          <w:color w:val="1F4E79" w:themeColor="accent1" w:themeShade="80"/>
        </w:rPr>
        <w:t>C</w:t>
      </w:r>
      <w:r w:rsidRPr="00E96B51">
        <w:rPr>
          <w:color w:val="1F4E79" w:themeColor="accent1" w:themeShade="80"/>
        </w:rPr>
        <w:t>X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33H</w:t>
      </w:r>
      <w:r>
        <w:rPr>
          <w:rFonts w:hint="eastAsia"/>
        </w:rPr>
        <w:t>，</w:t>
      </w:r>
      <w:r>
        <w:t>AL</w:t>
      </w:r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错，立即数不能作为目的操作数，但可以为源操作数，如</w:t>
      </w:r>
      <w:r w:rsidRPr="00E96B51">
        <w:rPr>
          <w:rFonts w:hint="eastAsia"/>
          <w:color w:val="1F4E79" w:themeColor="accent1" w:themeShade="80"/>
        </w:rPr>
        <w:t>M</w:t>
      </w:r>
      <w:r w:rsidRPr="00E96B51">
        <w:rPr>
          <w:color w:val="1F4E79" w:themeColor="accent1" w:themeShade="80"/>
        </w:rPr>
        <w:t>OV</w:t>
      </w:r>
      <w:r w:rsidRPr="00E96B51">
        <w:rPr>
          <w:color w:val="1F4E79" w:themeColor="accent1" w:themeShade="80"/>
        </w:rPr>
        <w:t xml:space="preserve"> AL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rFonts w:hint="eastAsia"/>
          <w:color w:val="1F4E79" w:themeColor="accent1" w:themeShade="80"/>
        </w:rPr>
        <w:t>3</w:t>
      </w:r>
      <w:r w:rsidRPr="00E96B51">
        <w:rPr>
          <w:color w:val="1F4E79" w:themeColor="accent1" w:themeShade="80"/>
        </w:rPr>
        <w:t>3H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AX</w:t>
      </w:r>
      <w:r>
        <w:rPr>
          <w:rFonts w:hint="eastAsia"/>
        </w:rPr>
        <w:t>，</w:t>
      </w:r>
      <w:r>
        <w:t>[SI][DI]</w:t>
      </w:r>
    </w:p>
    <w:p w:rsidR="004D2C25" w:rsidRDefault="005D1B75"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错，不允许</w:t>
      </w:r>
      <w:proofErr w:type="gramStart"/>
      <w:r w:rsidRPr="00E96B51">
        <w:rPr>
          <w:rFonts w:hint="eastAsia"/>
          <w:color w:val="1F4E79" w:themeColor="accent1" w:themeShade="80"/>
        </w:rPr>
        <w:t>两个间址寄存器</w:t>
      </w:r>
      <w:proofErr w:type="gramEnd"/>
      <w:r w:rsidRPr="00E96B51">
        <w:rPr>
          <w:rFonts w:hint="eastAsia"/>
          <w:color w:val="1F4E79" w:themeColor="accent1" w:themeShade="80"/>
        </w:rPr>
        <w:t>同时为变址寄存器，可以为，</w:t>
      </w:r>
      <w:r w:rsidRPr="00E96B51">
        <w:rPr>
          <w:rFonts w:hint="eastAsia"/>
          <w:color w:val="1F4E79" w:themeColor="accent1" w:themeShade="80"/>
        </w:rPr>
        <w:t>M</w:t>
      </w:r>
      <w:r w:rsidRPr="00E96B51">
        <w:rPr>
          <w:color w:val="1F4E79" w:themeColor="accent1" w:themeShade="80"/>
        </w:rPr>
        <w:t>OV AX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rFonts w:hint="eastAsia"/>
          <w:color w:val="1F4E79" w:themeColor="accent1" w:themeShade="80"/>
        </w:rPr>
        <w:t>[</w:t>
      </w:r>
      <w:r w:rsidRPr="00E96B51">
        <w:rPr>
          <w:color w:val="1F4E79" w:themeColor="accent1" w:themeShade="80"/>
        </w:rPr>
        <w:t>BX][SI]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[BX]</w:t>
      </w:r>
      <w:r>
        <w:rPr>
          <w:rFonts w:hint="eastAsia"/>
        </w:rPr>
        <w:t>，</w:t>
      </w:r>
      <w:r>
        <w:t>[SI]</w:t>
      </w:r>
    </w:p>
    <w:p w:rsidR="004D2C25" w:rsidRDefault="005D1B75"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错，不允许两个操作数同时为存储器操作数，</w:t>
      </w:r>
      <w:r w:rsidRPr="00E96B51">
        <w:rPr>
          <w:rFonts w:hint="eastAsia"/>
          <w:color w:val="1F4E79" w:themeColor="accent1" w:themeShade="80"/>
        </w:rPr>
        <w:t>M</w:t>
      </w:r>
      <w:r w:rsidRPr="00E96B51">
        <w:rPr>
          <w:color w:val="1F4E79" w:themeColor="accent1" w:themeShade="80"/>
        </w:rPr>
        <w:t>OV BX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rFonts w:hint="eastAsia"/>
          <w:color w:val="1F4E79" w:themeColor="accent1" w:themeShade="80"/>
        </w:rPr>
        <w:t>[</w:t>
      </w:r>
      <w:r w:rsidRPr="00E96B51">
        <w:rPr>
          <w:color w:val="1F4E79" w:themeColor="accent1" w:themeShade="80"/>
        </w:rPr>
        <w:t>SI]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ADD BYTE PTR[BP]</w:t>
      </w:r>
      <w:r>
        <w:rPr>
          <w:rFonts w:hint="eastAsia"/>
        </w:rPr>
        <w:t>，</w:t>
      </w:r>
      <w:r>
        <w:t>256</w:t>
      </w:r>
    </w:p>
    <w:p w:rsidR="004D2C25" w:rsidRDefault="005D1B75"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错，两个操作数长度不相等，</w:t>
      </w:r>
      <w:r w:rsidRPr="00E96B51">
        <w:rPr>
          <w:color w:val="1F4E79" w:themeColor="accent1" w:themeShade="80"/>
        </w:rPr>
        <w:t>ADD BYTE PTR[BP]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color w:val="1F4E79" w:themeColor="accent1" w:themeShade="80"/>
        </w:rPr>
        <w:t>10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DATA[SI]</w:t>
      </w:r>
      <w:r>
        <w:rPr>
          <w:rFonts w:hint="eastAsia"/>
        </w:rPr>
        <w:t>，</w:t>
      </w:r>
      <w:r>
        <w:t>ES:AX</w:t>
      </w:r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错，寄存器不存在段的概念，</w:t>
      </w:r>
      <w:r w:rsidRPr="00E96B51">
        <w:rPr>
          <w:rFonts w:hint="eastAsia"/>
          <w:color w:val="1F4E79" w:themeColor="accent1" w:themeShade="80"/>
        </w:rPr>
        <w:t>M</w:t>
      </w:r>
      <w:r w:rsidRPr="00E96B51">
        <w:rPr>
          <w:color w:val="1F4E79" w:themeColor="accent1" w:themeShade="80"/>
        </w:rPr>
        <w:t>OV DATA[SI]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color w:val="1F4E79" w:themeColor="accent1" w:themeShade="80"/>
        </w:rPr>
        <w:t>AX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J</w:t>
      </w:r>
      <w:r>
        <w:t>MP BYTE PTR[BX]</w:t>
      </w:r>
    </w:p>
    <w:p w:rsidR="004D2C25" w:rsidRPr="00E96B51" w:rsidRDefault="005D1B75">
      <w:pPr>
        <w:rPr>
          <w:color w:val="1F4E79" w:themeColor="accent1" w:themeShade="80"/>
        </w:rPr>
      </w:pPr>
      <w:r w:rsidRPr="00E96B51">
        <w:rPr>
          <w:rFonts w:hint="eastAsia"/>
          <w:color w:val="1F4E79" w:themeColor="accent1" w:themeShade="80"/>
        </w:rPr>
        <w:t>解：错，转移地址的字长至少</w:t>
      </w:r>
      <w:r w:rsidRPr="00E96B51">
        <w:rPr>
          <w:rFonts w:hint="eastAsia"/>
          <w:color w:val="1F4E79" w:themeColor="accent1" w:themeShade="80"/>
        </w:rPr>
        <w:t>1</w:t>
      </w:r>
      <w:r w:rsidRPr="00E96B51">
        <w:rPr>
          <w:color w:val="1F4E79" w:themeColor="accent1" w:themeShade="80"/>
        </w:rPr>
        <w:t>6</w:t>
      </w:r>
      <w:r w:rsidRPr="00E96B51">
        <w:rPr>
          <w:rFonts w:hint="eastAsia"/>
          <w:color w:val="1F4E79" w:themeColor="accent1" w:themeShade="80"/>
        </w:rPr>
        <w:t>位，</w:t>
      </w:r>
      <w:r w:rsidRPr="00E96B51">
        <w:rPr>
          <w:rFonts w:hint="eastAsia"/>
          <w:color w:val="1F4E79" w:themeColor="accent1" w:themeShade="80"/>
        </w:rPr>
        <w:t>J</w:t>
      </w:r>
      <w:r w:rsidRPr="00E96B51">
        <w:rPr>
          <w:color w:val="1F4E79" w:themeColor="accent1" w:themeShade="80"/>
        </w:rPr>
        <w:t>MP WORD  PTR[BX]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O</w:t>
      </w:r>
      <w:r>
        <w:t>UT 230H</w:t>
      </w:r>
      <w:r>
        <w:rPr>
          <w:rFonts w:hint="eastAsia"/>
        </w:rPr>
        <w:t>，</w:t>
      </w:r>
      <w:r>
        <w:t>AX</w:t>
      </w:r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错，端口地址超过</w:t>
      </w:r>
      <w:r w:rsidRPr="00E96B51">
        <w:rPr>
          <w:rFonts w:hint="eastAsia"/>
          <w:color w:val="1F4E79" w:themeColor="accent1" w:themeShade="80"/>
        </w:rPr>
        <w:t>8</w:t>
      </w:r>
      <w:r w:rsidRPr="00E96B51">
        <w:rPr>
          <w:rFonts w:hint="eastAsia"/>
          <w:color w:val="1F4E79" w:themeColor="accent1" w:themeShade="80"/>
        </w:rPr>
        <w:t>位二进制数的表达范围时，必须采用</w:t>
      </w:r>
      <w:r w:rsidRPr="00E96B51">
        <w:rPr>
          <w:rFonts w:hint="eastAsia"/>
          <w:color w:val="1F4E79" w:themeColor="accent1" w:themeShade="80"/>
        </w:rPr>
        <w:t>D</w:t>
      </w:r>
      <w:r w:rsidRPr="00E96B51">
        <w:rPr>
          <w:color w:val="1F4E79" w:themeColor="accent1" w:themeShade="80"/>
        </w:rPr>
        <w:t>X</w:t>
      </w:r>
      <w:r w:rsidRPr="00E96B51">
        <w:rPr>
          <w:rFonts w:hint="eastAsia"/>
          <w:color w:val="1F4E79" w:themeColor="accent1" w:themeShade="80"/>
        </w:rPr>
        <w:t>寄存器。</w:t>
      </w:r>
    </w:p>
    <w:p w:rsidR="004D2C25" w:rsidRDefault="005D1B75"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DS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P</w:t>
      </w:r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正确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UL 39H</w:t>
      </w:r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错，当指令显</w:t>
      </w:r>
      <w:proofErr w:type="gramStart"/>
      <w:r w:rsidRPr="00E96B51">
        <w:rPr>
          <w:rFonts w:hint="eastAsia"/>
          <w:color w:val="1F4E79" w:themeColor="accent1" w:themeShade="80"/>
        </w:rPr>
        <w:t>式提供</w:t>
      </w:r>
      <w:proofErr w:type="gramEnd"/>
      <w:r w:rsidRPr="00E96B51">
        <w:rPr>
          <w:rFonts w:hint="eastAsia"/>
          <w:color w:val="1F4E79" w:themeColor="accent1" w:themeShade="80"/>
        </w:rPr>
        <w:t>一个操作数时，该操作数不能为立即数</w:t>
      </w:r>
    </w:p>
    <w:p w:rsidR="004D2C25" w:rsidRDefault="004D2C25"/>
    <w:p w:rsidR="004D2C25" w:rsidRDefault="005D1B75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已知</w:t>
      </w:r>
      <w:r>
        <w:rPr>
          <w:rFonts w:hint="eastAsia"/>
        </w:rPr>
        <w:t>A</w:t>
      </w:r>
      <w:r>
        <w:t>L=7BH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L=38H</w:t>
      </w:r>
      <w:r>
        <w:rPr>
          <w:rFonts w:hint="eastAsia"/>
        </w:rPr>
        <w:t>，试问执行指令</w:t>
      </w:r>
      <w:r>
        <w:rPr>
          <w:rFonts w:hint="eastAsia"/>
        </w:rPr>
        <w:t>A</w:t>
      </w:r>
      <w:r>
        <w:t>DD AL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t>F</w:t>
      </w:r>
      <w:r>
        <w:rPr>
          <w:rFonts w:hint="eastAsia"/>
        </w:rPr>
        <w:t>、</w:t>
      </w:r>
      <w:r>
        <w:t>CF</w:t>
      </w:r>
      <w:r>
        <w:rPr>
          <w:rFonts w:hint="eastAsia"/>
        </w:rPr>
        <w:t>、</w:t>
      </w:r>
      <w:r>
        <w:t>OF</w:t>
      </w:r>
      <w:r>
        <w:rPr>
          <w:rFonts w:hint="eastAsia"/>
        </w:rPr>
        <w:t>、</w:t>
      </w:r>
      <w:r>
        <w:t>PF</w:t>
      </w:r>
      <w:r>
        <w:rPr>
          <w:rFonts w:hint="eastAsia"/>
        </w:rPr>
        <w:t>、</w:t>
      </w:r>
      <w:r>
        <w:t>SF</w:t>
      </w:r>
      <w:r>
        <w:rPr>
          <w:rFonts w:hint="eastAsia"/>
        </w:rPr>
        <w:t>、</w:t>
      </w:r>
      <w:r>
        <w:t>ZF</w:t>
      </w:r>
      <w:r>
        <w:rPr>
          <w:rFonts w:hint="eastAsia"/>
        </w:rPr>
        <w:t>的值分别为多少？</w:t>
      </w:r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A</w:t>
      </w:r>
      <w:r w:rsidRPr="00E96B51">
        <w:rPr>
          <w:color w:val="1F4E79" w:themeColor="accent1" w:themeShade="80"/>
        </w:rPr>
        <w:t>F=1</w:t>
      </w:r>
      <w:r w:rsidRPr="00E96B51">
        <w:rPr>
          <w:rFonts w:hint="eastAsia"/>
          <w:color w:val="1F4E79" w:themeColor="accent1" w:themeShade="80"/>
        </w:rPr>
        <w:t>、</w:t>
      </w:r>
      <w:r w:rsidRPr="00E96B51">
        <w:rPr>
          <w:color w:val="1F4E79" w:themeColor="accent1" w:themeShade="80"/>
        </w:rPr>
        <w:t>CF=0</w:t>
      </w:r>
      <w:r w:rsidRPr="00E96B51">
        <w:rPr>
          <w:rFonts w:hint="eastAsia"/>
          <w:color w:val="1F4E79" w:themeColor="accent1" w:themeShade="80"/>
        </w:rPr>
        <w:t>、</w:t>
      </w:r>
      <w:r w:rsidRPr="00E96B51">
        <w:rPr>
          <w:color w:val="1F4E79" w:themeColor="accent1" w:themeShade="80"/>
        </w:rPr>
        <w:t>OF=1</w:t>
      </w:r>
      <w:r w:rsidRPr="00E96B51">
        <w:rPr>
          <w:rFonts w:hint="eastAsia"/>
          <w:color w:val="1F4E79" w:themeColor="accent1" w:themeShade="80"/>
        </w:rPr>
        <w:t>、</w:t>
      </w:r>
      <w:r w:rsidRPr="00E96B51">
        <w:rPr>
          <w:color w:val="1F4E79" w:themeColor="accent1" w:themeShade="80"/>
        </w:rPr>
        <w:t>PF=0</w:t>
      </w:r>
      <w:r w:rsidRPr="00E96B51">
        <w:rPr>
          <w:rFonts w:hint="eastAsia"/>
          <w:color w:val="1F4E79" w:themeColor="accent1" w:themeShade="80"/>
        </w:rPr>
        <w:t>、</w:t>
      </w:r>
      <w:r w:rsidRPr="00E96B51">
        <w:rPr>
          <w:color w:val="1F4E79" w:themeColor="accent1" w:themeShade="80"/>
        </w:rPr>
        <w:t>SF=1</w:t>
      </w:r>
      <w:r w:rsidRPr="00E96B51">
        <w:rPr>
          <w:rFonts w:hint="eastAsia"/>
          <w:color w:val="1F4E79" w:themeColor="accent1" w:themeShade="80"/>
        </w:rPr>
        <w:t>、</w:t>
      </w:r>
      <w:r w:rsidRPr="00E96B51">
        <w:rPr>
          <w:color w:val="1F4E79" w:themeColor="accent1" w:themeShade="80"/>
        </w:rPr>
        <w:t>ZF=0</w:t>
      </w:r>
    </w:p>
    <w:p w:rsidR="004D2C25" w:rsidRPr="00E96B51" w:rsidRDefault="004D2C25">
      <w:pPr>
        <w:rPr>
          <w:color w:val="1F4E79" w:themeColor="accent1" w:themeShade="80"/>
        </w:rPr>
      </w:pPr>
    </w:p>
    <w:p w:rsidR="004D2C25" w:rsidRDefault="005D1B75"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试判断下列程序执行后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的内容。</w:t>
      </w:r>
    </w:p>
    <w:p w:rsidR="004D2C25" w:rsidRDefault="005D1B75">
      <w:r>
        <w:rPr>
          <w:rFonts w:hint="eastAsia"/>
        </w:rPr>
        <w:t>M</w:t>
      </w:r>
      <w:r>
        <w:t>OV  CL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4D2C25" w:rsidRDefault="005D1B75">
      <w:r>
        <w:rPr>
          <w:rFonts w:hint="eastAsia"/>
        </w:rPr>
        <w:t>M</w:t>
      </w:r>
      <w:r>
        <w:t>OV  BX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B7H</w:t>
      </w:r>
    </w:p>
    <w:p w:rsidR="004D2C25" w:rsidRDefault="005D1B75">
      <w:r>
        <w:rPr>
          <w:rFonts w:hint="eastAsia"/>
        </w:rPr>
        <w:t>R</w:t>
      </w:r>
      <w:r>
        <w:t>OL   BX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4D2C25" w:rsidRDefault="005D1B75">
      <w:r>
        <w:rPr>
          <w:rFonts w:hint="eastAsia"/>
        </w:rPr>
        <w:t>R</w:t>
      </w:r>
      <w:r>
        <w:t>OR   BX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L</w:t>
      </w:r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R</w:t>
      </w:r>
      <w:r w:rsidRPr="00E96B51">
        <w:rPr>
          <w:color w:val="1F4E79" w:themeColor="accent1" w:themeShade="80"/>
        </w:rPr>
        <w:t>OL   BX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rFonts w:hint="eastAsia"/>
          <w:color w:val="1F4E79" w:themeColor="accent1" w:themeShade="80"/>
        </w:rPr>
        <w:t>1</w:t>
      </w:r>
      <w:r w:rsidRPr="00E96B51">
        <w:rPr>
          <w:color w:val="1F4E79" w:themeColor="accent1" w:themeShade="80"/>
        </w:rPr>
        <w:t xml:space="preserve">       </w:t>
      </w:r>
      <w:r w:rsidRPr="00E96B51">
        <w:rPr>
          <w:rFonts w:hint="eastAsia"/>
          <w:color w:val="1F4E79" w:themeColor="accent1" w:themeShade="80"/>
        </w:rPr>
        <w:t>；</w:t>
      </w:r>
      <w:r w:rsidRPr="00E96B51">
        <w:rPr>
          <w:color w:val="1F4E79" w:themeColor="accent1" w:themeShade="80"/>
        </w:rPr>
        <w:t>BX</w:t>
      </w:r>
      <w:r w:rsidRPr="00E96B51">
        <w:rPr>
          <w:rFonts w:hint="eastAsia"/>
          <w:color w:val="1F4E79" w:themeColor="accent1" w:themeShade="80"/>
        </w:rPr>
        <w:t>=</w:t>
      </w:r>
      <w:r w:rsidRPr="00E96B51">
        <w:rPr>
          <w:color w:val="1F4E79" w:themeColor="accent1" w:themeShade="80"/>
        </w:rPr>
        <w:t>016EH</w:t>
      </w:r>
    </w:p>
    <w:p w:rsidR="004D2C25" w:rsidRPr="00E96B51" w:rsidRDefault="005D1B75">
      <w:pPr>
        <w:ind w:firstLineChars="200" w:firstLine="420"/>
        <w:rPr>
          <w:color w:val="1F4E79" w:themeColor="accent1" w:themeShade="80"/>
        </w:rPr>
      </w:pPr>
      <w:r w:rsidRPr="00E96B51">
        <w:rPr>
          <w:rFonts w:hint="eastAsia"/>
          <w:color w:val="1F4E79" w:themeColor="accent1" w:themeShade="80"/>
        </w:rPr>
        <w:t>R</w:t>
      </w:r>
      <w:r w:rsidRPr="00E96B51">
        <w:rPr>
          <w:color w:val="1F4E79" w:themeColor="accent1" w:themeShade="80"/>
        </w:rPr>
        <w:t>OR   BX</w:t>
      </w:r>
      <w:r w:rsidRPr="00E96B51">
        <w:rPr>
          <w:rFonts w:hint="eastAsia"/>
          <w:color w:val="1F4E79" w:themeColor="accent1" w:themeShade="80"/>
        </w:rPr>
        <w:t>，</w:t>
      </w:r>
      <w:r w:rsidRPr="00E96B51">
        <w:rPr>
          <w:rFonts w:hint="eastAsia"/>
          <w:color w:val="1F4E79" w:themeColor="accent1" w:themeShade="80"/>
        </w:rPr>
        <w:t>C</w:t>
      </w:r>
      <w:r w:rsidRPr="00E96B51">
        <w:rPr>
          <w:color w:val="1F4E79" w:themeColor="accent1" w:themeShade="80"/>
        </w:rPr>
        <w:t xml:space="preserve">L     </w:t>
      </w:r>
      <w:r w:rsidRPr="00E96B51">
        <w:rPr>
          <w:rFonts w:hint="eastAsia"/>
          <w:color w:val="1F4E79" w:themeColor="accent1" w:themeShade="80"/>
        </w:rPr>
        <w:t>；</w:t>
      </w:r>
      <w:r w:rsidRPr="00E96B51">
        <w:rPr>
          <w:rFonts w:hint="eastAsia"/>
          <w:color w:val="1F4E79" w:themeColor="accent1" w:themeShade="80"/>
        </w:rPr>
        <w:t>B</w:t>
      </w:r>
      <w:r w:rsidRPr="00E96B51">
        <w:rPr>
          <w:color w:val="1F4E79" w:themeColor="accent1" w:themeShade="80"/>
        </w:rPr>
        <w:t>X=0C02DH</w:t>
      </w:r>
      <w:r w:rsidRPr="00E96B51">
        <w:rPr>
          <w:rFonts w:hint="eastAsia"/>
          <w:color w:val="1F4E79" w:themeColor="accent1" w:themeShade="80"/>
        </w:rPr>
        <w:t>。</w:t>
      </w:r>
    </w:p>
    <w:p w:rsidR="004D2C25" w:rsidRPr="00E96B51" w:rsidRDefault="005D1B75">
      <w:pPr>
        <w:ind w:firstLineChars="200" w:firstLine="420"/>
        <w:rPr>
          <w:color w:val="1F4E79" w:themeColor="accent1" w:themeShade="80"/>
        </w:rPr>
      </w:pPr>
      <w:r w:rsidRPr="00E96B51">
        <w:rPr>
          <w:rFonts w:hint="eastAsia"/>
          <w:color w:val="1F4E79" w:themeColor="accent1" w:themeShade="80"/>
        </w:rPr>
        <w:t>所以</w:t>
      </w:r>
      <w:r w:rsidRPr="00E96B51">
        <w:rPr>
          <w:rFonts w:hint="eastAsia"/>
          <w:color w:val="1F4E79" w:themeColor="accent1" w:themeShade="80"/>
        </w:rPr>
        <w:t>B</w:t>
      </w:r>
      <w:r w:rsidRPr="00E96B51">
        <w:rPr>
          <w:color w:val="1F4E79" w:themeColor="accent1" w:themeShade="80"/>
        </w:rPr>
        <w:t>X=0C02DH</w:t>
      </w:r>
      <w:r w:rsidRPr="00E96B51">
        <w:rPr>
          <w:rFonts w:hint="eastAsia"/>
          <w:color w:val="1F4E79" w:themeColor="accent1" w:themeShade="80"/>
        </w:rPr>
        <w:t>。</w:t>
      </w:r>
    </w:p>
    <w:p w:rsidR="004D2C25" w:rsidRDefault="004D2C25">
      <w:pPr>
        <w:ind w:firstLineChars="200" w:firstLine="420"/>
      </w:pPr>
    </w:p>
    <w:p w:rsidR="004D2C25" w:rsidRDefault="005D1B75">
      <w:r>
        <w:rPr>
          <w:rFonts w:hint="eastAsia"/>
        </w:rPr>
        <w:t>3</w:t>
      </w:r>
      <w:r>
        <w:t xml:space="preserve">.11 </w:t>
      </w:r>
      <w:r>
        <w:rPr>
          <w:rFonts w:hint="eastAsia"/>
        </w:rPr>
        <w:t>分别指出以下两个程序段的功能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CX,  10</w:t>
      </w:r>
    </w:p>
    <w:p w:rsidR="004D2C25" w:rsidRDefault="005D1B75">
      <w:r>
        <w:rPr>
          <w:rFonts w:hint="eastAsia"/>
        </w:rPr>
        <w:t xml:space="preserve"> </w:t>
      </w:r>
      <w:r>
        <w:t xml:space="preserve">    LEA </w:t>
      </w:r>
      <w:proofErr w:type="gramStart"/>
      <w:r>
        <w:t>SI,  FIRST</w:t>
      </w:r>
      <w:proofErr w:type="gramEnd"/>
    </w:p>
    <w:p w:rsidR="004D2C25" w:rsidRDefault="005D1B75">
      <w:r>
        <w:rPr>
          <w:rFonts w:hint="eastAsia"/>
        </w:rPr>
        <w:t xml:space="preserve"> </w:t>
      </w:r>
      <w:r>
        <w:t xml:space="preserve">    LEA </w:t>
      </w:r>
      <w:proofErr w:type="gramStart"/>
      <w:r>
        <w:t>DI,  SECOND</w:t>
      </w:r>
      <w:proofErr w:type="gramEnd"/>
    </w:p>
    <w:p w:rsidR="004D2C25" w:rsidRDefault="005D1B75">
      <w:r>
        <w:rPr>
          <w:rFonts w:hint="eastAsia"/>
        </w:rPr>
        <w:t xml:space="preserve"> </w:t>
      </w:r>
      <w:r>
        <w:t xml:space="preserve">    STD</w:t>
      </w:r>
    </w:p>
    <w:p w:rsidR="004D2C25" w:rsidRDefault="005D1B75">
      <w:r>
        <w:rPr>
          <w:rFonts w:hint="eastAsia"/>
        </w:rPr>
        <w:t xml:space="preserve"> </w:t>
      </w:r>
      <w:r>
        <w:t xml:space="preserve">    </w:t>
      </w:r>
      <w:proofErr w:type="gramStart"/>
      <w:r>
        <w:t>REP  MOVSB</w:t>
      </w:r>
      <w:proofErr w:type="gramEnd"/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按减地址的方式将数据段</w:t>
      </w:r>
      <w:r w:rsidRPr="00E96B51">
        <w:rPr>
          <w:rFonts w:hint="eastAsia"/>
          <w:color w:val="1F4E79" w:themeColor="accent1" w:themeShade="80"/>
        </w:rPr>
        <w:t>F</w:t>
      </w:r>
      <w:r w:rsidRPr="00E96B51">
        <w:rPr>
          <w:color w:val="1F4E79" w:themeColor="accent1" w:themeShade="80"/>
        </w:rPr>
        <w:t>IRST</w:t>
      </w:r>
      <w:r w:rsidRPr="00E96B51">
        <w:rPr>
          <w:rFonts w:hint="eastAsia"/>
          <w:color w:val="1F4E79" w:themeColor="accent1" w:themeShade="80"/>
        </w:rPr>
        <w:t>开始地址的</w:t>
      </w:r>
      <w:r w:rsidRPr="00E96B51">
        <w:rPr>
          <w:rFonts w:hint="eastAsia"/>
          <w:color w:val="1F4E79" w:themeColor="accent1" w:themeShade="80"/>
        </w:rPr>
        <w:t>1</w:t>
      </w:r>
      <w:r w:rsidRPr="00E96B51">
        <w:rPr>
          <w:color w:val="1F4E79" w:themeColor="accent1" w:themeShade="80"/>
        </w:rPr>
        <w:t>0</w:t>
      </w:r>
      <w:r w:rsidRPr="00E96B51">
        <w:rPr>
          <w:rFonts w:hint="eastAsia"/>
          <w:color w:val="1F4E79" w:themeColor="accent1" w:themeShade="80"/>
        </w:rPr>
        <w:t>个字节数据传送至附加段</w:t>
      </w:r>
      <w:r w:rsidRPr="00E96B51">
        <w:rPr>
          <w:rFonts w:hint="eastAsia"/>
          <w:color w:val="1F4E79" w:themeColor="accent1" w:themeShade="80"/>
        </w:rPr>
        <w:t>S</w:t>
      </w:r>
      <w:r w:rsidRPr="00E96B51">
        <w:rPr>
          <w:color w:val="1F4E79" w:themeColor="accent1" w:themeShade="80"/>
        </w:rPr>
        <w:t>ECOND</w:t>
      </w:r>
      <w:r w:rsidRPr="00E96B51">
        <w:rPr>
          <w:rFonts w:hint="eastAsia"/>
          <w:color w:val="1F4E79" w:themeColor="accent1" w:themeShade="80"/>
        </w:rPr>
        <w:t>开始的存储单元中。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t>LD</w:t>
      </w:r>
    </w:p>
    <w:p w:rsidR="004D2C25" w:rsidRDefault="005D1B75">
      <w:r>
        <w:rPr>
          <w:rFonts w:hint="eastAsia"/>
        </w:rPr>
        <w:t xml:space="preserve"> </w:t>
      </w:r>
      <w:r>
        <w:t xml:space="preserve">    LEA </w:t>
      </w:r>
      <w:proofErr w:type="gramStart"/>
      <w:r>
        <w:t>DI,  [</w:t>
      </w:r>
      <w:proofErr w:type="gramEnd"/>
      <w:r>
        <w:t>1200H]</w:t>
      </w:r>
    </w:p>
    <w:p w:rsidR="004D2C25" w:rsidRDefault="005D1B75">
      <w:r>
        <w:rPr>
          <w:rFonts w:hint="eastAsia"/>
        </w:rPr>
        <w:t xml:space="preserve"> </w:t>
      </w:r>
      <w:r>
        <w:t xml:space="preserve">    MOV </w:t>
      </w:r>
      <w:proofErr w:type="gramStart"/>
      <w:r>
        <w:t>CX,  0</w:t>
      </w:r>
      <w:proofErr w:type="gramEnd"/>
      <w:r>
        <w:t>FF00H</w:t>
      </w:r>
    </w:p>
    <w:p w:rsidR="004D2C25" w:rsidRDefault="005D1B75">
      <w:r>
        <w:rPr>
          <w:rFonts w:hint="eastAsia"/>
        </w:rPr>
        <w:t xml:space="preserve"> </w:t>
      </w:r>
      <w:r>
        <w:t xml:space="preserve">    XOR </w:t>
      </w:r>
      <w:proofErr w:type="gramStart"/>
      <w:r>
        <w:t>AX,  AX</w:t>
      </w:r>
      <w:proofErr w:type="gramEnd"/>
    </w:p>
    <w:p w:rsidR="004D2C25" w:rsidRDefault="005D1B75">
      <w:r>
        <w:rPr>
          <w:rFonts w:hint="eastAsia"/>
        </w:rPr>
        <w:t xml:space="preserve"> </w:t>
      </w:r>
      <w:r>
        <w:t xml:space="preserve">    </w:t>
      </w:r>
      <w:proofErr w:type="gramStart"/>
      <w:r>
        <w:t>REP  STOSW</w:t>
      </w:r>
      <w:proofErr w:type="gramEnd"/>
    </w:p>
    <w:p w:rsidR="004D2C25" w:rsidRDefault="005D1B75"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按照增地址的方式将附加段中偏移地址为</w:t>
      </w:r>
      <w:r w:rsidRPr="00E96B51">
        <w:rPr>
          <w:rFonts w:hint="eastAsia"/>
          <w:color w:val="1F4E79" w:themeColor="accent1" w:themeShade="80"/>
        </w:rPr>
        <w:t>1</w:t>
      </w:r>
      <w:r w:rsidRPr="00E96B51">
        <w:rPr>
          <w:color w:val="1F4E79" w:themeColor="accent1" w:themeShade="80"/>
        </w:rPr>
        <w:t>200H</w:t>
      </w:r>
      <w:r w:rsidRPr="00E96B51">
        <w:rPr>
          <w:rFonts w:hint="eastAsia"/>
          <w:color w:val="1F4E79" w:themeColor="accent1" w:themeShade="80"/>
        </w:rPr>
        <w:t>单元开始的</w:t>
      </w:r>
      <w:r w:rsidRPr="00E96B51">
        <w:rPr>
          <w:rFonts w:hint="eastAsia"/>
          <w:color w:val="1F4E79" w:themeColor="accent1" w:themeShade="80"/>
        </w:rPr>
        <w:t>F</w:t>
      </w:r>
      <w:r w:rsidRPr="00E96B51">
        <w:rPr>
          <w:color w:val="1F4E79" w:themeColor="accent1" w:themeShade="80"/>
        </w:rPr>
        <w:t>F00H</w:t>
      </w:r>
      <w:proofErr w:type="gramStart"/>
      <w:r w:rsidRPr="00E96B51">
        <w:rPr>
          <w:rFonts w:hint="eastAsia"/>
          <w:color w:val="1F4E79" w:themeColor="accent1" w:themeShade="80"/>
        </w:rPr>
        <w:t>个</w:t>
      </w:r>
      <w:proofErr w:type="gramEnd"/>
      <w:r w:rsidRPr="00E96B51">
        <w:rPr>
          <w:rFonts w:hint="eastAsia"/>
          <w:color w:val="1F4E79" w:themeColor="accent1" w:themeShade="80"/>
        </w:rPr>
        <w:t>字单元清</w:t>
      </w:r>
      <w:r w:rsidRPr="00E96B51">
        <w:rPr>
          <w:rFonts w:hint="eastAsia"/>
          <w:color w:val="1F4E79" w:themeColor="accent1" w:themeShade="80"/>
        </w:rPr>
        <w:t>0</w:t>
      </w:r>
      <w:r w:rsidRPr="00E96B51">
        <w:rPr>
          <w:rFonts w:hint="eastAsia"/>
          <w:color w:val="1F4E79" w:themeColor="accent1" w:themeShade="80"/>
        </w:rPr>
        <w:t>。</w:t>
      </w:r>
    </w:p>
    <w:p w:rsidR="004D2C25" w:rsidRDefault="004D2C25"/>
    <w:p w:rsidR="004D2C25" w:rsidRDefault="005D1B75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执行以下两条指令以后，标志寄存器</w:t>
      </w:r>
      <w:r>
        <w:rPr>
          <w:rFonts w:hint="eastAsia"/>
        </w:rPr>
        <w:t>F</w:t>
      </w:r>
      <w:r>
        <w:t>LAGS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个状态位的分别为多少？</w:t>
      </w:r>
    </w:p>
    <w:p w:rsidR="004D2C25" w:rsidRDefault="005D1B75">
      <w:proofErr w:type="gramStart"/>
      <w:r>
        <w:rPr>
          <w:rFonts w:hint="eastAsia"/>
        </w:rPr>
        <w:t>M</w:t>
      </w:r>
      <w:r>
        <w:t>OV  AX</w:t>
      </w:r>
      <w:proofErr w:type="gramEnd"/>
      <w:r>
        <w:t xml:space="preserve"> ,  84A0H</w:t>
      </w:r>
    </w:p>
    <w:p w:rsidR="004D2C25" w:rsidRDefault="005D1B75">
      <w:proofErr w:type="gramStart"/>
      <w:r>
        <w:rPr>
          <w:rFonts w:hint="eastAsia"/>
        </w:rPr>
        <w:t>A</w:t>
      </w:r>
      <w:r>
        <w:t>DD  AX</w:t>
      </w:r>
      <w:proofErr w:type="gramEnd"/>
      <w:r>
        <w:t>,   9460H</w:t>
      </w:r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C</w:t>
      </w:r>
      <w:r w:rsidRPr="00E96B51">
        <w:rPr>
          <w:color w:val="1F4E79" w:themeColor="accent1" w:themeShade="80"/>
        </w:rPr>
        <w:t>F=1, ZF=0, SF=0, OF=1, PF</w:t>
      </w:r>
      <w:r w:rsidRPr="00E96B51">
        <w:rPr>
          <w:color w:val="1F4E79" w:themeColor="accent1" w:themeShade="80"/>
        </w:rPr>
        <w:t>=1, AF=0</w:t>
      </w:r>
    </w:p>
    <w:p w:rsidR="004D2C25" w:rsidRDefault="004D2C25"/>
    <w:p w:rsidR="004D2C25" w:rsidRDefault="005D1B75">
      <w:r>
        <w:rPr>
          <w:rFonts w:hint="eastAsia"/>
        </w:rPr>
        <w:t>3</w:t>
      </w:r>
      <w:r>
        <w:t xml:space="preserve">.14 </w:t>
      </w:r>
      <w:r>
        <w:rPr>
          <w:rFonts w:hint="eastAsia"/>
        </w:rPr>
        <w:t>已知</w:t>
      </w:r>
      <w:r>
        <w:rPr>
          <w:rFonts w:hint="eastAsia"/>
        </w:rPr>
        <w:t>A</w:t>
      </w:r>
      <w:r>
        <w:t>X=8060H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X=03F8H</w:t>
      </w:r>
      <w:r>
        <w:rPr>
          <w:rFonts w:hint="eastAsia"/>
        </w:rPr>
        <w:t>，端口</w:t>
      </w:r>
      <w:r>
        <w:rPr>
          <w:rFonts w:hint="eastAsia"/>
        </w:rPr>
        <w:t>P</w:t>
      </w:r>
      <w:r>
        <w:t>ORT1</w:t>
      </w:r>
      <w:r>
        <w:rPr>
          <w:rFonts w:hint="eastAsia"/>
        </w:rPr>
        <w:t>的地址是</w:t>
      </w:r>
      <w:r>
        <w:rPr>
          <w:rFonts w:hint="eastAsia"/>
        </w:rPr>
        <w:t>4</w:t>
      </w:r>
      <w:r>
        <w:t>8H</w:t>
      </w:r>
      <w:r>
        <w:rPr>
          <w:rFonts w:hint="eastAsia"/>
        </w:rPr>
        <w:t>，内容为</w:t>
      </w:r>
      <w:r>
        <w:rPr>
          <w:rFonts w:hint="eastAsia"/>
        </w:rPr>
        <w:t>4</w:t>
      </w:r>
      <w:r>
        <w:t>0H</w:t>
      </w:r>
      <w:r>
        <w:rPr>
          <w:rFonts w:hint="eastAsia"/>
        </w:rPr>
        <w:t>；</w:t>
      </w:r>
      <w:r>
        <w:rPr>
          <w:rFonts w:hint="eastAsia"/>
        </w:rPr>
        <w:t>P</w:t>
      </w:r>
      <w:r>
        <w:t>ORT2</w:t>
      </w:r>
      <w:r>
        <w:rPr>
          <w:rFonts w:hint="eastAsia"/>
        </w:rPr>
        <w:t>的地址是</w:t>
      </w:r>
      <w:r>
        <w:rPr>
          <w:rFonts w:hint="eastAsia"/>
        </w:rPr>
        <w:t>8</w:t>
      </w:r>
      <w:r>
        <w:t>4H</w:t>
      </w:r>
      <w:r>
        <w:rPr>
          <w:rFonts w:hint="eastAsia"/>
        </w:rPr>
        <w:t>，内容为</w:t>
      </w:r>
      <w:r>
        <w:rPr>
          <w:rFonts w:hint="eastAsia"/>
        </w:rPr>
        <w:t>8</w:t>
      </w:r>
      <w:r>
        <w:t>5H</w:t>
      </w:r>
      <w:r>
        <w:rPr>
          <w:rFonts w:hint="eastAsia"/>
        </w:rPr>
        <w:t>。请指出下列指令执行后的结果。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</w:t>
      </w:r>
      <w:r>
        <w:t>UT  DX,  AL</w:t>
      </w:r>
    </w:p>
    <w:p w:rsidR="004D2C25" w:rsidRDefault="005D1B75">
      <w:r>
        <w:rPr>
          <w:rFonts w:hint="eastAsia"/>
        </w:rPr>
        <w:lastRenderedPageBreak/>
        <w:t>解：</w:t>
      </w:r>
      <w:r w:rsidRPr="00E96B51">
        <w:rPr>
          <w:rFonts w:hint="eastAsia"/>
          <w:color w:val="1F4E79" w:themeColor="accent1" w:themeShade="80"/>
        </w:rPr>
        <w:t>将</w:t>
      </w:r>
      <w:r w:rsidRPr="00E96B51">
        <w:rPr>
          <w:rFonts w:hint="eastAsia"/>
          <w:color w:val="1F4E79" w:themeColor="accent1" w:themeShade="80"/>
        </w:rPr>
        <w:t>6</w:t>
      </w:r>
      <w:r w:rsidRPr="00E96B51">
        <w:rPr>
          <w:color w:val="1F4E79" w:themeColor="accent1" w:themeShade="80"/>
        </w:rPr>
        <w:t>0H</w:t>
      </w:r>
      <w:r w:rsidRPr="00E96B51">
        <w:rPr>
          <w:rFonts w:hint="eastAsia"/>
          <w:color w:val="1F4E79" w:themeColor="accent1" w:themeShade="80"/>
        </w:rPr>
        <w:t>输出到</w:t>
      </w:r>
      <w:r w:rsidRPr="00E96B51">
        <w:rPr>
          <w:rFonts w:hint="eastAsia"/>
          <w:color w:val="1F4E79" w:themeColor="accent1" w:themeShade="80"/>
        </w:rPr>
        <w:t>0</w:t>
      </w:r>
      <w:r w:rsidRPr="00E96B51">
        <w:rPr>
          <w:color w:val="1F4E79" w:themeColor="accent1" w:themeShade="80"/>
        </w:rPr>
        <w:t>3F8H</w:t>
      </w:r>
      <w:r w:rsidRPr="00E96B51">
        <w:rPr>
          <w:rFonts w:hint="eastAsia"/>
          <w:color w:val="1F4E79" w:themeColor="accent1" w:themeShade="80"/>
        </w:rPr>
        <w:t>的端口中</w:t>
      </w:r>
      <w:r>
        <w:rPr>
          <w:rFonts w:hint="eastAsia"/>
        </w:rPr>
        <w:t>。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N AL,  PORT1</w:t>
      </w:r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A</w:t>
      </w:r>
      <w:r w:rsidRPr="00E96B51">
        <w:rPr>
          <w:color w:val="1F4E79" w:themeColor="accent1" w:themeShade="80"/>
        </w:rPr>
        <w:t>L=40H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O</w:t>
      </w:r>
      <w:r>
        <w:t>UT DX,  AX</w:t>
      </w:r>
    </w:p>
    <w:p w:rsidR="004D2C25" w:rsidRDefault="005D1B75"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将</w:t>
      </w:r>
      <w:r w:rsidRPr="00E96B51">
        <w:rPr>
          <w:rFonts w:hint="eastAsia"/>
          <w:color w:val="1F4E79" w:themeColor="accent1" w:themeShade="80"/>
        </w:rPr>
        <w:t>8</w:t>
      </w:r>
      <w:r w:rsidRPr="00E96B51">
        <w:rPr>
          <w:color w:val="1F4E79" w:themeColor="accent1" w:themeShade="80"/>
        </w:rPr>
        <w:t>060H</w:t>
      </w:r>
      <w:r w:rsidRPr="00E96B51">
        <w:rPr>
          <w:rFonts w:hint="eastAsia"/>
          <w:color w:val="1F4E79" w:themeColor="accent1" w:themeShade="80"/>
        </w:rPr>
        <w:t>输出到</w:t>
      </w:r>
      <w:r w:rsidRPr="00E96B51">
        <w:rPr>
          <w:rFonts w:hint="eastAsia"/>
          <w:color w:val="1F4E79" w:themeColor="accent1" w:themeShade="80"/>
        </w:rPr>
        <w:t>0</w:t>
      </w:r>
      <w:r w:rsidRPr="00E96B51">
        <w:rPr>
          <w:color w:val="1F4E79" w:themeColor="accent1" w:themeShade="80"/>
        </w:rPr>
        <w:t>3F8H</w:t>
      </w:r>
      <w:r w:rsidRPr="00E96B51">
        <w:rPr>
          <w:rFonts w:hint="eastAsia"/>
          <w:color w:val="1F4E79" w:themeColor="accent1" w:themeShade="80"/>
        </w:rPr>
        <w:t>的端口中</w:t>
      </w:r>
      <w:r>
        <w:rPr>
          <w:rFonts w:hint="eastAsia"/>
        </w:rPr>
        <w:t>。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N AX,  48H</w:t>
      </w:r>
    </w:p>
    <w:p w:rsidR="004D2C25" w:rsidRDefault="005D1B75"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由</w:t>
      </w:r>
      <w:r w:rsidRPr="00E96B51">
        <w:rPr>
          <w:rFonts w:hint="eastAsia"/>
          <w:color w:val="1F4E79" w:themeColor="accent1" w:themeShade="80"/>
        </w:rPr>
        <w:t>4</w:t>
      </w:r>
      <w:r w:rsidRPr="00E96B51">
        <w:rPr>
          <w:color w:val="1F4E79" w:themeColor="accent1" w:themeShade="80"/>
        </w:rPr>
        <w:t>8H</w:t>
      </w:r>
      <w:r w:rsidRPr="00E96B51">
        <w:rPr>
          <w:rFonts w:hint="eastAsia"/>
          <w:color w:val="1F4E79" w:themeColor="accent1" w:themeShade="80"/>
        </w:rPr>
        <w:t>端口读入</w:t>
      </w:r>
      <w:r w:rsidRPr="00E96B51">
        <w:rPr>
          <w:rFonts w:hint="eastAsia"/>
          <w:color w:val="1F4E79" w:themeColor="accent1" w:themeShade="80"/>
        </w:rPr>
        <w:t>1</w:t>
      </w:r>
      <w:r w:rsidRPr="00E96B51">
        <w:rPr>
          <w:color w:val="1F4E79" w:themeColor="accent1" w:themeShade="80"/>
        </w:rPr>
        <w:t>6</w:t>
      </w:r>
      <w:r w:rsidRPr="00E96B51">
        <w:rPr>
          <w:rFonts w:hint="eastAsia"/>
          <w:color w:val="1F4E79" w:themeColor="accent1" w:themeShade="80"/>
        </w:rPr>
        <w:t>位数据</w:t>
      </w:r>
    </w:p>
    <w:p w:rsidR="004D2C25" w:rsidRDefault="005D1B7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O</w:t>
      </w:r>
      <w:r>
        <w:t>UT PORT2,  AX</w:t>
      </w:r>
    </w:p>
    <w:p w:rsidR="004D2C25" w:rsidRPr="00E96B51" w:rsidRDefault="005D1B75">
      <w:pPr>
        <w:rPr>
          <w:color w:val="1F4E79" w:themeColor="accent1" w:themeShade="80"/>
        </w:rPr>
      </w:pPr>
      <w:r>
        <w:rPr>
          <w:rFonts w:hint="eastAsia"/>
        </w:rPr>
        <w:t>解：</w:t>
      </w:r>
      <w:r w:rsidRPr="00E96B51">
        <w:rPr>
          <w:rFonts w:hint="eastAsia"/>
          <w:color w:val="1F4E79" w:themeColor="accent1" w:themeShade="80"/>
        </w:rPr>
        <w:t>将</w:t>
      </w:r>
      <w:r w:rsidRPr="00E96B51">
        <w:rPr>
          <w:rFonts w:hint="eastAsia"/>
          <w:color w:val="1F4E79" w:themeColor="accent1" w:themeShade="80"/>
        </w:rPr>
        <w:t>8</w:t>
      </w:r>
      <w:r w:rsidRPr="00E96B51">
        <w:rPr>
          <w:color w:val="1F4E79" w:themeColor="accent1" w:themeShade="80"/>
        </w:rPr>
        <w:t>060H</w:t>
      </w:r>
      <w:r w:rsidRPr="00E96B51">
        <w:rPr>
          <w:rFonts w:hint="eastAsia"/>
          <w:color w:val="1F4E79" w:themeColor="accent1" w:themeShade="80"/>
        </w:rPr>
        <w:t>输出到</w:t>
      </w:r>
      <w:r w:rsidRPr="00E96B51">
        <w:rPr>
          <w:rFonts w:hint="eastAsia"/>
          <w:color w:val="1F4E79" w:themeColor="accent1" w:themeShade="80"/>
        </w:rPr>
        <w:t>8</w:t>
      </w:r>
      <w:r w:rsidRPr="00E96B51">
        <w:rPr>
          <w:color w:val="1F4E79" w:themeColor="accent1" w:themeShade="80"/>
        </w:rPr>
        <w:t>4H</w:t>
      </w:r>
      <w:r w:rsidRPr="00E96B51">
        <w:rPr>
          <w:rFonts w:hint="eastAsia"/>
          <w:color w:val="1F4E79" w:themeColor="accent1" w:themeShade="80"/>
        </w:rPr>
        <w:t>端口中。</w:t>
      </w:r>
    </w:p>
    <w:p w:rsidR="004D2C25" w:rsidRPr="00E96B51" w:rsidRDefault="004D2C25">
      <w:pPr>
        <w:rPr>
          <w:color w:val="1F4E79" w:themeColor="accent1" w:themeShade="80"/>
        </w:rPr>
      </w:pPr>
    </w:p>
    <w:sectPr w:rsidR="004D2C25" w:rsidRPr="00E96B51">
      <w:pgSz w:w="11906" w:h="16838"/>
      <w:pgMar w:top="1440" w:right="1797" w:bottom="1440" w:left="1797" w:header="851" w:footer="992" w:gutter="0"/>
      <w:cols w:space="425"/>
      <w:docGrid w:type="lines" w:linePitch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B75" w:rsidRDefault="005D1B75" w:rsidP="00E96B51">
      <w:r>
        <w:separator/>
      </w:r>
    </w:p>
  </w:endnote>
  <w:endnote w:type="continuationSeparator" w:id="0">
    <w:p w:rsidR="005D1B75" w:rsidRDefault="005D1B75" w:rsidP="00E9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B75" w:rsidRDefault="005D1B75" w:rsidP="00E96B51">
      <w:r>
        <w:separator/>
      </w:r>
    </w:p>
  </w:footnote>
  <w:footnote w:type="continuationSeparator" w:id="0">
    <w:p w:rsidR="005D1B75" w:rsidRDefault="005D1B75" w:rsidP="00E96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HorizontalSpacing w:val="105"/>
  <w:drawingGridVerticalSpacing w:val="17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25"/>
    <w:rsid w:val="004D2C25"/>
    <w:rsid w:val="005D1B75"/>
    <w:rsid w:val="00A12736"/>
    <w:rsid w:val="00DE4135"/>
    <w:rsid w:val="00E9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6005E"/>
  <w15:chartTrackingRefBased/>
  <w15:docId w15:val="{376CE6EE-2795-497F-BB9E-2A1140CC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陈麒至</cp:lastModifiedBy>
  <cp:revision>18</cp:revision>
  <dcterms:created xsi:type="dcterms:W3CDTF">2020-11-20T02:34:00Z</dcterms:created>
  <dcterms:modified xsi:type="dcterms:W3CDTF">2020-12-15T09:58:00Z</dcterms:modified>
</cp:coreProperties>
</file>