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ПРИКАЗ О ЗАЧИСЛЕНИИ</w:t>
      </w:r>
    </w:p>
    <w:p>
      <w:pPr>
        <w:pStyle w:val="Heading1"/>
      </w:pPr>
      <w:r>
        <w:t>Специальность: Информационные системы и программирование</w:t>
      </w:r>
    </w:p>
    <w:p>
      <w:pPr>
        <w:pStyle w:val="Heading2"/>
      </w:pPr>
      <w:r>
        <w:t>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112-233-445 06</w:t>
            </w:r>
          </w:p>
        </w:tc>
        <w:tc>
          <w:tcPr>
            <w:tcW w:type="dxa" w:w="2160"/>
          </w:tcPr>
          <w:p>
            <w:r>
              <w:t>Абрамов Денис Юрьевич</w:t>
            </w:r>
          </w:p>
        </w:tc>
        <w:tc>
          <w:tcPr>
            <w:tcW w:type="dxa" w:w="2160"/>
          </w:tcPr>
          <w:p>
            <w:r>
              <w:t>4.70</w:t>
            </w:r>
          </w:p>
        </w:tc>
        <w:tc>
          <w:tcPr>
            <w:tcW w:type="dxa" w:w="2160"/>
          </w:tcPr>
          <w:p>
            <w:r>
              <w:t>Льгота для сирот</w:t>
            </w:r>
          </w:p>
        </w:tc>
      </w:tr>
      <w:tr>
        <w:tc>
          <w:tcPr>
            <w:tcW w:type="dxa" w:w="2160"/>
          </w:tcPr>
          <w:p>
            <w:r>
              <w:t>334-455-667 39</w:t>
            </w:r>
          </w:p>
        </w:tc>
        <w:tc>
          <w:tcPr>
            <w:tcW w:type="dxa" w:w="2160"/>
          </w:tcPr>
          <w:p>
            <w:r>
              <w:t>Никитин Владислав Константинович</w:t>
            </w:r>
          </w:p>
        </w:tc>
        <w:tc>
          <w:tcPr>
            <w:tcW w:type="dxa" w:w="2160"/>
          </w:tcPr>
          <w:p>
            <w:r>
              <w:t>4.45</w:t>
            </w:r>
          </w:p>
        </w:tc>
        <w:tc>
          <w:tcPr>
            <w:tcW w:type="dxa" w:w="2160"/>
          </w:tcPr>
          <w:p>
            <w:r>
              <w:t>Для детей инвалидов</w:t>
            </w:r>
          </w:p>
        </w:tc>
      </w:tr>
      <w:tr>
        <w:tc>
          <w:tcPr>
            <w:tcW w:type="dxa" w:w="2160"/>
          </w:tcPr>
          <w:p>
            <w:r>
              <w:t>223-344-556 17</w:t>
            </w:r>
          </w:p>
        </w:tc>
        <w:tc>
          <w:tcPr>
            <w:tcW w:type="dxa" w:w="2160"/>
          </w:tcPr>
          <w:p>
            <w:r>
              <w:t>Белова Алина Сергеевна</w:t>
            </w:r>
          </w:p>
        </w:tc>
        <w:tc>
          <w:tcPr>
            <w:tcW w:type="dxa" w:w="2160"/>
          </w:tcPr>
          <w:p>
            <w:r>
              <w:t>4.90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445-566-778 40</w:t>
            </w:r>
          </w:p>
        </w:tc>
        <w:tc>
          <w:tcPr>
            <w:tcW w:type="dxa" w:w="2160"/>
          </w:tcPr>
          <w:p>
            <w:r>
              <w:t>Осипова Екатерина Михайловны</w:t>
            </w:r>
          </w:p>
        </w:tc>
        <w:tc>
          <w:tcPr>
            <w:tcW w:type="dxa" w:w="2160"/>
          </w:tcPr>
          <w:p>
            <w:r>
              <w:t>4.60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778-899-001 62</w:t>
            </w:r>
          </w:p>
        </w:tc>
        <w:tc>
          <w:tcPr>
            <w:tcW w:type="dxa" w:w="2160"/>
          </w:tcPr>
          <w:p>
            <w:r>
              <w:t>Журавлёв Иван Павлович</w:t>
            </w:r>
          </w:p>
        </w:tc>
        <w:tc>
          <w:tcPr>
            <w:tcW w:type="dxa" w:w="2160"/>
          </w:tcPr>
          <w:p>
            <w:r>
              <w:t>4.40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111-111-111 11</w:t>
            </w:r>
          </w:p>
        </w:tc>
        <w:tc>
          <w:tcPr>
            <w:tcW w:type="dxa" w:w="2160"/>
          </w:tcPr>
          <w:p>
            <w:r>
              <w:t>Ходырева Регина Равилевна</w:t>
            </w:r>
          </w:p>
        </w:tc>
        <w:tc>
          <w:tcPr>
            <w:tcW w:type="dxa" w:w="2160"/>
          </w:tcPr>
          <w:p>
            <w:r>
              <w:t>4.35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111-111-111 11</w:t>
            </w:r>
          </w:p>
        </w:tc>
        <w:tc>
          <w:tcPr>
            <w:tcW w:type="dxa" w:w="2160"/>
          </w:tcPr>
          <w:p>
            <w:r>
              <w:t>Ходырева Регина Равилевна</w:t>
            </w:r>
          </w:p>
        </w:tc>
        <w:tc>
          <w:tcPr>
            <w:tcW w:type="dxa" w:w="2160"/>
          </w:tcPr>
          <w:p>
            <w:r>
              <w:t>4.35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Специальность: Компьютерные системы и комплексы</w:t>
      </w:r>
    </w:p>
    <w:p>
      <w:pPr>
        <w:pStyle w:val="Heading2"/>
      </w:pPr>
      <w:r>
        <w:t>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112-233-445 06</w:t>
            </w:r>
          </w:p>
        </w:tc>
        <w:tc>
          <w:tcPr>
            <w:tcW w:type="dxa" w:w="2160"/>
          </w:tcPr>
          <w:p>
            <w:r>
              <w:t>Абрамов Денис Юрьевич</w:t>
            </w:r>
          </w:p>
        </w:tc>
        <w:tc>
          <w:tcPr>
            <w:tcW w:type="dxa" w:w="2160"/>
          </w:tcPr>
          <w:p>
            <w:r>
              <w:t>4.70</w:t>
            </w:r>
          </w:p>
        </w:tc>
        <w:tc>
          <w:tcPr>
            <w:tcW w:type="dxa" w:w="2160"/>
          </w:tcPr>
          <w:p>
            <w:r>
              <w:t>Льгота для сирот</w:t>
            </w:r>
          </w:p>
        </w:tc>
      </w:tr>
    </w:tbl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334-455-667 28</w:t>
            </w:r>
          </w:p>
        </w:tc>
        <w:tc>
          <w:tcPr>
            <w:tcW w:type="dxa" w:w="2160"/>
          </w:tcPr>
          <w:p>
            <w:r>
              <w:t>Васильев Максим Олегович</w:t>
            </w:r>
          </w:p>
        </w:tc>
        <w:tc>
          <w:tcPr>
            <w:tcW w:type="dxa" w:w="2160"/>
          </w:tcPr>
          <w:p>
            <w:r>
              <w:t>4.35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Специальность: Юриспруденция (на базе 9 кл.)</w:t>
      </w:r>
    </w:p>
    <w:p>
      <w:pPr>
        <w:pStyle w:val="Heading2"/>
      </w:pPr>
      <w:r>
        <w:t>Бюджет</w:t>
      </w:r>
    </w:p>
    <w:p>
      <w:r>
        <w:t>Нет зачисленных на бюджет.</w:t>
      </w:r>
    </w:p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223-344-556 17</w:t>
            </w:r>
          </w:p>
        </w:tc>
        <w:tc>
          <w:tcPr>
            <w:tcW w:type="dxa" w:w="2160"/>
          </w:tcPr>
          <w:p>
            <w:r>
              <w:t>Белова Алина Сергеевна</w:t>
            </w:r>
          </w:p>
        </w:tc>
        <w:tc>
          <w:tcPr>
            <w:tcW w:type="dxa" w:w="2160"/>
          </w:tcPr>
          <w:p>
            <w:r>
              <w:t>4.90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889-900-112 73</w:t>
            </w:r>
          </w:p>
        </w:tc>
        <w:tc>
          <w:tcPr>
            <w:tcW w:type="dxa" w:w="2160"/>
          </w:tcPr>
          <w:p>
            <w:r>
              <w:t>Захарова Валерия Дмитриевна</w:t>
            </w:r>
          </w:p>
        </w:tc>
        <w:tc>
          <w:tcPr>
            <w:tcW w:type="dxa" w:w="2160"/>
          </w:tcPr>
          <w:p>
            <w:r>
              <w:t>4.86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223-344-556 28</w:t>
            </w:r>
          </w:p>
        </w:tc>
        <w:tc>
          <w:tcPr>
            <w:tcW w:type="dxa" w:w="2160"/>
          </w:tcPr>
          <w:p>
            <w:r>
              <w:t>Михайлова Дарья Романовна</w:t>
            </w:r>
          </w:p>
        </w:tc>
        <w:tc>
          <w:tcPr>
            <w:tcW w:type="dxa" w:w="2160"/>
          </w:tcPr>
          <w:p>
            <w:r>
              <w:t>4.55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Специальность: Монтаж, техническое обслуживание и ремонт электронных приборов и устройств</w:t>
      </w:r>
    </w:p>
    <w:p>
      <w:pPr>
        <w:pStyle w:val="Heading2"/>
      </w:pPr>
      <w:r>
        <w:t>Бюджет</w:t>
      </w:r>
    </w:p>
    <w:p>
      <w:r>
        <w:t>Нет зачисленных на бюджет.</w:t>
      </w:r>
    </w:p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223-344-556 17</w:t>
            </w:r>
          </w:p>
        </w:tc>
        <w:tc>
          <w:tcPr>
            <w:tcW w:type="dxa" w:w="2160"/>
          </w:tcPr>
          <w:p>
            <w:r>
              <w:t>Белова Алина Сергеевна</w:t>
            </w:r>
          </w:p>
        </w:tc>
        <w:tc>
          <w:tcPr>
            <w:tcW w:type="dxa" w:w="2160"/>
          </w:tcPr>
          <w:p>
            <w:r>
              <w:t>4.90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334-455-667 39</w:t>
            </w:r>
          </w:p>
        </w:tc>
        <w:tc>
          <w:tcPr>
            <w:tcW w:type="dxa" w:w="2160"/>
          </w:tcPr>
          <w:p>
            <w:r>
              <w:t>Никитин Владислав Константинович</w:t>
            </w:r>
          </w:p>
        </w:tc>
        <w:tc>
          <w:tcPr>
            <w:tcW w:type="dxa" w:w="2160"/>
          </w:tcPr>
          <w:p>
            <w:r>
              <w:t>4.45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Специальность: Экономика и бухгалтерский учет (по отраслям)</w:t>
      </w:r>
    </w:p>
    <w:p>
      <w:pPr>
        <w:pStyle w:val="Heading2"/>
      </w:pPr>
      <w:r>
        <w:t>Бюджет</w:t>
      </w:r>
    </w:p>
    <w:p>
      <w:r>
        <w:t>Нет зачисленных на бюджет.</w:t>
      </w:r>
    </w:p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889-900-112 73</w:t>
            </w:r>
          </w:p>
        </w:tc>
        <w:tc>
          <w:tcPr>
            <w:tcW w:type="dxa" w:w="2160"/>
          </w:tcPr>
          <w:p>
            <w:r>
              <w:t>Захарова Валерия Дмитриевна</w:t>
            </w:r>
          </w:p>
        </w:tc>
        <w:tc>
          <w:tcPr>
            <w:tcW w:type="dxa" w:w="2160"/>
          </w:tcPr>
          <w:p>
            <w:r>
              <w:t>4.86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Специальность: Разработка электронных устройств и систем</w:t>
      </w:r>
    </w:p>
    <w:p>
      <w:pPr>
        <w:pStyle w:val="Heading2"/>
      </w:pPr>
      <w:r>
        <w:t>Бюджет</w:t>
      </w:r>
    </w:p>
    <w:p>
      <w:r>
        <w:t>Нет зачисленных на бюджет.</w:t>
      </w:r>
    </w:p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445-566-778 39</w:t>
            </w:r>
          </w:p>
        </w:tc>
        <w:tc>
          <w:tcPr>
            <w:tcW w:type="dxa" w:w="2160"/>
          </w:tcPr>
          <w:p>
            <w:r>
              <w:t>Горбунова Юлия Андреевна</w:t>
            </w:r>
          </w:p>
        </w:tc>
        <w:tc>
          <w:tcPr>
            <w:tcW w:type="dxa" w:w="2160"/>
          </w:tcPr>
          <w:p>
            <w:r>
              <w:t>4.80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Специальность: ллллввввв</w:t>
      </w:r>
    </w:p>
    <w:p>
      <w:pPr>
        <w:pStyle w:val="Heading2"/>
      </w:pPr>
      <w:r>
        <w:t>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001-122-334 95</w:t>
            </w:r>
          </w:p>
        </w:tc>
        <w:tc>
          <w:tcPr>
            <w:tcW w:type="dxa" w:w="2160"/>
          </w:tcPr>
          <w:p>
            <w:r>
              <w:t>Карпова Анастасия Евгеньевна</w:t>
            </w:r>
          </w:p>
        </w:tc>
        <w:tc>
          <w:tcPr>
            <w:tcW w:type="dxa" w:w="2160"/>
          </w:tcPr>
          <w:p>
            <w:r>
              <w:t>4.75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Платное обучение</w:t>
      </w:r>
    </w:p>
    <w:p>
      <w:r>
        <w:t>Нет зачисленных на платное обучение.</w:t>
      </w:r>
    </w:p>
    <w:p/>
    <w:p>
      <w:pPr>
        <w:pStyle w:val="Heading1"/>
      </w:pPr>
      <w:r>
        <w:t>Специальность: Сетевое и системное администрирование</w:t>
      </w:r>
    </w:p>
    <w:p>
      <w:pPr>
        <w:pStyle w:val="Heading2"/>
      </w:pPr>
      <w:r>
        <w:t>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112-233-445 06</w:t>
            </w:r>
          </w:p>
        </w:tc>
        <w:tc>
          <w:tcPr>
            <w:tcW w:type="dxa" w:w="2160"/>
          </w:tcPr>
          <w:p>
            <w:r>
              <w:t>Абрамов Денис Юрьевич</w:t>
            </w:r>
          </w:p>
        </w:tc>
        <w:tc>
          <w:tcPr>
            <w:tcW w:type="dxa" w:w="2160"/>
          </w:tcPr>
          <w:p>
            <w:r>
              <w:t>4.70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112-233-445 17</w:t>
            </w:r>
          </w:p>
        </w:tc>
        <w:tc>
          <w:tcPr>
            <w:tcW w:type="dxa" w:w="2160"/>
          </w:tcPr>
          <w:p>
            <w:r>
              <w:t>Лазарев Кирилл Игоревич</w:t>
            </w:r>
          </w:p>
        </w:tc>
        <w:tc>
          <w:tcPr>
            <w:tcW w:type="dxa" w:w="2160"/>
          </w:tcPr>
          <w:p>
            <w:r>
              <w:t>4.60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Специальность: Монтаж и эксплуатация оборудования и систем газоснабжения</w:t>
      </w:r>
    </w:p>
    <w:p>
      <w:pPr>
        <w:pStyle w:val="Heading2"/>
      </w:pPr>
      <w:r>
        <w:t>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667-788-990 51</w:t>
            </w:r>
          </w:p>
        </w:tc>
        <w:tc>
          <w:tcPr>
            <w:tcW w:type="dxa" w:w="2160"/>
          </w:tcPr>
          <w:p>
            <w:r>
              <w:t>Ефимова Кристина Витальевна</w:t>
            </w:r>
          </w:p>
        </w:tc>
        <w:tc>
          <w:tcPr>
            <w:tcW w:type="dxa" w:w="2160"/>
          </w:tcPr>
          <w:p>
            <w:r>
              <w:t>4.65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Платное обучение</w:t>
      </w:r>
    </w:p>
    <w:p>
      <w:r>
        <w:t>Нет зачисленных на платное обучение.</w:t>
      </w:r>
    </w:p>
    <w:p/>
    <w:p>
      <w:pPr>
        <w:pStyle w:val="Heading1"/>
      </w:pPr>
      <w:r>
        <w:t>Специальность: Обеспечение информационной безопасности автоматизированных систем</w:t>
      </w:r>
    </w:p>
    <w:p>
      <w:pPr>
        <w:pStyle w:val="Heading2"/>
      </w:pPr>
      <w:r>
        <w:t>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112-233-445 17</w:t>
            </w:r>
          </w:p>
        </w:tc>
        <w:tc>
          <w:tcPr>
            <w:tcW w:type="dxa" w:w="2160"/>
          </w:tcPr>
          <w:p>
            <w:r>
              <w:t>Лазарев Кирилл Игоревич</w:t>
            </w:r>
          </w:p>
        </w:tc>
        <w:tc>
          <w:tcPr>
            <w:tcW w:type="dxa" w:w="2160"/>
          </w:tcPr>
          <w:p>
            <w:r>
              <w:t>4.60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556-677-889 40</w:t>
            </w:r>
          </w:p>
        </w:tc>
        <w:tc>
          <w:tcPr>
            <w:tcW w:type="dxa" w:w="2160"/>
          </w:tcPr>
          <w:p>
            <w:r>
              <w:t>Давыдов Артем Николаевич</w:t>
            </w:r>
          </w:p>
        </w:tc>
        <w:tc>
          <w:tcPr>
            <w:tcW w:type="dxa" w:w="2160"/>
          </w:tcPr>
          <w:p>
            <w:r>
              <w:t>4.50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Специальность: Технология машиностроения</w:t>
      </w:r>
    </w:p>
    <w:p>
      <w:pPr>
        <w:pStyle w:val="Heading2"/>
      </w:pPr>
      <w:r>
        <w:t>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556-677-889 51</w:t>
            </w:r>
          </w:p>
        </w:tc>
        <w:tc>
          <w:tcPr>
            <w:tcW w:type="dxa" w:w="2160"/>
          </w:tcPr>
          <w:p>
            <w:r>
              <w:t>Павлов Сергей Алексеевич</w:t>
            </w:r>
          </w:p>
        </w:tc>
        <w:tc>
          <w:tcPr>
            <w:tcW w:type="dxa" w:w="2160"/>
          </w:tcPr>
          <w:p>
            <w:r>
              <w:t>4.50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Платное обучение</w:t>
      </w:r>
    </w:p>
    <w:p>
      <w:r>
        <w:t>Нет зачисленных на платное обучение.</w:t>
      </w:r>
    </w:p>
    <w:p/>
    <w:p>
      <w:pPr>
        <w:pStyle w:val="Heading1"/>
      </w:pPr>
      <w:r>
        <w:t>Специальность: Электроснабжение (по отраслям)</w:t>
      </w:r>
    </w:p>
    <w:p>
      <w:pPr>
        <w:pStyle w:val="Heading2"/>
      </w:pPr>
      <w:r>
        <w:t>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334-455-667 39</w:t>
            </w:r>
          </w:p>
        </w:tc>
        <w:tc>
          <w:tcPr>
            <w:tcW w:type="dxa" w:w="2160"/>
          </w:tcPr>
          <w:p>
            <w:r>
              <w:t>Никитин Владислав Константинович</w:t>
            </w:r>
          </w:p>
        </w:tc>
        <w:tc>
          <w:tcPr>
            <w:tcW w:type="dxa" w:w="2160"/>
          </w:tcPr>
          <w:p>
            <w:r>
              <w:t>4.45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Платное обучение</w:t>
      </w:r>
    </w:p>
    <w:p>
      <w:r>
        <w:t>Нет зачисленных на платное обучение.</w:t>
      </w:r>
    </w:p>
    <w:p/>
    <w:p>
      <w:pPr>
        <w:pStyle w:val="Heading1"/>
      </w:pPr>
      <w:r>
        <w:t>Специальность: Информационное моделирование в строительстве</w:t>
      </w:r>
    </w:p>
    <w:p>
      <w:pPr>
        <w:pStyle w:val="Heading2"/>
      </w:pPr>
      <w:r>
        <w:t>Бюджет</w:t>
      </w:r>
    </w:p>
    <w:p>
      <w:r>
        <w:t>Нет зачисленных на бюджет.</w:t>
      </w:r>
    </w:p>
    <w:p>
      <w:pPr>
        <w:pStyle w:val="Heading2"/>
      </w:pPr>
      <w:r>
        <w:t>Платное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СНИЛС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Средний балл</w:t>
            </w:r>
          </w:p>
        </w:tc>
        <w:tc>
          <w:tcPr>
            <w:tcW w:type="dxa" w:w="2160"/>
          </w:tcPr>
          <w:p>
            <w:r>
              <w:t>Льгота</w:t>
            </w:r>
          </w:p>
        </w:tc>
      </w:tr>
      <w:tr>
        <w:tc>
          <w:tcPr>
            <w:tcW w:type="dxa" w:w="2160"/>
          </w:tcPr>
          <w:p>
            <w:r>
              <w:t>111-111-111 11</w:t>
            </w:r>
          </w:p>
        </w:tc>
        <w:tc>
          <w:tcPr>
            <w:tcW w:type="dxa" w:w="2160"/>
          </w:tcPr>
          <w:p>
            <w:r>
              <w:t>Ходырева Регина Равилевна</w:t>
            </w:r>
          </w:p>
        </w:tc>
        <w:tc>
          <w:tcPr>
            <w:tcW w:type="dxa" w:w="2160"/>
          </w:tcPr>
          <w:p>
            <w:r>
              <w:t>4.35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