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4EFC7" w14:textId="77777777" w:rsidR="00373618" w:rsidRPr="00373618" w:rsidRDefault="00373618" w:rsidP="00373618">
      <w:r w:rsidRPr="00373618">
        <w:rPr>
          <w:b/>
          <w:bCs/>
        </w:rPr>
        <w:t>1. Тема занятия, цель и задачи</w:t>
      </w:r>
    </w:p>
    <w:p w14:paraId="578F8832" w14:textId="77777777" w:rsidR="00373618" w:rsidRPr="00373618" w:rsidRDefault="00373618" w:rsidP="00373618">
      <w:pPr>
        <w:numPr>
          <w:ilvl w:val="0"/>
          <w:numId w:val="1"/>
        </w:numPr>
      </w:pPr>
      <w:r w:rsidRPr="00373618">
        <w:rPr>
          <w:b/>
          <w:bCs/>
        </w:rPr>
        <w:t>Тема занятия:</w:t>
      </w:r>
      <w:r w:rsidRPr="00373618">
        <w:t> Путешествие в страну звука [С]</w:t>
      </w:r>
    </w:p>
    <w:p w14:paraId="3868DD60" w14:textId="77777777" w:rsidR="00373618" w:rsidRPr="00373618" w:rsidRDefault="00373618" w:rsidP="00373618">
      <w:pPr>
        <w:numPr>
          <w:ilvl w:val="0"/>
          <w:numId w:val="1"/>
        </w:numPr>
      </w:pPr>
      <w:r w:rsidRPr="00373618">
        <w:rPr>
          <w:b/>
          <w:bCs/>
        </w:rPr>
        <w:t>Цель занятия:</w:t>
      </w:r>
      <w:r w:rsidRPr="00373618">
        <w:t> Автоматизация произношения звука [С] в словах и фразах у ребенка 5 лет.</w:t>
      </w:r>
    </w:p>
    <w:p w14:paraId="2A018557" w14:textId="77777777" w:rsidR="00373618" w:rsidRPr="00373618" w:rsidRDefault="00373618" w:rsidP="00373618">
      <w:pPr>
        <w:numPr>
          <w:ilvl w:val="0"/>
          <w:numId w:val="1"/>
        </w:numPr>
      </w:pPr>
      <w:r w:rsidRPr="00373618">
        <w:rPr>
          <w:b/>
          <w:bCs/>
        </w:rPr>
        <w:t>Задачи:</w:t>
      </w:r>
    </w:p>
    <w:p w14:paraId="17652FCD" w14:textId="77777777" w:rsidR="00373618" w:rsidRPr="00373618" w:rsidRDefault="00373618" w:rsidP="00373618">
      <w:pPr>
        <w:numPr>
          <w:ilvl w:val="1"/>
          <w:numId w:val="1"/>
        </w:numPr>
      </w:pPr>
      <w:r w:rsidRPr="00373618">
        <w:t>Развить артикуляционную моторику для правильного произношения звука [С].</w:t>
      </w:r>
    </w:p>
    <w:p w14:paraId="1FE7931B" w14:textId="77777777" w:rsidR="00373618" w:rsidRPr="00373618" w:rsidRDefault="00373618" w:rsidP="00373618">
      <w:pPr>
        <w:numPr>
          <w:ilvl w:val="1"/>
          <w:numId w:val="1"/>
        </w:numPr>
      </w:pPr>
      <w:r w:rsidRPr="00373618">
        <w:t>Автоматизировать произношение звука [С] в слогах, словах и простых фразах.</w:t>
      </w:r>
    </w:p>
    <w:p w14:paraId="12033F2A" w14:textId="77777777" w:rsidR="00373618" w:rsidRPr="00373618" w:rsidRDefault="00373618" w:rsidP="00373618">
      <w:pPr>
        <w:numPr>
          <w:ilvl w:val="1"/>
          <w:numId w:val="1"/>
        </w:numPr>
      </w:pPr>
      <w:r w:rsidRPr="00373618">
        <w:t>Развивать фонематический слух и внимание.</w:t>
      </w:r>
    </w:p>
    <w:p w14:paraId="219AE542" w14:textId="77777777" w:rsidR="00373618" w:rsidRPr="00373618" w:rsidRDefault="00373618" w:rsidP="00373618">
      <w:r w:rsidRPr="00373618">
        <w:rPr>
          <w:b/>
          <w:bCs/>
        </w:rPr>
        <w:t>2. Необходимый инвентарь</w:t>
      </w:r>
    </w:p>
    <w:p w14:paraId="4E59D4E4" w14:textId="77777777" w:rsidR="00373618" w:rsidRPr="00373618" w:rsidRDefault="00373618" w:rsidP="00373618">
      <w:pPr>
        <w:numPr>
          <w:ilvl w:val="0"/>
          <w:numId w:val="2"/>
        </w:numPr>
      </w:pPr>
      <w:r w:rsidRPr="00373618">
        <w:t>Зеркало.</w:t>
      </w:r>
    </w:p>
    <w:p w14:paraId="67490658" w14:textId="77777777" w:rsidR="00373618" w:rsidRPr="00373618" w:rsidRDefault="00373618" w:rsidP="00373618">
      <w:pPr>
        <w:numPr>
          <w:ilvl w:val="0"/>
          <w:numId w:val="2"/>
        </w:numPr>
      </w:pPr>
      <w:r w:rsidRPr="00373618">
        <w:t>Картинки со словами, содержащими звук [С].</w:t>
      </w:r>
    </w:p>
    <w:p w14:paraId="77853DCD" w14:textId="77777777" w:rsidR="00373618" w:rsidRPr="00373618" w:rsidRDefault="00373618" w:rsidP="00373618">
      <w:pPr>
        <w:numPr>
          <w:ilvl w:val="0"/>
          <w:numId w:val="2"/>
        </w:numPr>
      </w:pPr>
      <w:r w:rsidRPr="00373618">
        <w:t>Мяч.</w:t>
      </w:r>
    </w:p>
    <w:p w14:paraId="4DA0C786" w14:textId="77777777" w:rsidR="00373618" w:rsidRPr="00373618" w:rsidRDefault="00373618" w:rsidP="00373618">
      <w:pPr>
        <w:numPr>
          <w:ilvl w:val="0"/>
          <w:numId w:val="2"/>
        </w:numPr>
      </w:pPr>
      <w:r w:rsidRPr="00373618">
        <w:t>Кубики с буквами.</w:t>
      </w:r>
    </w:p>
    <w:p w14:paraId="2C1348CE" w14:textId="77777777" w:rsidR="00373618" w:rsidRPr="00373618" w:rsidRDefault="00373618" w:rsidP="00373618">
      <w:r w:rsidRPr="00373618">
        <w:rPr>
          <w:b/>
          <w:bCs/>
        </w:rPr>
        <w:t>3. Ход занятия</w:t>
      </w:r>
    </w:p>
    <w:p w14:paraId="7ADCDA9A" w14:textId="77777777" w:rsidR="00373618" w:rsidRPr="00373618" w:rsidRDefault="00373618" w:rsidP="00373618">
      <w:r w:rsidRPr="00373618">
        <w:rPr>
          <w:b/>
          <w:bCs/>
        </w:rPr>
        <w:t>1. Введение в тему (5 минут)</w:t>
      </w:r>
    </w:p>
    <w:p w14:paraId="05BB4900" w14:textId="77777777" w:rsidR="00373618" w:rsidRPr="00373618" w:rsidRDefault="00373618" w:rsidP="00373618">
      <w:pPr>
        <w:numPr>
          <w:ilvl w:val="0"/>
          <w:numId w:val="3"/>
        </w:numPr>
      </w:pPr>
      <w:r w:rsidRPr="00373618">
        <w:rPr>
          <w:b/>
          <w:bCs/>
        </w:rPr>
        <w:t>Приветствие:</w:t>
      </w:r>
      <w:r w:rsidRPr="00373618">
        <w:t> Здравствуйте, дорогой друг! Сегодня мы отправимся в увлекательное путешествие в страну звука [С].</w:t>
      </w:r>
    </w:p>
    <w:p w14:paraId="7CEC2CA2" w14:textId="77777777" w:rsidR="00373618" w:rsidRPr="00373618" w:rsidRDefault="00373618" w:rsidP="00373618">
      <w:pPr>
        <w:numPr>
          <w:ilvl w:val="0"/>
          <w:numId w:val="3"/>
        </w:numPr>
      </w:pPr>
      <w:r w:rsidRPr="00373618">
        <w:rPr>
          <w:b/>
          <w:bCs/>
        </w:rPr>
        <w:t>Знакомство со звуком [С]:</w:t>
      </w:r>
      <w:r w:rsidRPr="00373618">
        <w:t> Посмотри в зеркало и скажи: «С-с-с». Обрати внимание на положение языка и губ.</w:t>
      </w:r>
    </w:p>
    <w:p w14:paraId="0B79466E" w14:textId="77777777" w:rsidR="00373618" w:rsidRPr="00373618" w:rsidRDefault="00373618" w:rsidP="00373618">
      <w:r w:rsidRPr="00373618">
        <w:rPr>
          <w:b/>
          <w:bCs/>
        </w:rPr>
        <w:t>2. Артикуляционная гимнастика (5 минут)</w:t>
      </w:r>
    </w:p>
    <w:p w14:paraId="468F9BF0" w14:textId="77777777" w:rsidR="00373618" w:rsidRPr="00373618" w:rsidRDefault="00373618" w:rsidP="00373618">
      <w:pPr>
        <w:numPr>
          <w:ilvl w:val="0"/>
          <w:numId w:val="4"/>
        </w:numPr>
      </w:pPr>
      <w:r w:rsidRPr="00373618">
        <w:rPr>
          <w:b/>
          <w:bCs/>
        </w:rPr>
        <w:t>Упражнение «Заборчик»:</w:t>
      </w:r>
      <w:r w:rsidRPr="00373618">
        <w:t> Покажи зубки, как заборчик, и произнеси «С-с-с».</w:t>
      </w:r>
    </w:p>
    <w:p w14:paraId="0E5E25F3" w14:textId="77777777" w:rsidR="00373618" w:rsidRPr="00373618" w:rsidRDefault="00373618" w:rsidP="00373618">
      <w:pPr>
        <w:numPr>
          <w:ilvl w:val="0"/>
          <w:numId w:val="4"/>
        </w:numPr>
      </w:pPr>
      <w:r w:rsidRPr="00373618">
        <w:rPr>
          <w:b/>
          <w:bCs/>
        </w:rPr>
        <w:t>Упражнение «Горка»:</w:t>
      </w:r>
      <w:r w:rsidRPr="00373618">
        <w:t> Подними спинку языка к небу, как горку, и скажи «С-с-с».</w:t>
      </w:r>
    </w:p>
    <w:p w14:paraId="4CE293FF" w14:textId="77777777" w:rsidR="00373618" w:rsidRPr="00373618" w:rsidRDefault="00373618" w:rsidP="00373618">
      <w:pPr>
        <w:numPr>
          <w:ilvl w:val="0"/>
          <w:numId w:val="4"/>
        </w:numPr>
      </w:pPr>
      <w:r w:rsidRPr="00373618">
        <w:rPr>
          <w:b/>
          <w:bCs/>
        </w:rPr>
        <w:t>Упражнение «Качели»:</w:t>
      </w:r>
      <w:r w:rsidRPr="00373618">
        <w:t> Покачай язычком из стороны в сторону, произнося «С-с-с».</w:t>
      </w:r>
    </w:p>
    <w:p w14:paraId="2B548ABC" w14:textId="77777777" w:rsidR="00373618" w:rsidRPr="00373618" w:rsidRDefault="00373618" w:rsidP="00373618">
      <w:r w:rsidRPr="00373618">
        <w:rPr>
          <w:b/>
          <w:bCs/>
        </w:rPr>
        <w:t>3. Развитие фонематического слуха (5 минут)</w:t>
      </w:r>
    </w:p>
    <w:p w14:paraId="655B13C1" w14:textId="77777777" w:rsidR="00373618" w:rsidRPr="00373618" w:rsidRDefault="00373618" w:rsidP="00373618">
      <w:pPr>
        <w:numPr>
          <w:ilvl w:val="0"/>
          <w:numId w:val="5"/>
        </w:numPr>
      </w:pPr>
      <w:r w:rsidRPr="00373618">
        <w:rPr>
          <w:b/>
          <w:bCs/>
        </w:rPr>
        <w:t>Игра «Хлопни-топни»:</w:t>
      </w:r>
      <w:r w:rsidRPr="00373618">
        <w:t> Я буду называть разные звуки, а ты хлопай в ладоши, если услышишь звук [С], и топай ногой, если нет.</w:t>
      </w:r>
    </w:p>
    <w:p w14:paraId="7211BB90" w14:textId="77777777" w:rsidR="00373618" w:rsidRPr="00373618" w:rsidRDefault="00373618" w:rsidP="00373618">
      <w:pPr>
        <w:numPr>
          <w:ilvl w:val="1"/>
          <w:numId w:val="5"/>
        </w:numPr>
      </w:pPr>
      <w:r w:rsidRPr="00373618">
        <w:t>Пример: «С, О, С, С, У, С, С, С, А, И, С, А, С, Ы, С, С, Э, С».</w:t>
      </w:r>
    </w:p>
    <w:p w14:paraId="2D556518" w14:textId="77777777" w:rsidR="00373618" w:rsidRPr="00373618" w:rsidRDefault="00373618" w:rsidP="00373618">
      <w:r w:rsidRPr="00373618">
        <w:rPr>
          <w:b/>
          <w:bCs/>
        </w:rPr>
        <w:t>4. Автоматизация звука [С] в слогах и словах (10 минут)</w:t>
      </w:r>
    </w:p>
    <w:p w14:paraId="40142535" w14:textId="77777777" w:rsidR="00373618" w:rsidRPr="00373618" w:rsidRDefault="00373618" w:rsidP="00373618">
      <w:pPr>
        <w:numPr>
          <w:ilvl w:val="0"/>
          <w:numId w:val="6"/>
        </w:numPr>
      </w:pPr>
      <w:r w:rsidRPr="00373618">
        <w:rPr>
          <w:b/>
          <w:bCs/>
        </w:rPr>
        <w:t>Слоговая разминка:</w:t>
      </w:r>
      <w:r w:rsidRPr="00373618">
        <w:t> Произнесем слоги с [С]: «Са», «Си», «Су», «Сы», «Се». Повторяй за мной.</w:t>
      </w:r>
    </w:p>
    <w:p w14:paraId="5FE433C6" w14:textId="77777777" w:rsidR="00373618" w:rsidRPr="00373618" w:rsidRDefault="00373618" w:rsidP="00373618">
      <w:pPr>
        <w:numPr>
          <w:ilvl w:val="0"/>
          <w:numId w:val="6"/>
        </w:numPr>
      </w:pPr>
      <w:r w:rsidRPr="00373618">
        <w:rPr>
          <w:b/>
          <w:bCs/>
        </w:rPr>
        <w:t>Игра «Эхо»:</w:t>
      </w:r>
      <w:r w:rsidRPr="00373618">
        <w:t> Я произношу слово, а ты повторяешь его три раза, как эхо.</w:t>
      </w:r>
    </w:p>
    <w:p w14:paraId="50A324BF" w14:textId="77777777" w:rsidR="00373618" w:rsidRPr="00373618" w:rsidRDefault="00373618" w:rsidP="00373618">
      <w:pPr>
        <w:numPr>
          <w:ilvl w:val="1"/>
          <w:numId w:val="6"/>
        </w:numPr>
      </w:pPr>
      <w:r w:rsidRPr="00373618">
        <w:t>Пример: «Сад», «Сам», «Сани», «Сайка», «Сок», «Сом», «Сон», «Соня», «Сода», «Сын», «Сыпать».</w:t>
      </w:r>
    </w:p>
    <w:p w14:paraId="1DC589DB" w14:textId="77777777" w:rsidR="00373618" w:rsidRPr="00373618" w:rsidRDefault="00373618" w:rsidP="00373618">
      <w:r w:rsidRPr="00373618">
        <w:rPr>
          <w:b/>
          <w:bCs/>
        </w:rPr>
        <w:t>5. Интерактивная игра с кубиками (5 минут)</w:t>
      </w:r>
    </w:p>
    <w:p w14:paraId="3E466190" w14:textId="77777777" w:rsidR="00373618" w:rsidRPr="00373618" w:rsidRDefault="00373618" w:rsidP="00373618">
      <w:pPr>
        <w:numPr>
          <w:ilvl w:val="0"/>
          <w:numId w:val="7"/>
        </w:numPr>
      </w:pPr>
      <w:r w:rsidRPr="00373618">
        <w:rPr>
          <w:b/>
          <w:bCs/>
        </w:rPr>
        <w:t>Игра «Собери слово»:</w:t>
      </w:r>
      <w:r w:rsidRPr="00373618">
        <w:t> Я называю слово, а ты собираешь его из кубиков с буквами.</w:t>
      </w:r>
    </w:p>
    <w:p w14:paraId="2D19A456" w14:textId="77777777" w:rsidR="00373618" w:rsidRPr="00373618" w:rsidRDefault="00373618" w:rsidP="00373618">
      <w:pPr>
        <w:numPr>
          <w:ilvl w:val="1"/>
          <w:numId w:val="7"/>
        </w:numPr>
      </w:pPr>
      <w:r w:rsidRPr="00373618">
        <w:lastRenderedPageBreak/>
        <w:t>Пример: «Собака», «Слон», «Сад».</w:t>
      </w:r>
    </w:p>
    <w:p w14:paraId="4BC2349C" w14:textId="77777777" w:rsidR="00373618" w:rsidRPr="00373618" w:rsidRDefault="00373618" w:rsidP="00373618">
      <w:r w:rsidRPr="00373618">
        <w:rPr>
          <w:b/>
          <w:bCs/>
        </w:rPr>
        <w:t>6. Физкультминутка (3 минуты)</w:t>
      </w:r>
    </w:p>
    <w:p w14:paraId="74691571" w14:textId="77777777" w:rsidR="00373618" w:rsidRPr="00373618" w:rsidRDefault="00373618" w:rsidP="00373618">
      <w:pPr>
        <w:numPr>
          <w:ilvl w:val="0"/>
          <w:numId w:val="8"/>
        </w:numPr>
      </w:pPr>
      <w:r w:rsidRPr="00373618">
        <w:rPr>
          <w:b/>
          <w:bCs/>
        </w:rPr>
        <w:t>Упражнение «Самолет»:</w:t>
      </w:r>
      <w:r w:rsidRPr="00373618">
        <w:t> Встань, подними руки в стороны и представь, что ты летишь, произнося «С-с-с».</w:t>
      </w:r>
    </w:p>
    <w:p w14:paraId="7E6888E8" w14:textId="77777777" w:rsidR="00373618" w:rsidRPr="00373618" w:rsidRDefault="00373618" w:rsidP="00373618">
      <w:pPr>
        <w:numPr>
          <w:ilvl w:val="0"/>
          <w:numId w:val="8"/>
        </w:numPr>
      </w:pPr>
      <w:r w:rsidRPr="00373618">
        <w:rPr>
          <w:b/>
          <w:bCs/>
        </w:rPr>
        <w:t>Упражнение «Скворцы»:</w:t>
      </w:r>
      <w:r w:rsidRPr="00373618">
        <w:t> Покачайся из стороны в сторону, как скворцы на ветке, произнося «С-с-с».</w:t>
      </w:r>
    </w:p>
    <w:p w14:paraId="0B592C0A" w14:textId="77777777" w:rsidR="00373618" w:rsidRPr="00373618" w:rsidRDefault="00373618" w:rsidP="00373618">
      <w:r w:rsidRPr="00373618">
        <w:rPr>
          <w:b/>
          <w:bCs/>
        </w:rPr>
        <w:t>7. Заключение (2 минуты)</w:t>
      </w:r>
    </w:p>
    <w:p w14:paraId="76FB2391" w14:textId="77777777" w:rsidR="00373618" w:rsidRPr="00373618" w:rsidRDefault="00373618" w:rsidP="00373618">
      <w:pPr>
        <w:numPr>
          <w:ilvl w:val="0"/>
          <w:numId w:val="9"/>
        </w:numPr>
      </w:pPr>
      <w:r w:rsidRPr="00373618">
        <w:rPr>
          <w:b/>
          <w:bCs/>
        </w:rPr>
        <w:t>Подведение итогов:</w:t>
      </w:r>
      <w:r w:rsidRPr="00373618">
        <w:t> Сегодня мы познакомились со звуком [С] и научились правильно его произносить.</w:t>
      </w:r>
    </w:p>
    <w:p w14:paraId="1B906AC3" w14:textId="77777777" w:rsidR="00373618" w:rsidRPr="00373618" w:rsidRDefault="00373618" w:rsidP="00373618">
      <w:pPr>
        <w:numPr>
          <w:ilvl w:val="0"/>
          <w:numId w:val="9"/>
        </w:numPr>
      </w:pPr>
      <w:r w:rsidRPr="00373618">
        <w:rPr>
          <w:b/>
          <w:bCs/>
        </w:rPr>
        <w:t>Похвала:</w:t>
      </w:r>
      <w:r w:rsidRPr="00373618">
        <w:t> Ты отлично справился с заданиями!</w:t>
      </w:r>
    </w:p>
    <w:p w14:paraId="0E5C82B3" w14:textId="77777777" w:rsidR="00373618" w:rsidRPr="00373618" w:rsidRDefault="00373618" w:rsidP="00373618">
      <w:r w:rsidRPr="00373618">
        <w:rPr>
          <w:b/>
          <w:bCs/>
        </w:rPr>
        <w:t>4. Домашнее задание</w:t>
      </w:r>
    </w:p>
    <w:p w14:paraId="0E0EC7ED" w14:textId="77777777" w:rsidR="00373618" w:rsidRPr="00373618" w:rsidRDefault="00373618" w:rsidP="00373618">
      <w:pPr>
        <w:numPr>
          <w:ilvl w:val="0"/>
          <w:numId w:val="10"/>
        </w:numPr>
      </w:pPr>
      <w:r w:rsidRPr="00373618">
        <w:rPr>
          <w:b/>
          <w:bCs/>
        </w:rPr>
        <w:t>Упражнение «Найди слово»:</w:t>
      </w:r>
      <w:r w:rsidRPr="00373618">
        <w:t> Вырежи картинки с предметами, названия которых начинаются на [С], и приклей их в тетрадь.</w:t>
      </w:r>
    </w:p>
    <w:p w14:paraId="681879BB" w14:textId="77777777" w:rsidR="00373618" w:rsidRPr="00373618" w:rsidRDefault="00373618" w:rsidP="00373618">
      <w:r w:rsidRPr="00373618">
        <w:rPr>
          <w:b/>
          <w:bCs/>
        </w:rPr>
        <w:t>5. Рекомендации по работе с гиперактивными детьми</w:t>
      </w:r>
    </w:p>
    <w:p w14:paraId="0E02E257" w14:textId="77777777" w:rsidR="00373618" w:rsidRPr="00373618" w:rsidRDefault="00373618" w:rsidP="00373618">
      <w:pPr>
        <w:numPr>
          <w:ilvl w:val="0"/>
          <w:numId w:val="11"/>
        </w:numPr>
      </w:pPr>
      <w:r w:rsidRPr="00373618">
        <w:rPr>
          <w:b/>
          <w:bCs/>
        </w:rPr>
        <w:t>Частые перерывы:</w:t>
      </w:r>
      <w:r w:rsidRPr="00373618">
        <w:t> Включайте короткие физкультминутки для снятия напряжения.</w:t>
      </w:r>
    </w:p>
    <w:p w14:paraId="1FB1CA32" w14:textId="77777777" w:rsidR="00373618" w:rsidRPr="00373618" w:rsidRDefault="00373618" w:rsidP="00373618">
      <w:pPr>
        <w:numPr>
          <w:ilvl w:val="0"/>
          <w:numId w:val="11"/>
        </w:numPr>
      </w:pPr>
      <w:r w:rsidRPr="00373618">
        <w:rPr>
          <w:b/>
          <w:bCs/>
        </w:rPr>
        <w:t>Динамичные игры:</w:t>
      </w:r>
      <w:r w:rsidRPr="00373618">
        <w:t> Используйте подвижные игры, такие как «Самолет» или «Скворцы», чтобы удерживать внимание ребенка.</w:t>
      </w:r>
    </w:p>
    <w:p w14:paraId="02A6A88D" w14:textId="77777777" w:rsidR="00373618" w:rsidRPr="00373618" w:rsidRDefault="00373618" w:rsidP="00373618">
      <w:pPr>
        <w:numPr>
          <w:ilvl w:val="0"/>
          <w:numId w:val="11"/>
        </w:numPr>
      </w:pPr>
      <w:r w:rsidRPr="00373618">
        <w:rPr>
          <w:b/>
          <w:bCs/>
        </w:rPr>
        <w:t>Позитивное подкрепление:</w:t>
      </w:r>
      <w:r w:rsidRPr="00373618">
        <w:t> Часто хвалите ребенка за успехи, чтобы поддерживать его мотивацию.</w:t>
      </w:r>
    </w:p>
    <w:p w14:paraId="4E9CC82B" w14:textId="77777777" w:rsidR="00373618" w:rsidRPr="00373618" w:rsidRDefault="00373618" w:rsidP="00373618">
      <w:r w:rsidRPr="00373618">
        <w:rPr>
          <w:i/>
          <w:iCs/>
        </w:rPr>
        <w:t xml:space="preserve">Примечание: Упражнения и игры адаптированы из материалов, доступных на сайте </w:t>
      </w:r>
      <w:hyperlink r:id="rId5" w:history="1">
        <w:r w:rsidRPr="00373618">
          <w:rPr>
            <w:rStyle w:val="Hyperlink"/>
            <w:i/>
            <w:iCs/>
          </w:rPr>
          <w:t>Логопед Дома</w:t>
        </w:r>
      </w:hyperlink>
      <w:r w:rsidRPr="00373618">
        <w:rPr>
          <w:i/>
          <w:iCs/>
        </w:rPr>
        <w:t xml:space="preserve"> и </w:t>
      </w:r>
      <w:hyperlink r:id="rId6" w:history="1">
        <w:r w:rsidRPr="00373618">
          <w:rPr>
            <w:rStyle w:val="Hyperlink"/>
            <w:i/>
            <w:iCs/>
          </w:rPr>
          <w:t>Инфоурок</w:t>
        </w:r>
      </w:hyperlink>
      <w:r w:rsidRPr="00373618">
        <w:rPr>
          <w:i/>
          <w:iCs/>
        </w:rPr>
        <w:t>.</w:t>
      </w:r>
    </w:p>
    <w:p w14:paraId="694C38AD" w14:textId="77777777" w:rsidR="0009702D" w:rsidRDefault="0009702D"/>
    <w:sectPr w:rsidR="00097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641C"/>
    <w:multiLevelType w:val="multilevel"/>
    <w:tmpl w:val="8B6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B91"/>
    <w:multiLevelType w:val="multilevel"/>
    <w:tmpl w:val="9E24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87227"/>
    <w:multiLevelType w:val="multilevel"/>
    <w:tmpl w:val="48D0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C3DBF"/>
    <w:multiLevelType w:val="multilevel"/>
    <w:tmpl w:val="05DC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63D22"/>
    <w:multiLevelType w:val="multilevel"/>
    <w:tmpl w:val="E87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32642"/>
    <w:multiLevelType w:val="multilevel"/>
    <w:tmpl w:val="F3B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773EB"/>
    <w:multiLevelType w:val="multilevel"/>
    <w:tmpl w:val="97A6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96DF0"/>
    <w:multiLevelType w:val="multilevel"/>
    <w:tmpl w:val="AC7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9786A"/>
    <w:multiLevelType w:val="multilevel"/>
    <w:tmpl w:val="9B1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2006A"/>
    <w:multiLevelType w:val="multilevel"/>
    <w:tmpl w:val="0A6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9018E"/>
    <w:multiLevelType w:val="multilevel"/>
    <w:tmpl w:val="88CC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643154">
    <w:abstractNumId w:val="6"/>
  </w:num>
  <w:num w:numId="2" w16cid:durableId="1563982953">
    <w:abstractNumId w:val="5"/>
  </w:num>
  <w:num w:numId="3" w16cid:durableId="1414660742">
    <w:abstractNumId w:val="2"/>
  </w:num>
  <w:num w:numId="4" w16cid:durableId="727411483">
    <w:abstractNumId w:val="9"/>
  </w:num>
  <w:num w:numId="5" w16cid:durableId="1201432445">
    <w:abstractNumId w:val="4"/>
  </w:num>
  <w:num w:numId="6" w16cid:durableId="371616203">
    <w:abstractNumId w:val="1"/>
  </w:num>
  <w:num w:numId="7" w16cid:durableId="1230068568">
    <w:abstractNumId w:val="7"/>
  </w:num>
  <w:num w:numId="8" w16cid:durableId="1860661526">
    <w:abstractNumId w:val="10"/>
  </w:num>
  <w:num w:numId="9" w16cid:durableId="58670640">
    <w:abstractNumId w:val="3"/>
  </w:num>
  <w:num w:numId="10" w16cid:durableId="55394684">
    <w:abstractNumId w:val="8"/>
  </w:num>
  <w:num w:numId="11" w16cid:durableId="128445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79"/>
    <w:rsid w:val="00093E60"/>
    <w:rsid w:val="0009702D"/>
    <w:rsid w:val="00267579"/>
    <w:rsid w:val="00373618"/>
    <w:rsid w:val="008A5F15"/>
    <w:rsid w:val="00AF3677"/>
    <w:rsid w:val="00B75257"/>
    <w:rsid w:val="00FE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F89B0-DEA3-4F83-9346-11BECC50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5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3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urok.ru/konspekt-individualnogo-logopedicheskogo-zanyatiya-dlya-detej-5-7-let-na-temu-avtomatizaciya-zvuka-s-s-v-slogah-slovah-frazah-6215308.html" TargetMode="External"/><Relationship Id="rId5" Type="http://schemas.openxmlformats.org/officeDocument/2006/relationships/hyperlink" Target="https://logopeddoma.ru/publ/avtomatizacija_zvukov/rechevoj_material_dlja_avtomatizacii_zvuka_s_v_slovosochetanijakh_i_predlozhenijakh/3-1-0-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Панарин</dc:creator>
  <cp:keywords/>
  <dc:description/>
  <cp:lastModifiedBy>Игорь Панарин</cp:lastModifiedBy>
  <cp:revision>3</cp:revision>
  <dcterms:created xsi:type="dcterms:W3CDTF">2025-04-07T09:44:00Z</dcterms:created>
  <dcterms:modified xsi:type="dcterms:W3CDTF">2025-04-07T09:44:00Z</dcterms:modified>
</cp:coreProperties>
</file>