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251" w:rsidRPr="006E0FDC" w:rsidRDefault="005330B8">
      <w:pPr>
        <w:spacing w:after="0" w:line="276" w:lineRule="auto"/>
        <w:jc w:val="center"/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НАЦІОНАЛЬНИЙ АВІАЦІЙНИЙ УНІВЕРСИТЕТ</w:t>
      </w:r>
    </w:p>
    <w:p w:rsidR="00E40251" w:rsidRPr="006E0FDC" w:rsidRDefault="005330B8">
      <w:pPr>
        <w:spacing w:after="0" w:line="276" w:lineRule="auto"/>
        <w:jc w:val="center"/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E40251" w:rsidRPr="006E0FDC" w:rsidRDefault="005330B8">
      <w:pPr>
        <w:spacing w:after="0" w:line="276" w:lineRule="auto"/>
        <w:jc w:val="center"/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КАФЕДРА АВІАЦІЙНИХ КОМП’ЮТЕРНО-ІНТЕГРОВАНИХ КОМПЛЕКСІВ</w:t>
      </w:r>
    </w:p>
    <w:p w:rsidR="00E40251" w:rsidRPr="006E0FDC" w:rsidRDefault="00E40251">
      <w:pPr>
        <w:spacing w:after="0" w:line="276" w:lineRule="auto"/>
        <w:jc w:val="center"/>
        <w:rPr>
          <w:rFonts w:eastAsia="Times New Roman"/>
          <w:b/>
          <w:bCs/>
          <w:sz w:val="24"/>
          <w:szCs w:val="24"/>
          <w:lang w:val="uk-UA"/>
        </w:rPr>
      </w:pPr>
    </w:p>
    <w:p w:rsidR="00E40251" w:rsidRPr="006E0FDC" w:rsidRDefault="005330B8">
      <w:pPr>
        <w:spacing w:after="0" w:line="276" w:lineRule="auto"/>
        <w:jc w:val="center"/>
        <w:rPr>
          <w:rStyle w:val="a5"/>
          <w:lang w:val="uk-UA"/>
        </w:rPr>
      </w:pPr>
      <w:r w:rsidRPr="006E0FDC">
        <w:rPr>
          <w:rStyle w:val="a5"/>
          <w:noProof/>
          <w:lang w:val="uk-UA" w:eastAsia="ru-RU"/>
        </w:rPr>
        <mc:AlternateContent>
          <mc:Choice Requires="wpg">
            <w:drawing>
              <wp:inline distT="0" distB="0" distL="0" distR="0">
                <wp:extent cx="1790700" cy="14668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466850"/>
                          <a:chOff x="0" y="0"/>
                          <a:chExt cx="1790700" cy="146685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790700" cy="146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4668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41.0pt;height:115.5pt;" coordorigin="0,0" coordsize="1790700,1466850">
                <v:rect id="_x0000_s1027" style="position:absolute;left:0;top:0;width:1790700;height:146685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1790700;height:1466850;">
                  <v:imagedata r:id="rId8" o:title="image1.png"/>
                </v:shape>
              </v:group>
            </w:pict>
          </mc:Fallback>
        </mc:AlternateContent>
      </w: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sz w:val="28"/>
          <w:szCs w:val="28"/>
          <w:lang w:val="uk-UA"/>
        </w:rPr>
      </w:pPr>
    </w:p>
    <w:p w:rsidR="00E40251" w:rsidRPr="006E0FDC" w:rsidRDefault="005330B8">
      <w:pPr>
        <w:spacing w:after="0" w:line="276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6E0FDC">
        <w:rPr>
          <w:b/>
          <w:bCs/>
          <w:sz w:val="28"/>
          <w:szCs w:val="28"/>
          <w:lang w:val="uk-UA"/>
        </w:rPr>
        <w:t>Звіт</w:t>
      </w:r>
    </w:p>
    <w:p w:rsidR="00E40251" w:rsidRPr="006E0FDC" w:rsidRDefault="005330B8">
      <w:pPr>
        <w:spacing w:after="0" w:line="276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6E0FDC">
        <w:rPr>
          <w:b/>
          <w:bCs/>
          <w:sz w:val="28"/>
          <w:szCs w:val="28"/>
          <w:lang w:val="uk-UA"/>
        </w:rPr>
        <w:t>з теми</w:t>
      </w:r>
    </w:p>
    <w:p w:rsidR="00E40251" w:rsidRPr="006E0FDC" w:rsidRDefault="005330B8">
      <w:pPr>
        <w:spacing w:after="0" w:line="276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6E0FDC">
        <w:rPr>
          <w:b/>
          <w:bCs/>
          <w:sz w:val="28"/>
          <w:szCs w:val="28"/>
          <w:lang w:val="uk-UA"/>
        </w:rPr>
        <w:t>«Вимірювальний комплекс для вітроустановки»</w:t>
      </w:r>
    </w:p>
    <w:p w:rsidR="00E40251" w:rsidRPr="006E0FDC" w:rsidRDefault="00E40251">
      <w:pPr>
        <w:spacing w:after="0" w:line="276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:rsidR="00E40251" w:rsidRPr="006E0FDC" w:rsidRDefault="00E40251">
      <w:pPr>
        <w:spacing w:after="0" w:line="276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:rsidR="00E40251" w:rsidRPr="006E0FDC" w:rsidRDefault="00E40251">
      <w:pPr>
        <w:spacing w:after="0" w:line="276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:rsidR="00E40251" w:rsidRPr="006E0FDC" w:rsidRDefault="00E40251">
      <w:pPr>
        <w:spacing w:after="0" w:line="276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E40251">
      <w:pPr>
        <w:spacing w:after="0" w:line="276" w:lineRule="auto"/>
        <w:rPr>
          <w:rFonts w:eastAsia="Times New Roman"/>
          <w:lang w:val="uk-UA"/>
        </w:rPr>
      </w:pPr>
    </w:p>
    <w:p w:rsidR="00E40251" w:rsidRPr="006E0FDC" w:rsidRDefault="005330B8">
      <w:pPr>
        <w:jc w:val="right"/>
        <w:rPr>
          <w:rStyle w:val="a5"/>
          <w:sz w:val="32"/>
          <w:szCs w:val="32"/>
          <w:lang w:val="uk-UA"/>
        </w:rPr>
      </w:pPr>
      <w:r w:rsidRPr="006E0FDC">
        <w:rPr>
          <w:rStyle w:val="a5"/>
          <w:sz w:val="32"/>
          <w:szCs w:val="32"/>
          <w:lang w:val="uk-UA"/>
        </w:rPr>
        <w:t>Підготували:</w:t>
      </w:r>
    </w:p>
    <w:p w:rsidR="00E40251" w:rsidRPr="006E0FDC" w:rsidRDefault="005330B8">
      <w:pPr>
        <w:jc w:val="right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32"/>
          <w:szCs w:val="32"/>
          <w:lang w:val="uk-UA"/>
        </w:rPr>
        <w:t>студенти</w:t>
      </w:r>
      <w:r w:rsidRPr="006E0FDC">
        <w:rPr>
          <w:rStyle w:val="a5"/>
          <w:sz w:val="28"/>
          <w:szCs w:val="28"/>
          <w:lang w:val="uk-UA"/>
        </w:rPr>
        <w:t xml:space="preserve"> НН ІІДС 633</w:t>
      </w:r>
    </w:p>
    <w:p w:rsidR="00E40251" w:rsidRPr="006E0FDC" w:rsidRDefault="005330B8">
      <w:pPr>
        <w:jc w:val="right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Третяков Ілля, Панарін Михайло</w:t>
      </w:r>
    </w:p>
    <w:p w:rsidR="00E40251" w:rsidRPr="006E0FDC" w:rsidRDefault="00E40251">
      <w:pPr>
        <w:pStyle w:val="a6"/>
        <w:ind w:left="0"/>
        <w:rPr>
          <w:rFonts w:eastAsia="Times New Roman"/>
          <w:b/>
          <w:bCs/>
          <w:sz w:val="28"/>
          <w:szCs w:val="28"/>
          <w:lang w:val="uk-UA"/>
        </w:rPr>
      </w:pPr>
    </w:p>
    <w:p w:rsidR="00075C9B" w:rsidRPr="006E0FDC" w:rsidRDefault="00075C9B" w:rsidP="00075C9B">
      <w:pPr>
        <w:pStyle w:val="a6"/>
        <w:ind w:left="0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6E0FDC">
        <w:rPr>
          <w:rFonts w:eastAsia="Times New Roman"/>
          <w:b/>
          <w:bCs/>
          <w:sz w:val="28"/>
          <w:szCs w:val="28"/>
          <w:lang w:val="uk-UA"/>
        </w:rPr>
        <w:t>2018</w:t>
      </w:r>
    </w:p>
    <w:p w:rsidR="00E40251" w:rsidRPr="006E0FDC" w:rsidRDefault="005330B8">
      <w:pPr>
        <w:pStyle w:val="a6"/>
        <w:numPr>
          <w:ilvl w:val="0"/>
          <w:numId w:val="2"/>
        </w:numPr>
        <w:rPr>
          <w:rFonts w:eastAsia="Times New Roman"/>
          <w:b/>
          <w:bCs/>
          <w:sz w:val="32"/>
          <w:szCs w:val="32"/>
          <w:lang w:val="uk-UA"/>
        </w:rPr>
      </w:pPr>
      <w:r w:rsidRPr="006E0FDC">
        <w:rPr>
          <w:b/>
          <w:bCs/>
          <w:sz w:val="32"/>
          <w:szCs w:val="32"/>
          <w:lang w:val="uk-UA"/>
        </w:rPr>
        <w:lastRenderedPageBreak/>
        <w:t>Вступ</w:t>
      </w:r>
    </w:p>
    <w:p w:rsidR="00E40251" w:rsidRPr="006E0FDC" w:rsidRDefault="005330B8" w:rsidP="006E0FDC">
      <w:pPr>
        <w:ind w:firstLine="360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Після створення вітрогенератора необхідно виміряти параметри генератора, такі як швидкість обертання та сила, яка виробляється ротором.</w:t>
      </w:r>
      <w:r w:rsidR="00075C9B" w:rsidRPr="006E0FDC">
        <w:rPr>
          <w:rStyle w:val="a5"/>
          <w:sz w:val="28"/>
          <w:szCs w:val="28"/>
          <w:lang w:val="uk-UA"/>
        </w:rPr>
        <w:t xml:space="preserve"> </w:t>
      </w:r>
      <w:r w:rsidRPr="006E0FDC">
        <w:rPr>
          <w:rStyle w:val="a5"/>
          <w:sz w:val="28"/>
          <w:szCs w:val="28"/>
          <w:lang w:val="uk-UA"/>
        </w:rPr>
        <w:t>Для цих цілей були створені комплекти вимірювальних приладів та програмне забезпечення.</w:t>
      </w:r>
      <w:r w:rsidR="00075C9B" w:rsidRPr="006E0FDC">
        <w:rPr>
          <w:rStyle w:val="a5"/>
          <w:sz w:val="28"/>
          <w:szCs w:val="28"/>
          <w:lang w:val="uk-UA"/>
        </w:rPr>
        <w:t xml:space="preserve"> </w:t>
      </w:r>
      <w:r w:rsidRPr="006E0FDC">
        <w:rPr>
          <w:rStyle w:val="a5"/>
          <w:sz w:val="28"/>
          <w:szCs w:val="28"/>
          <w:lang w:val="uk-UA"/>
        </w:rPr>
        <w:t>Цей документ містить короткий опис пристрою, посібник із програмного забезпечення та посібник користувача.</w:t>
      </w:r>
    </w:p>
    <w:p w:rsidR="00E40251" w:rsidRPr="006E0FDC" w:rsidRDefault="005330B8">
      <w:pPr>
        <w:pStyle w:val="a6"/>
        <w:numPr>
          <w:ilvl w:val="0"/>
          <w:numId w:val="2"/>
        </w:numPr>
        <w:rPr>
          <w:b/>
          <w:bCs/>
          <w:sz w:val="32"/>
          <w:szCs w:val="32"/>
          <w:lang w:val="uk-UA"/>
        </w:rPr>
      </w:pPr>
      <w:r w:rsidRPr="006E0FDC">
        <w:rPr>
          <w:b/>
          <w:bCs/>
          <w:sz w:val="32"/>
          <w:szCs w:val="32"/>
          <w:lang w:val="uk-UA"/>
        </w:rPr>
        <w:t>Опис пристроїв</w:t>
      </w:r>
    </w:p>
    <w:p w:rsidR="00E40251" w:rsidRPr="006E0FDC" w:rsidRDefault="005330B8" w:rsidP="006E0FDC">
      <w:pPr>
        <w:ind w:firstLine="360"/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Вимірювальний комплекс складається з наступних елементів:</w:t>
      </w:r>
    </w:p>
    <w:p w:rsidR="00E40251" w:rsidRPr="006E0FDC" w:rsidRDefault="005330B8">
      <w:pPr>
        <w:pStyle w:val="a6"/>
        <w:numPr>
          <w:ilvl w:val="1"/>
          <w:numId w:val="2"/>
        </w:numPr>
        <w:rPr>
          <w:sz w:val="32"/>
          <w:szCs w:val="32"/>
          <w:lang w:val="uk-UA"/>
        </w:rPr>
      </w:pPr>
      <w:r w:rsidRPr="006E0FDC">
        <w:rPr>
          <w:sz w:val="32"/>
          <w:szCs w:val="32"/>
          <w:lang w:val="uk-UA"/>
        </w:rPr>
        <w:t xml:space="preserve">Тахометр </w:t>
      </w:r>
      <w:r w:rsidRPr="006E0FDC">
        <w:rPr>
          <w:rStyle w:val="a5"/>
          <w:b/>
          <w:bCs/>
          <w:sz w:val="32"/>
          <w:szCs w:val="32"/>
          <w:lang w:val="uk-UA"/>
        </w:rPr>
        <w:t>Uni-t UT372</w:t>
      </w:r>
    </w:p>
    <w:p w:rsidR="00075C9B" w:rsidRPr="006E0FDC" w:rsidRDefault="00075C9B" w:rsidP="00075C9B">
      <w:pPr>
        <w:pStyle w:val="a6"/>
        <w:keepNext/>
        <w:ind w:left="1770"/>
        <w:rPr>
          <w:lang w:val="uk-UA"/>
        </w:rPr>
      </w:pPr>
      <w:r w:rsidRPr="006E0FDC">
        <w:rPr>
          <w:lang w:val="uk-UA"/>
        </w:rPr>
        <w:t xml:space="preserve">                     </w:t>
      </w:r>
      <w:r w:rsidR="005330B8" w:rsidRPr="006E0FDC">
        <w:rPr>
          <w:noProof/>
          <w:lang w:val="uk-UA" w:eastAsia="ru-RU"/>
        </w:rPr>
        <w:drawing>
          <wp:inline distT="0" distB="0" distL="0" distR="0">
            <wp:extent cx="1952625" cy="56673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667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0251" w:rsidRPr="006E0FDC" w:rsidRDefault="00075C9B" w:rsidP="00075C9B">
      <w:pPr>
        <w:pStyle w:val="a8"/>
        <w:jc w:val="center"/>
        <w:rPr>
          <w:lang w:val="uk-UA"/>
        </w:rPr>
      </w:pPr>
      <w:r w:rsidRPr="006E0FDC">
        <w:rPr>
          <w:lang w:val="uk-UA"/>
        </w:rPr>
        <w:t xml:space="preserve">мал. </w:t>
      </w:r>
      <w:r w:rsidRPr="006E0FDC">
        <w:rPr>
          <w:lang w:val="uk-UA"/>
        </w:rPr>
        <w:fldChar w:fldCharType="begin"/>
      </w:r>
      <w:r w:rsidRPr="006E0FDC">
        <w:rPr>
          <w:lang w:val="uk-UA"/>
        </w:rPr>
        <w:instrText xml:space="preserve"> SEQ мал. \* ARABIC </w:instrText>
      </w:r>
      <w:r w:rsidRPr="006E0FDC">
        <w:rPr>
          <w:lang w:val="uk-UA"/>
        </w:rPr>
        <w:fldChar w:fldCharType="separate"/>
      </w:r>
      <w:r w:rsidR="00F715C8" w:rsidRPr="006E0FDC">
        <w:rPr>
          <w:noProof/>
          <w:lang w:val="uk-UA"/>
        </w:rPr>
        <w:t>1</w:t>
      </w:r>
      <w:r w:rsidRPr="006E0FDC">
        <w:rPr>
          <w:lang w:val="uk-UA"/>
        </w:rPr>
        <w:fldChar w:fldCharType="end"/>
      </w:r>
      <w:r w:rsidRPr="006E0FDC">
        <w:rPr>
          <w:lang w:val="uk-UA"/>
        </w:rPr>
        <w:t xml:space="preserve"> Тахометр UT372</w:t>
      </w:r>
    </w:p>
    <w:p w:rsidR="00075C9B" w:rsidRPr="006E0FDC" w:rsidRDefault="00075C9B" w:rsidP="00075C9B">
      <w:pPr>
        <w:pStyle w:val="a6"/>
        <w:ind w:left="1770"/>
        <w:rPr>
          <w:lang w:val="uk-UA"/>
        </w:rPr>
      </w:pPr>
    </w:p>
    <w:p w:rsidR="00E40251" w:rsidRPr="006E0FDC" w:rsidRDefault="00E40251">
      <w:pPr>
        <w:rPr>
          <w:rFonts w:eastAsia="Times New Roman"/>
          <w:b/>
          <w:bCs/>
          <w:sz w:val="28"/>
          <w:szCs w:val="28"/>
          <w:lang w:val="uk-UA"/>
        </w:rPr>
      </w:pPr>
    </w:p>
    <w:p w:rsidR="00E40251" w:rsidRPr="006E0FDC" w:rsidRDefault="00E40251">
      <w:pPr>
        <w:rPr>
          <w:rFonts w:eastAsia="Times New Roman"/>
          <w:b/>
          <w:bCs/>
          <w:sz w:val="28"/>
          <w:szCs w:val="28"/>
          <w:lang w:val="uk-UA"/>
        </w:rPr>
      </w:pPr>
    </w:p>
    <w:p w:rsidR="00E40251" w:rsidRPr="006E0FDC" w:rsidRDefault="005330B8">
      <w:pPr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Специфікація:</w:t>
      </w:r>
    </w:p>
    <w:tbl>
      <w:tblPr>
        <w:tblStyle w:val="TableNormal"/>
        <w:tblW w:w="93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673"/>
        <w:gridCol w:w="4676"/>
      </w:tblGrid>
      <w:tr w:rsidR="00E40251" w:rsidRPr="006E0FDC">
        <w:trPr>
          <w:trHeight w:val="31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Вимірювальний діапазон: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10 to 99.999 RPM</w:t>
            </w:r>
          </w:p>
        </w:tc>
      </w:tr>
      <w:tr w:rsidR="00E40251" w:rsidRPr="006E0FDC">
        <w:trPr>
          <w:trHeight w:val="95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Вибір меж вимірювання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10 to 99 RPM, 100 to 999 RPM, 1000 to 9999 RPM, 10000 to 99999 RPM</w:t>
            </w:r>
          </w:p>
        </w:tc>
      </w:tr>
      <w:tr w:rsidR="00E40251" w:rsidRPr="006E0FDC">
        <w:trPr>
          <w:trHeight w:val="31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0.04%</w:t>
            </w:r>
          </w:p>
        </w:tc>
      </w:tr>
      <w:tr w:rsidR="00E40251" w:rsidRPr="006E0FDC">
        <w:trPr>
          <w:trHeight w:val="31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Кількість символів дисплею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99999</w:t>
            </w:r>
          </w:p>
        </w:tc>
      </w:tr>
      <w:tr w:rsidR="00E40251" w:rsidRPr="006E0FDC">
        <w:trPr>
          <w:trHeight w:val="31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sz w:val="28"/>
                <w:szCs w:val="28"/>
                <w:lang w:val="uk-UA"/>
              </w:rPr>
              <w:t>Робоча відстань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50 мм to 200 мм</w:t>
            </w:r>
          </w:p>
        </w:tc>
      </w:tr>
      <w:tr w:rsidR="00E40251" w:rsidRPr="006E0FDC">
        <w:trPr>
          <w:trHeight w:val="95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Функції Start/Hold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Початок та припинення вимірювань, Утримання даних на дисплеї.</w:t>
            </w:r>
          </w:p>
        </w:tc>
      </w:tr>
      <w:tr w:rsidR="00E40251" w:rsidRPr="006E0FDC">
        <w:trPr>
          <w:trHeight w:val="127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Max./min./ave/zero: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Відображення максимального, мінімального та середнього значень; скидання</w:t>
            </w:r>
          </w:p>
        </w:tc>
      </w:tr>
      <w:tr w:rsidR="00E40251" w:rsidRPr="006E0FDC">
        <w:trPr>
          <w:trHeight w:val="44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Режим сну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Близько 15 хвилин</w:t>
            </w:r>
          </w:p>
        </w:tc>
      </w:tr>
      <w:tr w:rsidR="00E40251" w:rsidRPr="006E0FDC">
        <w:trPr>
          <w:trHeight w:val="63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Відображення низького стану заряду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4.8 В</w:t>
            </w:r>
          </w:p>
        </w:tc>
      </w:tr>
      <w:tr w:rsidR="00E40251" w:rsidRPr="006E0FDC">
        <w:trPr>
          <w:trHeight w:val="31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USB інтерфейс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sz w:val="28"/>
                <w:szCs w:val="28"/>
                <w:lang w:val="uk-UA"/>
              </w:rPr>
              <w:t>Так</w:t>
            </w:r>
          </w:p>
        </w:tc>
      </w:tr>
    </w:tbl>
    <w:p w:rsidR="00E40251" w:rsidRPr="006E0FDC" w:rsidRDefault="00E40251">
      <w:pPr>
        <w:widowControl w:val="0"/>
        <w:spacing w:line="240" w:lineRule="auto"/>
        <w:rPr>
          <w:rStyle w:val="a5"/>
          <w:b/>
          <w:bCs/>
          <w:sz w:val="28"/>
          <w:szCs w:val="28"/>
          <w:lang w:val="uk-UA"/>
        </w:rPr>
      </w:pPr>
    </w:p>
    <w:p w:rsidR="00E40251" w:rsidRPr="006E0FDC" w:rsidRDefault="00E40251">
      <w:pPr>
        <w:rPr>
          <w:rFonts w:eastAsia="Times New Roman"/>
          <w:b/>
          <w:bCs/>
          <w:sz w:val="28"/>
          <w:szCs w:val="28"/>
          <w:lang w:val="uk-UA"/>
        </w:rPr>
      </w:pPr>
    </w:p>
    <w:p w:rsidR="00E40251" w:rsidRPr="006E0FDC" w:rsidRDefault="005330B8">
      <w:pPr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Загальні характеристики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40251" w:rsidRPr="006E0FDC"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Живлення: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1.5В батарейки (AA) x 4</w:t>
            </w:r>
          </w:p>
        </w:tc>
      </w:tr>
      <w:tr w:rsidR="00E40251" w:rsidRPr="006E0FDC"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Розмір LCD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54 x 41 мм</w:t>
            </w:r>
          </w:p>
        </w:tc>
      </w:tr>
      <w:tr w:rsidR="00E40251" w:rsidRPr="006E0FDC"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Розмір пристрою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182 x 56 x 34 мм</w:t>
            </w:r>
          </w:p>
        </w:tc>
      </w:tr>
      <w:tr w:rsidR="00E40251" w:rsidRPr="006E0FDC"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Вага пристрою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6E0FDC" w:rsidRDefault="005330B8">
            <w:pPr>
              <w:spacing w:after="0" w:line="240" w:lineRule="auto"/>
              <w:rPr>
                <w:lang w:val="uk-UA"/>
              </w:rPr>
            </w:pPr>
            <w:r w:rsidRPr="006E0FDC">
              <w:rPr>
                <w:rStyle w:val="a5"/>
                <w:sz w:val="28"/>
                <w:szCs w:val="28"/>
                <w:lang w:val="uk-UA"/>
              </w:rPr>
              <w:t>100 г</w:t>
            </w:r>
          </w:p>
        </w:tc>
      </w:tr>
    </w:tbl>
    <w:p w:rsidR="00075C9B" w:rsidRPr="006E0FDC" w:rsidRDefault="00075C9B">
      <w:pPr>
        <w:rPr>
          <w:rStyle w:val="a5"/>
          <w:b/>
          <w:bCs/>
          <w:sz w:val="28"/>
          <w:szCs w:val="28"/>
          <w:lang w:val="uk-UA"/>
        </w:rPr>
      </w:pPr>
    </w:p>
    <w:p w:rsidR="00075C9B" w:rsidRPr="006E0FDC" w:rsidRDefault="00075C9B">
      <w:pPr>
        <w:spacing w:after="0" w:line="240" w:lineRule="auto"/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br w:type="page"/>
      </w:r>
    </w:p>
    <w:p w:rsidR="00E40251" w:rsidRPr="006E0FDC" w:rsidRDefault="005330B8">
      <w:pPr>
        <w:pStyle w:val="a6"/>
        <w:numPr>
          <w:ilvl w:val="1"/>
          <w:numId w:val="3"/>
        </w:numPr>
        <w:rPr>
          <w:rFonts w:eastAsia="Times New Roman"/>
          <w:sz w:val="32"/>
          <w:szCs w:val="32"/>
          <w:lang w:val="uk-UA"/>
        </w:rPr>
      </w:pPr>
      <w:r w:rsidRPr="006E0FDC">
        <w:rPr>
          <w:sz w:val="32"/>
          <w:szCs w:val="32"/>
          <w:lang w:val="uk-UA"/>
        </w:rPr>
        <w:lastRenderedPageBreak/>
        <w:t xml:space="preserve">Датчик сили </w:t>
      </w:r>
      <w:r w:rsidRPr="006E0FDC">
        <w:rPr>
          <w:rStyle w:val="a5"/>
          <w:b/>
          <w:bCs/>
          <w:sz w:val="32"/>
          <w:szCs w:val="32"/>
          <w:lang w:val="uk-UA"/>
        </w:rPr>
        <w:t>HBM C9C</w:t>
      </w:r>
    </w:p>
    <w:p w:rsidR="00075C9B" w:rsidRPr="006E0FDC" w:rsidRDefault="005330B8" w:rsidP="00075C9B">
      <w:pPr>
        <w:keepNext/>
        <w:ind w:left="360"/>
        <w:rPr>
          <w:lang w:val="uk-UA"/>
        </w:rPr>
      </w:pPr>
      <w:r w:rsidRPr="006E0FDC">
        <w:rPr>
          <w:noProof/>
          <w:lang w:val="uk-UA" w:eastAsia="ru-RU"/>
        </w:rPr>
        <w:drawing>
          <wp:inline distT="0" distB="0" distL="0" distR="0">
            <wp:extent cx="5936615" cy="285376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53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0251" w:rsidRPr="006E0FDC" w:rsidRDefault="00075C9B" w:rsidP="00075C9B">
      <w:pPr>
        <w:pStyle w:val="a8"/>
        <w:jc w:val="center"/>
        <w:rPr>
          <w:rStyle w:val="a5"/>
          <w:sz w:val="28"/>
          <w:szCs w:val="28"/>
          <w:lang w:val="uk-UA"/>
        </w:rPr>
      </w:pPr>
      <w:r w:rsidRPr="006E0FDC">
        <w:rPr>
          <w:lang w:val="uk-UA"/>
        </w:rPr>
        <w:t xml:space="preserve">мал. </w:t>
      </w:r>
      <w:r w:rsidRPr="006E0FDC">
        <w:rPr>
          <w:lang w:val="uk-UA"/>
        </w:rPr>
        <w:fldChar w:fldCharType="begin"/>
      </w:r>
      <w:r w:rsidRPr="006E0FDC">
        <w:rPr>
          <w:lang w:val="uk-UA"/>
        </w:rPr>
        <w:instrText xml:space="preserve"> SEQ мал. \* ARABIC </w:instrText>
      </w:r>
      <w:r w:rsidRPr="006E0FDC">
        <w:rPr>
          <w:lang w:val="uk-UA"/>
        </w:rPr>
        <w:fldChar w:fldCharType="separate"/>
      </w:r>
      <w:r w:rsidR="00F715C8" w:rsidRPr="006E0FDC">
        <w:rPr>
          <w:noProof/>
          <w:lang w:val="uk-UA"/>
        </w:rPr>
        <w:t>2</w:t>
      </w:r>
      <w:r w:rsidRPr="006E0FDC">
        <w:rPr>
          <w:lang w:val="uk-UA"/>
        </w:rPr>
        <w:fldChar w:fldCharType="end"/>
      </w:r>
      <w:r w:rsidRPr="006E0FDC">
        <w:rPr>
          <w:lang w:val="uk-UA"/>
        </w:rPr>
        <w:t xml:space="preserve"> Датчик сили</w:t>
      </w:r>
    </w:p>
    <w:p w:rsidR="00E40251" w:rsidRPr="006E0FDC" w:rsidRDefault="00E40251">
      <w:pPr>
        <w:ind w:left="1410"/>
        <w:rPr>
          <w:rFonts w:eastAsia="Times New Roman"/>
          <w:sz w:val="28"/>
          <w:szCs w:val="28"/>
          <w:lang w:val="uk-UA"/>
        </w:rPr>
      </w:pPr>
    </w:p>
    <w:p w:rsidR="00E40251" w:rsidRPr="006E0FDC" w:rsidRDefault="005330B8" w:rsidP="00075C9B">
      <w:pPr>
        <w:ind w:firstLine="360"/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Опис:</w:t>
      </w:r>
    </w:p>
    <w:p w:rsidR="00E40251" w:rsidRPr="006E0FDC" w:rsidRDefault="005330B8" w:rsidP="00075C9B">
      <w:pPr>
        <w:ind w:firstLine="360"/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 xml:space="preserve">Компактний датчик сили типу C9C </w:t>
      </w:r>
      <w:r w:rsidR="00075C9B" w:rsidRPr="006E0FDC">
        <w:rPr>
          <w:rStyle w:val="a5"/>
          <w:sz w:val="28"/>
          <w:szCs w:val="28"/>
          <w:lang w:val="uk-UA"/>
        </w:rPr>
        <w:t>вимірює силу стиск</w:t>
      </w:r>
      <w:r w:rsidRPr="006E0FDC">
        <w:rPr>
          <w:rStyle w:val="a5"/>
          <w:sz w:val="28"/>
          <w:szCs w:val="28"/>
          <w:lang w:val="uk-UA"/>
        </w:rPr>
        <w:t>ання. Датчик сили дозволяє вирішити завдання як динамічних, так і статичних вимірювань. Завдяки високій фундаментальній частоті, C9C також підходить для дуже швидких вимірювань. Його зварний дизайн з нержавіючої сталі робить датчик сили надзвичайно міцним.</w:t>
      </w:r>
    </w:p>
    <w:p w:rsidR="00E40251" w:rsidRPr="006E0FDC" w:rsidRDefault="005330B8">
      <w:pPr>
        <w:pStyle w:val="a6"/>
        <w:numPr>
          <w:ilvl w:val="1"/>
          <w:numId w:val="2"/>
        </w:numPr>
        <w:rPr>
          <w:rFonts w:eastAsia="Times New Roman"/>
          <w:sz w:val="32"/>
          <w:szCs w:val="32"/>
          <w:lang w:val="uk-UA"/>
        </w:rPr>
      </w:pPr>
      <w:r w:rsidRPr="006E0FDC">
        <w:rPr>
          <w:rStyle w:val="a5"/>
          <w:sz w:val="32"/>
          <w:szCs w:val="32"/>
          <w:lang w:val="uk-UA"/>
        </w:rPr>
        <w:t xml:space="preserve">Індикаторна панель для датчика </w:t>
      </w:r>
      <w:r w:rsidR="00F715C8" w:rsidRPr="006E0FDC">
        <w:rPr>
          <w:sz w:val="32"/>
          <w:szCs w:val="32"/>
          <w:lang w:val="uk-UA"/>
        </w:rPr>
        <w:t xml:space="preserve">сили </w:t>
      </w:r>
      <w:r w:rsidRPr="006E0FDC">
        <w:rPr>
          <w:rStyle w:val="a5"/>
          <w:b/>
          <w:bCs/>
          <w:sz w:val="32"/>
          <w:szCs w:val="32"/>
          <w:lang w:val="uk-UA"/>
        </w:rPr>
        <w:t>HBM WE2107</w:t>
      </w:r>
    </w:p>
    <w:p w:rsidR="00E40251" w:rsidRPr="006E0FDC" w:rsidRDefault="005330B8" w:rsidP="006E0FDC">
      <w:pPr>
        <w:ind w:firstLine="360"/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WE2107 - це підсилювач. Сигнал навантажувача посилюється і перетворюється цифровим способом; всі подальші кроки обробки слідують цифровим чином у мікропроцесорі.</w:t>
      </w:r>
    </w:p>
    <w:p w:rsidR="00E40251" w:rsidRPr="006E0FDC" w:rsidRDefault="005330B8" w:rsidP="00075C9B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WE2107 має:</w:t>
      </w:r>
    </w:p>
    <w:p w:rsidR="00E40251" w:rsidRPr="006E0FDC" w:rsidRDefault="005330B8" w:rsidP="00075C9B">
      <w:pPr>
        <w:pStyle w:val="a6"/>
        <w:numPr>
          <w:ilvl w:val="0"/>
          <w:numId w:val="5"/>
        </w:numPr>
        <w:ind w:left="720" w:hanging="258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З'єднання навантажувальних елементів: до шести з навантаженням 350 або мінімум 58</w:t>
      </w:r>
    </w:p>
    <w:p w:rsidR="00E40251" w:rsidRPr="006E0FDC" w:rsidRDefault="00F715C8" w:rsidP="00075C9B">
      <w:pPr>
        <w:pStyle w:val="a6"/>
        <w:numPr>
          <w:ilvl w:val="0"/>
          <w:numId w:val="5"/>
        </w:numPr>
        <w:ind w:left="720" w:hanging="258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О</w:t>
      </w:r>
      <w:r w:rsidR="005330B8" w:rsidRPr="006E0FDC">
        <w:rPr>
          <w:sz w:val="28"/>
          <w:szCs w:val="28"/>
          <w:lang w:val="uk-UA"/>
        </w:rPr>
        <w:t>дин COM-порт для послідовного зв'язку з ПК / ПЛК (RS232 або RS485)</w:t>
      </w:r>
    </w:p>
    <w:p w:rsidR="00E40251" w:rsidRPr="006E0FDC" w:rsidRDefault="005330B8" w:rsidP="00075C9B">
      <w:pPr>
        <w:pStyle w:val="a6"/>
        <w:numPr>
          <w:ilvl w:val="0"/>
          <w:numId w:val="5"/>
        </w:numPr>
        <w:ind w:left="720" w:hanging="258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2 цифрових контрольних входи</w:t>
      </w:r>
    </w:p>
    <w:p w:rsidR="00E40251" w:rsidRPr="006E0FDC" w:rsidRDefault="005330B8" w:rsidP="00075C9B">
      <w:pPr>
        <w:pStyle w:val="a6"/>
        <w:numPr>
          <w:ilvl w:val="0"/>
          <w:numId w:val="5"/>
        </w:numPr>
        <w:ind w:left="720" w:hanging="258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4 цифрових виходів (перемикачі лімітного значення або управління заповненням / дозуванням)</w:t>
      </w:r>
    </w:p>
    <w:p w:rsidR="00E40251" w:rsidRPr="006E0FDC" w:rsidRDefault="005330B8" w:rsidP="00075C9B">
      <w:pPr>
        <w:pStyle w:val="a6"/>
        <w:numPr>
          <w:ilvl w:val="0"/>
          <w:numId w:val="5"/>
        </w:numPr>
        <w:ind w:left="720" w:hanging="258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аналоговий вихід (4 ... 20 мА)</w:t>
      </w:r>
    </w:p>
    <w:p w:rsidR="00E40251" w:rsidRPr="006E0FDC" w:rsidRDefault="005330B8" w:rsidP="00075C9B">
      <w:pPr>
        <w:pStyle w:val="a6"/>
        <w:numPr>
          <w:ilvl w:val="0"/>
          <w:numId w:val="5"/>
        </w:numPr>
        <w:ind w:left="720" w:hanging="258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lastRenderedPageBreak/>
        <w:t xml:space="preserve">дві функціональні клавіші (визначені користувачем) </w:t>
      </w:r>
    </w:p>
    <w:p w:rsidR="00E40251" w:rsidRPr="006E0FDC" w:rsidRDefault="005330B8" w:rsidP="00F715C8">
      <w:pPr>
        <w:jc w:val="both"/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Додаткові можливості:</w:t>
      </w:r>
    </w:p>
    <w:p w:rsidR="00E40251" w:rsidRPr="006E0FDC" w:rsidRDefault="005330B8" w:rsidP="00F715C8">
      <w:pPr>
        <w:pStyle w:val="a6"/>
        <w:numPr>
          <w:ilvl w:val="0"/>
          <w:numId w:val="7"/>
        </w:numPr>
        <w:ind w:left="720" w:hanging="270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Точність до 6000е (0,8 мкВ / е)</w:t>
      </w:r>
    </w:p>
    <w:p w:rsidR="00E40251" w:rsidRPr="006E0FDC" w:rsidRDefault="005330B8" w:rsidP="00F715C8">
      <w:pPr>
        <w:pStyle w:val="a6"/>
        <w:numPr>
          <w:ilvl w:val="0"/>
          <w:numId w:val="7"/>
        </w:numPr>
        <w:ind w:left="720" w:hanging="270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Функції меню можна вимкнути / увімкнути</w:t>
      </w:r>
    </w:p>
    <w:p w:rsidR="00E40251" w:rsidRPr="006E0FDC" w:rsidRDefault="005330B8" w:rsidP="00F715C8">
      <w:pPr>
        <w:pStyle w:val="a6"/>
        <w:numPr>
          <w:ilvl w:val="0"/>
          <w:numId w:val="7"/>
        </w:numPr>
        <w:ind w:left="720" w:hanging="270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Вибір фільтра</w:t>
      </w:r>
    </w:p>
    <w:p w:rsidR="00E40251" w:rsidRPr="006E0FDC" w:rsidRDefault="005330B8" w:rsidP="00F715C8">
      <w:pPr>
        <w:pStyle w:val="a6"/>
        <w:numPr>
          <w:ilvl w:val="0"/>
          <w:numId w:val="7"/>
        </w:numPr>
        <w:ind w:left="720" w:hanging="270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Максимальне регулювання потужності, часткове регулювання потужності, калібрування мВ / В</w:t>
      </w:r>
    </w:p>
    <w:p w:rsidR="00E40251" w:rsidRPr="006E0FDC" w:rsidRDefault="005330B8" w:rsidP="00F715C8">
      <w:pPr>
        <w:pStyle w:val="a6"/>
        <w:numPr>
          <w:ilvl w:val="0"/>
          <w:numId w:val="7"/>
        </w:numPr>
        <w:ind w:left="720" w:hanging="270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Лінеаризація діапазону зважування</w:t>
      </w:r>
    </w:p>
    <w:p w:rsidR="00E40251" w:rsidRPr="006E0FDC" w:rsidRDefault="005330B8" w:rsidP="00F715C8">
      <w:pPr>
        <w:pStyle w:val="a6"/>
        <w:numPr>
          <w:ilvl w:val="0"/>
          <w:numId w:val="7"/>
        </w:numPr>
        <w:ind w:left="720" w:hanging="270"/>
        <w:jc w:val="both"/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4 граничних значення перемикачів з гістерезисом</w:t>
      </w:r>
    </w:p>
    <w:p w:rsidR="00E40251" w:rsidRPr="006E0FDC" w:rsidRDefault="00E40251" w:rsidP="00075C9B">
      <w:pPr>
        <w:jc w:val="both"/>
        <w:rPr>
          <w:rFonts w:eastAsia="Times New Roman"/>
          <w:sz w:val="28"/>
          <w:szCs w:val="28"/>
          <w:lang w:val="uk-UA"/>
        </w:rPr>
      </w:pPr>
    </w:p>
    <w:p w:rsidR="00E40251" w:rsidRPr="006E0FDC" w:rsidRDefault="005330B8" w:rsidP="00075C9B">
      <w:pPr>
        <w:pStyle w:val="a6"/>
        <w:numPr>
          <w:ilvl w:val="1"/>
          <w:numId w:val="8"/>
        </w:numPr>
        <w:jc w:val="both"/>
        <w:rPr>
          <w:rFonts w:eastAsia="Times New Roman"/>
          <w:sz w:val="32"/>
          <w:szCs w:val="32"/>
          <w:lang w:val="uk-UA"/>
        </w:rPr>
      </w:pPr>
      <w:r w:rsidRPr="006E0FDC">
        <w:rPr>
          <w:sz w:val="32"/>
          <w:szCs w:val="32"/>
          <w:lang w:val="uk-UA"/>
        </w:rPr>
        <w:t xml:space="preserve">Мультиметр </w:t>
      </w:r>
      <w:r w:rsidRPr="006E0FDC">
        <w:rPr>
          <w:rStyle w:val="a5"/>
          <w:b/>
          <w:bCs/>
          <w:sz w:val="32"/>
          <w:szCs w:val="32"/>
          <w:lang w:val="uk-UA"/>
        </w:rPr>
        <w:t>UT61b</w:t>
      </w:r>
      <w:r w:rsidRPr="006E0FDC">
        <w:rPr>
          <w:sz w:val="32"/>
          <w:szCs w:val="32"/>
          <w:lang w:val="uk-UA"/>
        </w:rPr>
        <w:t xml:space="preserve"> (2 шт)</w:t>
      </w:r>
    </w:p>
    <w:p w:rsidR="00F715C8" w:rsidRPr="006E0FDC" w:rsidRDefault="00F715C8" w:rsidP="00F715C8">
      <w:pPr>
        <w:pStyle w:val="a6"/>
        <w:keepNext/>
        <w:ind w:left="1080"/>
      </w:pPr>
      <w:r w:rsidRPr="006E0FDC">
        <w:rPr>
          <w:lang w:val="en-US"/>
        </w:rPr>
        <w:t xml:space="preserve">            </w:t>
      </w:r>
      <w:r w:rsidR="005330B8" w:rsidRPr="006E0FDC">
        <w:rPr>
          <w:noProof/>
          <w:lang w:val="uk-UA" w:eastAsia="ru-RU"/>
        </w:rPr>
        <w:drawing>
          <wp:inline distT="0" distB="0" distL="0" distR="0">
            <wp:extent cx="3810000" cy="3810000"/>
            <wp:effectExtent l="0" t="0" r="0" b="0"/>
            <wp:docPr id="1073741830" name="officeArt object" descr="Image result for ut61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result for ut61b" descr="Image result for ut61b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0251" w:rsidRPr="006E0FDC" w:rsidRDefault="00F715C8" w:rsidP="00F715C8">
      <w:pPr>
        <w:pStyle w:val="a8"/>
        <w:jc w:val="center"/>
        <w:rPr>
          <w:rStyle w:val="a5"/>
          <w:sz w:val="28"/>
          <w:szCs w:val="28"/>
          <w:lang w:val="uk-UA"/>
        </w:rPr>
      </w:pPr>
      <w:r w:rsidRPr="006E0FDC">
        <w:t xml:space="preserve">мал. </w:t>
      </w:r>
      <w:r w:rsidRPr="006E0FDC">
        <w:fldChar w:fldCharType="begin"/>
      </w:r>
      <w:r w:rsidRPr="006E0FDC">
        <w:instrText xml:space="preserve"> SEQ мал. \* ARABIC </w:instrText>
      </w:r>
      <w:r w:rsidRPr="006E0FDC">
        <w:fldChar w:fldCharType="separate"/>
      </w:r>
      <w:r w:rsidRPr="006E0FDC">
        <w:rPr>
          <w:noProof/>
        </w:rPr>
        <w:t>3</w:t>
      </w:r>
      <w:r w:rsidRPr="006E0FDC">
        <w:fldChar w:fldCharType="end"/>
      </w:r>
      <w:r w:rsidRPr="006E0FDC">
        <w:t xml:space="preserve"> Мультиметр </w:t>
      </w:r>
      <w:r w:rsidRPr="006E0FDC">
        <w:rPr>
          <w:lang w:val="en-US"/>
        </w:rPr>
        <w:t>UT61B</w:t>
      </w:r>
    </w:p>
    <w:p w:rsidR="006E0FDC" w:rsidRPr="006E0FDC" w:rsidRDefault="006E0FDC">
      <w:pPr>
        <w:pStyle w:val="a6"/>
        <w:ind w:left="1080"/>
        <w:rPr>
          <w:rFonts w:eastAsia="Times New Roman"/>
          <w:sz w:val="28"/>
          <w:szCs w:val="28"/>
          <w:lang w:val="uk-UA"/>
        </w:rPr>
      </w:pPr>
    </w:p>
    <w:tbl>
      <w:tblPr>
        <w:tblStyle w:val="TableNormal"/>
        <w:tblW w:w="8080" w:type="dxa"/>
        <w:tblInd w:w="9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544"/>
        <w:gridCol w:w="4536"/>
      </w:tblGrid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Тип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Цифровий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Вибір діапазона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Автоматичний вибір діапазона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lastRenderedPageBreak/>
              <w:t>Розрядність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3999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Постійна напруга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до 750 В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sz w:val="20"/>
                <w:szCs w:val="20"/>
                <w:lang w:val="uk-UA"/>
              </w:rPr>
              <w:t>Змінна напруга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до 750 В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Опір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до 40 М</w:t>
            </w:r>
            <w:r w:rsidR="00165934" w:rsidRPr="006E0FDC">
              <w:rPr>
                <w:rStyle w:val="a5"/>
                <w:sz w:val="20"/>
                <w:szCs w:val="20"/>
                <w:lang w:val="uk-UA"/>
              </w:rPr>
              <w:t>о</w:t>
            </w:r>
            <w:r w:rsidRPr="006E0FDC">
              <w:rPr>
                <w:rStyle w:val="a5"/>
                <w:sz w:val="20"/>
                <w:szCs w:val="20"/>
                <w:lang w:val="uk-UA"/>
              </w:rPr>
              <w:t>м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Ємність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до 4000 мкФ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Частота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до 10 МГц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Постійний струм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до 10 А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sz w:val="20"/>
                <w:szCs w:val="20"/>
                <w:lang w:val="uk-UA"/>
              </w:rPr>
              <w:t>Змінний струм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до 10 А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Температура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sz w:val="20"/>
                <w:szCs w:val="20"/>
                <w:lang w:val="uk-UA"/>
              </w:rPr>
              <w:t>+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Звукова прозвонка кола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sz w:val="20"/>
                <w:szCs w:val="20"/>
                <w:lang w:val="uk-UA"/>
              </w:rPr>
              <w:t>+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Підключення до ПК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USB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Тестування діодів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sz w:val="20"/>
                <w:szCs w:val="20"/>
                <w:lang w:val="uk-UA"/>
              </w:rPr>
              <w:t>+</w:t>
            </w:r>
          </w:p>
        </w:tc>
      </w:tr>
      <w:tr w:rsidR="00E40251" w:rsidRPr="006E0FDC"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>
            <w:pPr>
              <w:rPr>
                <w:lang w:val="uk-UA"/>
              </w:rPr>
            </w:pPr>
            <w:r w:rsidRPr="006E0FDC">
              <w:rPr>
                <w:rStyle w:val="a5"/>
                <w:sz w:val="20"/>
                <w:szCs w:val="20"/>
                <w:lang w:val="uk-UA"/>
              </w:rPr>
              <w:t>Аналогова гістограма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Pr="006E0FDC" w:rsidRDefault="005330B8" w:rsidP="00F715C8">
            <w:pPr>
              <w:keepNext/>
              <w:rPr>
                <w:lang w:val="uk-UA"/>
              </w:rPr>
            </w:pPr>
            <w:r w:rsidRPr="006E0FDC">
              <w:rPr>
                <w:sz w:val="20"/>
                <w:szCs w:val="20"/>
                <w:lang w:val="uk-UA"/>
              </w:rPr>
              <w:t>+</w:t>
            </w:r>
          </w:p>
        </w:tc>
      </w:tr>
    </w:tbl>
    <w:p w:rsidR="00E40251" w:rsidRPr="006E0FDC" w:rsidRDefault="00F715C8" w:rsidP="00F715C8">
      <w:pPr>
        <w:pStyle w:val="a8"/>
        <w:jc w:val="center"/>
        <w:rPr>
          <w:rFonts w:eastAsia="Times New Roman"/>
          <w:sz w:val="28"/>
          <w:szCs w:val="28"/>
          <w:lang w:val="uk-UA"/>
        </w:rPr>
      </w:pPr>
      <w:r w:rsidRPr="006E0FDC">
        <w:t xml:space="preserve">Таблиця  </w:t>
      </w:r>
      <w:r w:rsidRPr="006E0FDC">
        <w:fldChar w:fldCharType="begin"/>
      </w:r>
      <w:r w:rsidRPr="006E0FDC">
        <w:instrText xml:space="preserve"> SEQ Таблиця_ \* ARABIC </w:instrText>
      </w:r>
      <w:r w:rsidRPr="006E0FDC">
        <w:fldChar w:fldCharType="separate"/>
      </w:r>
      <w:r w:rsidRPr="006E0FDC">
        <w:rPr>
          <w:noProof/>
        </w:rPr>
        <w:t>1</w:t>
      </w:r>
      <w:r w:rsidRPr="006E0FDC">
        <w:fldChar w:fldCharType="end"/>
      </w:r>
      <w:r w:rsidRPr="006E0FDC">
        <w:t>, х-ки мультиметру</w:t>
      </w:r>
    </w:p>
    <w:p w:rsidR="00E40251" w:rsidRPr="006E0FDC" w:rsidRDefault="00E40251">
      <w:pPr>
        <w:pStyle w:val="a6"/>
        <w:ind w:left="1080"/>
        <w:rPr>
          <w:rFonts w:eastAsia="Times New Roman"/>
          <w:sz w:val="28"/>
          <w:szCs w:val="28"/>
          <w:lang w:val="uk-UA"/>
        </w:rPr>
      </w:pPr>
    </w:p>
    <w:p w:rsidR="00F715C8" w:rsidRPr="006E0FDC" w:rsidRDefault="005330B8" w:rsidP="006E0FDC">
      <w:pPr>
        <w:keepNext/>
        <w:ind w:left="360" w:firstLine="348"/>
      </w:pPr>
      <w:r w:rsidRPr="006E0FDC">
        <w:rPr>
          <w:rStyle w:val="a5"/>
          <w:sz w:val="28"/>
          <w:szCs w:val="28"/>
          <w:lang w:val="uk-UA"/>
        </w:rPr>
        <w:t>Схема блоку, яка показує взаємозв'язки між функціональними блоками наступної системи, показана на рис.1.</w:t>
      </w:r>
      <w:r w:rsidRPr="006E0FDC">
        <w:rPr>
          <w:rStyle w:val="a5"/>
          <w:noProof/>
          <w:sz w:val="28"/>
          <w:szCs w:val="28"/>
          <w:lang w:val="uk-UA" w:eastAsia="ru-RU"/>
        </w:rPr>
        <w:drawing>
          <wp:inline distT="0" distB="0" distL="0" distR="0">
            <wp:extent cx="5936615" cy="2249632"/>
            <wp:effectExtent l="0" t="0" r="0" b="0"/>
            <wp:docPr id="1073741831" name="officeArt object" descr="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Безымянный.png" descr="Безымянный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496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0251" w:rsidRPr="006E0FDC" w:rsidRDefault="00F715C8" w:rsidP="00F715C8">
      <w:pPr>
        <w:pStyle w:val="a8"/>
        <w:jc w:val="center"/>
        <w:rPr>
          <w:rStyle w:val="a5"/>
          <w:sz w:val="28"/>
          <w:szCs w:val="28"/>
          <w:lang w:val="uk-UA"/>
        </w:rPr>
      </w:pPr>
      <w:r w:rsidRPr="006E0FDC">
        <w:t xml:space="preserve">мал. </w:t>
      </w:r>
      <w:r w:rsidRPr="006E0FDC">
        <w:fldChar w:fldCharType="begin"/>
      </w:r>
      <w:r w:rsidRPr="006E0FDC">
        <w:instrText xml:space="preserve"> SEQ мал. \* ARABIC </w:instrText>
      </w:r>
      <w:r w:rsidRPr="006E0FDC">
        <w:fldChar w:fldCharType="separate"/>
      </w:r>
      <w:r w:rsidRPr="006E0FDC">
        <w:rPr>
          <w:noProof/>
        </w:rPr>
        <w:t>4</w:t>
      </w:r>
      <w:r w:rsidRPr="006E0FDC">
        <w:fldChar w:fldCharType="end"/>
      </w:r>
      <w:r w:rsidRPr="006E0FDC">
        <w:t xml:space="preserve"> Блок-схема комплексу</w:t>
      </w:r>
    </w:p>
    <w:p w:rsidR="00F715C8" w:rsidRPr="006E0FDC" w:rsidRDefault="00F715C8">
      <w:pPr>
        <w:spacing w:after="0" w:line="240" w:lineRule="auto"/>
        <w:rPr>
          <w:rFonts w:eastAsia="Times New Roman"/>
          <w:sz w:val="28"/>
          <w:szCs w:val="28"/>
          <w:lang w:val="uk-UA"/>
        </w:rPr>
      </w:pPr>
      <w:r w:rsidRPr="006E0FDC">
        <w:rPr>
          <w:rFonts w:eastAsia="Times New Roman"/>
          <w:sz w:val="28"/>
          <w:szCs w:val="28"/>
          <w:lang w:val="uk-UA"/>
        </w:rPr>
        <w:br w:type="page"/>
      </w:r>
    </w:p>
    <w:p w:rsidR="00E40251" w:rsidRPr="006E0FDC" w:rsidRDefault="005330B8" w:rsidP="00F715C8">
      <w:pPr>
        <w:pStyle w:val="a6"/>
        <w:numPr>
          <w:ilvl w:val="0"/>
          <w:numId w:val="9"/>
        </w:numPr>
        <w:rPr>
          <w:rFonts w:eastAsia="Times New Roman"/>
          <w:b/>
          <w:bCs/>
          <w:sz w:val="32"/>
          <w:szCs w:val="32"/>
          <w:lang w:val="uk-UA"/>
        </w:rPr>
      </w:pPr>
      <w:r w:rsidRPr="006E0FDC">
        <w:rPr>
          <w:b/>
          <w:bCs/>
          <w:sz w:val="32"/>
          <w:szCs w:val="32"/>
          <w:lang w:val="uk-UA"/>
        </w:rPr>
        <w:lastRenderedPageBreak/>
        <w:t>П</w:t>
      </w:r>
      <w:r w:rsidR="00F715C8" w:rsidRPr="006E0FDC">
        <w:rPr>
          <w:b/>
          <w:bCs/>
          <w:sz w:val="32"/>
          <w:szCs w:val="32"/>
          <w:lang w:val="uk-UA"/>
        </w:rPr>
        <w:t>рограмне</w:t>
      </w:r>
      <w:r w:rsidRPr="006E0FDC">
        <w:rPr>
          <w:b/>
          <w:bCs/>
          <w:sz w:val="32"/>
          <w:szCs w:val="32"/>
          <w:lang w:val="uk-UA"/>
        </w:rPr>
        <w:t xml:space="preserve"> </w:t>
      </w:r>
      <w:r w:rsidR="00F715C8" w:rsidRPr="006E0FDC">
        <w:rPr>
          <w:b/>
          <w:bCs/>
          <w:sz w:val="32"/>
          <w:szCs w:val="32"/>
          <w:lang w:val="uk-UA"/>
        </w:rPr>
        <w:t>забезпечення</w:t>
      </w:r>
    </w:p>
    <w:p w:rsidR="00E40251" w:rsidRPr="006E0FDC" w:rsidRDefault="005330B8">
      <w:pPr>
        <w:pStyle w:val="a6"/>
        <w:numPr>
          <w:ilvl w:val="1"/>
          <w:numId w:val="2"/>
        </w:numPr>
        <w:rPr>
          <w:rFonts w:eastAsia="Times New Roman"/>
          <w:b/>
          <w:bCs/>
          <w:sz w:val="32"/>
          <w:szCs w:val="32"/>
          <w:lang w:val="uk-UA"/>
        </w:rPr>
      </w:pPr>
      <w:r w:rsidRPr="006E0FDC">
        <w:rPr>
          <w:b/>
          <w:bCs/>
          <w:sz w:val="32"/>
          <w:szCs w:val="32"/>
          <w:lang w:val="uk-UA"/>
        </w:rPr>
        <w:t>Б</w:t>
      </w:r>
      <w:r w:rsidR="00F715C8" w:rsidRPr="006E0FDC">
        <w:rPr>
          <w:b/>
          <w:bCs/>
          <w:sz w:val="32"/>
          <w:szCs w:val="32"/>
          <w:lang w:val="uk-UA"/>
        </w:rPr>
        <w:t>азова частина</w:t>
      </w:r>
    </w:p>
    <w:p w:rsidR="00E40251" w:rsidRPr="006E0FDC" w:rsidRDefault="005330B8">
      <w:pPr>
        <w:ind w:firstLine="360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 xml:space="preserve">Це програмне забезпечення було створено на Python 3.6 для драйверів пристроїв з додатковими бібліотеками: </w:t>
      </w:r>
      <w:r w:rsidRPr="006E0FDC">
        <w:rPr>
          <w:rStyle w:val="a5"/>
          <w:b/>
          <w:bCs/>
          <w:sz w:val="28"/>
          <w:szCs w:val="28"/>
          <w:lang w:val="uk-UA"/>
        </w:rPr>
        <w:t xml:space="preserve">pywinusb, pyserial, </w:t>
      </w:r>
      <w:r w:rsidRPr="006E0FDC">
        <w:rPr>
          <w:rStyle w:val="a5"/>
          <w:sz w:val="28"/>
          <w:szCs w:val="28"/>
          <w:lang w:val="uk-UA"/>
        </w:rPr>
        <w:t xml:space="preserve">а також C# 7.1 для інтерфейсу, що використовує пакунок </w:t>
      </w:r>
      <w:r w:rsidRPr="006E0FDC">
        <w:rPr>
          <w:rStyle w:val="a5"/>
          <w:b/>
          <w:bCs/>
          <w:sz w:val="28"/>
          <w:szCs w:val="28"/>
          <w:lang w:val="uk-UA"/>
        </w:rPr>
        <w:t>windows forms</w:t>
      </w:r>
      <w:r w:rsidRPr="006E0FDC">
        <w:rPr>
          <w:rStyle w:val="a5"/>
          <w:sz w:val="28"/>
          <w:szCs w:val="28"/>
          <w:lang w:val="uk-UA"/>
        </w:rPr>
        <w:t>.</w:t>
      </w:r>
    </w:p>
    <w:p w:rsidR="00E40251" w:rsidRPr="006E0FDC" w:rsidRDefault="006E0FDC">
      <w:pPr>
        <w:pStyle w:val="a6"/>
        <w:numPr>
          <w:ilvl w:val="1"/>
          <w:numId w:val="2"/>
        </w:numPr>
        <w:rPr>
          <w:rFonts w:eastAsia="Times New Roman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P</w:t>
      </w:r>
      <w:r w:rsidRPr="006E0FDC">
        <w:rPr>
          <w:rStyle w:val="a5"/>
          <w:b/>
          <w:bCs/>
          <w:sz w:val="32"/>
          <w:szCs w:val="32"/>
          <w:lang w:val="en-US"/>
        </w:rPr>
        <w:t>ython</w:t>
      </w:r>
      <w:r w:rsidR="005330B8" w:rsidRPr="006E0FDC">
        <w:rPr>
          <w:rStyle w:val="a5"/>
          <w:b/>
          <w:bCs/>
          <w:sz w:val="32"/>
          <w:szCs w:val="32"/>
          <w:lang w:val="uk-UA"/>
        </w:rPr>
        <w:t xml:space="preserve"> 3.6</w:t>
      </w:r>
    </w:p>
    <w:p w:rsidR="00E40251" w:rsidRPr="006E0FDC" w:rsidRDefault="005330B8">
      <w:pPr>
        <w:ind w:firstLine="360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Python</w:t>
      </w:r>
      <w:r w:rsidRPr="006E0FDC">
        <w:rPr>
          <w:rStyle w:val="a5"/>
          <w:sz w:val="28"/>
          <w:szCs w:val="28"/>
          <w:lang w:val="uk-UA"/>
        </w:rPr>
        <w:t xml:space="preserve"> </w:t>
      </w:r>
      <w:r w:rsidRPr="006E0FDC">
        <w:rPr>
          <w:rStyle w:val="a5"/>
          <w:color w:val="222222"/>
          <w:sz w:val="21"/>
          <w:szCs w:val="21"/>
          <w:u w:color="222222"/>
          <w:shd w:val="clear" w:color="auto" w:fill="FFFFFF"/>
          <w:lang w:val="uk-UA"/>
        </w:rPr>
        <w:t>—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інтерпретована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об'єктно-орієнтована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мова програмування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 високого рівня з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динамічною типізацією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.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vertAlign w:val="superscript"/>
          <w:lang w:val="uk-UA"/>
        </w:rPr>
        <w:t xml:space="preserve"> 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Розроблена в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1990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 році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Гвідо ван Россумом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.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Структури даних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 високого рівня разом із динамічною семантикою та динамічним зв'язуванням роблять її привабливою для швидкої розробки програм, а також як засіб поєднання існуючих компонентів. Python підтримує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модулі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 та пакети модулів, що сприяє модульності та повторному використанню коду. Інтерпретатор Python та стандартні бібліотеки доступні як у скомпільованій так і у вихідній формі на всіх основних платформах. В мові програмування Python підтримується декілька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парадигм програмування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, зокрема: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об'єктно-орієнтована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,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процедурна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,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функціональна</w:t>
      </w:r>
      <w:r w:rsidRPr="006E0FDC">
        <w:rPr>
          <w:rStyle w:val="a5"/>
          <w:color w:val="222222"/>
          <w:sz w:val="28"/>
          <w:szCs w:val="28"/>
          <w:u w:color="222222"/>
          <w:shd w:val="clear" w:color="auto" w:fill="FFFFFF"/>
          <w:lang w:val="uk-UA"/>
        </w:rPr>
        <w:t> та </w:t>
      </w:r>
      <w:r w:rsidRPr="006E0FDC">
        <w:rPr>
          <w:rStyle w:val="a5"/>
          <w:sz w:val="28"/>
          <w:szCs w:val="28"/>
          <w:shd w:val="clear" w:color="auto" w:fill="FFFFFF"/>
          <w:lang w:val="uk-UA"/>
        </w:rPr>
        <w:t>аспектно-орієнтована</w:t>
      </w:r>
      <w:r w:rsidRPr="006E0FDC">
        <w:rPr>
          <w:rStyle w:val="a5"/>
          <w:sz w:val="28"/>
          <w:szCs w:val="28"/>
          <w:lang w:val="uk-UA"/>
        </w:rPr>
        <w:t xml:space="preserve"> </w:t>
      </w:r>
    </w:p>
    <w:p w:rsidR="00E40251" w:rsidRPr="006E0FDC" w:rsidRDefault="005330B8">
      <w:pPr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Чому python?</w:t>
      </w:r>
      <w:r w:rsidRPr="006E0FDC">
        <w:rPr>
          <w:rStyle w:val="a5"/>
          <w:rFonts w:eastAsia="Arial Unicode MS"/>
          <w:sz w:val="28"/>
          <w:szCs w:val="28"/>
          <w:lang w:val="uk-UA"/>
        </w:rPr>
        <w:br/>
      </w:r>
      <w:r w:rsidRPr="006E0FDC">
        <w:rPr>
          <w:rStyle w:val="a5"/>
          <w:b/>
          <w:bCs/>
          <w:sz w:val="28"/>
          <w:szCs w:val="28"/>
          <w:lang w:val="uk-UA"/>
        </w:rPr>
        <w:t>Читабельність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Python дуже нагадує англійську мову, використовуючи слова "</w:t>
      </w:r>
      <w:r w:rsidR="00F715C8" w:rsidRPr="006E0FDC">
        <w:rPr>
          <w:rStyle w:val="a5"/>
          <w:sz w:val="28"/>
          <w:szCs w:val="28"/>
          <w:lang w:val="en-US"/>
        </w:rPr>
        <w:t>not</w:t>
      </w:r>
      <w:r w:rsidR="00F715C8" w:rsidRPr="006E0FDC">
        <w:rPr>
          <w:rStyle w:val="a5"/>
          <w:sz w:val="28"/>
          <w:szCs w:val="28"/>
          <w:lang w:val="uk-UA"/>
        </w:rPr>
        <w:t>" та "in</w:t>
      </w:r>
      <w:r w:rsidRPr="006E0FDC">
        <w:rPr>
          <w:rStyle w:val="a5"/>
          <w:sz w:val="28"/>
          <w:szCs w:val="28"/>
          <w:lang w:val="uk-UA"/>
        </w:rPr>
        <w:t>". Також допомагає дуже суворі правила пунктуації Python.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Крім того, Python має набір правил, відомих як PEP 8, які розповідають кожному розробнику Python, як форматувати свій код. Це означає, що ви завжди знаєте, де слід розміщувати нові рядки, і що ще важливіше, що майже будь-який інший сценарій Python, який ви виберете, незалежно від того, написано новим чи досвідченим професіоналом, буде виглядати дуже схожим і таким же простим для читання.</w:t>
      </w:r>
    </w:p>
    <w:p w:rsidR="00E40251" w:rsidRPr="006E0FDC" w:rsidRDefault="00E40251">
      <w:pPr>
        <w:rPr>
          <w:rFonts w:eastAsia="Times New Roman"/>
          <w:sz w:val="28"/>
          <w:szCs w:val="28"/>
          <w:lang w:val="uk-UA"/>
        </w:rPr>
      </w:pPr>
    </w:p>
    <w:p w:rsidR="00E40251" w:rsidRPr="006E0FDC" w:rsidRDefault="006E0FDC">
      <w:pPr>
        <w:pStyle w:val="a6"/>
        <w:numPr>
          <w:ilvl w:val="2"/>
          <w:numId w:val="2"/>
        </w:numPr>
        <w:rPr>
          <w:rFonts w:eastAsia="Times New Roman"/>
          <w:b/>
          <w:bCs/>
          <w:sz w:val="32"/>
          <w:szCs w:val="32"/>
          <w:lang w:val="uk-UA"/>
        </w:rPr>
      </w:pPr>
      <w:r w:rsidRPr="006E0FDC">
        <w:rPr>
          <w:b/>
          <w:bCs/>
          <w:sz w:val="32"/>
          <w:szCs w:val="32"/>
          <w:lang w:val="en-US"/>
        </w:rPr>
        <w:t xml:space="preserve"> </w:t>
      </w:r>
      <w:r w:rsidRPr="006E0FDC">
        <w:rPr>
          <w:b/>
          <w:bCs/>
          <w:sz w:val="32"/>
          <w:szCs w:val="32"/>
          <w:lang w:val="uk-UA"/>
        </w:rPr>
        <w:t>P</w:t>
      </w:r>
      <w:r w:rsidR="005330B8" w:rsidRPr="006E0FDC">
        <w:rPr>
          <w:b/>
          <w:bCs/>
          <w:sz w:val="32"/>
          <w:szCs w:val="32"/>
          <w:lang w:val="uk-UA"/>
        </w:rPr>
        <w:t>ywinusb</w:t>
      </w:r>
    </w:p>
    <w:p w:rsidR="00E40251" w:rsidRPr="006E0FDC" w:rsidRDefault="005330B8" w:rsidP="00257129">
      <w:pPr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Вступ</w:t>
      </w:r>
    </w:p>
    <w:p w:rsidR="00E40251" w:rsidRPr="006E0FDC" w:rsidRDefault="005330B8" w:rsidP="00257129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Ця бібліотека є простим звязком USB / HID для користувача.</w:t>
      </w:r>
    </w:p>
    <w:p w:rsidR="00E40251" w:rsidRPr="006E0FDC" w:rsidRDefault="005330B8" w:rsidP="00257129">
      <w:pPr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Переваги</w:t>
      </w:r>
    </w:p>
    <w:p w:rsidR="00E40251" w:rsidRPr="006E0FDC" w:rsidRDefault="005330B8" w:rsidP="00257129">
      <w:pPr>
        <w:pStyle w:val="a6"/>
        <w:numPr>
          <w:ilvl w:val="0"/>
          <w:numId w:val="11"/>
        </w:numPr>
        <w:tabs>
          <w:tab w:val="left" w:pos="720"/>
          <w:tab w:val="left" w:pos="810"/>
          <w:tab w:val="left" w:pos="990"/>
          <w:tab w:val="left" w:pos="1710"/>
        </w:tabs>
        <w:rPr>
          <w:rFonts w:eastAsia="Times New Roman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100% python code</w:t>
      </w:r>
    </w:p>
    <w:p w:rsidR="00E40251" w:rsidRPr="006E0FDC" w:rsidRDefault="005330B8">
      <w:pPr>
        <w:pStyle w:val="a6"/>
        <w:numPr>
          <w:ilvl w:val="0"/>
          <w:numId w:val="11"/>
        </w:numPr>
        <w:rPr>
          <w:rFonts w:eastAsia="Times New Roman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lastRenderedPageBreak/>
        <w:t>Високошвидкісна обробка подій HID (використання подій)</w:t>
      </w:r>
    </w:p>
    <w:p w:rsidR="00E40251" w:rsidRPr="006E0FDC" w:rsidRDefault="00E40251">
      <w:pPr>
        <w:pStyle w:val="a6"/>
        <w:ind w:left="1080"/>
        <w:rPr>
          <w:rFonts w:eastAsia="Times New Roman"/>
          <w:sz w:val="28"/>
          <w:szCs w:val="28"/>
          <w:lang w:val="uk-UA"/>
        </w:rPr>
      </w:pPr>
    </w:p>
    <w:p w:rsidR="00E40251" w:rsidRPr="006E0FDC" w:rsidRDefault="006E0FDC">
      <w:pPr>
        <w:pStyle w:val="a6"/>
        <w:numPr>
          <w:ilvl w:val="2"/>
          <w:numId w:val="12"/>
        </w:numPr>
        <w:rPr>
          <w:rFonts w:eastAsia="Times New Roman"/>
          <w:b/>
          <w:bCs/>
          <w:sz w:val="28"/>
          <w:szCs w:val="28"/>
          <w:lang w:val="uk-UA"/>
        </w:rPr>
      </w:pPr>
      <w:r w:rsidRPr="006E0FDC">
        <w:rPr>
          <w:b/>
          <w:bCs/>
          <w:sz w:val="28"/>
          <w:szCs w:val="28"/>
          <w:lang w:val="uk-UA"/>
        </w:rPr>
        <w:t>P</w:t>
      </w:r>
      <w:r w:rsidR="005330B8" w:rsidRPr="006E0FDC">
        <w:rPr>
          <w:b/>
          <w:bCs/>
          <w:sz w:val="28"/>
          <w:szCs w:val="28"/>
          <w:lang w:val="uk-UA"/>
        </w:rPr>
        <w:t>yserial</w:t>
      </w:r>
    </w:p>
    <w:p w:rsidR="00E40251" w:rsidRPr="006E0FDC" w:rsidRDefault="005330B8">
      <w:pPr>
        <w:ind w:firstLine="360"/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Вступ</w:t>
      </w:r>
    </w:p>
    <w:p w:rsidR="00E40251" w:rsidRPr="006E0FDC" w:rsidRDefault="005330B8">
      <w:pPr>
        <w:ind w:firstLine="360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Цей модуль інкапсулює доступ до послідовного порту. Він забезпечує зворотні версії Python для Windows, OSX, Linux, BSD (можливо, будь-яка система, сумісна з POSIX) та IronPython. Модуль, названий "serial", автоматично вибирає відповідний бекенд.</w:t>
      </w:r>
    </w:p>
    <w:p w:rsidR="00E40251" w:rsidRPr="006E0FDC" w:rsidRDefault="005330B8">
      <w:pPr>
        <w:ind w:firstLine="360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Він випущений за ліцензією на безкоштовне програмне забезпечення.</w:t>
      </w:r>
    </w:p>
    <w:p w:rsidR="00E40251" w:rsidRPr="006E0FDC" w:rsidRDefault="005330B8">
      <w:pPr>
        <w:ind w:firstLine="360"/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Особливості</w:t>
      </w:r>
    </w:p>
    <w:p w:rsidR="00E40251" w:rsidRPr="006E0FDC" w:rsidRDefault="005330B8">
      <w:pPr>
        <w:pStyle w:val="a6"/>
        <w:numPr>
          <w:ilvl w:val="0"/>
          <w:numId w:val="14"/>
        </w:numPr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Інтерфейс на тому ж класі на всіх підтримуваних платформах.</w:t>
      </w:r>
    </w:p>
    <w:p w:rsidR="00E40251" w:rsidRPr="006E0FDC" w:rsidRDefault="005330B8">
      <w:pPr>
        <w:pStyle w:val="a6"/>
        <w:numPr>
          <w:ilvl w:val="0"/>
          <w:numId w:val="14"/>
        </w:numPr>
        <w:rPr>
          <w:rFonts w:eastAsia="Times New Roman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Доступ до налаштувань порту за допомогою властивостей Python.</w:t>
      </w:r>
    </w:p>
    <w:p w:rsidR="00E40251" w:rsidRPr="006E0FDC" w:rsidRDefault="005330B8">
      <w:pPr>
        <w:pStyle w:val="a6"/>
        <w:numPr>
          <w:ilvl w:val="0"/>
          <w:numId w:val="14"/>
        </w:numPr>
        <w:rPr>
          <w:rFonts w:eastAsia="Times New Roman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Підтримка різних розмірів байтів, стоп-бітів, паритету та регулювання потоку за допомогою RTS / CTS та / або Xon / Xoff.</w:t>
      </w:r>
    </w:p>
    <w:p w:rsidR="00E40251" w:rsidRPr="006E0FDC" w:rsidRDefault="005330B8">
      <w:pPr>
        <w:pStyle w:val="a6"/>
        <w:numPr>
          <w:ilvl w:val="0"/>
          <w:numId w:val="14"/>
        </w:numPr>
        <w:rPr>
          <w:rFonts w:eastAsia="Times New Roman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Порт налаштований для бінарної передачі. Немає видалення байтів NULL, переклад CR-LF і т. Д. (Які багато разів увімкнено для POSIX.) Це робить цей модуль універсально корисним.</w:t>
      </w:r>
    </w:p>
    <w:p w:rsidR="00E40251" w:rsidRPr="006E0FDC" w:rsidRDefault="006E0FDC">
      <w:pPr>
        <w:pStyle w:val="a6"/>
        <w:numPr>
          <w:ilvl w:val="2"/>
          <w:numId w:val="15"/>
        </w:numPr>
        <w:rPr>
          <w:rStyle w:val="a5"/>
          <w:rFonts w:eastAsia="Times New Roman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en-US"/>
        </w:rPr>
        <w:t xml:space="preserve"> </w:t>
      </w:r>
      <w:r w:rsidR="005330B8" w:rsidRPr="006E0FDC">
        <w:rPr>
          <w:rStyle w:val="a5"/>
          <w:b/>
          <w:bCs/>
          <w:sz w:val="32"/>
          <w:szCs w:val="32"/>
          <w:lang w:val="uk-UA"/>
        </w:rPr>
        <w:t>.NET Framework 4.0 +</w:t>
      </w:r>
    </w:p>
    <w:p w:rsidR="00E40251" w:rsidRPr="006E0FDC" w:rsidRDefault="005330B8" w:rsidP="00257129">
      <w:pPr>
        <w:pStyle w:val="a6"/>
        <w:ind w:left="0" w:firstLine="360"/>
        <w:rPr>
          <w:rStyle w:val="a5"/>
          <w:rFonts w:eastAsia="Times New Roman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Для того, щоб використовувати програму-iнтерфейс необхiдно встановити на ПК .NET Framework версії 4.0 або більше.</w:t>
      </w:r>
    </w:p>
    <w:p w:rsidR="00E40251" w:rsidRPr="006E0FDC" w:rsidRDefault="005330B8">
      <w:pPr>
        <w:pStyle w:val="a6"/>
        <w:ind w:left="0"/>
        <w:rPr>
          <w:rStyle w:val="a5"/>
          <w:rFonts w:eastAsia="Times New Roman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Дізнатися про наявність нових версій та отримати інструкції щодо завантаження можна за посиланням:</w:t>
      </w:r>
    </w:p>
    <w:p w:rsidR="00E40251" w:rsidRPr="006E0FDC" w:rsidRDefault="00075C9B">
      <w:pPr>
        <w:pStyle w:val="a6"/>
        <w:ind w:left="0"/>
        <w:rPr>
          <w:rStyle w:val="a5"/>
          <w:rFonts w:eastAsia="Times New Roman"/>
          <w:sz w:val="28"/>
          <w:szCs w:val="28"/>
          <w:lang w:val="uk-UA"/>
        </w:rPr>
      </w:pPr>
      <w:hyperlink r:id="rId13" w:history="1">
        <w:r w:rsidR="005330B8" w:rsidRPr="006E0FDC">
          <w:rPr>
            <w:rStyle w:val="Hyperlink0"/>
            <w:sz w:val="28"/>
            <w:szCs w:val="28"/>
            <w:lang w:val="uk-UA"/>
          </w:rPr>
          <w:t>https://msdn.microsoft.com/uk-ua/library/5a4x27ek(v=vs.110).aspx</w:t>
        </w:r>
      </w:hyperlink>
    </w:p>
    <w:p w:rsidR="00F715C8" w:rsidRPr="006E0FDC" w:rsidRDefault="005330B8">
      <w:pPr>
        <w:pStyle w:val="a6"/>
        <w:ind w:left="0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 xml:space="preserve">Якщо на комп’ютері встановлено Visual Studio 2015 або новішу версію, даний компонент вже інстальовано. </w:t>
      </w:r>
    </w:p>
    <w:p w:rsidR="00F715C8" w:rsidRPr="006E0FDC" w:rsidRDefault="00F715C8">
      <w:pPr>
        <w:spacing w:after="0" w:line="240" w:lineRule="auto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br w:type="page"/>
      </w:r>
    </w:p>
    <w:p w:rsidR="00E40251" w:rsidRPr="006E0FDC" w:rsidRDefault="005330B8">
      <w:pPr>
        <w:pStyle w:val="a6"/>
        <w:ind w:left="0"/>
        <w:rPr>
          <w:rStyle w:val="a5"/>
          <w:rFonts w:eastAsia="Times New Roman"/>
          <w:sz w:val="28"/>
          <w:szCs w:val="28"/>
          <w:shd w:val="clear" w:color="auto" w:fill="FFFFFF"/>
          <w:lang w:val="uk-UA"/>
        </w:rPr>
      </w:pPr>
      <w:r w:rsidRPr="006E0FDC">
        <w:rPr>
          <w:rStyle w:val="a5"/>
          <w:sz w:val="28"/>
          <w:szCs w:val="28"/>
          <w:lang w:val="uk-UA"/>
        </w:rPr>
        <w:lastRenderedPageBreak/>
        <w:t>Вимоги до обладнання:</w:t>
      </w:r>
    </w:p>
    <w:p w:rsidR="00E40251" w:rsidRPr="006E0FDC" w:rsidRDefault="00E402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Style w:val="a5"/>
          <w:rFonts w:ascii="Calibri" w:eastAsia="Times New Roman" w:hAnsi="Calibri" w:cs="Calibri"/>
          <w:sz w:val="26"/>
          <w:szCs w:val="26"/>
          <w:shd w:val="clear" w:color="auto" w:fill="FFFFFF"/>
        </w:rPr>
      </w:pPr>
    </w:p>
    <w:tbl>
      <w:tblPr>
        <w:tblStyle w:val="TableNormal"/>
        <w:tblW w:w="93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327"/>
        <w:gridCol w:w="3022"/>
      </w:tblGrid>
      <w:tr w:rsidR="00E40251" w:rsidRPr="006E0FDC">
        <w:trPr>
          <w:trHeight w:val="320"/>
        </w:trPr>
        <w:tc>
          <w:tcPr>
            <w:tcW w:w="632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Pr="006E0FDC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300" w:lineRule="atLeast"/>
              <w:outlineLvl w:val="0"/>
              <w:rPr>
                <w:lang w:val="uk-UA"/>
              </w:rPr>
            </w:pPr>
            <w:r w:rsidRPr="006E0FDC">
              <w:rPr>
                <w:b/>
                <w:bCs/>
                <w:color w:val="2A2A2A"/>
                <w:sz w:val="24"/>
                <w:szCs w:val="24"/>
                <w:shd w:val="clear" w:color="auto" w:fill="FFFFFF"/>
                <w:lang w:val="uk-UA"/>
              </w:rPr>
              <w:t>Процесор</w:t>
            </w:r>
          </w:p>
        </w:tc>
        <w:tc>
          <w:tcPr>
            <w:tcW w:w="3022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Pr="006E0FDC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after="0" w:line="300" w:lineRule="atLeast"/>
              <w:outlineLvl w:val="0"/>
              <w:rPr>
                <w:lang w:val="uk-UA"/>
              </w:rPr>
            </w:pPr>
            <w:r w:rsidRPr="006E0FDC">
              <w:rPr>
                <w:color w:val="2A2A2A"/>
                <w:sz w:val="24"/>
                <w:szCs w:val="24"/>
                <w:shd w:val="clear" w:color="auto" w:fill="FFFFFF"/>
                <w:lang w:val="uk-UA"/>
              </w:rPr>
              <w:t>1 ГГц</w:t>
            </w:r>
          </w:p>
        </w:tc>
      </w:tr>
      <w:tr w:rsidR="00E40251" w:rsidRPr="006E0FDC">
        <w:trPr>
          <w:trHeight w:val="320"/>
        </w:trPr>
        <w:tc>
          <w:tcPr>
            <w:tcW w:w="632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E7EAF4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Pr="006E0FDC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300" w:lineRule="atLeast"/>
              <w:outlineLvl w:val="0"/>
              <w:rPr>
                <w:lang w:val="uk-UA"/>
              </w:rPr>
            </w:pPr>
            <w:r w:rsidRPr="006E0FDC">
              <w:rPr>
                <w:b/>
                <w:bCs/>
                <w:color w:val="2A2A2A"/>
                <w:sz w:val="24"/>
                <w:szCs w:val="24"/>
                <w:shd w:val="clear" w:color="auto" w:fill="FFFFFF"/>
                <w:lang w:val="uk-UA"/>
              </w:rPr>
              <w:t>ОЗУ</w:t>
            </w:r>
          </w:p>
        </w:tc>
        <w:tc>
          <w:tcPr>
            <w:tcW w:w="3022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E7EAF4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Pr="006E0FDC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after="0" w:line="300" w:lineRule="atLeast"/>
              <w:outlineLvl w:val="0"/>
              <w:rPr>
                <w:lang w:val="uk-UA"/>
              </w:rPr>
            </w:pPr>
            <w:r w:rsidRPr="006E0FDC">
              <w:rPr>
                <w:color w:val="2A2A2A"/>
                <w:sz w:val="24"/>
                <w:szCs w:val="24"/>
                <w:shd w:val="clear" w:color="auto" w:fill="FFFFFF"/>
                <w:lang w:val="uk-UA"/>
              </w:rPr>
              <w:t>512 МБ</w:t>
            </w:r>
          </w:p>
        </w:tc>
      </w:tr>
      <w:tr w:rsidR="00E40251" w:rsidRPr="006E0FDC">
        <w:trPr>
          <w:trHeight w:val="440"/>
        </w:trPr>
        <w:tc>
          <w:tcPr>
            <w:tcW w:w="632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Pr="006E0FDC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300" w:lineRule="atLeast"/>
              <w:outlineLvl w:val="0"/>
              <w:rPr>
                <w:lang w:val="uk-UA"/>
              </w:rPr>
            </w:pPr>
            <w:r w:rsidRPr="006E0FDC">
              <w:rPr>
                <w:b/>
                <w:bCs/>
                <w:color w:val="2A2A2A"/>
                <w:sz w:val="24"/>
                <w:szCs w:val="24"/>
                <w:shd w:val="clear" w:color="auto" w:fill="FFFFFF"/>
                <w:lang w:val="uk-UA"/>
              </w:rPr>
              <w:t>Місце на диску</w:t>
            </w:r>
          </w:p>
        </w:tc>
        <w:tc>
          <w:tcPr>
            <w:tcW w:w="3022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Pr="006E0FDC" w:rsidRDefault="00E40251">
            <w:pPr>
              <w:rPr>
                <w:lang w:val="uk-UA"/>
              </w:rPr>
            </w:pPr>
          </w:p>
        </w:tc>
      </w:tr>
      <w:tr w:rsidR="00E40251" w:rsidRPr="006E0FDC">
        <w:trPr>
          <w:trHeight w:val="320"/>
        </w:trPr>
        <w:tc>
          <w:tcPr>
            <w:tcW w:w="632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E7EAF4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Pr="006E0FDC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300" w:lineRule="atLeast"/>
              <w:outlineLvl w:val="0"/>
              <w:rPr>
                <w:lang w:val="uk-UA"/>
              </w:rPr>
            </w:pPr>
            <w:r w:rsidRPr="006E0FDC">
              <w:rPr>
                <w:color w:val="2A2A2A"/>
                <w:sz w:val="24"/>
                <w:szCs w:val="24"/>
                <w:shd w:val="clear" w:color="auto" w:fill="FFFFFF"/>
                <w:lang w:val="uk-UA"/>
              </w:rPr>
              <w:t>32-розрядна версія</w:t>
            </w:r>
          </w:p>
        </w:tc>
        <w:tc>
          <w:tcPr>
            <w:tcW w:w="3022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E7EAF4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Pr="006E0FDC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after="0" w:line="300" w:lineRule="atLeast"/>
              <w:outlineLvl w:val="0"/>
              <w:rPr>
                <w:lang w:val="uk-UA"/>
              </w:rPr>
            </w:pPr>
            <w:r w:rsidRPr="006E0FDC">
              <w:rPr>
                <w:color w:val="2A2A2A"/>
                <w:sz w:val="24"/>
                <w:szCs w:val="24"/>
                <w:shd w:val="clear" w:color="auto" w:fill="FFFFFF"/>
                <w:lang w:val="uk-UA"/>
              </w:rPr>
              <w:t>4,5 ГБ</w:t>
            </w:r>
          </w:p>
        </w:tc>
      </w:tr>
      <w:tr w:rsidR="00E40251" w:rsidRPr="006E0FDC">
        <w:trPr>
          <w:trHeight w:val="320"/>
        </w:trPr>
        <w:tc>
          <w:tcPr>
            <w:tcW w:w="632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Pr="006E0FDC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300" w:lineRule="atLeast"/>
              <w:outlineLvl w:val="0"/>
              <w:rPr>
                <w:lang w:val="uk-UA"/>
              </w:rPr>
            </w:pPr>
            <w:r w:rsidRPr="006E0FDC">
              <w:rPr>
                <w:color w:val="2A2A2A"/>
                <w:sz w:val="24"/>
                <w:szCs w:val="24"/>
                <w:shd w:val="clear" w:color="auto" w:fill="FFFFFF"/>
                <w:lang w:val="uk-UA"/>
              </w:rPr>
              <w:t>64-розрядна версія</w:t>
            </w:r>
          </w:p>
        </w:tc>
        <w:tc>
          <w:tcPr>
            <w:tcW w:w="3022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Pr="006E0FDC" w:rsidRDefault="005330B8" w:rsidP="00F715C8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after="0" w:line="300" w:lineRule="atLeast"/>
              <w:outlineLvl w:val="0"/>
              <w:rPr>
                <w:lang w:val="uk-UA"/>
              </w:rPr>
            </w:pPr>
            <w:r w:rsidRPr="006E0FDC">
              <w:rPr>
                <w:color w:val="2A2A2A"/>
                <w:sz w:val="24"/>
                <w:szCs w:val="24"/>
                <w:shd w:val="clear" w:color="auto" w:fill="FFFFFF"/>
                <w:lang w:val="uk-UA"/>
              </w:rPr>
              <w:t>4,5 ГБ</w:t>
            </w:r>
          </w:p>
        </w:tc>
      </w:tr>
    </w:tbl>
    <w:p w:rsidR="00E40251" w:rsidRPr="006E0FDC" w:rsidRDefault="00F715C8" w:rsidP="00F715C8">
      <w:pPr>
        <w:pStyle w:val="a8"/>
        <w:jc w:val="center"/>
        <w:rPr>
          <w:rFonts w:eastAsia="Times New Roman"/>
          <w:color w:val="2A2A2A"/>
          <w:sz w:val="24"/>
          <w:szCs w:val="24"/>
          <w:shd w:val="clear" w:color="auto" w:fill="FFFFFF"/>
        </w:rPr>
      </w:pPr>
      <w:r w:rsidRPr="006E0F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B8AAC" wp14:editId="7DE3B715">
                <wp:simplePos x="0" y="0"/>
                <wp:positionH relativeFrom="column">
                  <wp:posOffset>-6985</wp:posOffset>
                </wp:positionH>
                <wp:positionV relativeFrom="paragraph">
                  <wp:posOffset>3455670</wp:posOffset>
                </wp:positionV>
                <wp:extent cx="59366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715C8" w:rsidRPr="009B370B" w:rsidRDefault="00F715C8" w:rsidP="00F715C8">
                            <w:pPr>
                              <w:pStyle w:val="a8"/>
                              <w:jc w:val="center"/>
                              <w:rPr>
                                <w:b/>
                                <w:bCs/>
                                <w:noProof/>
                                <w:lang w:val="uk-UA"/>
                              </w:rPr>
                            </w:pPr>
                            <w:r>
                              <w:t xml:space="preserve">мал.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мал.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Блок-схема роботи </w:t>
                            </w:r>
                            <w:r>
                              <w:rPr>
                                <w:lang w:val="uk-UA"/>
                              </w:rPr>
                              <w:t>інтерфейсу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5B8AA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55pt;margin-top:272.1pt;width:467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" stroked="f">
                <v:textbox style="mso-fit-shape-to-text:t" inset="0,0,0,0">
                  <w:txbxContent>
                    <w:p w:rsidR="00F715C8" w:rsidRPr="009B370B" w:rsidRDefault="00F715C8" w:rsidP="00F715C8">
                      <w:pPr>
                        <w:pStyle w:val="a8"/>
                        <w:jc w:val="center"/>
                        <w:rPr>
                          <w:b/>
                          <w:bCs/>
                          <w:noProof/>
                          <w:lang w:val="uk-UA"/>
                        </w:rPr>
                      </w:pPr>
                      <w:r>
                        <w:t xml:space="preserve">мал. </w:t>
                      </w:r>
                      <w:r>
                        <w:fldChar w:fldCharType="begin"/>
                      </w:r>
                      <w:r>
                        <w:instrText xml:space="preserve"> SEQ мал.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Блок-схема роботи </w:t>
                      </w:r>
                      <w:r>
                        <w:rPr>
                          <w:lang w:val="uk-UA"/>
                        </w:rPr>
                        <w:t>інтерфейсу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E0FDC">
        <w:rPr>
          <w:rStyle w:val="a5"/>
          <w:b/>
          <w:bCs/>
          <w:noProof/>
          <w:lang w:val="uk-UA" w:eastAsia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367665</wp:posOffset>
            </wp:positionV>
            <wp:extent cx="5936615" cy="3030855"/>
            <wp:effectExtent l="0" t="0" r="6985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0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6E0FDC">
        <w:t xml:space="preserve">Таблиця  </w:t>
      </w:r>
      <w:r w:rsidRPr="006E0FDC">
        <w:fldChar w:fldCharType="begin"/>
      </w:r>
      <w:r w:rsidRPr="006E0FDC">
        <w:instrText xml:space="preserve"> SEQ Таблиця_ \* ARABIC </w:instrText>
      </w:r>
      <w:r w:rsidRPr="006E0FDC">
        <w:fldChar w:fldCharType="separate"/>
      </w:r>
      <w:r w:rsidRPr="006E0FDC">
        <w:rPr>
          <w:noProof/>
        </w:rPr>
        <w:t>2</w:t>
      </w:r>
      <w:r w:rsidRPr="006E0FDC">
        <w:fldChar w:fldCharType="end"/>
      </w:r>
      <w:r w:rsidRPr="006E0FDC">
        <w:t xml:space="preserve"> Вимоги до обладнання</w:t>
      </w:r>
    </w:p>
    <w:p w:rsidR="00E40251" w:rsidRPr="006E0FDC" w:rsidRDefault="005330B8" w:rsidP="00257129">
      <w:pPr>
        <w:tabs>
          <w:tab w:val="left" w:pos="720"/>
          <w:tab w:val="left" w:pos="810"/>
        </w:tabs>
        <w:ind w:firstLine="708"/>
        <w:jc w:val="both"/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 xml:space="preserve">4.2 </w:t>
      </w:r>
      <w:r w:rsidRPr="006E0FDC">
        <w:rPr>
          <w:rStyle w:val="a5"/>
          <w:b/>
          <w:bCs/>
          <w:sz w:val="32"/>
          <w:szCs w:val="32"/>
          <w:lang w:val="uk-UA"/>
        </w:rPr>
        <w:t>М</w:t>
      </w:r>
      <w:r w:rsidR="006E0FDC" w:rsidRPr="006E0FDC">
        <w:rPr>
          <w:rStyle w:val="a5"/>
          <w:b/>
          <w:bCs/>
          <w:sz w:val="32"/>
          <w:szCs w:val="32"/>
          <w:lang w:val="uk-UA"/>
        </w:rPr>
        <w:t>одулі</w:t>
      </w:r>
    </w:p>
    <w:p w:rsidR="00E40251" w:rsidRPr="006E0FDC" w:rsidRDefault="005330B8" w:rsidP="00633FF5">
      <w:pPr>
        <w:tabs>
          <w:tab w:val="left" w:pos="90"/>
          <w:tab w:val="left" w:pos="990"/>
        </w:tabs>
        <w:ind w:firstLine="708"/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Всі модулі можуть бути використані як окремі або повністю в іншій програмі.</w:t>
      </w:r>
      <w:r w:rsidR="006E0FDC" w:rsidRPr="006E0FDC">
        <w:rPr>
          <w:rStyle w:val="a5"/>
          <w:sz w:val="28"/>
          <w:szCs w:val="28"/>
        </w:rPr>
        <w:t xml:space="preserve"> </w:t>
      </w:r>
      <w:r w:rsidRPr="006E0FDC">
        <w:rPr>
          <w:rStyle w:val="a5"/>
          <w:sz w:val="28"/>
          <w:szCs w:val="28"/>
          <w:lang w:val="uk-UA"/>
        </w:rPr>
        <w:t>Вони були розроблені для визову інтерфейсом, але можуть також використовуватися будь-якою іншою підпрограмою.</w:t>
      </w:r>
    </w:p>
    <w:p w:rsidR="00E40251" w:rsidRPr="006E0FDC" w:rsidRDefault="005330B8" w:rsidP="006E0FDC">
      <w:pPr>
        <w:jc w:val="both"/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4.2.1. serial_read.py</w:t>
      </w:r>
    </w:p>
    <w:p w:rsidR="00E40251" w:rsidRPr="006E0FDC" w:rsidRDefault="005330B8" w:rsidP="006E0FDC">
      <w:pPr>
        <w:ind w:firstLine="708"/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Мо</w:t>
      </w:r>
      <w:bookmarkStart w:id="0" w:name="_GoBack"/>
      <w:bookmarkEnd w:id="0"/>
      <w:r w:rsidRPr="006E0FDC">
        <w:rPr>
          <w:rStyle w:val="a5"/>
          <w:sz w:val="28"/>
          <w:szCs w:val="28"/>
          <w:lang w:val="uk-UA"/>
        </w:rPr>
        <w:t>дуль створено для підключення до пристрою "we2107" і зчитує дані з нього. Для роботи потрібна бібліотека pySerial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class we2107</w:t>
      </w:r>
      <w:r w:rsidRPr="006E0FDC">
        <w:rPr>
          <w:rStyle w:val="a5"/>
          <w:sz w:val="28"/>
          <w:szCs w:val="28"/>
          <w:lang w:val="uk-UA"/>
        </w:rPr>
        <w:t xml:space="preserve"> –клас для об'єктів пристрою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lastRenderedPageBreak/>
        <w:t>we2107.__init__</w:t>
      </w:r>
      <w:r w:rsidRPr="006E0FDC">
        <w:rPr>
          <w:rStyle w:val="a5"/>
          <w:sz w:val="28"/>
          <w:szCs w:val="28"/>
          <w:lang w:val="uk-UA"/>
        </w:rPr>
        <w:t xml:space="preserve"> – конструктор з необхідними параметрами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we2107.read_data</w:t>
      </w:r>
      <w:r w:rsidRPr="006E0FDC">
        <w:rPr>
          <w:rStyle w:val="a5"/>
          <w:sz w:val="28"/>
          <w:szCs w:val="28"/>
          <w:lang w:val="uk-UA"/>
        </w:rPr>
        <w:t xml:space="preserve"> – функція, яка повертає серійні дані з конкретного COM-порту як рядок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we2107.__del__</w:t>
      </w:r>
      <w:r w:rsidRPr="006E0FDC">
        <w:rPr>
          <w:rStyle w:val="a5"/>
          <w:sz w:val="28"/>
          <w:szCs w:val="28"/>
          <w:lang w:val="uk-UA"/>
        </w:rPr>
        <w:t xml:space="preserve"> – Деструктор класу, щоб переконатися, що з'єднання закрито належним чином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 xml:space="preserve">__name__ == ‘__main__’ – </w:t>
      </w:r>
      <w:r w:rsidRPr="006E0FDC">
        <w:rPr>
          <w:rStyle w:val="a5"/>
          <w:sz w:val="28"/>
          <w:szCs w:val="28"/>
          <w:lang w:val="uk-UA"/>
        </w:rPr>
        <w:t>основна функція, яку запускаєтся інтерфейсом</w:t>
      </w:r>
    </w:p>
    <w:p w:rsidR="00E40251" w:rsidRPr="006E0FDC" w:rsidRDefault="00E40251" w:rsidP="006E0FDC">
      <w:pPr>
        <w:jc w:val="both"/>
        <w:rPr>
          <w:rFonts w:eastAsia="Times New Roman"/>
          <w:sz w:val="28"/>
          <w:szCs w:val="28"/>
          <w:lang w:val="uk-UA"/>
        </w:rPr>
      </w:pPr>
    </w:p>
    <w:p w:rsidR="00E40251" w:rsidRPr="006E0FDC" w:rsidRDefault="006E0FDC" w:rsidP="006E0FDC">
      <w:pPr>
        <w:ind w:firstLine="708"/>
        <w:jc w:val="both"/>
        <w:rPr>
          <w:rStyle w:val="a5"/>
          <w:b/>
          <w:bCs/>
          <w:sz w:val="32"/>
          <w:szCs w:val="32"/>
          <w:lang w:val="en-US"/>
        </w:rPr>
      </w:pPr>
      <w:r w:rsidRPr="006E0FDC">
        <w:rPr>
          <w:rStyle w:val="a5"/>
          <w:b/>
          <w:bCs/>
          <w:sz w:val="32"/>
          <w:szCs w:val="32"/>
          <w:lang w:val="uk-UA"/>
        </w:rPr>
        <w:t>4.2.2. t</w:t>
      </w:r>
      <w:r w:rsidR="005330B8" w:rsidRPr="006E0FDC">
        <w:rPr>
          <w:rStyle w:val="a5"/>
          <w:b/>
          <w:bCs/>
          <w:sz w:val="32"/>
          <w:szCs w:val="32"/>
          <w:lang w:val="uk-UA"/>
        </w:rPr>
        <w:t>acho_read</w:t>
      </w:r>
      <w:r w:rsidRPr="006E0FDC">
        <w:rPr>
          <w:rStyle w:val="a5"/>
          <w:b/>
          <w:bCs/>
          <w:sz w:val="32"/>
          <w:szCs w:val="32"/>
          <w:lang w:val="en-US"/>
        </w:rPr>
        <w:t>.py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class ut372device</w:t>
      </w:r>
      <w:r w:rsidRPr="006E0FDC">
        <w:rPr>
          <w:rStyle w:val="a5"/>
          <w:sz w:val="28"/>
          <w:szCs w:val="28"/>
          <w:lang w:val="uk-UA"/>
        </w:rPr>
        <w:t xml:space="preserve"> – клас для об'єктів тахометру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ut372device.__init__</w:t>
      </w:r>
      <w:r w:rsidRPr="006E0FDC">
        <w:rPr>
          <w:rStyle w:val="a5"/>
          <w:sz w:val="28"/>
          <w:szCs w:val="28"/>
          <w:lang w:val="uk-UA"/>
        </w:rPr>
        <w:t xml:space="preserve"> – конструктор з необхідними параметрами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ut372device. sample_handler_count (data)</w:t>
      </w:r>
      <w:r w:rsidRPr="006E0FDC">
        <w:rPr>
          <w:rStyle w:val="a5"/>
          <w:sz w:val="28"/>
          <w:szCs w:val="28"/>
          <w:lang w:val="uk-UA"/>
        </w:rPr>
        <w:t xml:space="preserve"> – Викидає сміття та збирає повний пакет даних в глобальний список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i/>
          <w:iCs/>
          <w:sz w:val="28"/>
          <w:szCs w:val="28"/>
          <w:lang w:val="uk-UA"/>
        </w:rPr>
        <w:t xml:space="preserve">data – </w:t>
      </w:r>
      <w:r w:rsidRPr="006E0FDC">
        <w:rPr>
          <w:rStyle w:val="a5"/>
          <w:sz w:val="28"/>
          <w:szCs w:val="28"/>
          <w:lang w:val="uk-UA"/>
        </w:rPr>
        <w:t>об'єкт даних з пристрою.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ut372device. _positioning_count</w:t>
      </w:r>
      <w:r w:rsidRPr="006E0FDC">
        <w:rPr>
          <w:rStyle w:val="a5"/>
          <w:sz w:val="28"/>
          <w:szCs w:val="28"/>
          <w:lang w:val="uk-UA"/>
        </w:rPr>
        <w:t xml:space="preserve"> – приватна функція, яка аналізує вихідні дані та форми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 xml:space="preserve">ut372device.connect – </w:t>
      </w:r>
      <w:r w:rsidRPr="006E0FDC">
        <w:rPr>
          <w:rStyle w:val="a5"/>
          <w:sz w:val="28"/>
          <w:szCs w:val="28"/>
          <w:lang w:val="uk-UA"/>
        </w:rPr>
        <w:t>Функція, яка підключається до пристрою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ut372device.</w:t>
      </w:r>
      <w:r w:rsidRPr="006E0FDC">
        <w:rPr>
          <w:rStyle w:val="a5"/>
          <w:sz w:val="28"/>
          <w:szCs w:val="28"/>
          <w:lang w:val="uk-UA"/>
        </w:rPr>
        <w:t xml:space="preserve"> </w:t>
      </w:r>
      <w:r w:rsidRPr="006E0FDC">
        <w:rPr>
          <w:rStyle w:val="a5"/>
          <w:b/>
          <w:bCs/>
          <w:sz w:val="28"/>
          <w:szCs w:val="28"/>
          <w:lang w:val="uk-UA"/>
        </w:rPr>
        <w:t>_send_init_packet –</w:t>
      </w:r>
      <w:r w:rsidRPr="006E0FDC">
        <w:rPr>
          <w:rStyle w:val="a5"/>
          <w:sz w:val="28"/>
          <w:szCs w:val="28"/>
          <w:lang w:val="uk-UA"/>
        </w:rPr>
        <w:t xml:space="preserve"> приватна функція, яка надсилає пакет ініціалізації на пристрій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ut372device.</w:t>
      </w:r>
      <w:r w:rsidRPr="006E0FDC">
        <w:rPr>
          <w:rStyle w:val="a5"/>
          <w:sz w:val="28"/>
          <w:szCs w:val="28"/>
          <w:lang w:val="uk-UA"/>
        </w:rPr>
        <w:t xml:space="preserve"> </w:t>
      </w:r>
      <w:r w:rsidRPr="006E0FDC">
        <w:rPr>
          <w:rStyle w:val="a5"/>
          <w:b/>
          <w:bCs/>
          <w:sz w:val="28"/>
          <w:szCs w:val="28"/>
          <w:lang w:val="uk-UA"/>
        </w:rPr>
        <w:t xml:space="preserve">receive_package – </w:t>
      </w:r>
      <w:r w:rsidRPr="006E0FDC">
        <w:rPr>
          <w:rStyle w:val="a5"/>
          <w:sz w:val="28"/>
          <w:szCs w:val="28"/>
          <w:lang w:val="uk-UA"/>
        </w:rPr>
        <w:t>Функція, яка очікує на отриману подію пакету та обробляє відключення пристрою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 xml:space="preserve">__name__ == ‘__main__’ – </w:t>
      </w:r>
      <w:r w:rsidRPr="006E0FDC">
        <w:rPr>
          <w:rStyle w:val="a5"/>
          <w:sz w:val="28"/>
          <w:szCs w:val="28"/>
          <w:lang w:val="uk-UA"/>
        </w:rPr>
        <w:t>основна функція, яку запускаєтся інтерфейсом</w:t>
      </w:r>
    </w:p>
    <w:p w:rsidR="00E40251" w:rsidRPr="006E0FDC" w:rsidRDefault="00E40251" w:rsidP="006E0FDC">
      <w:pPr>
        <w:jc w:val="both"/>
        <w:rPr>
          <w:rFonts w:eastAsia="Times New Roman"/>
          <w:sz w:val="28"/>
          <w:szCs w:val="28"/>
          <w:lang w:val="uk-UA"/>
        </w:rPr>
      </w:pPr>
    </w:p>
    <w:p w:rsidR="00E40251" w:rsidRPr="006E0FDC" w:rsidRDefault="006E0FDC" w:rsidP="006E0FDC">
      <w:pPr>
        <w:ind w:firstLine="708"/>
        <w:jc w:val="both"/>
        <w:rPr>
          <w:rStyle w:val="a5"/>
          <w:b/>
          <w:bCs/>
          <w:sz w:val="32"/>
          <w:szCs w:val="32"/>
          <w:lang w:val="en-US"/>
        </w:rPr>
      </w:pPr>
      <w:r w:rsidRPr="006E0FDC">
        <w:rPr>
          <w:rStyle w:val="a5"/>
          <w:b/>
          <w:bCs/>
          <w:sz w:val="32"/>
          <w:szCs w:val="32"/>
          <w:lang w:val="uk-UA"/>
        </w:rPr>
        <w:t>4.2.3. p</w:t>
      </w:r>
      <w:r w:rsidR="005330B8" w:rsidRPr="006E0FDC">
        <w:rPr>
          <w:rStyle w:val="a5"/>
          <w:b/>
          <w:bCs/>
          <w:sz w:val="32"/>
          <w:szCs w:val="32"/>
          <w:lang w:val="uk-UA"/>
        </w:rPr>
        <w:t>ower_calc</w:t>
      </w:r>
      <w:r w:rsidRPr="006E0FDC">
        <w:rPr>
          <w:rStyle w:val="a5"/>
          <w:b/>
          <w:bCs/>
          <w:sz w:val="32"/>
          <w:szCs w:val="32"/>
          <w:lang w:val="en-US"/>
        </w:rPr>
        <w:t>.py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 xml:space="preserve">class PowerCalc – </w:t>
      </w:r>
      <w:r w:rsidRPr="006E0FDC">
        <w:rPr>
          <w:rStyle w:val="a5"/>
          <w:sz w:val="28"/>
          <w:szCs w:val="28"/>
          <w:lang w:val="uk-UA"/>
        </w:rPr>
        <w:t>клас для розрахунку потужності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PowerCalc.__init__</w:t>
      </w:r>
      <w:r w:rsidRPr="006E0FDC">
        <w:rPr>
          <w:rStyle w:val="a5"/>
          <w:sz w:val="28"/>
          <w:szCs w:val="28"/>
          <w:lang w:val="uk-UA"/>
        </w:rPr>
        <w:t xml:space="preserve"> - конструктор функція з необхідними параметрами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PowerCalc.frequency</w:t>
      </w:r>
      <w:r w:rsidRPr="006E0FDC">
        <w:rPr>
          <w:rStyle w:val="a5"/>
          <w:sz w:val="28"/>
          <w:szCs w:val="28"/>
          <w:lang w:val="uk-UA"/>
        </w:rPr>
        <w:t xml:space="preserve"> – функція обчислення частоти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PowerCalc.conv_force</w:t>
      </w:r>
      <w:r w:rsidRPr="006E0FDC">
        <w:rPr>
          <w:rStyle w:val="a5"/>
          <w:sz w:val="28"/>
          <w:szCs w:val="28"/>
          <w:lang w:val="uk-UA"/>
        </w:rPr>
        <w:t xml:space="preserve"> – функція перетворення сили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PowerCalc.torque</w:t>
      </w:r>
      <w:r w:rsidRPr="006E0FDC">
        <w:rPr>
          <w:rStyle w:val="a5"/>
          <w:sz w:val="28"/>
          <w:szCs w:val="28"/>
          <w:lang w:val="uk-UA"/>
        </w:rPr>
        <w:t xml:space="preserve"> – функція для розрахунку крутного моменту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PowerCalc.power</w:t>
      </w:r>
      <w:r w:rsidRPr="006E0FDC">
        <w:rPr>
          <w:rStyle w:val="a5"/>
          <w:sz w:val="28"/>
          <w:szCs w:val="28"/>
          <w:lang w:val="uk-UA"/>
        </w:rPr>
        <w:t xml:space="preserve"> – функція для розрахунку потужності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lastRenderedPageBreak/>
        <w:t xml:space="preserve">__name__ == ‘__main__’ – </w:t>
      </w:r>
      <w:r w:rsidRPr="006E0FDC">
        <w:rPr>
          <w:rStyle w:val="a5"/>
          <w:sz w:val="28"/>
          <w:szCs w:val="28"/>
          <w:lang w:val="uk-UA"/>
        </w:rPr>
        <w:t>основна функція, яку запускаєтся інтерфейсом</w:t>
      </w:r>
    </w:p>
    <w:p w:rsidR="00E40251" w:rsidRPr="006E0FDC" w:rsidRDefault="00E40251" w:rsidP="006E0FDC">
      <w:pPr>
        <w:jc w:val="both"/>
        <w:rPr>
          <w:rFonts w:eastAsia="Times New Roman"/>
          <w:sz w:val="28"/>
          <w:szCs w:val="28"/>
          <w:lang w:val="uk-UA"/>
        </w:rPr>
      </w:pPr>
    </w:p>
    <w:p w:rsidR="00E40251" w:rsidRPr="006E0FDC" w:rsidRDefault="005330B8" w:rsidP="006E0FDC">
      <w:pPr>
        <w:ind w:firstLine="708"/>
        <w:jc w:val="both"/>
        <w:rPr>
          <w:rStyle w:val="a5"/>
          <w:b/>
          <w:bCs/>
          <w:sz w:val="32"/>
          <w:szCs w:val="32"/>
          <w:lang w:val="en-US"/>
        </w:rPr>
      </w:pPr>
      <w:r w:rsidRPr="006E0FDC">
        <w:rPr>
          <w:rStyle w:val="a5"/>
          <w:b/>
          <w:bCs/>
          <w:sz w:val="32"/>
          <w:szCs w:val="32"/>
          <w:lang w:val="uk-UA"/>
        </w:rPr>
        <w:t>4.2.4. ut61b</w:t>
      </w:r>
      <w:r w:rsidR="006E0FDC" w:rsidRPr="006E0FDC">
        <w:rPr>
          <w:rStyle w:val="a5"/>
          <w:b/>
          <w:bCs/>
          <w:sz w:val="32"/>
          <w:szCs w:val="32"/>
          <w:lang w:val="en-US"/>
        </w:rPr>
        <w:t>.py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 xml:space="preserve">class UT61B – </w:t>
      </w:r>
      <w:r w:rsidRPr="006E0FDC">
        <w:rPr>
          <w:rStyle w:val="a5"/>
          <w:sz w:val="28"/>
          <w:szCs w:val="28"/>
          <w:lang w:val="uk-UA"/>
        </w:rPr>
        <w:t>клас для підключення UT61b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UT61B.__init__</w:t>
      </w:r>
      <w:r w:rsidRPr="006E0FDC">
        <w:rPr>
          <w:rStyle w:val="a5"/>
          <w:sz w:val="28"/>
          <w:szCs w:val="28"/>
          <w:lang w:val="uk-UA"/>
        </w:rPr>
        <w:t xml:space="preserve"> - конструктор функція з необхідними параметрами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UT61B.read_raw_data</w:t>
      </w:r>
      <w:r w:rsidRPr="006E0FDC">
        <w:rPr>
          <w:rStyle w:val="a5"/>
          <w:sz w:val="28"/>
          <w:szCs w:val="28"/>
          <w:lang w:val="uk-UA"/>
        </w:rPr>
        <w:t xml:space="preserve"> – функція, яка зчитує пакет даних з пристрою ut61b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UT61B.is_data_valid</w:t>
      </w:r>
      <w:r w:rsidRPr="006E0FDC">
        <w:rPr>
          <w:rStyle w:val="a5"/>
          <w:sz w:val="28"/>
          <w:szCs w:val="28"/>
          <w:lang w:val="uk-UA"/>
        </w:rPr>
        <w:t xml:space="preserve"> – перевіряє правильність даних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UT61B.get_meas</w:t>
      </w:r>
      <w:r w:rsidRPr="006E0FDC">
        <w:rPr>
          <w:rStyle w:val="a5"/>
          <w:sz w:val="28"/>
          <w:szCs w:val="28"/>
          <w:lang w:val="uk-UA"/>
        </w:rPr>
        <w:t xml:space="preserve"> – мапить отримані дані в рядковий словник</w:t>
      </w:r>
    </w:p>
    <w:p w:rsidR="00E40251" w:rsidRPr="006E0FDC" w:rsidRDefault="005330B8" w:rsidP="006E0FDC">
      <w:pPr>
        <w:jc w:val="both"/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>UT61B.__del__</w:t>
      </w:r>
      <w:r w:rsidRPr="006E0FDC">
        <w:rPr>
          <w:rStyle w:val="a5"/>
          <w:sz w:val="28"/>
          <w:szCs w:val="28"/>
          <w:lang w:val="uk-UA"/>
        </w:rPr>
        <w:t xml:space="preserve"> - Деструктор для правильного закриття з'єднання</w:t>
      </w:r>
    </w:p>
    <w:p w:rsidR="00E40251" w:rsidRPr="006E0FDC" w:rsidRDefault="005330B8" w:rsidP="006E0FDC">
      <w:pPr>
        <w:jc w:val="both"/>
        <w:rPr>
          <w:rStyle w:val="a5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 xml:space="preserve">__name__ == ‘__main__’ – </w:t>
      </w:r>
      <w:r w:rsidRPr="006E0FDC">
        <w:rPr>
          <w:rStyle w:val="a5"/>
          <w:sz w:val="28"/>
          <w:szCs w:val="28"/>
          <w:lang w:val="uk-UA"/>
        </w:rPr>
        <w:t>основна функція, яку запускаєтся інтерфейсом</w:t>
      </w:r>
    </w:p>
    <w:p w:rsidR="00E40251" w:rsidRPr="006E0FDC" w:rsidRDefault="005330B8" w:rsidP="006E0FDC">
      <w:pPr>
        <w:ind w:firstLine="708"/>
        <w:jc w:val="both"/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4.2.5.  Інтерфейс</w:t>
      </w:r>
    </w:p>
    <w:p w:rsidR="00E40251" w:rsidRPr="006E0FDC" w:rsidRDefault="005330B8" w:rsidP="006E0FDC">
      <w:pPr>
        <w:ind w:firstLine="283"/>
        <w:jc w:val="both"/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ab/>
        <w:t xml:space="preserve">Form1 - </w:t>
      </w:r>
      <w:r w:rsidRPr="006E0FDC">
        <w:rPr>
          <w:rStyle w:val="a5"/>
          <w:sz w:val="28"/>
          <w:szCs w:val="28"/>
          <w:lang w:val="uk-UA"/>
        </w:rPr>
        <w:t>базовий клас інтерфейсу. Містить основні параметри контейнера з даними та методи їх отримання з UI-елементів та логіку побудови графіків залежності пускового моменту або потужності від швидкості вітру.</w:t>
      </w:r>
    </w:p>
    <w:p w:rsidR="00E40251" w:rsidRPr="006E0FDC" w:rsidRDefault="005330B8" w:rsidP="006E0FDC">
      <w:pPr>
        <w:jc w:val="both"/>
        <w:rPr>
          <w:rFonts w:eastAsia="Times New Roman"/>
          <w:b/>
          <w:bCs/>
          <w:sz w:val="28"/>
          <w:szCs w:val="28"/>
          <w:lang w:val="uk-UA"/>
        </w:rPr>
      </w:pPr>
      <w:r w:rsidRPr="006E0FDC">
        <w:rPr>
          <w:rFonts w:eastAsia="Times New Roman"/>
          <w:b/>
          <w:bCs/>
          <w:sz w:val="28"/>
          <w:szCs w:val="28"/>
          <w:lang w:val="uk-UA"/>
        </w:rPr>
        <w:tab/>
      </w:r>
      <w:r w:rsidRPr="006E0FDC">
        <w:rPr>
          <w:b/>
          <w:bCs/>
          <w:sz w:val="28"/>
          <w:szCs w:val="28"/>
          <w:lang w:val="uk-UA"/>
        </w:rPr>
        <w:t xml:space="preserve">DatabaseConnect - </w:t>
      </w:r>
      <w:r w:rsidRPr="006E0FDC">
        <w:rPr>
          <w:rStyle w:val="a5"/>
          <w:sz w:val="28"/>
          <w:szCs w:val="28"/>
          <w:lang w:val="uk-UA"/>
        </w:rPr>
        <w:t>клас для здійснення операцій з базою даних, їх запис після здійснення вимірів та витягування даних для подальшої побудови графіків.</w:t>
      </w:r>
    </w:p>
    <w:p w:rsidR="00E40251" w:rsidRPr="006E0FDC" w:rsidRDefault="005330B8" w:rsidP="006E0FDC">
      <w:pPr>
        <w:jc w:val="both"/>
        <w:rPr>
          <w:rStyle w:val="a5"/>
          <w:rFonts w:eastAsia="Times New Roman"/>
          <w:sz w:val="28"/>
          <w:szCs w:val="28"/>
          <w:lang w:val="uk-UA"/>
        </w:rPr>
      </w:pPr>
      <w:r w:rsidRPr="006E0FDC">
        <w:rPr>
          <w:rFonts w:eastAsia="Times New Roman"/>
          <w:b/>
          <w:bCs/>
          <w:sz w:val="28"/>
          <w:szCs w:val="28"/>
          <w:lang w:val="uk-UA"/>
        </w:rPr>
        <w:tab/>
      </w:r>
      <w:r w:rsidRPr="006E0FDC">
        <w:rPr>
          <w:b/>
          <w:bCs/>
          <w:sz w:val="28"/>
          <w:szCs w:val="28"/>
          <w:lang w:val="uk-UA"/>
        </w:rPr>
        <w:t xml:space="preserve"> ScriptData - </w:t>
      </w:r>
      <w:r w:rsidRPr="006E0FDC">
        <w:rPr>
          <w:rStyle w:val="a5"/>
          <w:sz w:val="28"/>
          <w:szCs w:val="28"/>
          <w:lang w:val="uk-UA"/>
        </w:rPr>
        <w:t>клас-модель, що містить параметри, спільні для всіх пристроїв, що беруть участь у вимірюваннях та є базовим класом для полей-ідентифікаторів кожного з типів пристрою.</w:t>
      </w:r>
    </w:p>
    <w:p w:rsidR="00E40251" w:rsidRPr="006E0FDC" w:rsidRDefault="005330B8">
      <w:pPr>
        <w:rPr>
          <w:rFonts w:eastAsia="Times New Roman"/>
          <w:sz w:val="28"/>
          <w:szCs w:val="28"/>
          <w:lang w:val="uk-UA"/>
        </w:rPr>
      </w:pPr>
      <w:r w:rsidRPr="006E0FDC">
        <w:rPr>
          <w:rStyle w:val="a5"/>
          <w:rFonts w:eastAsia="Times New Roman"/>
          <w:sz w:val="28"/>
          <w:szCs w:val="28"/>
          <w:lang w:val="uk-UA"/>
        </w:rPr>
        <w:tab/>
      </w: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 xml:space="preserve">5. </w:t>
      </w:r>
      <w:r w:rsidRPr="006E0FDC">
        <w:rPr>
          <w:rStyle w:val="a5"/>
          <w:b/>
          <w:bCs/>
          <w:sz w:val="32"/>
          <w:szCs w:val="32"/>
          <w:lang w:val="uk-UA"/>
        </w:rPr>
        <w:t>К</w:t>
      </w:r>
      <w:r w:rsidR="006E0FDC" w:rsidRPr="006E0FDC">
        <w:rPr>
          <w:rStyle w:val="a5"/>
          <w:b/>
          <w:bCs/>
          <w:sz w:val="32"/>
          <w:szCs w:val="32"/>
          <w:lang w:val="uk-UA"/>
        </w:rPr>
        <w:t>ерівництво користувача</w:t>
      </w: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5.1. Налаштування пристроїв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Перш за все, необхідно налаштувати пристрої.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Для UNI-T UT372:</w:t>
      </w:r>
    </w:p>
    <w:p w:rsidR="00E40251" w:rsidRPr="006E0FDC" w:rsidRDefault="005330B8">
      <w:pPr>
        <w:numPr>
          <w:ilvl w:val="0"/>
          <w:numId w:val="16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Увімкніть пристрій.</w:t>
      </w:r>
    </w:p>
    <w:p w:rsidR="00E40251" w:rsidRPr="006E0FDC" w:rsidRDefault="005330B8">
      <w:pPr>
        <w:numPr>
          <w:ilvl w:val="0"/>
          <w:numId w:val="16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Довга кнопка R / C, доки не з'явиться меню налаштувань.</w:t>
      </w:r>
    </w:p>
    <w:p w:rsidR="00E40251" w:rsidRPr="006E0FDC" w:rsidRDefault="005330B8">
      <w:pPr>
        <w:numPr>
          <w:ilvl w:val="0"/>
          <w:numId w:val="16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lastRenderedPageBreak/>
        <w:t>Увімкніть режим USB, натиснувши кнопку M / M / A. Результат має виглядати як "USB 1" у наступному меню.</w:t>
      </w:r>
    </w:p>
    <w:p w:rsidR="00E40251" w:rsidRPr="006E0FDC" w:rsidRDefault="005330B8">
      <w:pPr>
        <w:numPr>
          <w:ilvl w:val="0"/>
          <w:numId w:val="16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Поверніть назад у режим вимірювання, натиснувши кнопку ВКЛ / ВИКЛ.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Для UNI-T UT61b:</w:t>
      </w:r>
    </w:p>
    <w:p w:rsidR="00E40251" w:rsidRPr="006E0FDC" w:rsidRDefault="005330B8">
      <w:pPr>
        <w:numPr>
          <w:ilvl w:val="0"/>
          <w:numId w:val="17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Увімкніть пристрій.</w:t>
      </w:r>
    </w:p>
    <w:p w:rsidR="00E40251" w:rsidRPr="006E0FDC" w:rsidRDefault="005330B8">
      <w:pPr>
        <w:numPr>
          <w:ilvl w:val="0"/>
          <w:numId w:val="17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Довге натискання кнопки «rel Δ», з'являється символ комп’ютера.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Для HBM WE2107:</w:t>
      </w:r>
    </w:p>
    <w:p w:rsidR="00E40251" w:rsidRPr="006E0FDC" w:rsidRDefault="005330B8">
      <w:pPr>
        <w:numPr>
          <w:ilvl w:val="0"/>
          <w:numId w:val="17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Переконайтесь, що камера навантаження (C9C) підключена до пристрою.</w:t>
      </w:r>
    </w:p>
    <w:p w:rsidR="00E40251" w:rsidRPr="006E0FDC" w:rsidRDefault="005330B8">
      <w:pPr>
        <w:numPr>
          <w:ilvl w:val="0"/>
          <w:numId w:val="17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Підключіть WE2107 через COM-порт (або використовуйте перетворювач кабелю COM-to-USB).</w:t>
      </w:r>
    </w:p>
    <w:p w:rsidR="00E40251" w:rsidRPr="006E0FDC" w:rsidRDefault="005330B8">
      <w:pPr>
        <w:numPr>
          <w:ilvl w:val="0"/>
          <w:numId w:val="17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Перевірте налаштування пристрою:</w:t>
      </w:r>
    </w:p>
    <w:p w:rsidR="00E40251" w:rsidRPr="006E0FDC" w:rsidRDefault="005330B8">
      <w:pPr>
        <w:numPr>
          <w:ilvl w:val="0"/>
          <w:numId w:val="17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Натискайте кнопки ENTER та UP одночасно для виклику меню.</w:t>
      </w:r>
    </w:p>
    <w:p w:rsidR="00E40251" w:rsidRPr="006E0FDC" w:rsidRDefault="005330B8">
      <w:pPr>
        <w:numPr>
          <w:ilvl w:val="0"/>
          <w:numId w:val="17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Натисніть кнопку NEXT 3 рази, щоб з'явитися на екрані UART1, натисніть клавішу ENTER.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Addr не потрібно встановлювати, натисніть NEXT і ENTER, коли з'явиться bAudr. Для правильної роботи програмного забезпечення необхідно встановити швидкість передачі даних до 2400, натиснувши кнопку "Наступна".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Після встановлення швидкості передачі натисніть CE, щоб встановити параметр PAIRITY, який повинен бути рівний. Поверніться, використовуючи кнопку CE.</w:t>
      </w:r>
    </w:p>
    <w:p w:rsidR="00E40251" w:rsidRPr="006E0FDC" w:rsidRDefault="005330B8">
      <w:pPr>
        <w:rPr>
          <w:lang w:val="uk-UA"/>
        </w:rPr>
      </w:pPr>
      <w:r w:rsidRPr="006E0FDC">
        <w:rPr>
          <w:rStyle w:val="a5"/>
          <w:sz w:val="28"/>
          <w:szCs w:val="28"/>
          <w:lang w:val="uk-UA"/>
        </w:rPr>
        <w:t>Натисніть кнопку CE 2 рази, щоб вийти з меню налаштувань.</w:t>
      </w:r>
    </w:p>
    <w:p w:rsidR="00E40251" w:rsidRPr="006E0FDC" w:rsidRDefault="00E40251">
      <w:pPr>
        <w:rPr>
          <w:lang w:val="uk-UA"/>
        </w:rPr>
      </w:pPr>
    </w:p>
    <w:p w:rsidR="00E40251" w:rsidRPr="006E0FDC" w:rsidRDefault="00E40251">
      <w:pPr>
        <w:rPr>
          <w:lang w:val="uk-UA"/>
        </w:rPr>
      </w:pPr>
    </w:p>
    <w:p w:rsidR="00E40251" w:rsidRPr="006E0FDC" w:rsidRDefault="00E40251">
      <w:pPr>
        <w:rPr>
          <w:lang w:val="uk-UA"/>
        </w:rPr>
      </w:pPr>
    </w:p>
    <w:p w:rsidR="00E40251" w:rsidRPr="006E0FDC" w:rsidRDefault="00E40251">
      <w:pPr>
        <w:rPr>
          <w:lang w:val="uk-UA"/>
        </w:rPr>
      </w:pPr>
    </w:p>
    <w:p w:rsidR="00E40251" w:rsidRPr="006E0FDC" w:rsidRDefault="00E40251">
      <w:pPr>
        <w:rPr>
          <w:lang w:val="uk-UA"/>
        </w:rPr>
      </w:pPr>
    </w:p>
    <w:p w:rsidR="00E40251" w:rsidRPr="006E0FDC" w:rsidRDefault="00E40251">
      <w:pPr>
        <w:rPr>
          <w:lang w:val="uk-UA"/>
        </w:rPr>
      </w:pPr>
    </w:p>
    <w:p w:rsidR="00E40251" w:rsidRPr="006E0FDC" w:rsidRDefault="00E40251">
      <w:pPr>
        <w:rPr>
          <w:lang w:val="uk-UA"/>
        </w:rPr>
      </w:pPr>
    </w:p>
    <w:p w:rsidR="00E40251" w:rsidRPr="006E0FDC" w:rsidRDefault="00E40251">
      <w:pPr>
        <w:rPr>
          <w:lang w:val="uk-UA"/>
        </w:rPr>
      </w:pPr>
    </w:p>
    <w:p w:rsidR="00E40251" w:rsidRPr="006E0FDC" w:rsidRDefault="00E40251">
      <w:pPr>
        <w:rPr>
          <w:lang w:val="uk-UA"/>
        </w:rPr>
      </w:pPr>
    </w:p>
    <w:p w:rsidR="00E40251" w:rsidRPr="006E0FDC" w:rsidRDefault="00E40251">
      <w:pPr>
        <w:rPr>
          <w:lang w:val="uk-UA"/>
        </w:rPr>
      </w:pPr>
    </w:p>
    <w:p w:rsidR="00E40251" w:rsidRPr="006E0FDC" w:rsidRDefault="00E40251">
      <w:pPr>
        <w:rPr>
          <w:lang w:val="uk-UA"/>
        </w:rPr>
      </w:pP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5.2 Використання виконуваного файлу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b/>
          <w:bCs/>
          <w:sz w:val="28"/>
          <w:szCs w:val="28"/>
          <w:lang w:val="uk-UA"/>
        </w:rPr>
        <w:t xml:space="preserve">MeasureComplexInterface.exe - </w:t>
      </w:r>
      <w:r w:rsidRPr="006E0FDC">
        <w:rPr>
          <w:rStyle w:val="a5"/>
          <w:sz w:val="28"/>
          <w:szCs w:val="28"/>
          <w:lang w:val="uk-UA"/>
        </w:rPr>
        <w:t>виконуваний файл, який запускає програмне забезпечення інтерфейсу в папці проекту.</w:t>
      </w:r>
      <w:r w:rsidRPr="006E0FDC">
        <w:rPr>
          <w:noProof/>
          <w:lang w:val="uk-UA" w:eastAsia="ru-RU"/>
        </w:rPr>
        <w:drawing>
          <wp:inline distT="0" distB="0" distL="0" distR="0">
            <wp:extent cx="5936615" cy="3377303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6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7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0251" w:rsidRPr="006E0FDC" w:rsidRDefault="00E40251">
      <w:pPr>
        <w:rPr>
          <w:rFonts w:eastAsia="Times New Roman"/>
          <w:sz w:val="28"/>
          <w:szCs w:val="28"/>
          <w:lang w:val="uk-UA"/>
        </w:rPr>
      </w:pP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Порядок виконання:</w:t>
      </w:r>
    </w:p>
    <w:p w:rsidR="00E40251" w:rsidRPr="006E0FDC" w:rsidRDefault="005330B8">
      <w:pPr>
        <w:numPr>
          <w:ilvl w:val="0"/>
          <w:numId w:val="16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Відкрийте програму, налаштуйте параметри в блоці "Налаштування".</w:t>
      </w:r>
    </w:p>
    <w:p w:rsidR="00E40251" w:rsidRPr="006E0FDC" w:rsidRDefault="005330B8">
      <w:pPr>
        <w:numPr>
          <w:ilvl w:val="0"/>
          <w:numId w:val="16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Встановити параметри в блоці даних Ротора.</w:t>
      </w:r>
    </w:p>
    <w:p w:rsidR="00E40251" w:rsidRPr="006E0FDC" w:rsidRDefault="005330B8">
      <w:pPr>
        <w:numPr>
          <w:ilvl w:val="0"/>
          <w:numId w:val="16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За бажанням ви можете вибрати між перемикачами, які дозволяють переглянути діаграму для вибраних значень.</w:t>
      </w:r>
    </w:p>
    <w:p w:rsidR="00E40251" w:rsidRPr="006E0FDC" w:rsidRDefault="005330B8">
      <w:pPr>
        <w:numPr>
          <w:ilvl w:val="0"/>
          <w:numId w:val="16"/>
        </w:num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Виходи відображаються всередині блоку виводу.</w:t>
      </w:r>
    </w:p>
    <w:p w:rsidR="00E40251" w:rsidRPr="006E0FDC" w:rsidRDefault="005330B8">
      <w:pPr>
        <w:rPr>
          <w:rStyle w:val="a5"/>
          <w:lang w:val="uk-UA"/>
        </w:rPr>
      </w:pPr>
      <w:r w:rsidRPr="006E0FDC">
        <w:rPr>
          <w:rStyle w:val="a5"/>
          <w:sz w:val="28"/>
          <w:szCs w:val="28"/>
          <w:lang w:val="uk-UA"/>
        </w:rPr>
        <w:t>Дані потім записуються в базу даних.</w:t>
      </w:r>
    </w:p>
    <w:p w:rsidR="00E40251" w:rsidRPr="006E0FDC" w:rsidRDefault="00E40251">
      <w:pPr>
        <w:rPr>
          <w:rFonts w:eastAsia="Times New Roman"/>
          <w:b/>
          <w:bCs/>
          <w:sz w:val="28"/>
          <w:szCs w:val="28"/>
          <w:lang w:val="uk-UA"/>
        </w:rPr>
      </w:pP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5.3 Використання джерел</w:t>
      </w: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5.3.1 Установка Python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Перш ніж почати, вам знадобиться Python на вашому комп'ютері, але вам, можливо, знадобиться завантажити його.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lastRenderedPageBreak/>
        <w:t>Переконайтеся, що ви встановили Python, ввівши python у вікно командного рядка. Якщо ви бачите відповідь інтерпретатора Python, він буде показувати номер версії на початковому екрані. Як правило, будь-яка недавня версія працюватиме, оскільки Python має звороню сумісність.</w:t>
      </w:r>
    </w:p>
    <w:p w:rsidR="00E40251" w:rsidRPr="006E0FDC" w:rsidRDefault="005330B8">
      <w:pPr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Для Windows: найбільш стабільні завантаження Windows доступні на сторінці Python для Windows.</w:t>
      </w: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5.3.2 встановлення pywinusb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Найзручнішим способом встановлення є використання easy_install або pip</w:t>
      </w:r>
    </w:p>
    <w:p w:rsidR="00E40251" w:rsidRPr="006E0FDC" w:rsidRDefault="005330B8">
      <w:pPr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Запустіть команду "pip install pywinusb" у командному рядку</w:t>
      </w: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5.3.3 pySerial встановлення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pySerial можна встановити з PyPI за допомогою: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pip install pyserial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або: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easy_install -U pyserial</w:t>
      </w:r>
    </w:p>
    <w:p w:rsidR="00E40251" w:rsidRPr="006E0FDC" w:rsidRDefault="005330B8">
      <w:pPr>
        <w:rPr>
          <w:rStyle w:val="a5"/>
          <w:b/>
          <w:bCs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в командному рядку</w:t>
      </w: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5.3.4 Встановлення pyodbc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Для установки, використовуйте pip або setuptools, запустіть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pip install pyodbc</w:t>
      </w:r>
    </w:p>
    <w:p w:rsidR="00E40251" w:rsidRPr="006E0FDC" w:rsidRDefault="005330B8">
      <w:pPr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>в командному рядку</w:t>
      </w: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5.3.5 Отримання програмного забезпечення.</w:t>
      </w:r>
    </w:p>
    <w:p w:rsidR="00E40251" w:rsidRPr="006E0FDC" w:rsidRDefault="005330B8">
      <w:pPr>
        <w:ind w:firstLine="708"/>
        <w:rPr>
          <w:rStyle w:val="a5"/>
          <w:sz w:val="28"/>
          <w:szCs w:val="28"/>
          <w:lang w:val="uk-UA"/>
        </w:rPr>
      </w:pPr>
      <w:r w:rsidRPr="006E0FDC">
        <w:rPr>
          <w:rStyle w:val="a5"/>
          <w:sz w:val="28"/>
          <w:szCs w:val="28"/>
          <w:lang w:val="uk-UA"/>
        </w:rPr>
        <w:t xml:space="preserve">Дане програмне забезпечення доступне за посиланням: </w:t>
      </w:r>
      <w:hyperlink r:id="rId16" w:history="1">
        <w:r w:rsidRPr="006E0FDC">
          <w:rPr>
            <w:rStyle w:val="Hyperlink1"/>
            <w:lang w:val="uk-UA"/>
          </w:rPr>
          <w:t>https://github.com/PanarinM/com_slash_usb/tree/interface</w:t>
        </w:r>
      </w:hyperlink>
      <w:r w:rsidRPr="006E0FDC">
        <w:rPr>
          <w:rStyle w:val="a5"/>
          <w:sz w:val="28"/>
          <w:szCs w:val="28"/>
          <w:lang w:val="uk-UA"/>
        </w:rPr>
        <w:t xml:space="preserve"> і підлягає завантаженню для подальшого використання.</w:t>
      </w: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5.3.6 Запуск програми</w:t>
      </w:r>
    </w:p>
    <w:p w:rsidR="00E40251" w:rsidRPr="006E0FDC" w:rsidRDefault="005330B8">
      <w:pPr>
        <w:pStyle w:val="a6"/>
        <w:numPr>
          <w:ilvl w:val="0"/>
          <w:numId w:val="19"/>
        </w:numPr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 xml:space="preserve">Перейдіть до папки з файлами проекту. </w:t>
      </w:r>
    </w:p>
    <w:p w:rsidR="00E40251" w:rsidRPr="006E0FDC" w:rsidRDefault="005330B8">
      <w:pPr>
        <w:pStyle w:val="a6"/>
        <w:numPr>
          <w:ilvl w:val="0"/>
          <w:numId w:val="19"/>
        </w:numPr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Під’єднайте пристрої.</w:t>
      </w:r>
    </w:p>
    <w:p w:rsidR="00E40251" w:rsidRPr="006E0FDC" w:rsidRDefault="005330B8">
      <w:pPr>
        <w:pStyle w:val="a6"/>
        <w:numPr>
          <w:ilvl w:val="0"/>
          <w:numId w:val="19"/>
        </w:numPr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t>Дотримуйтеся інструкцій з п. 5.1.2</w:t>
      </w:r>
    </w:p>
    <w:p w:rsidR="00E40251" w:rsidRPr="006E0FDC" w:rsidRDefault="005330B8">
      <w:pPr>
        <w:pStyle w:val="a6"/>
        <w:numPr>
          <w:ilvl w:val="0"/>
          <w:numId w:val="19"/>
        </w:numPr>
        <w:rPr>
          <w:rFonts w:eastAsia="Times New Roman"/>
          <w:sz w:val="28"/>
          <w:szCs w:val="28"/>
          <w:lang w:val="uk-UA"/>
        </w:rPr>
      </w:pPr>
      <w:r w:rsidRPr="006E0FDC">
        <w:rPr>
          <w:sz w:val="28"/>
          <w:szCs w:val="28"/>
          <w:lang w:val="uk-UA"/>
        </w:rPr>
        <w:lastRenderedPageBreak/>
        <w:t>Використовуючи програму-інтерфейс натисність кнопку «Перевірити», щоб програма визначила коректність під’єднання пристроїв до ПК та підготувала сеанс роботи.</w:t>
      </w:r>
    </w:p>
    <w:p w:rsidR="00E40251" w:rsidRPr="006E0FDC" w:rsidRDefault="00E40251">
      <w:pPr>
        <w:pStyle w:val="a6"/>
        <w:ind w:left="0"/>
        <w:rPr>
          <w:rFonts w:eastAsia="Times New Roman"/>
          <w:sz w:val="28"/>
          <w:szCs w:val="28"/>
          <w:lang w:val="uk-UA"/>
        </w:rPr>
      </w:pP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6. Лістинг коду</w:t>
      </w: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6.1 reader.py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from serial_read import we2107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from pyodbc import Error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from tacho_read import ut372device, DeviceIsNotConnected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from tacho_acess_db import AccessConnect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import serial.tools.list_ports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from serial import SerialException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from os import listdir, path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from sys import exit</w:t>
      </w: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def __db_choose():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Lists *.accdb Access database files in the current folder. Then asks user to choose one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:return: String with path to the DB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counter = 0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dbfiles = []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for file in listdir('.'):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if file.endswith('.accdb'):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counter += 1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print('{}. {}'.format(counter, file))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dbfiles.append(file)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if counter == 0: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print('No Accsess DB files found')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lastRenderedPageBreak/>
        <w:t xml:space="preserve">        input()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exit()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while True: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userinput = int(input('Choose the DB file: '))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if userinput &gt; counter or userinput &lt; 0: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print('Wrong input!')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continue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else: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return path.realpath('.\\{}'.format(dbfiles[userinput-1]))</w:t>
      </w: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def __comchoose():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Lists availible COM ports. Then asks user to choose one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:return: String with com port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comlist = serial.tools.list_ports.comports()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for com in comlist: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print('{}. {} {}'.format(comlist.index(com) + 1, com.device, com.description))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if len(comlist) == 0: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print('No COM devices found')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input()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exit()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while True: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userinp = int(input('Input COM number: '))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if userinp &gt; len(comlist) or userinp &lt; 0: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print('Wrong input')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exit()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else: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return comlist[userinp-1].device</w:t>
      </w: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if __name__ == "__main__":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comnumb = str(__comchoose())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pathtodb = __db_choose()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try: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db = AccessConnect(pathtodb, 'table')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except Error: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print('Error occured during the database connection. Check if Microsoft Access Driver is installed and availible')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input()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exit()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try: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pressure = we2107(comnumb)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except SerialException: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print('Wrong COM port for pressure device')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input()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exit()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try: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tacho = ut372device()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print('Tachometer device was found by product ID = {} and vendor ID = {}'.format(tacho.product_id,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                                                                             tacho.vendor_id))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except DeviceIsNotConnected: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print('Tachometer device was not found by specified product ID and vendor ID')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input()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exit()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print('------------------------------------------')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while True: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tacho_data = tacho.receive_package()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if tacho_data[2] is None or tacho_data[2] == 0: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lastRenderedPageBreak/>
        <w:t xml:space="preserve">            continue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db.add_record(tacho_data[2], 'ut372', tacho_data[1], tacho_data[0])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c9c_data = pressure.read_data() if pressure.read_data() &lt; 3500 else print('corrupt packet')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if c9c_data is not None: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db.add_record(tacho_data[2], 'c9c', c9c_data, 'gram')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elif c9c_data is None: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c9c_data = 0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db.add_record(tacho_data[2], 'c9c', c9c_data, 'gram')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output = """\rut372: {} {} | c9c: {} gram | time: {}            """.format(tacho_data[1], tacho_data[0], c9c_data, tacho_data[2])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print(output, end='')</w:t>
      </w: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6.2 serial_read.py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from serial import Serial, PARITY_EVEN, SerialException</w:t>
      </w: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class we2107(object):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class for pySerial c9c device, connected through we2107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__init__(self, comnumb):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self.ser = Serial()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self.ser.baudrate = 2400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self.ser.port = comnumb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self.ser.parity = PARITY_EVEN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self.ser.stopbits = 1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self.ser.open()</w:t>
      </w: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read_data(self):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Sends serial command to device and then reads the output data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:return: String with output data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lastRenderedPageBreak/>
        <w:t xml:space="preserve">    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self.ser.write(b';S15;')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self.ser.write(b'MSV?;')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data = self.ser.readline()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return data[0]+data[1]*255+data[2]</w:t>
      </w: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__del__(self):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convenient close of serial port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:return: None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self.ser.close()</w:t>
      </w: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if __name__ == '__main__':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comnumb = input('Input COM port number: 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try: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device = we2107(comnumb)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except SerialException: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print('Wrong COM port')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exit()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while True:</w:t>
      </w:r>
    </w:p>
    <w:p w:rsidR="00E40251" w:rsidRPr="006E0FDC" w:rsidRDefault="005330B8">
      <w:pPr>
        <w:rPr>
          <w:rStyle w:val="a5"/>
          <w:i/>
          <w:iCs/>
          <w:sz w:val="26"/>
          <w:szCs w:val="26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print(device.read_data())</w:t>
      </w:r>
    </w:p>
    <w:p w:rsidR="00E40251" w:rsidRPr="006E0FDC" w:rsidRDefault="005330B8">
      <w:pPr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6.3 tacho_access_db.py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import pyodbc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from pyodbc import Error</w:t>
      </w: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class AccessConnect: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lastRenderedPageBreak/>
        <w:t xml:space="preserve">    main class for data manipulations in DB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__init__(self, database=r'C:\Users\Public\Documents\database.accdb', table=r'table'):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self.database = database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self.table = table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self.connstr = r'DRIVER={Microsoft Access Driver (*.mdb, *.accdb)};DBQ=' + self.database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self.cnxn = pyodbc.connect(self.connstr, autocommit=True)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self.cur = self.cnxn.cursor()</w:t>
      </w: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__del__(self):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try: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self.cnxn.close()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except Error: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pass</w:t>
      </w: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read_record(self, sdate, devices):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function that read a records for a specific date and time for a specific devices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:param sdate: datetime object. Date of the required data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:param devices: iteratable object of strings(list, set, dict, tuple, etc.). List of the devices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:return: list of tuples with data from DB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strsql = "SELECT dev_name,dev_state,dev_date FROM [{table}] where dev_date &gt; #{date}# " \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     "and dev_name IN ({device})".format(table=self.table, date=sdate, device=','.join(["'"+j+"'" for j in devices]))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self.cur.execute(strsql)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t = list(self.cur)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return t</w:t>
      </w:r>
    </w:p>
    <w:p w:rsidR="00E40251" w:rsidRPr="006E0FDC" w:rsidRDefault="00E40251">
      <w:pPr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add_record(self, sdate, device, value, data_type):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lastRenderedPageBreak/>
        <w:t xml:space="preserve">    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function that adds a record for a specific date and time for a specific device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:param sdate: datetime object. Date for the record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:param device: string object. Device name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:param value: float object. Data from devic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:param data_type: string object. Dimension of the value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:return: None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strsql = "insert into [{table}] (dev_name, dev_state, dev_date, dev_data_type) values('{name}', {state}, " \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     "#{sdate}#, '{data_type}')".format(table=self.table, name=device, state=value, sdate=sdate, data_type=data_type)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self.cnxn.execute(strsql)</w:t>
      </w:r>
    </w:p>
    <w:p w:rsidR="00E40251" w:rsidRPr="006E0FDC" w:rsidRDefault="005330B8">
      <w:pPr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self.cnxn.commit()</w:t>
      </w:r>
    </w:p>
    <w:p w:rsidR="00E40251" w:rsidRPr="006E0FDC" w:rsidRDefault="005330B8">
      <w:pPr>
        <w:spacing w:line="240" w:lineRule="auto"/>
        <w:rPr>
          <w:rStyle w:val="a5"/>
          <w:b/>
          <w:bCs/>
          <w:sz w:val="32"/>
          <w:szCs w:val="32"/>
          <w:lang w:val="uk-UA"/>
        </w:rPr>
      </w:pPr>
      <w:r w:rsidRPr="006E0FDC">
        <w:rPr>
          <w:rStyle w:val="a5"/>
          <w:b/>
          <w:bCs/>
          <w:sz w:val="32"/>
          <w:szCs w:val="32"/>
          <w:lang w:val="uk-UA"/>
        </w:rPr>
        <w:t>6.4 tacho_read.py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from time import sleep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import pywinusb.hid as hid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from datetime import datetime</w:t>
      </w:r>
    </w:p>
    <w:p w:rsidR="00E40251" w:rsidRPr="006E0FDC" w:rsidRDefault="00E40251">
      <w:pPr>
        <w:spacing w:line="240" w:lineRule="auto"/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E40251">
      <w:pPr>
        <w:spacing w:line="240" w:lineRule="auto"/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class DeviceIsNotConnected(Exception):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exception derived class. Meant to be raised when device is disconnected.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pass</w:t>
      </w:r>
    </w:p>
    <w:p w:rsidR="00E40251" w:rsidRPr="006E0FDC" w:rsidRDefault="00E40251">
      <w:pPr>
        <w:spacing w:line="240" w:lineRule="auto"/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E40251">
      <w:pPr>
        <w:spacing w:line="240" w:lineRule="auto"/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class ut372device(object):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class for tacho ut372 device objects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__init__(self, vendor_id=0x1a86, product_id=0xe008):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lastRenderedPageBreak/>
        <w:t xml:space="preserve">        self.vendor_id = vendor_id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self.product_id = product_id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self.lst = []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self.data = 0, 0, 0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self.device = 'will further be overriden with device object'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self.marker = False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self.descriptor = {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'7;': '0',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'60': '1',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'5&gt;': '2',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'7&lt;': '3',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'65': '4',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'3=': '5',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'3?': '6',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'70': '7',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'7?': '8',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'7=': '9',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'?;': '0.',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'&gt;0': '1.',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'=&gt;': '2.',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'?&lt;': '3.',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'&gt;5': '4.',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';=': '5.',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';?': '6.',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'?0': '7.',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'??': '8.',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'?=': '9.',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'00': '00',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'78': 'conf',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'86': 'bit',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}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self.connect()</w:t>
      </w:r>
    </w:p>
    <w:p w:rsidR="00E40251" w:rsidRPr="006E0FDC" w:rsidRDefault="00E40251">
      <w:pPr>
        <w:spacing w:line="240" w:lineRule="auto"/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sample_handler_count(self, data):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Device data handler. Discards garbage and collects a full package into a global list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:param data: Data object. Data from device.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:return: None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if not chr(data[2]) == '\x00':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if self.marker: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    self.lst.append(chr(data[2]))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    if len(self.lst) == 27: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        self.data = self._positioning_count()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if chr(data[2]) == '\n':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    self.marker = True</w:t>
      </w:r>
    </w:p>
    <w:p w:rsidR="00E40251" w:rsidRPr="006E0FDC" w:rsidRDefault="00E40251">
      <w:pPr>
        <w:spacing w:line="240" w:lineRule="auto"/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_positioning_count(self):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Private function that parses data and forms output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:return: String of output data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deciphered_raw = []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for i in range(1, len(self.lst) - 6, 2):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try: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    deciphered_raw.append(self.descriptor[self.lst[i] + self.lst[i + 1]])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except KeyError: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    self.lst.clear()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    self.marker = False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    return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count = deciphered_raw[:5]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try: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count = int(''.join(list(reversed(count))))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mes_unit = 'count'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lastRenderedPageBreak/>
        <w:t xml:space="preserve">        except ValueError: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count = float(''.join(list(reversed(count))))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mes_unit = 'rpm'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time = datetime.now()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time = time.strftime('%d-%m-%Y %H:%M:%S')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output = mes_unit, count, time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self.lst.clear()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return output</w:t>
      </w:r>
    </w:p>
    <w:p w:rsidR="00E40251" w:rsidRPr="006E0FDC" w:rsidRDefault="00E40251">
      <w:pPr>
        <w:spacing w:line="240" w:lineRule="auto"/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connect(self):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Function that connects to a device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:return: None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devfilter = hid.HidDeviceFilter(vendor_id=self.vendor_id, product_id=self.product_id)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hid_device = devfilter.get_devices()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try: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self.device = hid_device[0]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except IndexError: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raise DeviceIsNotConnected('Device is not connected!')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self.device.open()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self.device.set_raw_data_handler(self.sample_handler_count)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self._send_init_packet()</w:t>
      </w:r>
    </w:p>
    <w:p w:rsidR="00E40251" w:rsidRPr="006E0FDC" w:rsidRDefault="00E40251">
      <w:pPr>
        <w:spacing w:line="240" w:lineRule="auto"/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_send_init_packet(self):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Private function that send initialization package to a device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:return: None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report = self.device.find_feature_reports()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buffer = [0x00] * 6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buffer[0] = 0x00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lastRenderedPageBreak/>
        <w:t xml:space="preserve">        buffer[1] = 0x60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buffer[2] = 0x09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buffer[5] = 0x03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report[0].set_raw_data(buffer)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report[0].send()</w:t>
      </w:r>
    </w:p>
    <w:p w:rsidR="00E40251" w:rsidRPr="006E0FDC" w:rsidRDefault="00E40251">
      <w:pPr>
        <w:spacing w:line="240" w:lineRule="auto"/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def receive_package(self):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Function that waits for the package received event and handles device disconnection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:return: None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"""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if self.device.is_plugged():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sleep(0.02)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return self.data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else: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    raise DeviceIsNotConnected('Device was unplugged')</w:t>
      </w:r>
    </w:p>
    <w:p w:rsidR="00E40251" w:rsidRPr="006E0FDC" w:rsidRDefault="00E40251">
      <w:pPr>
        <w:spacing w:line="240" w:lineRule="auto"/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E40251">
      <w:pPr>
        <w:spacing w:line="240" w:lineRule="auto"/>
        <w:rPr>
          <w:rFonts w:eastAsia="Times New Roman"/>
          <w:i/>
          <w:iCs/>
          <w:sz w:val="24"/>
          <w:szCs w:val="24"/>
          <w:lang w:val="uk-UA"/>
        </w:rPr>
      </w:pP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>if __name__ == '__main__':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try: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ourdevice = ut372device()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except DeviceIsNotConnected: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    print('Device is not connected!')</w:t>
      </w:r>
    </w:p>
    <w:p w:rsidR="00E40251" w:rsidRPr="006E0FDC" w:rsidRDefault="005330B8">
      <w:pPr>
        <w:spacing w:line="240" w:lineRule="auto"/>
        <w:rPr>
          <w:rStyle w:val="a5"/>
          <w:i/>
          <w:iCs/>
          <w:sz w:val="24"/>
          <w:szCs w:val="24"/>
          <w:lang w:val="uk-UA"/>
        </w:rPr>
      </w:pPr>
      <w:r w:rsidRPr="006E0FDC">
        <w:rPr>
          <w:rStyle w:val="a5"/>
          <w:i/>
          <w:iCs/>
          <w:sz w:val="24"/>
          <w:szCs w:val="24"/>
          <w:lang w:val="uk-UA"/>
        </w:rPr>
        <w:t xml:space="preserve">    print(ut372device.receive_package())</w:t>
      </w:r>
    </w:p>
    <w:sectPr w:rsidR="00E40251" w:rsidRPr="006E0FDC">
      <w:headerReference w:type="default" r:id="rId17"/>
      <w:footerReference w:type="default" r:id="rId1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489" w:rsidRDefault="00F07489">
      <w:pPr>
        <w:spacing w:after="0" w:line="240" w:lineRule="auto"/>
      </w:pPr>
      <w:r>
        <w:separator/>
      </w:r>
    </w:p>
  </w:endnote>
  <w:endnote w:type="continuationSeparator" w:id="0">
    <w:p w:rsidR="00F07489" w:rsidRDefault="00F0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9B" w:rsidRDefault="00075C9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489" w:rsidRDefault="00F07489">
      <w:pPr>
        <w:spacing w:after="0" w:line="240" w:lineRule="auto"/>
      </w:pPr>
      <w:r>
        <w:separator/>
      </w:r>
    </w:p>
  </w:footnote>
  <w:footnote w:type="continuationSeparator" w:id="0">
    <w:p w:rsidR="00F07489" w:rsidRDefault="00F07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9B" w:rsidRDefault="00075C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5309"/>
    <w:multiLevelType w:val="hybridMultilevel"/>
    <w:tmpl w:val="B3D458F2"/>
    <w:styleLink w:val="2"/>
    <w:lvl w:ilvl="0" w:tplc="B7189DF8">
      <w:start w:val="1"/>
      <w:numFmt w:val="bullet"/>
      <w:lvlText w:val="·"/>
      <w:lvlJc w:val="left"/>
      <w:pPr>
        <w:ind w:left="14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F6C222">
      <w:start w:val="1"/>
      <w:numFmt w:val="bullet"/>
      <w:lvlText w:val="o"/>
      <w:lvlJc w:val="left"/>
      <w:pPr>
        <w:ind w:left="21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A00504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0AA5EE">
      <w:start w:val="1"/>
      <w:numFmt w:val="bullet"/>
      <w:lvlText w:val="·"/>
      <w:lvlJc w:val="left"/>
      <w:pPr>
        <w:ind w:left="35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A8A486">
      <w:start w:val="1"/>
      <w:numFmt w:val="bullet"/>
      <w:lvlText w:val="o"/>
      <w:lvlJc w:val="left"/>
      <w:pPr>
        <w:ind w:left="43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9C2CCC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E41F94">
      <w:start w:val="1"/>
      <w:numFmt w:val="bullet"/>
      <w:lvlText w:val="·"/>
      <w:lvlJc w:val="left"/>
      <w:pPr>
        <w:ind w:left="57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D26D8A">
      <w:start w:val="1"/>
      <w:numFmt w:val="bullet"/>
      <w:lvlText w:val="o"/>
      <w:lvlJc w:val="left"/>
      <w:pPr>
        <w:ind w:left="64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1401C2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5538EC"/>
    <w:multiLevelType w:val="multilevel"/>
    <w:tmpl w:val="EBCC7F3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594BDA"/>
    <w:multiLevelType w:val="hybridMultilevel"/>
    <w:tmpl w:val="66B6E712"/>
    <w:styleLink w:val="3"/>
    <w:lvl w:ilvl="0" w:tplc="46BE359E">
      <w:start w:val="1"/>
      <w:numFmt w:val="bullet"/>
      <w:lvlText w:val="·"/>
      <w:lvlJc w:val="left"/>
      <w:pPr>
        <w:ind w:left="14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307236">
      <w:start w:val="1"/>
      <w:numFmt w:val="bullet"/>
      <w:lvlText w:val="o"/>
      <w:lvlJc w:val="left"/>
      <w:pPr>
        <w:ind w:left="21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906C7E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7A793A">
      <w:start w:val="1"/>
      <w:numFmt w:val="bullet"/>
      <w:lvlText w:val="·"/>
      <w:lvlJc w:val="left"/>
      <w:pPr>
        <w:ind w:left="35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E6F9AA">
      <w:start w:val="1"/>
      <w:numFmt w:val="bullet"/>
      <w:lvlText w:val="o"/>
      <w:lvlJc w:val="left"/>
      <w:pPr>
        <w:ind w:left="43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BA4CC8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1683D2">
      <w:start w:val="1"/>
      <w:numFmt w:val="bullet"/>
      <w:lvlText w:val="·"/>
      <w:lvlJc w:val="left"/>
      <w:pPr>
        <w:ind w:left="57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BA5466">
      <w:start w:val="1"/>
      <w:numFmt w:val="bullet"/>
      <w:lvlText w:val="o"/>
      <w:lvlJc w:val="left"/>
      <w:pPr>
        <w:ind w:left="64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74662E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7424D9C"/>
    <w:multiLevelType w:val="hybridMultilevel"/>
    <w:tmpl w:val="770A5E66"/>
    <w:numStyleLink w:val="10"/>
  </w:abstractNum>
  <w:abstractNum w:abstractNumId="4" w15:restartNumberingAfterBreak="0">
    <w:nsid w:val="2AC6373E"/>
    <w:multiLevelType w:val="hybridMultilevel"/>
    <w:tmpl w:val="67467990"/>
    <w:numStyleLink w:val="5"/>
  </w:abstractNum>
  <w:abstractNum w:abstractNumId="5" w15:restartNumberingAfterBreak="0">
    <w:nsid w:val="32C56952"/>
    <w:multiLevelType w:val="hybridMultilevel"/>
    <w:tmpl w:val="770A5E66"/>
    <w:styleLink w:val="10"/>
    <w:lvl w:ilvl="0" w:tplc="C6B6C5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168D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044C8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5601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B806D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4E04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6AA7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823F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2048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C8F7376"/>
    <w:multiLevelType w:val="multilevel"/>
    <w:tmpl w:val="EBCC7F34"/>
    <w:numStyleLink w:val="1"/>
  </w:abstractNum>
  <w:abstractNum w:abstractNumId="7" w15:restartNumberingAfterBreak="0">
    <w:nsid w:val="3FD4735E"/>
    <w:multiLevelType w:val="hybridMultilevel"/>
    <w:tmpl w:val="B3B82CBC"/>
    <w:numStyleLink w:val="4"/>
  </w:abstractNum>
  <w:abstractNum w:abstractNumId="8" w15:restartNumberingAfterBreak="0">
    <w:nsid w:val="40861E0D"/>
    <w:multiLevelType w:val="hybridMultilevel"/>
    <w:tmpl w:val="1F52E9AE"/>
    <w:lvl w:ilvl="0" w:tplc="60343FAA">
      <w:start w:val="1"/>
      <w:numFmt w:val="bullet"/>
      <w:lvlText w:val="•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9C0AC8A">
      <w:start w:val="1"/>
      <w:numFmt w:val="bullet"/>
      <w:lvlText w:val="•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2E48190">
      <w:start w:val="1"/>
      <w:numFmt w:val="bullet"/>
      <w:lvlText w:val="•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DA24606">
      <w:start w:val="1"/>
      <w:numFmt w:val="bullet"/>
      <w:lvlText w:val="•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31A3460">
      <w:start w:val="1"/>
      <w:numFmt w:val="bullet"/>
      <w:lvlText w:val="•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3FA7168">
      <w:start w:val="1"/>
      <w:numFmt w:val="bullet"/>
      <w:lvlText w:val="•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3606842">
      <w:start w:val="1"/>
      <w:numFmt w:val="bullet"/>
      <w:lvlText w:val="•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AFA5B20">
      <w:start w:val="1"/>
      <w:numFmt w:val="bullet"/>
      <w:lvlText w:val="•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0D623A8">
      <w:start w:val="1"/>
      <w:numFmt w:val="bullet"/>
      <w:lvlText w:val="•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18C6154"/>
    <w:multiLevelType w:val="hybridMultilevel"/>
    <w:tmpl w:val="B3D458F2"/>
    <w:numStyleLink w:val="2"/>
  </w:abstractNum>
  <w:abstractNum w:abstractNumId="10" w15:restartNumberingAfterBreak="0">
    <w:nsid w:val="56606573"/>
    <w:multiLevelType w:val="hybridMultilevel"/>
    <w:tmpl w:val="67467990"/>
    <w:styleLink w:val="5"/>
    <w:lvl w:ilvl="0" w:tplc="E7E24E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C276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B6E5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DE27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1E7B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0686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EE53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3CA8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3619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F6E42DB"/>
    <w:multiLevelType w:val="hybridMultilevel"/>
    <w:tmpl w:val="66B6E712"/>
    <w:numStyleLink w:val="3"/>
  </w:abstractNum>
  <w:abstractNum w:abstractNumId="12" w15:restartNumberingAfterBreak="0">
    <w:nsid w:val="733D41F7"/>
    <w:multiLevelType w:val="hybridMultilevel"/>
    <w:tmpl w:val="B3B82CBC"/>
    <w:styleLink w:val="4"/>
    <w:lvl w:ilvl="0" w:tplc="7A22EAAC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BE5F1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341884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9E7BF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88E152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1A94CC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1208F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EA897A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8EF60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6"/>
  </w:num>
  <w:num w:numId="3">
    <w:abstractNumId w:val="6"/>
    <w:lvlOverride w:ilvl="1">
      <w:startOverride w:val="2"/>
    </w:lvlOverride>
  </w:num>
  <w:num w:numId="4">
    <w:abstractNumId w:val="0"/>
  </w:num>
  <w:num w:numId="5">
    <w:abstractNumId w:val="9"/>
    <w:lvlOverride w:ilvl="0">
      <w:lvl w:ilvl="0" w:tplc="87681F00">
        <w:start w:val="1"/>
        <w:numFmt w:val="bullet"/>
        <w:lvlText w:val="·"/>
        <w:lvlJc w:val="left"/>
        <w:pPr>
          <w:ind w:left="142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11"/>
  </w:num>
  <w:num w:numId="8">
    <w:abstractNumId w:val="6"/>
    <w:lvlOverride w:ilvl="1">
      <w:startOverride w:val="4"/>
    </w:lvlOverride>
  </w:num>
  <w:num w:numId="9">
    <w:abstractNumId w:val="6"/>
    <w:lvlOverride w:ilvl="0">
      <w:startOverride w:val="3"/>
    </w:lvlOverride>
  </w:num>
  <w:num w:numId="10">
    <w:abstractNumId w:val="12"/>
  </w:num>
  <w:num w:numId="11">
    <w:abstractNumId w:val="7"/>
  </w:num>
  <w:num w:numId="12">
    <w:abstractNumId w:val="6"/>
    <w:lvlOverride w:ilvl="2">
      <w:startOverride w:val="2"/>
    </w:lvlOverride>
  </w:num>
  <w:num w:numId="13">
    <w:abstractNumId w:val="10"/>
  </w:num>
  <w:num w:numId="14">
    <w:abstractNumId w:val="4"/>
  </w:num>
  <w:num w:numId="15">
    <w:abstractNumId w:val="6"/>
    <w:lvlOverride w:ilvl="2">
      <w:startOverride w:val="3"/>
    </w:lvlOverride>
  </w:num>
  <w:num w:numId="16">
    <w:abstractNumId w:val="8"/>
  </w:num>
  <w:num w:numId="17">
    <w:abstractNumId w:val="8"/>
    <w:lvlOverride w:ilvl="0">
      <w:lvl w:ilvl="0" w:tplc="60343FAA">
        <w:start w:val="1"/>
        <w:numFmt w:val="bullet"/>
        <w:lvlText w:val="•"/>
        <w:lvlJc w:val="left"/>
        <w:pPr>
          <w:ind w:left="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9C0AC8A">
        <w:start w:val="1"/>
        <w:numFmt w:val="bullet"/>
        <w:lvlText w:val="•"/>
        <w:lvlJc w:val="left"/>
        <w:pPr>
          <w:ind w:left="10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2E48190">
        <w:start w:val="1"/>
        <w:numFmt w:val="bullet"/>
        <w:lvlText w:val="•"/>
        <w:lvlJc w:val="left"/>
        <w:pPr>
          <w:ind w:left="1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A24606">
        <w:start w:val="1"/>
        <w:numFmt w:val="bullet"/>
        <w:lvlText w:val="•"/>
        <w:lvlJc w:val="left"/>
        <w:pPr>
          <w:ind w:left="2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31A3460">
        <w:start w:val="1"/>
        <w:numFmt w:val="bullet"/>
        <w:lvlText w:val="•"/>
        <w:lvlJc w:val="left"/>
        <w:pPr>
          <w:ind w:left="31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FA7168">
        <w:start w:val="1"/>
        <w:numFmt w:val="bullet"/>
        <w:lvlText w:val="•"/>
        <w:lvlJc w:val="left"/>
        <w:pPr>
          <w:ind w:left="3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606842">
        <w:start w:val="1"/>
        <w:numFmt w:val="bullet"/>
        <w:lvlText w:val="•"/>
        <w:lvlJc w:val="left"/>
        <w:pPr>
          <w:ind w:left="4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AFA5B20">
        <w:start w:val="1"/>
        <w:numFmt w:val="bullet"/>
        <w:lvlText w:val="•"/>
        <w:lvlJc w:val="left"/>
        <w:pPr>
          <w:ind w:left="53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0D623A8">
        <w:start w:val="1"/>
        <w:numFmt w:val="bullet"/>
        <w:lvlText w:val="•"/>
        <w:lvlJc w:val="left"/>
        <w:pPr>
          <w:ind w:left="60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51"/>
    <w:rsid w:val="00075C9B"/>
    <w:rsid w:val="00165934"/>
    <w:rsid w:val="00257129"/>
    <w:rsid w:val="005330B8"/>
    <w:rsid w:val="00633FF5"/>
    <w:rsid w:val="006E0FDC"/>
    <w:rsid w:val="00E40251"/>
    <w:rsid w:val="00F07489"/>
    <w:rsid w:val="00F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2323"/>
  <w15:docId w15:val="{6A9B7BD8-E28E-4E68-A727-10587B9D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a5">
    <w:name w:val="Нет"/>
  </w:style>
  <w:style w:type="paragraph" w:styleId="a6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4"/>
      </w:numPr>
    </w:pPr>
  </w:style>
  <w:style w:type="numbering" w:customStyle="1" w:styleId="3">
    <w:name w:val="Импортированный стиль 3"/>
    <w:pPr>
      <w:numPr>
        <w:numId w:val="6"/>
      </w:numPr>
    </w:pPr>
  </w:style>
  <w:style w:type="numbering" w:customStyle="1" w:styleId="4">
    <w:name w:val="Импортированный стиль 4"/>
    <w:pPr>
      <w:numPr>
        <w:numId w:val="10"/>
      </w:numPr>
    </w:pPr>
  </w:style>
  <w:style w:type="numbering" w:customStyle="1" w:styleId="5">
    <w:name w:val="Импортированный стиль 5"/>
    <w:pPr>
      <w:numPr>
        <w:numId w:val="13"/>
      </w:numPr>
    </w:pPr>
  </w:style>
  <w:style w:type="character" w:customStyle="1" w:styleId="Hyperlink0">
    <w:name w:val="Hyperlink.0"/>
    <w:basedOn w:val="a3"/>
    <w:rPr>
      <w:color w:val="0563C1"/>
      <w:u w:val="single" w:color="0563C1"/>
    </w:rPr>
  </w:style>
  <w:style w:type="paragraph" w:customStyle="1" w:styleId="a7">
    <w:name w:val="По умолчанию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1">
    <w:name w:val="Hyperlink.1"/>
    <w:basedOn w:val="Hyperlink0"/>
    <w:rPr>
      <w:color w:val="0563C1"/>
      <w:sz w:val="28"/>
      <w:szCs w:val="28"/>
      <w:u w:val="single" w:color="0563C1"/>
    </w:rPr>
  </w:style>
  <w:style w:type="numbering" w:customStyle="1" w:styleId="10">
    <w:name w:val="Импортированный стиль 10"/>
    <w:pPr>
      <w:numPr>
        <w:numId w:val="18"/>
      </w:numPr>
    </w:pPr>
  </w:style>
  <w:style w:type="paragraph" w:styleId="a8">
    <w:name w:val="caption"/>
    <w:basedOn w:val="a"/>
    <w:next w:val="a"/>
    <w:uiPriority w:val="35"/>
    <w:unhideWhenUsed/>
    <w:qFormat/>
    <w:rsid w:val="00075C9B"/>
    <w:pPr>
      <w:spacing w:after="200" w:line="240" w:lineRule="auto"/>
    </w:pPr>
    <w:rPr>
      <w:i/>
      <w:iCs/>
      <w:color w:val="A7A7A7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msdn.microsoft.com/uk-ua/library/5a4x27ek(v=vs.110).asp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anarinM/com_slash_usb/tree/interfa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25</Pages>
  <Words>3408</Words>
  <Characters>19426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Panarin</cp:lastModifiedBy>
  <cp:revision>4</cp:revision>
  <dcterms:created xsi:type="dcterms:W3CDTF">2018-02-05T06:00:00Z</dcterms:created>
  <dcterms:modified xsi:type="dcterms:W3CDTF">2018-02-18T22:13:00Z</dcterms:modified>
</cp:coreProperties>
</file>