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5522" w14:textId="77777777" w:rsidR="009E6C04" w:rsidRDefault="009E6C04" w:rsidP="005A7851">
      <w:pPr>
        <w:pStyle w:val="Title"/>
      </w:pPr>
      <w:bookmarkStart w:id="0" w:name="_Hlk58258795"/>
      <w:bookmarkEnd w:id="0"/>
    </w:p>
    <w:p w14:paraId="202C7245" w14:textId="77777777" w:rsidR="009E6C04" w:rsidRDefault="009E6C04" w:rsidP="005A7851">
      <w:pPr>
        <w:pStyle w:val="Title"/>
      </w:pPr>
    </w:p>
    <w:p w14:paraId="00E05518" w14:textId="77777777" w:rsidR="009E6C04" w:rsidRDefault="009E6C04" w:rsidP="005A7851">
      <w:pPr>
        <w:pStyle w:val="Title"/>
      </w:pPr>
    </w:p>
    <w:p w14:paraId="122C2B5F" w14:textId="77777777" w:rsidR="009E6C04" w:rsidRDefault="009E6C04" w:rsidP="005A7851">
      <w:pPr>
        <w:pStyle w:val="Title"/>
      </w:pPr>
    </w:p>
    <w:p w14:paraId="68B453A6" w14:textId="77777777" w:rsidR="009E6C04" w:rsidRDefault="009E6C04" w:rsidP="005A7851">
      <w:pPr>
        <w:pStyle w:val="Title"/>
      </w:pPr>
    </w:p>
    <w:p w14:paraId="594FAB4C" w14:textId="77777777" w:rsidR="009E6C04" w:rsidRDefault="009E6C04" w:rsidP="005A7851">
      <w:pPr>
        <w:pStyle w:val="Title"/>
      </w:pPr>
    </w:p>
    <w:p w14:paraId="125BF2BA" w14:textId="77777777" w:rsidR="009E6C04" w:rsidRDefault="009E6C04" w:rsidP="005A7851">
      <w:pPr>
        <w:pStyle w:val="Title"/>
      </w:pPr>
    </w:p>
    <w:p w14:paraId="7525BC1E" w14:textId="37308F2F" w:rsidR="007365A3" w:rsidRPr="009E6C04" w:rsidRDefault="009E6C04" w:rsidP="005A7851">
      <w:pPr>
        <w:pStyle w:val="Title"/>
        <w:rPr>
          <w:sz w:val="72"/>
          <w:szCs w:val="72"/>
        </w:rPr>
      </w:pPr>
      <w:r w:rsidRPr="009E6C04">
        <w:rPr>
          <w:sz w:val="72"/>
          <w:szCs w:val="72"/>
        </w:rPr>
        <w:t>Software Deployment Project</w:t>
      </w:r>
    </w:p>
    <w:p w14:paraId="6849022B" w14:textId="0F2800E0" w:rsidR="001E4F4B" w:rsidRPr="009E6C04" w:rsidRDefault="001E4F4B">
      <w:pPr>
        <w:rPr>
          <w:sz w:val="28"/>
          <w:szCs w:val="28"/>
        </w:rPr>
      </w:pPr>
      <w:r w:rsidRPr="009E6C04">
        <w:rPr>
          <w:sz w:val="28"/>
          <w:szCs w:val="28"/>
        </w:rPr>
        <w:t>Student Name:</w:t>
      </w:r>
      <w:r w:rsidR="00455D2D" w:rsidRPr="009E6C04">
        <w:rPr>
          <w:sz w:val="28"/>
          <w:szCs w:val="28"/>
        </w:rPr>
        <w:t xml:space="preserve"> Panashe Madakasi</w:t>
      </w:r>
      <w:r w:rsidR="00455D2D" w:rsidRPr="009E6C04">
        <w:rPr>
          <w:sz w:val="28"/>
          <w:szCs w:val="28"/>
        </w:rPr>
        <w:tab/>
      </w:r>
    </w:p>
    <w:p w14:paraId="66CEDD90" w14:textId="1ACF3BC0" w:rsidR="001E4F4B" w:rsidRPr="009E6C04" w:rsidRDefault="001E4F4B">
      <w:pPr>
        <w:rPr>
          <w:sz w:val="28"/>
          <w:szCs w:val="28"/>
        </w:rPr>
      </w:pPr>
      <w:r w:rsidRPr="009E6C04">
        <w:rPr>
          <w:sz w:val="28"/>
          <w:szCs w:val="28"/>
        </w:rPr>
        <w:t>Student ID:</w:t>
      </w:r>
      <w:r w:rsidR="00455D2D" w:rsidRPr="009E6C04">
        <w:rPr>
          <w:sz w:val="28"/>
          <w:szCs w:val="28"/>
        </w:rPr>
        <w:t>30000916</w:t>
      </w:r>
    </w:p>
    <w:p w14:paraId="23662C01" w14:textId="7A6EF93E" w:rsidR="001E4F4B" w:rsidRDefault="005A7851">
      <w:r>
        <w:t>Date</w:t>
      </w:r>
      <w:r w:rsidR="001E4F4B">
        <w:t>:</w:t>
      </w:r>
      <w:r w:rsidR="009E6C04">
        <w:t>2</w:t>
      </w:r>
      <w:r w:rsidR="00455D2D">
        <w:t>/1</w:t>
      </w:r>
      <w:r w:rsidR="009E6C04">
        <w:t>2</w:t>
      </w:r>
      <w:r w:rsidR="00455D2D">
        <w:t>/2020</w:t>
      </w:r>
    </w:p>
    <w:p w14:paraId="43D21188" w14:textId="77777777" w:rsidR="005A7851" w:rsidRDefault="005A7851"/>
    <w:p w14:paraId="6CF757E9" w14:textId="77777777" w:rsidR="005A7851" w:rsidRDefault="005A7851"/>
    <w:p w14:paraId="67F466C0" w14:textId="77777777" w:rsidR="005A7851" w:rsidRDefault="005A7851">
      <w:pPr>
        <w:sectPr w:rsidR="005A785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6011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35B72" w14:textId="7CC37AC6" w:rsidR="00ED0F63" w:rsidRDefault="00ED0F63">
          <w:pPr>
            <w:pStyle w:val="TOCHeading"/>
          </w:pPr>
          <w:r>
            <w:t>Contents</w:t>
          </w:r>
        </w:p>
        <w:p w14:paraId="2880B867" w14:textId="6DFEA80F" w:rsidR="00180118" w:rsidRDefault="00ED0F6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36699" w:history="1">
            <w:r w:rsidR="00180118" w:rsidRPr="00C84728">
              <w:rPr>
                <w:rStyle w:val="Hyperlink"/>
                <w:noProof/>
              </w:rPr>
              <w:t>Introduction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_Toc58236699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1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6D2F1292" w14:textId="42CFEBFB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0" w:history="1">
            <w:r w:rsidR="00180118" w:rsidRPr="00C84728">
              <w:rPr>
                <w:rStyle w:val="Hyperlink"/>
                <w:noProof/>
              </w:rPr>
              <w:t>Development Methodology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_Toc58236700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1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41E84BFF" w14:textId="00183B2C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1" w:history="1">
            <w:r w:rsidR="00180118" w:rsidRPr="00C84728">
              <w:rPr>
                <w:rStyle w:val="Hyperlink"/>
                <w:noProof/>
              </w:rPr>
              <w:t>Project Plan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_Toc58236701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1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07B85147" w14:textId="65556616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2" w:history="1">
            <w:r w:rsidR="00180118" w:rsidRPr="00C84728">
              <w:rPr>
                <w:rStyle w:val="Hyperlink"/>
                <w:noProof/>
              </w:rPr>
              <w:t>Collaboration Environment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_Toc58236702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2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4512C9E3" w14:textId="37AF6669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3" w:history="1">
            <w:r w:rsidR="00180118" w:rsidRPr="00C84728">
              <w:rPr>
                <w:rStyle w:val="Hyperlink"/>
                <w:noProof/>
              </w:rPr>
              <w:t>Source Control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_Toc58236703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2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7CD7F309" w14:textId="100D9C17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4" w:history="1">
            <w:r w:rsidR="00180118" w:rsidRPr="00C84728">
              <w:rPr>
                <w:rStyle w:val="Hyperlink"/>
                <w:noProof/>
              </w:rPr>
              <w:t>SQL Statements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_Toc58236704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3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03939DDA" w14:textId="618FC53E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5" w:history="1">
            <w:r w:rsidR="00180118" w:rsidRPr="00C84728">
              <w:rPr>
                <w:rStyle w:val="Hyperlink"/>
                <w:noProof/>
              </w:rPr>
              <w:t>Installation Method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_Toc58236705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4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511B7828" w14:textId="2E8FAD3D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6" w:history="1">
            <w:r w:rsidR="00180118" w:rsidRPr="00C84728">
              <w:rPr>
                <w:rStyle w:val="Hyperlink"/>
                <w:noProof/>
              </w:rPr>
              <w:t>Installation instructions: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_Toc58236706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4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25DD66B5" w14:textId="6E2F493F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7" w:history="1">
            <w:r w:rsidR="00180118" w:rsidRPr="00C84728">
              <w:rPr>
                <w:rStyle w:val="Hyperlink"/>
                <w:noProof/>
              </w:rPr>
              <w:t>System requirement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_Toc58236707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5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39B9EEDE" w14:textId="2E6E45C3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8" w:history="1">
            <w:r w:rsidR="00180118" w:rsidRPr="00C84728">
              <w:rPr>
                <w:rStyle w:val="Hyperlink"/>
                <w:noProof/>
              </w:rPr>
              <w:t>Creating an Installation Package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_Toc58236708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5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2D0D8E92" w14:textId="55C48692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09" w:history="1">
            <w:r w:rsidR="00180118" w:rsidRPr="00C84728">
              <w:rPr>
                <w:rStyle w:val="Hyperlink"/>
                <w:noProof/>
              </w:rPr>
              <w:t>Installation Plans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_Toc58236709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5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7C233B4C" w14:textId="6F4D860A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10" w:history="1">
            <w:r w:rsidR="00180118" w:rsidRPr="00C84728">
              <w:rPr>
                <w:rStyle w:val="Hyperlink"/>
                <w:noProof/>
              </w:rPr>
              <w:t>Removing The program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_Toc58236710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7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6EA6BEA7" w14:textId="0B1D1BC7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11" w:history="1">
            <w:r w:rsidR="00180118" w:rsidRPr="00C84728">
              <w:rPr>
                <w:rStyle w:val="Hyperlink"/>
                <w:noProof/>
              </w:rPr>
              <w:t>Database Deployment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_Toc58236711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7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0DED0A2D" w14:textId="719172F4" w:rsidR="00180118" w:rsidRDefault="00D3463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58236712" w:history="1">
            <w:r w:rsidR="00180118" w:rsidRPr="00C84728">
              <w:rPr>
                <w:rStyle w:val="Hyperlink"/>
                <w:noProof/>
              </w:rPr>
              <w:t>Application Configuration</w:t>
            </w:r>
            <w:r w:rsidR="00180118">
              <w:rPr>
                <w:noProof/>
                <w:webHidden/>
              </w:rPr>
              <w:tab/>
            </w:r>
            <w:r w:rsidR="00180118">
              <w:rPr>
                <w:noProof/>
                <w:webHidden/>
              </w:rPr>
              <w:fldChar w:fldCharType="begin"/>
            </w:r>
            <w:r w:rsidR="00180118">
              <w:rPr>
                <w:noProof/>
                <w:webHidden/>
              </w:rPr>
              <w:instrText xml:space="preserve"> PAGEREF _Toc58236712 \h </w:instrText>
            </w:r>
            <w:r w:rsidR="00180118">
              <w:rPr>
                <w:noProof/>
                <w:webHidden/>
              </w:rPr>
            </w:r>
            <w:r w:rsidR="00180118">
              <w:rPr>
                <w:noProof/>
                <w:webHidden/>
              </w:rPr>
              <w:fldChar w:fldCharType="separate"/>
            </w:r>
            <w:r w:rsidR="005F1665">
              <w:rPr>
                <w:noProof/>
                <w:webHidden/>
              </w:rPr>
              <w:t>7</w:t>
            </w:r>
            <w:r w:rsidR="00180118">
              <w:rPr>
                <w:noProof/>
                <w:webHidden/>
              </w:rPr>
              <w:fldChar w:fldCharType="end"/>
            </w:r>
          </w:hyperlink>
        </w:p>
        <w:p w14:paraId="4E6805F8" w14:textId="59AC1D6A" w:rsidR="00ED0F63" w:rsidRDefault="00ED0F63">
          <w:r>
            <w:rPr>
              <w:b/>
              <w:bCs/>
              <w:noProof/>
            </w:rPr>
            <w:fldChar w:fldCharType="end"/>
          </w:r>
        </w:p>
      </w:sdtContent>
    </w:sdt>
    <w:p w14:paraId="62637453" w14:textId="77777777" w:rsidR="005A7851" w:rsidRDefault="005A7851">
      <w:pPr>
        <w:sectPr w:rsidR="005A7851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727869" w14:textId="60940B75" w:rsidR="005A7851" w:rsidRDefault="005A7851" w:rsidP="005A7851">
      <w:pPr>
        <w:pStyle w:val="Heading1"/>
        <w:rPr>
          <w:sz w:val="40"/>
          <w:szCs w:val="40"/>
        </w:rPr>
      </w:pPr>
      <w:bookmarkStart w:id="1" w:name="_Toc43883184"/>
      <w:bookmarkStart w:id="2" w:name="_Toc58236699"/>
      <w:r w:rsidRPr="00AC4798">
        <w:rPr>
          <w:sz w:val="40"/>
          <w:szCs w:val="40"/>
        </w:rPr>
        <w:lastRenderedPageBreak/>
        <w:t>Introduction</w:t>
      </w:r>
      <w:bookmarkEnd w:id="1"/>
      <w:bookmarkEnd w:id="2"/>
    </w:p>
    <w:p w14:paraId="2A887593" w14:textId="1D4F0D7F" w:rsidR="00AC4798" w:rsidRDefault="006927FC" w:rsidP="00AC4798">
      <w:pPr>
        <w:rPr>
          <w:sz w:val="24"/>
          <w:szCs w:val="24"/>
        </w:rPr>
      </w:pPr>
      <w:r w:rsidRPr="006927FC">
        <w:rPr>
          <w:sz w:val="24"/>
          <w:szCs w:val="24"/>
        </w:rPr>
        <w:t>Th program being deployed is a DVD Search app application, the application connects to a movie database. The application has a text field that is use for searching for movies using their keyword.</w:t>
      </w:r>
    </w:p>
    <w:p w14:paraId="32431DB4" w14:textId="30C88664" w:rsidR="00343341" w:rsidRDefault="00343341" w:rsidP="00343341">
      <w:pPr>
        <w:pStyle w:val="Heading1"/>
        <w:rPr>
          <w:sz w:val="40"/>
          <w:szCs w:val="40"/>
        </w:rPr>
      </w:pPr>
      <w:bookmarkStart w:id="3" w:name="_Toc58236700"/>
      <w:r>
        <w:rPr>
          <w:sz w:val="40"/>
          <w:szCs w:val="40"/>
        </w:rPr>
        <w:t>Development Methodology</w:t>
      </w:r>
      <w:bookmarkEnd w:id="3"/>
      <w:r>
        <w:rPr>
          <w:sz w:val="40"/>
          <w:szCs w:val="40"/>
        </w:rPr>
        <w:t xml:space="preserve"> </w:t>
      </w:r>
    </w:p>
    <w:p w14:paraId="09FA65A9" w14:textId="4CC828A5" w:rsidR="00117722" w:rsidRPr="008A3360" w:rsidRDefault="00343341" w:rsidP="00AC4798">
      <w:pPr>
        <w:rPr>
          <w:sz w:val="24"/>
          <w:szCs w:val="24"/>
        </w:rPr>
      </w:pPr>
      <w:r w:rsidRPr="008A3360">
        <w:rPr>
          <w:sz w:val="24"/>
          <w:szCs w:val="24"/>
        </w:rPr>
        <w:t xml:space="preserve">Because the project is </w:t>
      </w:r>
      <w:r w:rsidR="008A3360" w:rsidRPr="008A3360">
        <w:rPr>
          <w:sz w:val="24"/>
          <w:szCs w:val="24"/>
        </w:rPr>
        <w:t>quite</w:t>
      </w:r>
      <w:r w:rsidRPr="008A3360">
        <w:rPr>
          <w:sz w:val="24"/>
          <w:szCs w:val="24"/>
        </w:rPr>
        <w:t xml:space="preserve"> </w:t>
      </w:r>
      <w:r w:rsidR="008A3360" w:rsidRPr="008A3360">
        <w:rPr>
          <w:sz w:val="24"/>
          <w:szCs w:val="24"/>
        </w:rPr>
        <w:t>simple</w:t>
      </w:r>
      <w:r w:rsidR="008A3360">
        <w:rPr>
          <w:sz w:val="24"/>
          <w:szCs w:val="24"/>
        </w:rPr>
        <w:t xml:space="preserve"> and a small size,</w:t>
      </w:r>
      <w:r w:rsidR="008A3360" w:rsidRPr="008A3360">
        <w:rPr>
          <w:sz w:val="24"/>
          <w:szCs w:val="24"/>
        </w:rPr>
        <w:t xml:space="preserve"> the methodology being used is the waterfall methodology</w:t>
      </w:r>
      <w:r w:rsidR="008A3360">
        <w:rPr>
          <w:sz w:val="24"/>
          <w:szCs w:val="24"/>
        </w:rPr>
        <w:t xml:space="preserve"> this allow the planning for the project plan to be straight forward, based on the requirement given the waterfall methodology will be the best choice.</w:t>
      </w:r>
    </w:p>
    <w:p w14:paraId="563FBD64" w14:textId="5EFF7A5F" w:rsidR="00117722" w:rsidRDefault="00117722" w:rsidP="00117722">
      <w:pPr>
        <w:pStyle w:val="Heading1"/>
        <w:rPr>
          <w:sz w:val="40"/>
          <w:szCs w:val="40"/>
        </w:rPr>
      </w:pPr>
      <w:bookmarkStart w:id="4" w:name="_Toc58236701"/>
      <w:r>
        <w:rPr>
          <w:sz w:val="40"/>
          <w:szCs w:val="40"/>
        </w:rPr>
        <w:t>Project Plan</w:t>
      </w:r>
      <w:bookmarkEnd w:id="4"/>
      <w:r>
        <w:rPr>
          <w:sz w:val="40"/>
          <w:szCs w:val="40"/>
        </w:rPr>
        <w:t xml:space="preserve"> </w:t>
      </w:r>
    </w:p>
    <w:p w14:paraId="0A06686E" w14:textId="2779DC2A" w:rsidR="00A04756" w:rsidRPr="00A04756" w:rsidRDefault="00A04756" w:rsidP="00A04756">
      <w:pPr>
        <w:rPr>
          <w:sz w:val="24"/>
          <w:szCs w:val="24"/>
        </w:rPr>
      </w:pPr>
      <w:r>
        <w:rPr>
          <w:sz w:val="24"/>
          <w:szCs w:val="24"/>
        </w:rPr>
        <w:t xml:space="preserve">For the project plan Microsoft project was used, the project plan outlines all tasks required for the </w:t>
      </w:r>
      <w:r w:rsidR="00873BBA">
        <w:rPr>
          <w:sz w:val="24"/>
          <w:szCs w:val="24"/>
        </w:rPr>
        <w:t>program’s</w:t>
      </w:r>
      <w:r>
        <w:rPr>
          <w:sz w:val="24"/>
          <w:szCs w:val="24"/>
        </w:rPr>
        <w:t xml:space="preserve"> development.</w:t>
      </w:r>
      <w:r w:rsidR="00754C9A">
        <w:rPr>
          <w:sz w:val="24"/>
          <w:szCs w:val="24"/>
        </w:rPr>
        <w:t xml:space="preserve">  </w:t>
      </w:r>
      <w:r w:rsidR="00754C9A"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>The project plan shows every in the team’s task, when it should start and deadlines.</w:t>
      </w:r>
      <w:r w:rsidR="00873BBA">
        <w:rPr>
          <w:noProof/>
          <w:sz w:val="24"/>
          <w:szCs w:val="24"/>
        </w:rPr>
        <w:drawing>
          <wp:inline distT="0" distB="0" distL="0" distR="0" wp14:anchorId="045A91D8" wp14:editId="0E5A3397">
            <wp:extent cx="5724525" cy="3276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0150" w14:textId="77777777" w:rsidR="00117722" w:rsidRPr="00AC4798" w:rsidRDefault="00117722" w:rsidP="00AC4798"/>
    <w:p w14:paraId="03051BB5" w14:textId="77777777" w:rsidR="00873BBA" w:rsidRDefault="00873BBA" w:rsidP="00117722">
      <w:pPr>
        <w:pStyle w:val="Heading1"/>
        <w:rPr>
          <w:sz w:val="40"/>
          <w:szCs w:val="40"/>
        </w:rPr>
      </w:pPr>
    </w:p>
    <w:p w14:paraId="2B20FF7D" w14:textId="77777777" w:rsidR="00873BBA" w:rsidRDefault="00873BBA" w:rsidP="00117722">
      <w:pPr>
        <w:pStyle w:val="Heading1"/>
        <w:rPr>
          <w:sz w:val="40"/>
          <w:szCs w:val="40"/>
        </w:rPr>
      </w:pPr>
    </w:p>
    <w:p w14:paraId="37C0DE30" w14:textId="7D18B5C5" w:rsidR="00873BBA" w:rsidRDefault="00873BBA" w:rsidP="00117722">
      <w:pPr>
        <w:pStyle w:val="Heading1"/>
        <w:rPr>
          <w:sz w:val="40"/>
          <w:szCs w:val="40"/>
        </w:rPr>
      </w:pPr>
    </w:p>
    <w:p w14:paraId="38023AB5" w14:textId="4892FA36" w:rsidR="00873BBA" w:rsidRDefault="00873BBA" w:rsidP="00873BBA"/>
    <w:p w14:paraId="4995B5E5" w14:textId="0F6FE896" w:rsidR="00873BBA" w:rsidRDefault="00873BBA" w:rsidP="00873BBA"/>
    <w:p w14:paraId="533A8687" w14:textId="77777777" w:rsidR="00873BBA" w:rsidRPr="00873BBA" w:rsidRDefault="00873BBA" w:rsidP="00873BBA"/>
    <w:p w14:paraId="6FB83E08" w14:textId="43F20BF0" w:rsidR="00117722" w:rsidRDefault="00117722" w:rsidP="00117722">
      <w:pPr>
        <w:pStyle w:val="Heading1"/>
        <w:rPr>
          <w:sz w:val="40"/>
          <w:szCs w:val="40"/>
        </w:rPr>
      </w:pPr>
      <w:bookmarkStart w:id="5" w:name="_Toc58236702"/>
      <w:r>
        <w:rPr>
          <w:sz w:val="40"/>
          <w:szCs w:val="40"/>
        </w:rPr>
        <w:t>Collaboration Environment</w:t>
      </w:r>
      <w:bookmarkEnd w:id="5"/>
      <w:r>
        <w:rPr>
          <w:sz w:val="40"/>
          <w:szCs w:val="40"/>
        </w:rPr>
        <w:t xml:space="preserve"> </w:t>
      </w:r>
    </w:p>
    <w:p w14:paraId="6A732496" w14:textId="40EEF144" w:rsidR="0081533D" w:rsidRPr="006927FC" w:rsidRDefault="0081533D" w:rsidP="0081533D">
      <w:pPr>
        <w:rPr>
          <w:sz w:val="24"/>
          <w:szCs w:val="24"/>
        </w:rPr>
      </w:pPr>
      <w:r w:rsidRPr="006927FC">
        <w:rPr>
          <w:sz w:val="24"/>
          <w:szCs w:val="24"/>
        </w:rPr>
        <w:t xml:space="preserve">I have chosen to use trello as the collaboration environment for the development of the application, </w:t>
      </w:r>
      <w:r w:rsidR="00F56557" w:rsidRPr="006927FC">
        <w:rPr>
          <w:sz w:val="24"/>
          <w:szCs w:val="24"/>
        </w:rPr>
        <w:t>because of Trello’s simple layout trello is easy to use and fast to lean. Trello allows for column which are used to track the progress of each task.</w:t>
      </w:r>
    </w:p>
    <w:p w14:paraId="29AA99A4" w14:textId="0753BA47" w:rsidR="00F56557" w:rsidRPr="0081533D" w:rsidRDefault="00F56557" w:rsidP="0081533D">
      <w:pPr>
        <w:rPr>
          <w:sz w:val="22"/>
          <w:szCs w:val="22"/>
        </w:rPr>
      </w:pPr>
      <w:r w:rsidRPr="006927FC">
        <w:rPr>
          <w:sz w:val="24"/>
          <w:szCs w:val="24"/>
        </w:rPr>
        <w:t>Trello Link: https://trello.com/b/dxB3RF4r/dvd-search-app</w:t>
      </w:r>
      <w:r>
        <w:rPr>
          <w:noProof/>
        </w:rPr>
        <w:drawing>
          <wp:inline distT="0" distB="0" distL="0" distR="0" wp14:anchorId="20FA2708" wp14:editId="7CCBE6BF">
            <wp:extent cx="5731510" cy="2953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1D56" w14:textId="321DEAC5" w:rsidR="00117722" w:rsidRDefault="00117722" w:rsidP="00117722"/>
    <w:p w14:paraId="3AD5BED0" w14:textId="5EE547DE" w:rsidR="00873BBA" w:rsidRDefault="00873BBA" w:rsidP="00873BBA">
      <w:pPr>
        <w:pStyle w:val="Heading1"/>
        <w:rPr>
          <w:sz w:val="40"/>
          <w:szCs w:val="40"/>
        </w:rPr>
      </w:pPr>
      <w:bookmarkStart w:id="6" w:name="_Toc58236703"/>
      <w:r>
        <w:rPr>
          <w:sz w:val="40"/>
          <w:szCs w:val="40"/>
        </w:rPr>
        <w:t>Source Control</w:t>
      </w:r>
      <w:bookmarkEnd w:id="6"/>
    </w:p>
    <w:p w14:paraId="36C47AE8" w14:textId="1D520310" w:rsidR="00754C9A" w:rsidRDefault="00343341" w:rsidP="00754C9A">
      <w:pPr>
        <w:rPr>
          <w:sz w:val="24"/>
          <w:szCs w:val="24"/>
        </w:rPr>
      </w:pPr>
      <w:r w:rsidRPr="00754C9A">
        <w:rPr>
          <w:sz w:val="24"/>
          <w:szCs w:val="24"/>
        </w:rPr>
        <w:t>For the source Control GitHub is used, this source control will be used to store the source files of the program and all the documentation</w:t>
      </w:r>
      <w:r w:rsidR="00754C9A">
        <w:rPr>
          <w:sz w:val="24"/>
          <w:szCs w:val="24"/>
        </w:rPr>
        <w:t>.</w:t>
      </w:r>
    </w:p>
    <w:p w14:paraId="59A57065" w14:textId="1A7C89F0" w:rsidR="00873BBA" w:rsidRPr="00754C9A" w:rsidRDefault="00873BBA" w:rsidP="00754C9A">
      <w:r>
        <w:rPr>
          <w:sz w:val="24"/>
          <w:szCs w:val="24"/>
        </w:rPr>
        <w:t>URL</w:t>
      </w:r>
      <w:r w:rsidR="00343341">
        <w:rPr>
          <w:sz w:val="24"/>
          <w:szCs w:val="24"/>
        </w:rPr>
        <w:t xml:space="preserve">: </w:t>
      </w:r>
      <w:r w:rsidR="00343341" w:rsidRPr="00343341">
        <w:rPr>
          <w:sz w:val="24"/>
          <w:szCs w:val="24"/>
        </w:rPr>
        <w:t>https://github.com/PanasheKM/DVD-Search-App</w:t>
      </w:r>
      <w:r w:rsidR="00754C9A">
        <w:rPr>
          <w:noProof/>
          <w:sz w:val="40"/>
          <w:szCs w:val="40"/>
        </w:rPr>
        <w:drawing>
          <wp:inline distT="0" distB="0" distL="0" distR="0" wp14:anchorId="485B5E39" wp14:editId="743A940F">
            <wp:extent cx="57245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73FD" w14:textId="1B584190" w:rsidR="00117722" w:rsidRDefault="00117722" w:rsidP="00117722">
      <w:pPr>
        <w:pStyle w:val="Heading1"/>
        <w:rPr>
          <w:sz w:val="40"/>
          <w:szCs w:val="40"/>
        </w:rPr>
      </w:pPr>
      <w:bookmarkStart w:id="7" w:name="_Toc58236704"/>
      <w:r>
        <w:rPr>
          <w:sz w:val="40"/>
          <w:szCs w:val="40"/>
        </w:rPr>
        <w:lastRenderedPageBreak/>
        <w:t>SQL Statements</w:t>
      </w:r>
      <w:bookmarkEnd w:id="7"/>
    </w:p>
    <w:p w14:paraId="23D7F6FF" w14:textId="0CAC194B" w:rsidR="00445ECB" w:rsidRPr="00445ECB" w:rsidRDefault="00445ECB" w:rsidP="00445ECB">
      <w:r>
        <w:t>This These SQL statements are from the Move Title.xls, This sql Document is used to import all movie titles to 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ECB" w14:paraId="789254BD" w14:textId="77777777" w:rsidTr="00445ECB">
        <w:tc>
          <w:tcPr>
            <w:tcW w:w="9016" w:type="dxa"/>
          </w:tcPr>
          <w:p w14:paraId="63CADD22" w14:textId="69536092" w:rsidR="00445ECB" w:rsidRDefault="00445ECB" w:rsidP="00873BBA">
            <w:r>
              <w:rPr>
                <w:noProof/>
                <w:sz w:val="40"/>
                <w:szCs w:val="40"/>
              </w:rPr>
              <w:drawing>
                <wp:inline distT="0" distB="0" distL="0" distR="0" wp14:anchorId="3EACA392" wp14:editId="000BEC6A">
                  <wp:extent cx="5731510" cy="4912723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91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ECB" w14:paraId="78B24022" w14:textId="77777777" w:rsidTr="00445ECB">
        <w:tc>
          <w:tcPr>
            <w:tcW w:w="9016" w:type="dxa"/>
          </w:tcPr>
          <w:p w14:paraId="20C9CC60" w14:textId="77777777" w:rsidR="00445ECB" w:rsidRDefault="00445ECB" w:rsidP="00873BBA"/>
        </w:tc>
      </w:tr>
    </w:tbl>
    <w:p w14:paraId="0EA00C9A" w14:textId="548D76B0" w:rsidR="00873BBA" w:rsidRPr="00873BBA" w:rsidRDefault="00873BBA" w:rsidP="00873BBA"/>
    <w:p w14:paraId="554D12C9" w14:textId="77777777" w:rsidR="008409A1" w:rsidRDefault="008409A1" w:rsidP="00873BBA">
      <w:pPr>
        <w:rPr>
          <w:color w:val="0070C0"/>
          <w:sz w:val="56"/>
          <w:szCs w:val="56"/>
        </w:rPr>
      </w:pPr>
    </w:p>
    <w:p w14:paraId="2921DB30" w14:textId="77777777" w:rsidR="008409A1" w:rsidRDefault="008409A1" w:rsidP="00873BBA">
      <w:pPr>
        <w:rPr>
          <w:color w:val="0070C0"/>
          <w:sz w:val="56"/>
          <w:szCs w:val="56"/>
        </w:rPr>
      </w:pPr>
    </w:p>
    <w:p w14:paraId="1A4E0714" w14:textId="77777777" w:rsidR="008409A1" w:rsidRDefault="008409A1" w:rsidP="00873BBA">
      <w:pPr>
        <w:rPr>
          <w:color w:val="0070C0"/>
          <w:sz w:val="56"/>
          <w:szCs w:val="56"/>
        </w:rPr>
      </w:pPr>
    </w:p>
    <w:p w14:paraId="438BA798" w14:textId="77777777" w:rsidR="008409A1" w:rsidRDefault="008409A1" w:rsidP="00873BBA">
      <w:pPr>
        <w:rPr>
          <w:color w:val="0070C0"/>
          <w:sz w:val="56"/>
          <w:szCs w:val="56"/>
        </w:rPr>
      </w:pPr>
    </w:p>
    <w:p w14:paraId="7EE5B573" w14:textId="77777777" w:rsidR="008409A1" w:rsidRDefault="008409A1" w:rsidP="00873BBA">
      <w:pPr>
        <w:rPr>
          <w:color w:val="0070C0"/>
          <w:sz w:val="56"/>
          <w:szCs w:val="56"/>
        </w:rPr>
      </w:pPr>
    </w:p>
    <w:p w14:paraId="37D1C500" w14:textId="65DB33D9" w:rsidR="008409A1" w:rsidRPr="008023DC" w:rsidRDefault="008023DC" w:rsidP="00873BBA">
      <w:pPr>
        <w:rPr>
          <w:color w:val="0070C0"/>
          <w:sz w:val="56"/>
          <w:szCs w:val="56"/>
        </w:rPr>
      </w:pPr>
      <w:r w:rsidRPr="008023DC">
        <w:rPr>
          <w:color w:val="0070C0"/>
          <w:sz w:val="56"/>
          <w:szCs w:val="56"/>
        </w:rPr>
        <w:lastRenderedPageBreak/>
        <w:t>Activity Two</w:t>
      </w:r>
    </w:p>
    <w:p w14:paraId="1BA47AE0" w14:textId="5FF336FC" w:rsidR="00117722" w:rsidRDefault="00117722" w:rsidP="00117722">
      <w:pPr>
        <w:pStyle w:val="Heading1"/>
        <w:rPr>
          <w:sz w:val="40"/>
          <w:szCs w:val="40"/>
        </w:rPr>
      </w:pPr>
      <w:bookmarkStart w:id="8" w:name="_Toc58236705"/>
      <w:r>
        <w:rPr>
          <w:sz w:val="40"/>
          <w:szCs w:val="40"/>
        </w:rPr>
        <w:t>Installation Method</w:t>
      </w:r>
      <w:bookmarkEnd w:id="8"/>
    </w:p>
    <w:p w14:paraId="10915ADC" w14:textId="7150B238" w:rsidR="008023DC" w:rsidRPr="00871048" w:rsidRDefault="008023DC" w:rsidP="008023DC">
      <w:pPr>
        <w:rPr>
          <w:sz w:val="24"/>
          <w:szCs w:val="24"/>
        </w:rPr>
      </w:pPr>
      <w:r w:rsidRPr="00871048">
        <w:rPr>
          <w:sz w:val="24"/>
          <w:szCs w:val="24"/>
        </w:rPr>
        <w:t xml:space="preserve">The installation method for the program </w:t>
      </w:r>
      <w:r w:rsidR="0002775D" w:rsidRPr="00871048">
        <w:rPr>
          <w:sz w:val="24"/>
          <w:szCs w:val="24"/>
        </w:rPr>
        <w:t xml:space="preserve">could be done using </w:t>
      </w:r>
      <w:r w:rsidR="002A6980" w:rsidRPr="00871048">
        <w:rPr>
          <w:sz w:val="24"/>
          <w:szCs w:val="24"/>
        </w:rPr>
        <w:t>an</w:t>
      </w:r>
      <w:r w:rsidR="0002775D" w:rsidRPr="00871048">
        <w:rPr>
          <w:sz w:val="24"/>
          <w:szCs w:val="24"/>
        </w:rPr>
        <w:t xml:space="preserve"> executable jar file</w:t>
      </w:r>
      <w:r w:rsidR="002A6980" w:rsidRPr="00871048">
        <w:rPr>
          <w:sz w:val="24"/>
          <w:szCs w:val="24"/>
        </w:rPr>
        <w:t xml:space="preserve">, the executable jar file </w:t>
      </w:r>
      <w:r w:rsidR="00871048" w:rsidRPr="00871048">
        <w:rPr>
          <w:sz w:val="24"/>
          <w:szCs w:val="24"/>
        </w:rPr>
        <w:t>packages all files contained for the java move search program.</w:t>
      </w:r>
      <w:r w:rsidR="00871048">
        <w:rPr>
          <w:sz w:val="24"/>
          <w:szCs w:val="24"/>
        </w:rPr>
        <w:t xml:space="preserve"> For deploying the program clients could attain the program though a download link on a website alternatively because the size of the program is quite small the deployment method could be thought email as well.</w:t>
      </w:r>
    </w:p>
    <w:p w14:paraId="14ED63BA" w14:textId="37EE6A96" w:rsidR="008409A1" w:rsidRPr="00871048" w:rsidRDefault="00C66BC7" w:rsidP="00117722">
      <w:pPr>
        <w:pStyle w:val="Heading1"/>
      </w:pPr>
      <w:bookmarkStart w:id="9" w:name="_Toc58236706"/>
      <w:r w:rsidRPr="00871048">
        <w:t>Installation instructions:</w:t>
      </w:r>
      <w:bookmarkEnd w:id="9"/>
    </w:p>
    <w:p w14:paraId="507BC7F2" w14:textId="37B26562" w:rsidR="00C66BC7" w:rsidRPr="00871048" w:rsidRDefault="00C66BC7" w:rsidP="00C66BC7">
      <w:pPr>
        <w:rPr>
          <w:sz w:val="22"/>
          <w:szCs w:val="22"/>
        </w:rPr>
      </w:pPr>
    </w:p>
    <w:p w14:paraId="51E82B9B" w14:textId="30CDBED2" w:rsidR="00C66BC7" w:rsidRPr="00871048" w:rsidRDefault="00C66BC7" w:rsidP="00C66BC7">
      <w:pPr>
        <w:rPr>
          <w:sz w:val="22"/>
          <w:szCs w:val="22"/>
        </w:rPr>
      </w:pPr>
      <w:r w:rsidRPr="00871048">
        <w:rPr>
          <w:sz w:val="22"/>
          <w:szCs w:val="22"/>
        </w:rPr>
        <w:tab/>
        <w:t>Xampp – The program being used to run the database so use of this application is needed</w:t>
      </w:r>
    </w:p>
    <w:p w14:paraId="601E4219" w14:textId="70C57080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bookmarkStart w:id="10" w:name="_Hlk58237195"/>
      <w:r w:rsidRPr="00871048">
        <w:rPr>
          <w:sz w:val="22"/>
          <w:szCs w:val="22"/>
        </w:rPr>
        <w:t>Download and install Xampp.</w:t>
      </w:r>
    </w:p>
    <w:p w14:paraId="71B146AC" w14:textId="4A105CD0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>Open the Xampp application and you will be greeted with a control panel.</w:t>
      </w:r>
    </w:p>
    <w:p w14:paraId="76D8CB33" w14:textId="6179CFA4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 xml:space="preserve">Press start for Apache and the MySQL modules and they should light up green when their </w:t>
      </w:r>
      <w:proofErr w:type="spellStart"/>
      <w:r w:rsidRPr="00871048">
        <w:rPr>
          <w:sz w:val="22"/>
          <w:szCs w:val="22"/>
        </w:rPr>
        <w:t>on</w:t>
      </w:r>
      <w:proofErr w:type="spellEnd"/>
      <w:r w:rsidRPr="00871048">
        <w:rPr>
          <w:sz w:val="22"/>
          <w:szCs w:val="22"/>
        </w:rPr>
        <w:t>.</w:t>
      </w:r>
    </w:p>
    <w:p w14:paraId="191FAB36" w14:textId="346E687D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 xml:space="preserve">Now press the Admin button on the control panel and a internet browser will open taking you to this webpage Link: </w:t>
      </w:r>
      <w:hyperlink r:id="rId17" w:history="1">
        <w:r w:rsidRPr="00871048">
          <w:rPr>
            <w:rStyle w:val="Hyperlink"/>
            <w:sz w:val="22"/>
            <w:szCs w:val="22"/>
          </w:rPr>
          <w:t>http://localhost/phpmyadmin/</w:t>
        </w:r>
      </w:hyperlink>
    </w:p>
    <w:p w14:paraId="19C413D2" w14:textId="39F52EE5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 xml:space="preserve">Now in the PhpMyAdmin webpage, on the top bar there will be </w:t>
      </w:r>
      <w:proofErr w:type="gramStart"/>
      <w:r w:rsidRPr="00871048">
        <w:rPr>
          <w:sz w:val="22"/>
          <w:szCs w:val="22"/>
        </w:rPr>
        <w:t>a</w:t>
      </w:r>
      <w:proofErr w:type="gramEnd"/>
      <w:r w:rsidRPr="00871048">
        <w:rPr>
          <w:sz w:val="22"/>
          <w:szCs w:val="22"/>
        </w:rPr>
        <w:t xml:space="preserve"> import button Click and a new page will be presented.</w:t>
      </w:r>
    </w:p>
    <w:p w14:paraId="0E14E3E2" w14:textId="603CAA3E" w:rsidR="00C66BC7" w:rsidRPr="00871048" w:rsidRDefault="00C66BC7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>Click the “Choose File” Button and navigate to your sql file</w:t>
      </w:r>
      <w:r w:rsidR="002A6980" w:rsidRPr="00871048">
        <w:rPr>
          <w:sz w:val="22"/>
          <w:szCs w:val="22"/>
        </w:rPr>
        <w:t xml:space="preserve"> and select it, now press the go button at the bottom right of the page.</w:t>
      </w:r>
    </w:p>
    <w:p w14:paraId="115B8DE3" w14:textId="4743C8A0" w:rsidR="002A6980" w:rsidRPr="00871048" w:rsidRDefault="002A6980" w:rsidP="00C66B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71048">
        <w:rPr>
          <w:sz w:val="22"/>
          <w:szCs w:val="22"/>
        </w:rPr>
        <w:t>This will import your file into the database, your database should be located at the right bar.</w:t>
      </w:r>
    </w:p>
    <w:bookmarkEnd w:id="10"/>
    <w:p w14:paraId="37F179BA" w14:textId="7D609700" w:rsidR="008409A1" w:rsidRDefault="008409A1" w:rsidP="008409A1"/>
    <w:p w14:paraId="7D8DCB50" w14:textId="43BDC70E" w:rsidR="00656EF0" w:rsidRDefault="00656EF0" w:rsidP="008409A1"/>
    <w:p w14:paraId="628A3BD3" w14:textId="0D3FD3A1" w:rsidR="00656EF0" w:rsidRDefault="00656EF0" w:rsidP="008409A1"/>
    <w:p w14:paraId="64A689B9" w14:textId="54CD525E" w:rsidR="00656EF0" w:rsidRDefault="00656EF0" w:rsidP="008409A1"/>
    <w:p w14:paraId="63DDCF0A" w14:textId="491A8E85" w:rsidR="00656EF0" w:rsidRDefault="00656EF0" w:rsidP="008409A1"/>
    <w:p w14:paraId="1ADA57F0" w14:textId="5F3A518D" w:rsidR="00656EF0" w:rsidRDefault="00656EF0" w:rsidP="008409A1"/>
    <w:p w14:paraId="5B5771BA" w14:textId="16D32E13" w:rsidR="00656EF0" w:rsidRDefault="00656EF0" w:rsidP="008409A1"/>
    <w:p w14:paraId="3E9B3A5C" w14:textId="3C1EC9CD" w:rsidR="00656EF0" w:rsidRDefault="00656EF0" w:rsidP="008409A1"/>
    <w:p w14:paraId="0430827C" w14:textId="436797CB" w:rsidR="00656EF0" w:rsidRDefault="00656EF0" w:rsidP="008409A1"/>
    <w:p w14:paraId="7837266D" w14:textId="25987E6C" w:rsidR="00656EF0" w:rsidRDefault="00656EF0" w:rsidP="008409A1"/>
    <w:p w14:paraId="6636C1CF" w14:textId="6FEBAB14" w:rsidR="00656EF0" w:rsidRDefault="00656EF0" w:rsidP="008409A1"/>
    <w:p w14:paraId="3F0F19E6" w14:textId="318C4B5C" w:rsidR="00656EF0" w:rsidRDefault="00656EF0" w:rsidP="008409A1"/>
    <w:p w14:paraId="6E33C590" w14:textId="77777777" w:rsidR="00656EF0" w:rsidRDefault="00656EF0" w:rsidP="008409A1"/>
    <w:p w14:paraId="0AB6B646" w14:textId="1E7B5B0C" w:rsidR="00656EF0" w:rsidRPr="00656EF0" w:rsidRDefault="008409A1" w:rsidP="00656EF0">
      <w:pPr>
        <w:pStyle w:val="Heading1"/>
        <w:rPr>
          <w:sz w:val="40"/>
          <w:szCs w:val="40"/>
        </w:rPr>
      </w:pPr>
      <w:bookmarkStart w:id="11" w:name="_Toc58236707"/>
      <w:r>
        <w:rPr>
          <w:sz w:val="40"/>
          <w:szCs w:val="40"/>
        </w:rPr>
        <w:lastRenderedPageBreak/>
        <w:t>System requirement</w:t>
      </w:r>
      <w:bookmarkEnd w:id="11"/>
    </w:p>
    <w:p w14:paraId="3898630A" w14:textId="78035039" w:rsidR="00871048" w:rsidRDefault="00871048" w:rsidP="00871048"/>
    <w:p w14:paraId="32298C39" w14:textId="74DC0067" w:rsidR="00656EF0" w:rsidRPr="00656EF0" w:rsidRDefault="00656EF0" w:rsidP="00871048">
      <w:pPr>
        <w:rPr>
          <w:sz w:val="32"/>
          <w:szCs w:val="32"/>
        </w:rPr>
      </w:pPr>
      <w:r w:rsidRPr="00656EF0">
        <w:rPr>
          <w:sz w:val="32"/>
          <w:szCs w:val="32"/>
        </w:rPr>
        <w:t xml:space="preserve">Minimum System Requirements </w:t>
      </w:r>
    </w:p>
    <w:p w14:paraId="56CC73DF" w14:textId="77777777" w:rsidR="00656EF0" w:rsidRDefault="00656EF0" w:rsidP="00656E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Processor: 1 gigahertz (GHz) or faster.</w:t>
      </w:r>
    </w:p>
    <w:p w14:paraId="7C8616C9" w14:textId="77777777" w:rsidR="00656EF0" w:rsidRDefault="00656EF0" w:rsidP="00656E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RAM: 1 gigabyte (GB) (32-bit) or 2 GB (64-bit)</w:t>
      </w:r>
    </w:p>
    <w:p w14:paraId="3F2528FC" w14:textId="77777777" w:rsidR="00656EF0" w:rsidRDefault="00656EF0" w:rsidP="00656E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Free hard disk space: 16 GB.</w:t>
      </w:r>
    </w:p>
    <w:p w14:paraId="0FA23114" w14:textId="77777777" w:rsidR="00656EF0" w:rsidRDefault="00656EF0" w:rsidP="00656E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Graphics card: </w:t>
      </w:r>
      <w:r>
        <w:rPr>
          <w:rFonts w:ascii="Arial" w:hAnsi="Arial" w:cs="Arial"/>
          <w:b/>
          <w:bCs/>
          <w:color w:val="202124"/>
        </w:rPr>
        <w:t>Microsoft</w:t>
      </w:r>
      <w:r>
        <w:rPr>
          <w:rFonts w:ascii="Arial" w:hAnsi="Arial" w:cs="Arial"/>
          <w:color w:val="202124"/>
        </w:rPr>
        <w:t> DirectX 9 graphics device with WDDM driver.</w:t>
      </w:r>
    </w:p>
    <w:p w14:paraId="5B2B1800" w14:textId="77777777" w:rsidR="008409A1" w:rsidRDefault="008409A1" w:rsidP="008409A1"/>
    <w:p w14:paraId="3BE77603" w14:textId="677E96F4" w:rsidR="008409A1" w:rsidRPr="00656EF0" w:rsidRDefault="008409A1" w:rsidP="008409A1">
      <w:pPr>
        <w:rPr>
          <w:sz w:val="32"/>
          <w:szCs w:val="32"/>
        </w:rPr>
      </w:pPr>
      <w:r w:rsidRPr="00656EF0">
        <w:rPr>
          <w:sz w:val="32"/>
          <w:szCs w:val="32"/>
        </w:rPr>
        <w:t>Clients System specs</w:t>
      </w:r>
    </w:p>
    <w:p w14:paraId="71801174" w14:textId="77777777" w:rsidR="008409A1" w:rsidRPr="00871048" w:rsidRDefault="008409A1" w:rsidP="008409A1">
      <w:pPr>
        <w:rPr>
          <w:rStyle w:val="pspdfkit-6um8mrhfmv4j3nvtw9x41bv9fb"/>
          <w:rFonts w:ascii="Arial" w:hAnsi="Arial" w:cs="Arial"/>
          <w:sz w:val="24"/>
          <w:szCs w:val="24"/>
        </w:rPr>
      </w:pPr>
      <w:r w:rsidRPr="00871048">
        <w:rPr>
          <w:rStyle w:val="pspdfkit-6um8mrhfmv4j3nvtw9x41bv9fb"/>
          <w:rFonts w:ascii="Arial" w:hAnsi="Arial" w:cs="Arial"/>
          <w:sz w:val="24"/>
          <w:szCs w:val="24"/>
        </w:rPr>
        <w:t>OS: Windows 10</w:t>
      </w:r>
    </w:p>
    <w:p w14:paraId="51C6E956" w14:textId="77777777" w:rsidR="008409A1" w:rsidRPr="00871048" w:rsidRDefault="008409A1" w:rsidP="008409A1">
      <w:pPr>
        <w:rPr>
          <w:rStyle w:val="pspdfkit-6um8mrhfmv4j3nvtw9x41bv9fb"/>
          <w:rFonts w:ascii="Arial" w:hAnsi="Arial" w:cs="Arial"/>
          <w:sz w:val="24"/>
          <w:szCs w:val="24"/>
        </w:rPr>
      </w:pPr>
      <w:r w:rsidRPr="00871048">
        <w:rPr>
          <w:rStyle w:val="pspdfkit-6um8mrhfmv4j3nvtw9x41bv9fb"/>
          <w:rFonts w:ascii="Arial" w:hAnsi="Arial" w:cs="Arial"/>
          <w:sz w:val="24"/>
          <w:szCs w:val="24"/>
        </w:rPr>
        <w:t>Processor: Intel i7-9700k @ 5.00 GHz</w:t>
      </w:r>
    </w:p>
    <w:p w14:paraId="1357D5E7" w14:textId="76EB02F1" w:rsidR="008409A1" w:rsidRPr="00871048" w:rsidRDefault="008409A1" w:rsidP="008409A1">
      <w:pPr>
        <w:rPr>
          <w:rStyle w:val="pspdfkit-6um8mrhfmv4j3nvtw9x41bv9fb"/>
          <w:rFonts w:ascii="Arial" w:hAnsi="Arial" w:cs="Arial"/>
          <w:sz w:val="24"/>
          <w:szCs w:val="24"/>
        </w:rPr>
      </w:pPr>
      <w:r w:rsidRPr="00871048">
        <w:rPr>
          <w:rStyle w:val="pspdfkit-6um8mrhfmv4j3nvtw9x41bv9fb"/>
          <w:rFonts w:ascii="Arial" w:hAnsi="Arial" w:cs="Arial"/>
          <w:sz w:val="24"/>
          <w:szCs w:val="24"/>
        </w:rPr>
        <w:t>Memory: 16 GBRAM</w:t>
      </w:r>
    </w:p>
    <w:p w14:paraId="5A9F209C" w14:textId="1F95C0CA" w:rsidR="008409A1" w:rsidRPr="00871048" w:rsidRDefault="008409A1" w:rsidP="008409A1">
      <w:pPr>
        <w:rPr>
          <w:rStyle w:val="pspdfkit-6um8mrhfmv4j3nvtw9x41bv9fb"/>
          <w:rFonts w:ascii="Arial" w:hAnsi="Arial" w:cs="Arial"/>
          <w:sz w:val="24"/>
          <w:szCs w:val="24"/>
        </w:rPr>
      </w:pPr>
      <w:r w:rsidRPr="00871048">
        <w:rPr>
          <w:rStyle w:val="pspdfkit-6um8mrhfmv4j3nvtw9x41bv9fb"/>
          <w:rFonts w:ascii="Arial" w:hAnsi="Arial" w:cs="Arial"/>
          <w:sz w:val="24"/>
          <w:szCs w:val="24"/>
        </w:rPr>
        <w:t>Graphics: AMD Radeon RX 580</w:t>
      </w:r>
    </w:p>
    <w:p w14:paraId="4F11C778" w14:textId="0C6ABF3A" w:rsidR="00C53A15" w:rsidRDefault="00C53A15" w:rsidP="008409A1">
      <w:pPr>
        <w:rPr>
          <w:rStyle w:val="pspdfkit-6um8mrhfmv4j3nvtw9x41bv9fb"/>
          <w:rFonts w:ascii="Arial" w:hAnsi="Arial" w:cs="Arial"/>
        </w:rPr>
      </w:pPr>
    </w:p>
    <w:p w14:paraId="2F2E3AF7" w14:textId="1B98DA84" w:rsidR="00257F1F" w:rsidRDefault="00257F1F" w:rsidP="008409A1">
      <w:pPr>
        <w:rPr>
          <w:rStyle w:val="pspdfkit-6um8mrhfmv4j3nvtw9x41bv9fb"/>
          <w:rFonts w:ascii="Arial" w:hAnsi="Arial" w:cs="Arial"/>
        </w:rPr>
      </w:pPr>
    </w:p>
    <w:p w14:paraId="5203CA0D" w14:textId="09E5F07A" w:rsidR="00257F1F" w:rsidRPr="00257F1F" w:rsidRDefault="00257F1F" w:rsidP="00257F1F">
      <w:pPr>
        <w:pStyle w:val="Heading1"/>
        <w:rPr>
          <w:rStyle w:val="pspdfkit-6um8mrhfmv4j3nvtw9x41bv9fb"/>
          <w:sz w:val="40"/>
          <w:szCs w:val="40"/>
        </w:rPr>
      </w:pPr>
      <w:bookmarkStart w:id="12" w:name="_Toc58236708"/>
      <w:r>
        <w:rPr>
          <w:sz w:val="40"/>
          <w:szCs w:val="40"/>
        </w:rPr>
        <w:t>Creating an Installation Package</w:t>
      </w:r>
      <w:bookmarkEnd w:id="12"/>
      <w:r>
        <w:rPr>
          <w:sz w:val="40"/>
          <w:szCs w:val="40"/>
        </w:rPr>
        <w:t xml:space="preserve"> </w:t>
      </w:r>
    </w:p>
    <w:p w14:paraId="6A66CF6F" w14:textId="56E6460A" w:rsidR="00C53A15" w:rsidRDefault="00C53A15" w:rsidP="00C53A15">
      <w:pPr>
        <w:pStyle w:val="Heading1"/>
        <w:rPr>
          <w:sz w:val="40"/>
          <w:szCs w:val="40"/>
        </w:rPr>
      </w:pPr>
      <w:bookmarkStart w:id="13" w:name="_Toc58236709"/>
      <w:r>
        <w:rPr>
          <w:sz w:val="40"/>
          <w:szCs w:val="40"/>
        </w:rPr>
        <w:t xml:space="preserve">Installation </w:t>
      </w:r>
      <w:bookmarkEnd w:id="13"/>
      <w:r w:rsidR="00E75081">
        <w:rPr>
          <w:sz w:val="40"/>
          <w:szCs w:val="40"/>
        </w:rPr>
        <w:t>Meth</w:t>
      </w:r>
      <w:bookmarkStart w:id="14" w:name="_GoBack"/>
      <w:bookmarkEnd w:id="14"/>
      <w:r w:rsidR="00E75081">
        <w:rPr>
          <w:sz w:val="40"/>
          <w:szCs w:val="40"/>
        </w:rPr>
        <w:t>od and Plan</w:t>
      </w:r>
    </w:p>
    <w:p w14:paraId="07777ABC" w14:textId="77777777" w:rsidR="00E75081" w:rsidRPr="00E75081" w:rsidRDefault="00E75081" w:rsidP="00E75081"/>
    <w:p w14:paraId="5A5F78B9" w14:textId="0DAC2C4E" w:rsidR="00E75081" w:rsidRPr="00E75081" w:rsidRDefault="00E75081" w:rsidP="00E75081">
      <w:pPr>
        <w:rPr>
          <w:sz w:val="32"/>
          <w:szCs w:val="32"/>
        </w:rPr>
      </w:pPr>
      <w:r w:rsidRPr="00E75081">
        <w:rPr>
          <w:sz w:val="32"/>
          <w:szCs w:val="32"/>
        </w:rPr>
        <w:t>-Executable jar file</w:t>
      </w:r>
    </w:p>
    <w:p w14:paraId="7C0500CB" w14:textId="6570F29A" w:rsidR="00F14CE7" w:rsidRPr="00BD5476" w:rsidRDefault="00F14CE7" w:rsidP="00F14CE7">
      <w:pPr>
        <w:rPr>
          <w:sz w:val="24"/>
          <w:szCs w:val="24"/>
        </w:rPr>
      </w:pPr>
      <w:r w:rsidRPr="00BD5476">
        <w:rPr>
          <w:sz w:val="24"/>
          <w:szCs w:val="24"/>
        </w:rPr>
        <w:t xml:space="preserve">In your ide of choice right click your project and click clean and build this will create a </w:t>
      </w:r>
      <w:proofErr w:type="spellStart"/>
      <w:r w:rsidRPr="00BD5476">
        <w:rPr>
          <w:sz w:val="24"/>
          <w:szCs w:val="24"/>
        </w:rPr>
        <w:t>dist</w:t>
      </w:r>
      <w:proofErr w:type="spellEnd"/>
      <w:r w:rsidRPr="00BD5476">
        <w:rPr>
          <w:sz w:val="24"/>
          <w:szCs w:val="24"/>
        </w:rPr>
        <w:t xml:space="preserve"> file which will contain a jar file that can be executed.</w:t>
      </w:r>
      <w:r w:rsidR="00BD5476" w:rsidRPr="00BD5476">
        <w:rPr>
          <w:sz w:val="24"/>
          <w:szCs w:val="24"/>
        </w:rPr>
        <w:t xml:space="preserve"> If your MovieSearchApp.jar defaults to another file type right click and click the open with setting, then choose OpenJDK platform binary this will open the .jar file with java.</w:t>
      </w:r>
    </w:p>
    <w:p w14:paraId="37FFC64A" w14:textId="2617B62F" w:rsidR="00C53A15" w:rsidRDefault="00F14CE7" w:rsidP="008409A1">
      <w:pPr>
        <w:rPr>
          <w:rStyle w:val="pspdfkit-6um8mrhfmv4j3nvtw9x41bv9fb"/>
          <w:rFonts w:ascii="Arial" w:hAnsi="Arial" w:cs="Arial"/>
        </w:rPr>
      </w:pPr>
      <w:r>
        <w:rPr>
          <w:rStyle w:val="pspdfkit-6um8mrhfmv4j3nvtw9x41bv9fb"/>
          <w:rFonts w:ascii="Arial" w:hAnsi="Arial" w:cs="Arial"/>
          <w:noProof/>
        </w:rPr>
        <w:lastRenderedPageBreak/>
        <w:drawing>
          <wp:inline distT="0" distB="0" distL="0" distR="0" wp14:anchorId="5D29E716" wp14:editId="6BDE7F7F">
            <wp:extent cx="5042607" cy="26765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30" cy="267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08D8" w14:textId="5B19D5B5" w:rsidR="008409A1" w:rsidRDefault="008409A1" w:rsidP="008409A1">
      <w:pPr>
        <w:rPr>
          <w:rStyle w:val="pspdfkit-6um8mrhfmv4j3nvtw9x41bv9fb"/>
          <w:rFonts w:ascii="Arial" w:hAnsi="Arial" w:cs="Arial"/>
        </w:rPr>
      </w:pPr>
      <w:r>
        <w:rPr>
          <w:rStyle w:val="pspdfkit-6um8mrhfmv4j3nvtw9x41bv9fb"/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180118">
        <w:rPr>
          <w:noProof/>
        </w:rPr>
        <w:drawing>
          <wp:inline distT="0" distB="0" distL="0" distR="0" wp14:anchorId="0FC18652" wp14:editId="0E4AB5E8">
            <wp:extent cx="336232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E3FE" w14:textId="16D0DC61" w:rsidR="00E75081" w:rsidRDefault="00265A7F" w:rsidP="00E75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Application Installation </w:t>
      </w:r>
    </w:p>
    <w:p w14:paraId="65A3354D" w14:textId="0996C01B" w:rsidR="00265A7F" w:rsidRPr="00265A7F" w:rsidRDefault="00265A7F" w:rsidP="00265A7F">
      <w:pPr>
        <w:rPr>
          <w:sz w:val="24"/>
          <w:szCs w:val="24"/>
        </w:rPr>
      </w:pPr>
      <w:r w:rsidRPr="00265A7F">
        <w:rPr>
          <w:sz w:val="24"/>
          <w:szCs w:val="24"/>
        </w:rPr>
        <w:t xml:space="preserve">Because the program runs in </w:t>
      </w:r>
      <w:r w:rsidR="00EF41F6" w:rsidRPr="00265A7F">
        <w:rPr>
          <w:sz w:val="24"/>
          <w:szCs w:val="24"/>
        </w:rPr>
        <w:t>an</w:t>
      </w:r>
      <w:r w:rsidRPr="00265A7F">
        <w:rPr>
          <w:sz w:val="24"/>
          <w:szCs w:val="24"/>
        </w:rPr>
        <w:t xml:space="preserve"> excitable jar file installing application would be downloading </w:t>
      </w:r>
      <w:r w:rsidR="00EF41F6">
        <w:rPr>
          <w:sz w:val="24"/>
          <w:szCs w:val="24"/>
        </w:rPr>
        <w:t xml:space="preserve">on the clients website or can be emails, once the programs is downloaded right click on the Move search App.jar and click open with </w:t>
      </w:r>
      <w:r w:rsidR="00EF41F6" w:rsidRPr="00BD5476">
        <w:rPr>
          <w:sz w:val="24"/>
          <w:szCs w:val="24"/>
        </w:rPr>
        <w:t>OpenJDK platform binary</w:t>
      </w:r>
      <w:r w:rsidR="00EF41F6">
        <w:rPr>
          <w:sz w:val="24"/>
          <w:szCs w:val="24"/>
        </w:rPr>
        <w:t xml:space="preserve"> this will run the program with java.</w:t>
      </w:r>
    </w:p>
    <w:p w14:paraId="09286610" w14:textId="6DE0171A" w:rsidR="00E75081" w:rsidRDefault="00E75081" w:rsidP="008409A1">
      <w:pPr>
        <w:rPr>
          <w:rStyle w:val="pspdfkit-6um8mrhfmv4j3nvtw9x41bv9fb"/>
          <w:rFonts w:ascii="Arial" w:hAnsi="Arial" w:cs="Arial"/>
        </w:rPr>
      </w:pPr>
    </w:p>
    <w:p w14:paraId="48E32F7D" w14:textId="77777777" w:rsidR="00E75081" w:rsidRDefault="00E75081" w:rsidP="008409A1"/>
    <w:p w14:paraId="5CBC62EB" w14:textId="77777777" w:rsidR="008409A1" w:rsidRPr="008409A1" w:rsidRDefault="008409A1" w:rsidP="008409A1"/>
    <w:p w14:paraId="37FBCC74" w14:textId="087BEAFF" w:rsidR="008409A1" w:rsidRDefault="008409A1" w:rsidP="008409A1">
      <w:pPr>
        <w:pStyle w:val="Heading1"/>
        <w:rPr>
          <w:sz w:val="40"/>
          <w:szCs w:val="40"/>
        </w:rPr>
      </w:pPr>
      <w:bookmarkStart w:id="15" w:name="_Toc58236710"/>
      <w:r>
        <w:rPr>
          <w:sz w:val="40"/>
          <w:szCs w:val="40"/>
        </w:rPr>
        <w:lastRenderedPageBreak/>
        <w:t>Removing The program</w:t>
      </w:r>
      <w:bookmarkEnd w:id="15"/>
      <w:r>
        <w:rPr>
          <w:sz w:val="40"/>
          <w:szCs w:val="40"/>
        </w:rPr>
        <w:t xml:space="preserve"> </w:t>
      </w:r>
    </w:p>
    <w:p w14:paraId="76C9ADC5" w14:textId="073DED30" w:rsidR="008409A1" w:rsidRPr="00180118" w:rsidRDefault="00180118" w:rsidP="008409A1">
      <w:pPr>
        <w:rPr>
          <w:sz w:val="24"/>
          <w:szCs w:val="24"/>
        </w:rPr>
      </w:pPr>
      <w:r w:rsidRPr="00180118">
        <w:rPr>
          <w:sz w:val="24"/>
          <w:szCs w:val="24"/>
        </w:rPr>
        <w:t xml:space="preserve">Removing or uninstalling the program from the user’s computer was made simple, because the program runs on </w:t>
      </w:r>
      <w:r w:rsidR="00BD5476" w:rsidRPr="00180118">
        <w:rPr>
          <w:sz w:val="24"/>
          <w:szCs w:val="24"/>
        </w:rPr>
        <w:t>an</w:t>
      </w:r>
      <w:r w:rsidRPr="00180118">
        <w:rPr>
          <w:sz w:val="24"/>
          <w:szCs w:val="24"/>
        </w:rPr>
        <w:t xml:space="preserve"> executable jar files the user just needs to find where the jar file is location and right click on the folder and press delete.</w:t>
      </w:r>
    </w:p>
    <w:p w14:paraId="439A8487" w14:textId="7A82EB3D" w:rsidR="008409A1" w:rsidRDefault="008409A1" w:rsidP="008409A1">
      <w:pPr>
        <w:pStyle w:val="Heading1"/>
        <w:rPr>
          <w:sz w:val="40"/>
          <w:szCs w:val="40"/>
        </w:rPr>
      </w:pPr>
      <w:bookmarkStart w:id="16" w:name="_Toc58236711"/>
      <w:r>
        <w:rPr>
          <w:sz w:val="40"/>
          <w:szCs w:val="40"/>
        </w:rPr>
        <w:t>Database Deployment</w:t>
      </w:r>
      <w:bookmarkEnd w:id="16"/>
      <w:r>
        <w:rPr>
          <w:sz w:val="40"/>
          <w:szCs w:val="40"/>
        </w:rPr>
        <w:t xml:space="preserve"> </w:t>
      </w:r>
    </w:p>
    <w:p w14:paraId="0B878FE1" w14:textId="458A040A" w:rsidR="00257F1F" w:rsidRPr="00180118" w:rsidRDefault="00257F1F" w:rsidP="00257F1F">
      <w:pPr>
        <w:rPr>
          <w:sz w:val="24"/>
          <w:szCs w:val="24"/>
        </w:rPr>
      </w:pPr>
      <w:r w:rsidRPr="00180118">
        <w:rPr>
          <w:sz w:val="24"/>
          <w:szCs w:val="24"/>
        </w:rPr>
        <w:t xml:space="preserve">Within the product file the database will be contained there, </w:t>
      </w:r>
      <w:r w:rsidR="00180118" w:rsidRPr="00180118">
        <w:rPr>
          <w:sz w:val="24"/>
          <w:szCs w:val="24"/>
        </w:rPr>
        <w:t>the</w:t>
      </w:r>
      <w:r w:rsidRPr="00180118">
        <w:rPr>
          <w:sz w:val="24"/>
          <w:szCs w:val="24"/>
        </w:rPr>
        <w:t xml:space="preserve"> client will be provided with instructions of how to install the and import the dvd_titles.sql into the data</w:t>
      </w:r>
      <w:r w:rsidR="00180118" w:rsidRPr="00180118">
        <w:rPr>
          <w:sz w:val="24"/>
          <w:szCs w:val="24"/>
        </w:rPr>
        <w:t>base, having the dvd_titles.sql in the database is essential for the application to work.</w:t>
      </w:r>
    </w:p>
    <w:p w14:paraId="3A7484EB" w14:textId="231BF328" w:rsidR="008409A1" w:rsidRDefault="008409A1" w:rsidP="008409A1"/>
    <w:p w14:paraId="16BCAA10" w14:textId="219DB349" w:rsidR="005A7851" w:rsidRDefault="008409A1" w:rsidP="00180118">
      <w:pPr>
        <w:pStyle w:val="Heading1"/>
        <w:rPr>
          <w:sz w:val="40"/>
          <w:szCs w:val="40"/>
        </w:rPr>
      </w:pPr>
      <w:bookmarkStart w:id="17" w:name="_Toc58236712"/>
      <w:r>
        <w:rPr>
          <w:sz w:val="40"/>
          <w:szCs w:val="40"/>
        </w:rPr>
        <w:t>Application Configuration</w:t>
      </w:r>
      <w:bookmarkEnd w:id="17"/>
      <w:r>
        <w:rPr>
          <w:sz w:val="40"/>
          <w:szCs w:val="40"/>
        </w:rPr>
        <w:t xml:space="preserve"> </w:t>
      </w:r>
    </w:p>
    <w:p w14:paraId="39F3A9F2" w14:textId="7F5EE84B" w:rsidR="00114358" w:rsidRPr="00114358" w:rsidRDefault="00114358" w:rsidP="00114358">
      <w:r>
        <w:t xml:space="preserve">A Config file is supplied with the application. This configuration file is used to with the program to connect to the database which the programs pulls data from, </w:t>
      </w:r>
      <w:r w:rsidR="00EF41F6">
        <w:t>each</w:t>
      </w:r>
      <w:r w:rsidR="00E60685">
        <w:t xml:space="preserve"> </w:t>
      </w:r>
      <w:proofErr w:type="gramStart"/>
      <w:r w:rsidR="00E60685">
        <w:t>variables</w:t>
      </w:r>
      <w:proofErr w:type="gramEnd"/>
      <w:r w:rsidR="00E60685">
        <w:t xml:space="preserve"> stores some information needed to connect to the database.</w:t>
      </w:r>
    </w:p>
    <w:p w14:paraId="1D4EBA0A" w14:textId="09CB4756" w:rsidR="00114358" w:rsidRDefault="00114358" w:rsidP="00114358">
      <w:r>
        <w:rPr>
          <w:noProof/>
          <w:sz w:val="40"/>
          <w:szCs w:val="40"/>
        </w:rPr>
        <w:drawing>
          <wp:inline distT="0" distB="0" distL="0" distR="0" wp14:anchorId="567C63D1" wp14:editId="7D0E1DE4">
            <wp:extent cx="48863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B73D" w14:textId="2742BA49" w:rsidR="00114358" w:rsidRPr="00180118" w:rsidRDefault="00114358" w:rsidP="0011435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Security Features  </w:t>
      </w:r>
    </w:p>
    <w:p w14:paraId="74D91EBA" w14:textId="7A4F940D" w:rsidR="00114358" w:rsidRDefault="00E60685" w:rsidP="00114358">
      <w:r>
        <w:t xml:space="preserve">The </w:t>
      </w:r>
      <w:r w:rsidR="00656EF0">
        <w:t>No major security features are needed as the program will be running on the clients computer, when running the program for the first time on a new computer it may ask for permission to run and use a the java environment as it is a java application, click allow or input your password and the program should work as intended.</w:t>
      </w:r>
    </w:p>
    <w:p w14:paraId="59EFA384" w14:textId="5960F543" w:rsidR="00656EF0" w:rsidRDefault="00656EF0" w:rsidP="00114358"/>
    <w:p w14:paraId="77AE0445" w14:textId="69E6D1B6" w:rsidR="00656EF0" w:rsidRDefault="00656EF0" w:rsidP="00114358"/>
    <w:p w14:paraId="57081CB1" w14:textId="6D418984" w:rsidR="00656EF0" w:rsidRDefault="00656EF0" w:rsidP="00114358"/>
    <w:p w14:paraId="06457748" w14:textId="31FDAF0B" w:rsidR="00656EF0" w:rsidRDefault="00656EF0" w:rsidP="00114358"/>
    <w:p w14:paraId="6C310113" w14:textId="2F032C11" w:rsidR="00656EF0" w:rsidRDefault="00656EF0" w:rsidP="00114358"/>
    <w:p w14:paraId="27BE4CE3" w14:textId="4A986998" w:rsidR="00656EF0" w:rsidRDefault="00656EF0" w:rsidP="00114358"/>
    <w:p w14:paraId="5417D0D9" w14:textId="30B3EC80" w:rsidR="00656EF0" w:rsidRDefault="00656EF0" w:rsidP="00114358"/>
    <w:p w14:paraId="0184B1E9" w14:textId="5AA9EF17" w:rsidR="00656EF0" w:rsidRDefault="00656EF0" w:rsidP="00114358"/>
    <w:p w14:paraId="44462F15" w14:textId="538902E2" w:rsidR="00656EF0" w:rsidRDefault="00656EF0" w:rsidP="00114358"/>
    <w:p w14:paraId="4A40722A" w14:textId="25689BD6" w:rsidR="00656EF0" w:rsidRDefault="00656EF0" w:rsidP="00114358"/>
    <w:p w14:paraId="392F2DC5" w14:textId="61FBADEA" w:rsidR="00656EF0" w:rsidRDefault="00656EF0" w:rsidP="00114358"/>
    <w:p w14:paraId="0F4BD190" w14:textId="6AB335D6" w:rsidR="00656EF0" w:rsidRDefault="00656EF0" w:rsidP="00114358"/>
    <w:p w14:paraId="7825393E" w14:textId="4711EBF2" w:rsidR="00656EF0" w:rsidRDefault="00656EF0" w:rsidP="00114358"/>
    <w:p w14:paraId="15957676" w14:textId="21EE54A7" w:rsidR="00656EF0" w:rsidRDefault="00656EF0" w:rsidP="00114358"/>
    <w:p w14:paraId="4F323E98" w14:textId="6ED4E287" w:rsidR="00656EF0" w:rsidRPr="00114358" w:rsidRDefault="00656EF0" w:rsidP="00114358"/>
    <w:sectPr w:rsidR="00656EF0" w:rsidRPr="00114358" w:rsidSect="00DE4046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D3E79" w14:textId="77777777" w:rsidR="00D3463A" w:rsidRDefault="00D3463A" w:rsidP="00DE4046">
      <w:pPr>
        <w:spacing w:after="0" w:line="240" w:lineRule="auto"/>
      </w:pPr>
      <w:r>
        <w:separator/>
      </w:r>
    </w:p>
  </w:endnote>
  <w:endnote w:type="continuationSeparator" w:id="0">
    <w:p w14:paraId="268C38BF" w14:textId="77777777" w:rsidR="00D3463A" w:rsidRDefault="00D3463A" w:rsidP="00DE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D3B38" w14:textId="77777777" w:rsidR="00DE4046" w:rsidRDefault="00DE4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89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5647" w14:textId="6E5D546E" w:rsidR="00DE4046" w:rsidRDefault="00DE40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F6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AA09618" w14:textId="1C3B0BE2" w:rsidR="00DE4046" w:rsidRDefault="00455D2D">
    <w:pPr>
      <w:pStyle w:val="Footer"/>
    </w:pPr>
    <w:r>
      <w:t>Panashe Madakasi ID: 30000916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CCBCB" w14:textId="77777777" w:rsidR="00D3463A" w:rsidRDefault="00D3463A" w:rsidP="00DE4046">
      <w:pPr>
        <w:spacing w:after="0" w:line="240" w:lineRule="auto"/>
      </w:pPr>
      <w:r>
        <w:separator/>
      </w:r>
    </w:p>
  </w:footnote>
  <w:footnote w:type="continuationSeparator" w:id="0">
    <w:p w14:paraId="34AA42C0" w14:textId="77777777" w:rsidR="00D3463A" w:rsidRDefault="00D3463A" w:rsidP="00DE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4B36C" w14:textId="538D5EE4" w:rsidR="00F951E8" w:rsidRDefault="00F95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74D9" w14:textId="77777777" w:rsidR="00F951E8" w:rsidRDefault="00F95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7CA2" w14:textId="77777777" w:rsidR="00DE4046" w:rsidRDefault="00DE40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8C7B" w14:textId="77777777" w:rsidR="00F951E8" w:rsidRDefault="00F951E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5194" w14:textId="77777777" w:rsidR="00F951E8" w:rsidRDefault="00F951E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3F3E1" w14:textId="32058D00" w:rsidR="00DE4046" w:rsidRDefault="00DE4046">
    <w:pPr>
      <w:pStyle w:val="Header"/>
    </w:pPr>
    <w:r>
      <w:t>Report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968DB" w14:textId="77777777" w:rsidR="00F951E8" w:rsidRDefault="00F95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0F02"/>
    <w:multiLevelType w:val="multilevel"/>
    <w:tmpl w:val="DED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7244"/>
    <w:multiLevelType w:val="hybridMultilevel"/>
    <w:tmpl w:val="BBD0CAF2"/>
    <w:lvl w:ilvl="0" w:tplc="5740CC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66D67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AA56C6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883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D035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6FC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5EA1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8429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AE3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5502D"/>
    <w:multiLevelType w:val="hybridMultilevel"/>
    <w:tmpl w:val="30E654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E4E40"/>
    <w:multiLevelType w:val="hybridMultilevel"/>
    <w:tmpl w:val="3704EA38"/>
    <w:lvl w:ilvl="0" w:tplc="7D9AE50A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51"/>
    <w:rsid w:val="0002775D"/>
    <w:rsid w:val="000C62E9"/>
    <w:rsid w:val="000D7462"/>
    <w:rsid w:val="000E70A1"/>
    <w:rsid w:val="00111BB0"/>
    <w:rsid w:val="00114358"/>
    <w:rsid w:val="00117722"/>
    <w:rsid w:val="00180118"/>
    <w:rsid w:val="001B3F0D"/>
    <w:rsid w:val="001E4F4B"/>
    <w:rsid w:val="00257F1F"/>
    <w:rsid w:val="00265A7F"/>
    <w:rsid w:val="002902CE"/>
    <w:rsid w:val="00297E89"/>
    <w:rsid w:val="002A6980"/>
    <w:rsid w:val="00343341"/>
    <w:rsid w:val="003A2BAC"/>
    <w:rsid w:val="00445ECB"/>
    <w:rsid w:val="00455D2D"/>
    <w:rsid w:val="00465CCB"/>
    <w:rsid w:val="005568E3"/>
    <w:rsid w:val="005A7851"/>
    <w:rsid w:val="005D189B"/>
    <w:rsid w:val="005F1665"/>
    <w:rsid w:val="00602A2E"/>
    <w:rsid w:val="00656EF0"/>
    <w:rsid w:val="00664906"/>
    <w:rsid w:val="006927FC"/>
    <w:rsid w:val="006C4483"/>
    <w:rsid w:val="007365A3"/>
    <w:rsid w:val="00754C9A"/>
    <w:rsid w:val="007E5ED9"/>
    <w:rsid w:val="008023DC"/>
    <w:rsid w:val="0081533D"/>
    <w:rsid w:val="008409A1"/>
    <w:rsid w:val="00871048"/>
    <w:rsid w:val="00873BBA"/>
    <w:rsid w:val="008A3360"/>
    <w:rsid w:val="009B0257"/>
    <w:rsid w:val="009D721B"/>
    <w:rsid w:val="009E6C04"/>
    <w:rsid w:val="00A04756"/>
    <w:rsid w:val="00A150EA"/>
    <w:rsid w:val="00AC4798"/>
    <w:rsid w:val="00AE2F6B"/>
    <w:rsid w:val="00B131FE"/>
    <w:rsid w:val="00BD5476"/>
    <w:rsid w:val="00BE5926"/>
    <w:rsid w:val="00C377C5"/>
    <w:rsid w:val="00C45155"/>
    <w:rsid w:val="00C53A15"/>
    <w:rsid w:val="00C66BC7"/>
    <w:rsid w:val="00C849D4"/>
    <w:rsid w:val="00CB1A7E"/>
    <w:rsid w:val="00D07C78"/>
    <w:rsid w:val="00D20D5E"/>
    <w:rsid w:val="00D3463A"/>
    <w:rsid w:val="00D52F03"/>
    <w:rsid w:val="00DE4046"/>
    <w:rsid w:val="00E60685"/>
    <w:rsid w:val="00E72B5F"/>
    <w:rsid w:val="00E75081"/>
    <w:rsid w:val="00ED0F63"/>
    <w:rsid w:val="00ED51ED"/>
    <w:rsid w:val="00EF41F6"/>
    <w:rsid w:val="00F14CE7"/>
    <w:rsid w:val="00F56557"/>
    <w:rsid w:val="00F951E8"/>
    <w:rsid w:val="00FD07C9"/>
    <w:rsid w:val="00F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3018"/>
  <w15:chartTrackingRefBased/>
  <w15:docId w15:val="{97339FA5-AF0B-485E-91E4-D1D5D7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41"/>
  </w:style>
  <w:style w:type="paragraph" w:styleId="Heading1">
    <w:name w:val="heading 1"/>
    <w:basedOn w:val="Normal"/>
    <w:next w:val="Normal"/>
    <w:link w:val="Heading1Char"/>
    <w:uiPriority w:val="9"/>
    <w:qFormat/>
    <w:rsid w:val="0034334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3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3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334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4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33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433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4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33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41"/>
    <w:rPr>
      <w:b/>
      <w:bCs/>
    </w:rPr>
  </w:style>
  <w:style w:type="character" w:styleId="Emphasis">
    <w:name w:val="Emphasis"/>
    <w:basedOn w:val="DefaultParagraphFont"/>
    <w:uiPriority w:val="20"/>
    <w:qFormat/>
    <w:rsid w:val="00343341"/>
    <w:rPr>
      <w:i/>
      <w:iCs/>
    </w:rPr>
  </w:style>
  <w:style w:type="paragraph" w:styleId="NoSpacing">
    <w:name w:val="No Spacing"/>
    <w:uiPriority w:val="1"/>
    <w:qFormat/>
    <w:rsid w:val="003433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33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4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33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33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33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334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33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433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78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785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A78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46"/>
  </w:style>
  <w:style w:type="paragraph" w:styleId="Footer">
    <w:name w:val="footer"/>
    <w:basedOn w:val="Normal"/>
    <w:link w:val="FooterChar"/>
    <w:uiPriority w:val="99"/>
    <w:unhideWhenUsed/>
    <w:rsid w:val="00D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46"/>
  </w:style>
  <w:style w:type="table" w:styleId="TableGrid">
    <w:name w:val="Table Grid"/>
    <w:basedOn w:val="TableNormal"/>
    <w:uiPriority w:val="39"/>
    <w:rsid w:val="006C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D0F63"/>
    <w:pPr>
      <w:spacing w:after="100"/>
      <w:ind w:left="400"/>
    </w:pPr>
  </w:style>
  <w:style w:type="character" w:customStyle="1" w:styleId="pspdfkit-6um8mrhfmv4j3nvtw9x41bv9fb">
    <w:name w:val="pspdfkit-6um8mrhfmv4j3nvtw9x41bv9fb"/>
    <w:basedOn w:val="DefaultParagraphFont"/>
    <w:rsid w:val="00754C9A"/>
  </w:style>
  <w:style w:type="paragraph" w:styleId="ListParagraph">
    <w:name w:val="List Paragraph"/>
    <w:basedOn w:val="Normal"/>
    <w:uiPriority w:val="34"/>
    <w:qFormat/>
    <w:rsid w:val="00C66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6BC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5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://localhost/phpmyadmi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1F7F-F743-4D3A-9ECF-D18D7D0D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10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Panashe Madakasi</cp:lastModifiedBy>
  <cp:revision>9</cp:revision>
  <cp:lastPrinted>2020-07-13T13:20:00Z</cp:lastPrinted>
  <dcterms:created xsi:type="dcterms:W3CDTF">2020-10-14T06:55:00Z</dcterms:created>
  <dcterms:modified xsi:type="dcterms:W3CDTF">2020-12-07T10:48:00Z</dcterms:modified>
</cp:coreProperties>
</file>