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7FD09" w14:textId="77777777" w:rsidR="002E1128" w:rsidRPr="005002FB" w:rsidRDefault="002F206C" w:rsidP="002E1128">
      <w:pPr>
        <w:pStyle w:val="1"/>
        <w:pBdr>
          <w:bottom w:val="single" w:sz="6" w:space="0" w:color="D6DDB9"/>
        </w:pBdr>
        <w:shd w:val="clear" w:color="auto" w:fill="F4F4F4"/>
        <w:spacing w:before="120" w:beforeAutospacing="0" w:after="120" w:afterAutospacing="0" w:line="495" w:lineRule="atLeast"/>
        <w:ind w:left="150" w:right="150"/>
        <w:rPr>
          <w:sz w:val="24"/>
          <w:szCs w:val="24"/>
        </w:rPr>
      </w:pPr>
      <w:r w:rsidRPr="005002FB">
        <w:rPr>
          <w:sz w:val="24"/>
          <w:szCs w:val="24"/>
        </w:rPr>
        <w:br/>
      </w:r>
      <w:r w:rsidR="002E1128" w:rsidRPr="005002FB">
        <w:rPr>
          <w:sz w:val="24"/>
          <w:szCs w:val="24"/>
        </w:rPr>
        <w:t xml:space="preserve">Открытый урок по литературному чтению. Тема: В.В. </w:t>
      </w:r>
      <w:proofErr w:type="spellStart"/>
      <w:r w:rsidR="002E1128" w:rsidRPr="005002FB">
        <w:rPr>
          <w:sz w:val="24"/>
          <w:szCs w:val="24"/>
        </w:rPr>
        <w:t>Голявкин</w:t>
      </w:r>
      <w:proofErr w:type="spellEnd"/>
      <w:r w:rsidR="002E1128" w:rsidRPr="005002FB">
        <w:rPr>
          <w:sz w:val="24"/>
          <w:szCs w:val="24"/>
        </w:rPr>
        <w:t xml:space="preserve"> «Никакой я горчицы не ел». </w:t>
      </w:r>
    </w:p>
    <w:p w14:paraId="10934F4A" w14:textId="77777777" w:rsidR="002F206C" w:rsidRPr="005002FB" w:rsidRDefault="002F206C" w:rsidP="002F206C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5577A9" w14:textId="77777777" w:rsidR="002E1128" w:rsidRPr="005002FB" w:rsidRDefault="002E1128" w:rsidP="002E1128">
      <w:pPr>
        <w:pStyle w:val="c17"/>
        <w:shd w:val="clear" w:color="auto" w:fill="FFFFFF"/>
        <w:spacing w:before="0" w:beforeAutospacing="0" w:after="0" w:afterAutospacing="0"/>
        <w:jc w:val="both"/>
      </w:pPr>
      <w:r w:rsidRPr="005002FB">
        <w:rPr>
          <w:rStyle w:val="c5"/>
          <w:b/>
          <w:bCs/>
        </w:rPr>
        <w:t xml:space="preserve">Тема: В.В. </w:t>
      </w:r>
      <w:proofErr w:type="spellStart"/>
      <w:r w:rsidRPr="005002FB">
        <w:rPr>
          <w:rStyle w:val="c5"/>
          <w:b/>
          <w:bCs/>
        </w:rPr>
        <w:t>Голявкин</w:t>
      </w:r>
      <w:proofErr w:type="spellEnd"/>
      <w:r w:rsidRPr="005002FB">
        <w:rPr>
          <w:rStyle w:val="c5"/>
          <w:b/>
          <w:bCs/>
        </w:rPr>
        <w:t xml:space="preserve">  «Никакой я горчицы не ел»</w:t>
      </w:r>
    </w:p>
    <w:p w14:paraId="2FDC8DEC" w14:textId="77777777" w:rsidR="002E1128" w:rsidRPr="005002FB" w:rsidRDefault="002E1128" w:rsidP="002E1128">
      <w:pPr>
        <w:pStyle w:val="c17"/>
        <w:shd w:val="clear" w:color="auto" w:fill="FFFFFF"/>
        <w:spacing w:before="0" w:beforeAutospacing="0" w:after="0" w:afterAutospacing="0"/>
        <w:jc w:val="both"/>
      </w:pPr>
      <w:r w:rsidRPr="005002FB">
        <w:rPr>
          <w:rStyle w:val="c5"/>
          <w:b/>
          <w:bCs/>
        </w:rPr>
        <w:t>Класс:</w:t>
      </w:r>
      <w:r w:rsidRPr="005002FB">
        <w:rPr>
          <w:rStyle w:val="c1"/>
        </w:rPr>
        <w:t> 4.</w:t>
      </w:r>
    </w:p>
    <w:p w14:paraId="3B3D7691" w14:textId="77777777" w:rsidR="002E1128" w:rsidRPr="005002FB" w:rsidRDefault="002E1128" w:rsidP="002E1128">
      <w:pPr>
        <w:pStyle w:val="c17"/>
        <w:shd w:val="clear" w:color="auto" w:fill="FFFFFF"/>
        <w:spacing w:before="0" w:beforeAutospacing="0" w:after="0" w:afterAutospacing="0"/>
        <w:jc w:val="both"/>
      </w:pPr>
      <w:r w:rsidRPr="005002FB">
        <w:rPr>
          <w:rStyle w:val="c5"/>
          <w:b/>
          <w:bCs/>
        </w:rPr>
        <w:t>Предмет:</w:t>
      </w:r>
      <w:r w:rsidRPr="005002FB">
        <w:rPr>
          <w:rStyle w:val="c22"/>
        </w:rPr>
        <w:t> литературное чтение.</w:t>
      </w:r>
    </w:p>
    <w:p w14:paraId="3FFA7EBA" w14:textId="77777777" w:rsidR="002E1128" w:rsidRPr="005002FB" w:rsidRDefault="002E1128" w:rsidP="002E1128">
      <w:pPr>
        <w:pStyle w:val="c7"/>
        <w:shd w:val="clear" w:color="auto" w:fill="FFFFFF"/>
        <w:spacing w:before="0" w:beforeAutospacing="0" w:after="0" w:afterAutospacing="0"/>
      </w:pPr>
      <w:r w:rsidRPr="005002FB">
        <w:rPr>
          <w:rStyle w:val="c5"/>
          <w:b/>
          <w:bCs/>
        </w:rPr>
        <w:t>Тип урока</w:t>
      </w:r>
      <w:r w:rsidRPr="005002FB">
        <w:rPr>
          <w:rStyle w:val="c1"/>
        </w:rPr>
        <w:t>: открытие новых знаний.</w:t>
      </w:r>
    </w:p>
    <w:p w14:paraId="07DC8E8C" w14:textId="77777777" w:rsidR="002E1128" w:rsidRPr="005002FB" w:rsidRDefault="002E1128" w:rsidP="002E1128">
      <w:pPr>
        <w:pStyle w:val="c7"/>
        <w:shd w:val="clear" w:color="auto" w:fill="FFFFFF"/>
        <w:spacing w:before="0" w:beforeAutospacing="0" w:after="0" w:afterAutospacing="0"/>
      </w:pPr>
      <w:r w:rsidRPr="005002FB">
        <w:rPr>
          <w:rStyle w:val="c5"/>
          <w:b/>
          <w:bCs/>
        </w:rPr>
        <w:t>Ресурсы</w:t>
      </w:r>
      <w:r w:rsidRPr="005002FB">
        <w:rPr>
          <w:rStyle w:val="c1"/>
        </w:rPr>
        <w:t>: Учебник ««Литературное чтение» для 4 класса Л.Ф Климанова и др.,  мультимедийная презентация, иллюстративный материал, толковый словарь, словарь иностранных слов, карта действий.</w:t>
      </w:r>
    </w:p>
    <w:p w14:paraId="335556B2" w14:textId="77777777" w:rsidR="002E1128" w:rsidRPr="005002FB" w:rsidRDefault="002E1128" w:rsidP="002E1128">
      <w:pPr>
        <w:pStyle w:val="c7"/>
        <w:shd w:val="clear" w:color="auto" w:fill="FFFFFF"/>
        <w:spacing w:before="0" w:beforeAutospacing="0" w:after="0" w:afterAutospacing="0"/>
      </w:pPr>
      <w:r w:rsidRPr="005002FB">
        <w:rPr>
          <w:rStyle w:val="c5"/>
          <w:b/>
          <w:bCs/>
        </w:rPr>
        <w:t>Организация пространства</w:t>
      </w:r>
      <w:r w:rsidRPr="005002FB">
        <w:rPr>
          <w:rStyle w:val="c1"/>
        </w:rPr>
        <w:t>: Фронтальная работа, индивидуальная работа, групповая работа.</w:t>
      </w:r>
    </w:p>
    <w:p w14:paraId="6BEBA93A" w14:textId="77777777" w:rsidR="002E1128" w:rsidRPr="005002FB" w:rsidRDefault="002E1128" w:rsidP="002E1128">
      <w:pPr>
        <w:pStyle w:val="c7"/>
        <w:shd w:val="clear" w:color="auto" w:fill="FFFFFF"/>
        <w:spacing w:before="0" w:beforeAutospacing="0" w:after="0" w:afterAutospacing="0"/>
      </w:pPr>
      <w:r w:rsidRPr="005002FB">
        <w:rPr>
          <w:rStyle w:val="c5"/>
          <w:b/>
          <w:bCs/>
        </w:rPr>
        <w:t>Планируемые результаты:</w:t>
      </w:r>
    </w:p>
    <w:p w14:paraId="4AC8099C" w14:textId="77777777" w:rsidR="002E1128" w:rsidRPr="005002FB" w:rsidRDefault="002E1128" w:rsidP="002E1128">
      <w:pPr>
        <w:pStyle w:val="c7"/>
        <w:shd w:val="clear" w:color="auto" w:fill="FFFFFF"/>
        <w:spacing w:before="0" w:beforeAutospacing="0" w:after="0" w:afterAutospacing="0"/>
      </w:pPr>
      <w:r w:rsidRPr="005002FB">
        <w:rPr>
          <w:rStyle w:val="c1"/>
          <w:i/>
          <w:iCs/>
        </w:rPr>
        <w:t>Личностные:</w:t>
      </w:r>
      <w:r w:rsidRPr="005002FB">
        <w:rPr>
          <w:i/>
          <w:iCs/>
        </w:rPr>
        <w:br/>
      </w:r>
      <w:r w:rsidRPr="005002FB">
        <w:rPr>
          <w:rStyle w:val="c1"/>
        </w:rPr>
        <w:t>Проведут самооценку</w:t>
      </w:r>
      <w:r w:rsidRPr="005002FB">
        <w:rPr>
          <w:rStyle w:val="c1"/>
          <w:i/>
          <w:iCs/>
        </w:rPr>
        <w:t> </w:t>
      </w:r>
      <w:r w:rsidRPr="005002FB">
        <w:rPr>
          <w:rStyle w:val="c1"/>
        </w:rPr>
        <w:t>на основе критерия успешности учебной деятельности.</w:t>
      </w:r>
    </w:p>
    <w:p w14:paraId="7725831B" w14:textId="77777777" w:rsidR="002E1128" w:rsidRPr="005002FB" w:rsidRDefault="002E1128" w:rsidP="002E1128">
      <w:pPr>
        <w:pStyle w:val="c7"/>
        <w:shd w:val="clear" w:color="auto" w:fill="FFFFFF"/>
        <w:spacing w:before="0" w:beforeAutospacing="0" w:after="0" w:afterAutospacing="0"/>
      </w:pPr>
      <w:r w:rsidRPr="005002FB">
        <w:rPr>
          <w:rStyle w:val="c1"/>
          <w:i/>
          <w:iCs/>
        </w:rPr>
        <w:t>Метапредметные:</w:t>
      </w:r>
    </w:p>
    <w:p w14:paraId="7523900D" w14:textId="77777777" w:rsidR="002E1128" w:rsidRPr="005002FB" w:rsidRDefault="002E1128" w:rsidP="002E1128">
      <w:pPr>
        <w:pStyle w:val="c7"/>
        <w:shd w:val="clear" w:color="auto" w:fill="FFFFFF"/>
        <w:spacing w:before="0" w:beforeAutospacing="0" w:after="0" w:afterAutospacing="0"/>
      </w:pPr>
      <w:r w:rsidRPr="005002FB">
        <w:rPr>
          <w:rStyle w:val="c1"/>
          <w:i/>
          <w:iCs/>
        </w:rPr>
        <w:t>Регулятивные УУД. </w:t>
      </w:r>
      <w:r w:rsidRPr="005002FB">
        <w:rPr>
          <w:rStyle w:val="c1"/>
        </w:rPr>
        <w:t xml:space="preserve">Смогут определять и формулировать цель на уроке с помощью учителя. Проговаривать последовательность действий на уроке; работать по коллективно составленному плану.  Оценивать правильность выполнения действия на уровне адекватной ретроспективной </w:t>
      </w:r>
      <w:proofErr w:type="gramStart"/>
      <w:r w:rsidRPr="005002FB">
        <w:rPr>
          <w:rStyle w:val="c1"/>
        </w:rPr>
        <w:t>оценки;  планировать</w:t>
      </w:r>
      <w:proofErr w:type="gramEnd"/>
      <w:r w:rsidRPr="005002FB">
        <w:rPr>
          <w:rStyle w:val="c1"/>
        </w:rPr>
        <w:t xml:space="preserve"> своё действие в соответствии с поставленной задачей; вносить необходимые коррективы в действие после его завершения на основе его оценки и учёта характера сделанных </w:t>
      </w:r>
      <w:proofErr w:type="spellStart"/>
      <w:r w:rsidRPr="005002FB">
        <w:rPr>
          <w:rStyle w:val="c1"/>
        </w:rPr>
        <w:t>ошибок;высказывать</w:t>
      </w:r>
      <w:proofErr w:type="spellEnd"/>
      <w:r w:rsidRPr="005002FB">
        <w:rPr>
          <w:rStyle w:val="c1"/>
        </w:rPr>
        <w:t xml:space="preserve"> своё предположение.</w:t>
      </w:r>
    </w:p>
    <w:p w14:paraId="705A3CA1" w14:textId="77777777" w:rsidR="002E1128" w:rsidRPr="005002FB" w:rsidRDefault="002E1128" w:rsidP="002E1128">
      <w:pPr>
        <w:pStyle w:val="c7"/>
        <w:shd w:val="clear" w:color="auto" w:fill="FFFFFF"/>
        <w:spacing w:before="0" w:beforeAutospacing="0" w:after="0" w:afterAutospacing="0"/>
      </w:pPr>
      <w:r w:rsidRPr="005002FB">
        <w:rPr>
          <w:rStyle w:val="c1"/>
          <w:i/>
          <w:iCs/>
        </w:rPr>
        <w:t>Коммуникативные УУД. </w:t>
      </w:r>
      <w:r w:rsidRPr="005002FB">
        <w:rPr>
          <w:rStyle w:val="c1"/>
        </w:rPr>
        <w:t>Смогут</w:t>
      </w:r>
      <w:r w:rsidRPr="005002FB">
        <w:rPr>
          <w:rStyle w:val="c1"/>
          <w:i/>
          <w:iCs/>
        </w:rPr>
        <w:t> </w:t>
      </w:r>
      <w:r w:rsidRPr="005002FB">
        <w:rPr>
          <w:rStyle w:val="c1"/>
        </w:rPr>
        <w:t>оформлять свои мысли в устной форме;</w:t>
      </w:r>
      <w:r w:rsidRPr="005002FB">
        <w:rPr>
          <w:rStyle w:val="c1"/>
          <w:i/>
          <w:iCs/>
        </w:rPr>
        <w:t> </w:t>
      </w:r>
      <w:r w:rsidRPr="005002FB">
        <w:rPr>
          <w:rStyle w:val="c1"/>
        </w:rPr>
        <w:t>слушать и понимать речь других; совместно договариваться о правилах поведения и следовать им,  строить сотрудничество с одноклассниками и учителем; совершенствовать работу в  группе.</w:t>
      </w:r>
    </w:p>
    <w:p w14:paraId="50D4DAB5" w14:textId="77777777" w:rsidR="002E1128" w:rsidRPr="005002FB" w:rsidRDefault="002E1128" w:rsidP="002E1128">
      <w:pPr>
        <w:pStyle w:val="c7"/>
        <w:shd w:val="clear" w:color="auto" w:fill="FFFFFF"/>
        <w:spacing w:before="0" w:beforeAutospacing="0" w:after="0" w:afterAutospacing="0"/>
      </w:pPr>
      <w:r w:rsidRPr="005002FB">
        <w:rPr>
          <w:rStyle w:val="c1"/>
          <w:i/>
          <w:iCs/>
        </w:rPr>
        <w:t>Познавательные УУД. </w:t>
      </w:r>
      <w:r w:rsidRPr="005002FB">
        <w:rPr>
          <w:rStyle w:val="c1"/>
        </w:rPr>
        <w:t> Смогут ориентироваться в своей системе знаний:</w:t>
      </w:r>
      <w:r w:rsidRPr="005002FB">
        <w:rPr>
          <w:rStyle w:val="c1"/>
          <w:i/>
          <w:iCs/>
        </w:rPr>
        <w:t> </w:t>
      </w:r>
      <w:r w:rsidRPr="005002FB">
        <w:rPr>
          <w:rStyle w:val="c1"/>
        </w:rPr>
        <w:t>отличать новое от уже известного с помощью учителя; добывать новые знания: находить ответы на вопросы, используя учебник, свой жизненный опыт и информацию, полученную на уроке; осуществлять анализ и синтез; формулировать проблемную ситуацию с помощью учителя.</w:t>
      </w:r>
    </w:p>
    <w:p w14:paraId="10D73317" w14:textId="77777777" w:rsidR="002E1128" w:rsidRPr="005002FB" w:rsidRDefault="002E1128" w:rsidP="002E1128">
      <w:pPr>
        <w:pStyle w:val="c7"/>
        <w:shd w:val="clear" w:color="auto" w:fill="FFFFFF"/>
        <w:spacing w:before="0" w:beforeAutospacing="0" w:after="0" w:afterAutospacing="0"/>
      </w:pPr>
      <w:r w:rsidRPr="005002FB">
        <w:rPr>
          <w:rStyle w:val="c5"/>
          <w:b/>
          <w:bCs/>
        </w:rPr>
        <w:t>Предметные:</w:t>
      </w:r>
      <w:r w:rsidRPr="005002FB">
        <w:rPr>
          <w:rStyle w:val="c1"/>
        </w:rPr>
        <w:t> научатся использовать простейшие виды анализа различных текстов: устанавливать причинно-следственные связи и определять главную мысль произведения, делить текст на части, озаглавливать их.</w:t>
      </w:r>
      <w:r w:rsidRPr="005002FB">
        <w:rPr>
          <w:rStyle w:val="c5"/>
          <w:b/>
          <w:bCs/>
        </w:rPr>
        <w:t> </w:t>
      </w:r>
    </w:p>
    <w:p w14:paraId="2ACFAAF6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DE5C48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Цели использования презентации:</w:t>
      </w: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 способствовать усилению внешней и внутренней мотивации учащихся, оптимизировать учебный процесс через ИКТ.</w:t>
      </w:r>
    </w:p>
    <w:p w14:paraId="1C8729D9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Педагогические технологии: </w:t>
      </w: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информационно-коммуникативные (мультимедийные, интерактивные);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здоровьесберегающие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; развития критического мышления через чтение и письмо (ТРКМЧП), используется на данном уроке прием этой технологии (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синквейн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085D2EB2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Ученики: </w:t>
      </w:r>
      <w:r w:rsidR="003A1B69"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ребята 4 класса</w:t>
      </w: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9D5135D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Оборудование:</w:t>
      </w:r>
    </w:p>
    <w:p w14:paraId="7E54D988" w14:textId="77777777" w:rsidR="00CC2F67" w:rsidRPr="005002FB" w:rsidRDefault="00CC2F67" w:rsidP="00CC2F67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Портрет писателя: В.В.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Голявкина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82A3543" w14:textId="77777777" w:rsidR="00CC2F67" w:rsidRPr="005002FB" w:rsidRDefault="00CC2F67" w:rsidP="00CC2F67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Выставка книг писателя.</w:t>
      </w:r>
    </w:p>
    <w:p w14:paraId="264A12C0" w14:textId="77777777" w:rsidR="00CC2F67" w:rsidRDefault="00CC2F67" w:rsidP="00CC2F67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Мультимедийный проектор, компьютер, презентация.</w:t>
      </w:r>
    </w:p>
    <w:p w14:paraId="02BE0733" w14:textId="77777777" w:rsidR="005002FB" w:rsidRPr="005002FB" w:rsidRDefault="005002FB" w:rsidP="005002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26F2E3" w14:textId="77777777" w:rsidR="005002FB" w:rsidRDefault="005002FB" w:rsidP="00CC2F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440D39F" w14:textId="77777777" w:rsidR="00CC2F67" w:rsidRPr="005002FB" w:rsidRDefault="00CC2F67" w:rsidP="00CC2F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Ход урока.</w:t>
      </w:r>
    </w:p>
    <w:p w14:paraId="66034D7B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I. Орг. момент.</w:t>
      </w:r>
      <w:r w:rsidRPr="005002F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 </w:t>
      </w: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(Слайд № 1)</w:t>
      </w:r>
    </w:p>
    <w:p w14:paraId="27C055E8" w14:textId="77777777" w:rsidR="00CC2F67" w:rsidRPr="005002FB" w:rsidRDefault="00CC2F67" w:rsidP="00CC2F67">
      <w:pPr>
        <w:pStyle w:val="a3"/>
        <w:shd w:val="clear" w:color="auto" w:fill="FFFFFF"/>
        <w:spacing w:before="0" w:beforeAutospacing="0" w:after="0" w:afterAutospacing="0" w:line="294" w:lineRule="atLeast"/>
      </w:pPr>
      <w:r w:rsidRPr="005002FB">
        <w:t>У: С добрым утром. Начат день,</w:t>
      </w:r>
      <w:r w:rsidRPr="005002FB">
        <w:br/>
        <w:t>Первым делом гоним лень. </w:t>
      </w:r>
      <w:r w:rsidRPr="005002FB">
        <w:br/>
        <w:t>На уроке не зевать,</w:t>
      </w:r>
      <w:r w:rsidRPr="005002FB">
        <w:br/>
        <w:t>А работать и читать.</w:t>
      </w:r>
    </w:p>
    <w:p w14:paraId="18AC602D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Учитель:</w:t>
      </w:r>
    </w:p>
    <w:p w14:paraId="27F26F59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 Дорогие ребята, часы предупредили нас о начале урока. На каждом уроке мы чувствуем, что самое дорогое для ученика и учителя…правильно, время! Не будем терять ни минуты. Вы получили домашнее задание познакомиться с произведением В.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Голявкина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“Никакой горчицы я не ел”. </w:t>
      </w: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(Слайд № 2)</w:t>
      </w:r>
    </w:p>
    <w:p w14:paraId="1AA66A5F" w14:textId="77777777" w:rsidR="00CC2F67" w:rsidRPr="005002FB" w:rsidRDefault="00CC2F67" w:rsidP="00CC2F67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Речевая разминка.</w:t>
      </w: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gram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</w:t>
      </w:r>
      <w:proofErr w:type="gramEnd"/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Слайд № 3)</w:t>
      </w: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br/>
      </w:r>
      <w:r w:rsidRPr="005002FB">
        <w:rPr>
          <w:rFonts w:ascii="Times New Roman" w:hAnsi="Times New Roman" w:cs="Times New Roman"/>
          <w:sz w:val="24"/>
          <w:szCs w:val="24"/>
        </w:rPr>
        <w:t>а) вдох, на выдохе: </w:t>
      </w:r>
      <w:proofErr w:type="spellStart"/>
      <w:r w:rsidRPr="005002FB">
        <w:rPr>
          <w:rFonts w:ascii="Times New Roman" w:hAnsi="Times New Roman" w:cs="Times New Roman"/>
          <w:b/>
          <w:bCs/>
          <w:sz w:val="24"/>
          <w:szCs w:val="24"/>
        </w:rPr>
        <w:t>а,о,у,и,е,я</w:t>
      </w:r>
      <w:proofErr w:type="spellEnd"/>
      <w:r w:rsidRPr="005002FB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7D4B8B76" w14:textId="77777777" w:rsidR="00CC2F67" w:rsidRPr="005002FB" w:rsidRDefault="00CC2F67" w:rsidP="00CC2F67">
      <w:pPr>
        <w:pStyle w:val="a3"/>
        <w:shd w:val="clear" w:color="auto" w:fill="FFFFFF"/>
        <w:spacing w:before="0" w:beforeAutospacing="0" w:after="0" w:afterAutospacing="0"/>
      </w:pPr>
      <w:r w:rsidRPr="005002FB">
        <w:t>б) вдох, на выдохе цифры, считаем по порядку до </w:t>
      </w:r>
      <w:r w:rsidRPr="005002FB">
        <w:rPr>
          <w:b/>
          <w:bCs/>
        </w:rPr>
        <w:t>5, 10, 15;</w:t>
      </w:r>
    </w:p>
    <w:p w14:paraId="56321C9C" w14:textId="77777777" w:rsidR="00CC2F67" w:rsidRPr="005002FB" w:rsidRDefault="00CC2F67" w:rsidP="00CC2F67">
      <w:pPr>
        <w:pStyle w:val="a3"/>
        <w:shd w:val="clear" w:color="auto" w:fill="FFFFFF"/>
        <w:spacing w:before="0" w:beforeAutospacing="0" w:after="0" w:afterAutospacing="0"/>
      </w:pPr>
      <w:r w:rsidRPr="005002FB">
        <w:t>в) вдох, на выдохе проговариваем пословицу или поговорку: </w:t>
      </w:r>
      <w:r w:rsidRPr="005002FB">
        <w:rPr>
          <w:b/>
          <w:bCs/>
        </w:rPr>
        <w:t>«Хуже всех слышит, тот кто</w:t>
      </w:r>
      <w:r w:rsidRPr="005002FB">
        <w:t> </w:t>
      </w:r>
      <w:r w:rsidRPr="005002FB">
        <w:rPr>
          <w:b/>
          <w:bCs/>
        </w:rPr>
        <w:t>не хочет слушать».</w:t>
      </w:r>
    </w:p>
    <w:p w14:paraId="5B80787E" w14:textId="77777777" w:rsidR="00CC2F67" w:rsidRPr="005002FB" w:rsidRDefault="00CC2F67" w:rsidP="00CC2F67">
      <w:pPr>
        <w:pStyle w:val="a3"/>
        <w:shd w:val="clear" w:color="auto" w:fill="FFFFFF"/>
        <w:spacing w:before="0" w:beforeAutospacing="0" w:after="0" w:afterAutospacing="0"/>
      </w:pPr>
      <w:proofErr w:type="gramStart"/>
      <w:r w:rsidRPr="005002FB">
        <w:t>( Вдыхать</w:t>
      </w:r>
      <w:proofErr w:type="gramEnd"/>
      <w:r w:rsidRPr="005002FB">
        <w:t xml:space="preserve"> ч/з нос, выдыхать ч/з рот).</w:t>
      </w:r>
    </w:p>
    <w:p w14:paraId="6A9B6239" w14:textId="77777777" w:rsidR="00CC2F67" w:rsidRPr="005002FB" w:rsidRDefault="00CC2F67" w:rsidP="00CC2F67">
      <w:pPr>
        <w:pStyle w:val="a3"/>
        <w:shd w:val="clear" w:color="auto" w:fill="FFFFFF"/>
        <w:spacing w:before="0" w:beforeAutospacing="0" w:after="0" w:afterAutospacing="0"/>
      </w:pPr>
      <w:r w:rsidRPr="005002FB">
        <w:t>Дыхание влияет на звук, его плавность, силу.</w:t>
      </w:r>
    </w:p>
    <w:p w14:paraId="6614067D" w14:textId="77777777" w:rsidR="00CC2F67" w:rsidRPr="005002FB" w:rsidRDefault="00CC2F67" w:rsidP="00CC2F67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(Слайд № 4)</w:t>
      </w:r>
    </w:p>
    <w:p w14:paraId="2949C4D3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Произнести пословицу: “Скучен день до вечера, коли делать нечего”, меняя темп, тон, громкость, ставя логические ударения на разных словах.</w:t>
      </w:r>
    </w:p>
    <w:p w14:paraId="0E109D36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Проверка домашнего задания – чтение по ролям.</w:t>
      </w:r>
    </w:p>
    <w:p w14:paraId="2E6BC9D4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1.Чтение по ролям отрывка из рассказа «Что любит Мишка»</w:t>
      </w:r>
    </w:p>
    <w:p w14:paraId="782AA01B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2.Прочитать </w:t>
      </w:r>
      <w:proofErr w:type="gram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 </w:t>
      </w: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</w:t>
      </w:r>
      <w:proofErr w:type="gramEnd"/>
      <w:r w:rsidRPr="005002F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 </w:t>
      </w: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(Слайд № 5)</w:t>
      </w:r>
    </w:p>
    <w:p w14:paraId="164D20B3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нартеВери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лиЕс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диюл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лебоют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хи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чалет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рачив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А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слеи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ютболе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вотжиные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ток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ходприит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 ан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мощьпо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?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теВенарнырий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равч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нО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жетмо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чилевыть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шекочку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бачкусо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чекпти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ликроков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гихдру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тнывохжи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воЖитные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вутжи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домяр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велокомче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заобянность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дейюл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гамотьпо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ми!</w:t>
      </w:r>
    </w:p>
    <w:p w14:paraId="27EC344B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-Назовите тему и главную мысль этого текста.</w:t>
      </w:r>
    </w:p>
    <w:p w14:paraId="2B9EDCBE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II. Актуализация знаний.</w:t>
      </w:r>
    </w:p>
    <w:p w14:paraId="0887210B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У: </w:t>
      </w:r>
      <w:r w:rsidRPr="005002FB">
        <w:rPr>
          <w:rStyle w:val="c0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Кем хотите стать вы, дети?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 Кем хотите стать вы, дети?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Поскорее нам ответьте!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— Я хочу шофёром быть.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Грузы разные возить.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— Я мечтаю о балете. 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Лучше нет его на свете.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— Я хочу врачом стать классным. 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Буду всех лечить лекарством. 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Очень вкусным, как конфета. 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Съел его - болезней нету!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— В красках я души не чаю. 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Стать художником мечтаю. 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Закажите мне портрет. 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Справлюсь я, сомнений нет!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— Вы со мной, друзья, не спорьте, 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Я хочу стать первым в спорте. 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Шайбу мне забить - пустяк,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Я играю за "Спартак"!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— Я хочу стать пианисткой. 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Замечательной артисткой. 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Музыка со мною с детства, 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Я люблю её всем сердцем.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— Я мечтаю стать скорей 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Воспитателем детей.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С ними петь, гулять, играть. 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Дни рожденья отмечать.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Все профессии прекрасны.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Все профессии важны.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Знаем мы, что наши руки</w:t>
      </w:r>
      <w:r w:rsidRPr="005002F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t>Будут Родине нужны!</w:t>
      </w:r>
      <w:r w:rsidRPr="005002FB">
        <w:rPr>
          <w:rStyle w:val="c3"/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5002FB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Е.Серова</w:t>
      </w:r>
    </w:p>
    <w:p w14:paraId="430B696E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У: Как вы думаете, о чем мы сегодня будем говорить?</w:t>
      </w:r>
    </w:p>
    <w:p w14:paraId="27D870E9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proofErr w:type="gram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: О</w:t>
      </w:r>
      <w:proofErr w:type="gram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профессиях, о труде, о том, что надо трудиться, о том, что наш труд- учеба и т. д.</w:t>
      </w:r>
    </w:p>
    <w:p w14:paraId="35706D37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III. Постановка учебной задачи.</w:t>
      </w:r>
      <w:r w:rsidRPr="005002F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 </w:t>
      </w: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(Слайд № 6)</w:t>
      </w:r>
    </w:p>
    <w:p w14:paraId="351AB744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У: Сегодня мы познакомимся с рассказом В.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Голявкина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«Никакой я горчицы не ел». </w:t>
      </w: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(Слайд № 7)</w:t>
      </w:r>
    </w:p>
    <w:p w14:paraId="5CF56ED6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- Биографию писателя расскажет нам …</w:t>
      </w: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(подготовленный ученик)</w:t>
      </w:r>
    </w:p>
    <w:p w14:paraId="4EA9FE5A" w14:textId="77777777" w:rsidR="00CC2F67" w:rsidRPr="005002FB" w:rsidRDefault="00CC2F67" w:rsidP="00CC2F6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Д:Виктор</w:t>
      </w:r>
      <w:proofErr w:type="gram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Владимирович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Голявкин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родился 31 августа 1929 года в Баку. В раннем детстве у Виктора проявились способности и тяга к рисованию. Он изрисовал стены не только в квартире, но и в городе Баку.</w:t>
      </w:r>
    </w:p>
    <w:p w14:paraId="6A8FB123" w14:textId="77777777" w:rsidR="00CC2F67" w:rsidRPr="005002FB" w:rsidRDefault="00CC2F67" w:rsidP="00CC2F67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ему исполнилось 12 лет, началась война, его отец ушёл на фронт. Виктор рисовал карикатуры на фашистов и на Гитлера.</w:t>
      </w:r>
    </w:p>
    <w:p w14:paraId="258B81E1" w14:textId="77777777" w:rsidR="00CC2F67" w:rsidRPr="005002FB" w:rsidRDefault="00CC2F67" w:rsidP="00CC2F67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войны Виктор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Голявкин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вопреки желанию родителей выбирает живопись, оканчивает художественное училище в Сталинабаде, а позднее и институт живописи, скульптуры и архитектуры им. И. Е. Репина в Ленинграде. Но у художника появляется ещё и желание писать рассказы для детей, которые он сам и оформляет. В 1959 году выходит его первая книжка «Тетрадки под дождём», а затем ещё ряд других: «Ты приходи к нам, приходи», «Это мальчик», «Мой добрый папа» (1964 г.); «Рисунки на асфальте» (1965 г.).</w:t>
      </w:r>
    </w:p>
    <w:p w14:paraId="7402595F" w14:textId="77777777" w:rsidR="00CC2F67" w:rsidRPr="005002FB" w:rsidRDefault="00CC2F67" w:rsidP="00CC2F67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Умер Виктор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Голявкин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2001 году.</w:t>
      </w:r>
    </w:p>
    <w:p w14:paraId="192B7A0A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Голявкин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сказочник. Он пишет про жизнь, которая есть. Девочки в книгах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Голявкина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появляются редко. Главное население его книг – мальчишки. Вероятно, по той простой причине, что сам Виктор Владимирович – бывший мальчишка и сын его такой же. Всегда ведь лучше писать о том, что тебе лучше знакомо.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Голявкинские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дети, то есть в основном мальчишки, иногда так озоруют, что у читателя дух захватывает. Однако заметьте: озорство озорством, а при этом в голове не утихает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думательный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моторчик.</w:t>
      </w: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 (Слайд № 8,9)</w:t>
      </w:r>
    </w:p>
    <w:p w14:paraId="33F59418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У: О чем узнали из рассказа о писателе? Коротко.</w:t>
      </w:r>
    </w:p>
    <w:p w14:paraId="6F3F3AFA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Д:</w:t>
      </w:r>
    </w:p>
    <w:p w14:paraId="67C675FD" w14:textId="77777777" w:rsidR="00CC2F67" w:rsidRPr="005002FB" w:rsidRDefault="00CC2F67" w:rsidP="00CC2F67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Виктор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Голявкин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художник и писатель</w:t>
      </w:r>
    </w:p>
    <w:p w14:paraId="43A95DC6" w14:textId="77777777" w:rsidR="00CC2F67" w:rsidRPr="005002FB" w:rsidRDefault="00CC2F67" w:rsidP="00CC2F67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Сюжеты для рассказов брал из жизни.</w:t>
      </w:r>
    </w:p>
    <w:p w14:paraId="537F603A" w14:textId="77777777" w:rsidR="00CC2F67" w:rsidRPr="005002FB" w:rsidRDefault="00CC2F67" w:rsidP="00CC2F67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Героями чаще всего являются мальчики.</w:t>
      </w:r>
    </w:p>
    <w:p w14:paraId="589B6F1B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У: Исходя из вышесказанного, давайте поразмышляем, кому могут принадлежать слова: «Никакой я горчицы не ел?» Какому человеку? Ваши гипотезы. </w:t>
      </w: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(Слайд № 10)</w:t>
      </w:r>
    </w:p>
    <w:p w14:paraId="5E023713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Д: Человеку, которого обвинили в том, что он ел горчицу.</w:t>
      </w:r>
    </w:p>
    <w:p w14:paraId="1607ACB2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Человеку, у которого выражение лица «горькое», человеку у которого грустное выражение лица, человеку грустно и т. п. Герой, скорее всего, мальчик.</w:t>
      </w:r>
    </w:p>
    <w:p w14:paraId="3F78E582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У: Давайте сформулируем цель урока.</w:t>
      </w:r>
    </w:p>
    <w:p w14:paraId="1C097296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Д: Выявить причины грустного настроения героя.</w:t>
      </w:r>
    </w:p>
    <w:p w14:paraId="317DAD79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У: А какие есть предположения по этому поводу?</w:t>
      </w:r>
    </w:p>
    <w:p w14:paraId="3D74D1A6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Д: Обидел кто-то. Не хотел учиться.</w:t>
      </w:r>
    </w:p>
    <w:p w14:paraId="459BAD36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У: Давайте сформулируем цель урока и гипотезу.</w:t>
      </w:r>
    </w:p>
    <w:p w14:paraId="0050DDA4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Д: Цель: Выяснить, почему мальчику грустно.</w:t>
      </w:r>
    </w:p>
    <w:p w14:paraId="39539B12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(Почему ему сказали, что он наелся горчицы?)</w:t>
      </w:r>
    </w:p>
    <w:p w14:paraId="5770C7BF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Гипотеза: Кто-то обидел.</w:t>
      </w:r>
    </w:p>
    <w:p w14:paraId="1CABDA2F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Не хочет учиться.</w:t>
      </w:r>
    </w:p>
    <w:p w14:paraId="07DDF0DA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IV. Словарная работа.</w:t>
      </w:r>
    </w:p>
    <w:p w14:paraId="686DA260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Патент- 1. Документ, свидетельствующий о праве изобретателя на его изобретение, о его приоритете. Получить патент на изобретение. 2. Свидетельство на право занятия торговлей, промыслом. (Подготовленный ученик поработал с толковым словарём и знакомит со значением слова).</w:t>
      </w: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 (Слайд № 11)</w:t>
      </w:r>
    </w:p>
    <w:p w14:paraId="50FB2C25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V. </w:t>
      </w:r>
      <w:proofErr w:type="spellStart"/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Физминутка</w:t>
      </w:r>
      <w:proofErr w:type="spellEnd"/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 (Слайд № 12)</w:t>
      </w:r>
    </w:p>
    <w:p w14:paraId="4ED9572A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VI. Работа с текстом.</w:t>
      </w:r>
    </w:p>
    <w:p w14:paraId="02F1CA4B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proofErr w:type="gram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: Читать</w:t>
      </w:r>
      <w:proofErr w:type="gram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рассказ будем блоками и составлять по ходу чтения план. После чтения мы ответим на </w:t>
      </w:r>
      <w:proofErr w:type="gram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вопрос :</w:t>
      </w:r>
      <w:proofErr w:type="gram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Подходит ли к рассказу пословица: «Скучен день до вечера, коли делать нечего»?</w:t>
      </w: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(Слайд № 13)</w:t>
      </w:r>
    </w:p>
    <w:p w14:paraId="10EA3F2B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Первый ученик читает с начала рассказа до слов «…Ходи себе и ходи.»</w:t>
      </w:r>
    </w:p>
    <w:p w14:paraId="058616A4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У: Какое настроение было у мальчика, когда вышел из дома, какие чувства испытывал? Найдите слова-подтверждения в тексте.</w:t>
      </w:r>
    </w:p>
    <w:p w14:paraId="041F36AC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Д: Хотелось петь, испытывал радость.</w:t>
      </w:r>
    </w:p>
    <w:p w14:paraId="3C811497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У: Как вы думаете, что могло произойти дальше?</w:t>
      </w:r>
    </w:p>
    <w:p w14:paraId="3EFFAFDC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Д: Мальчик пошел гулять по улице, а там мог кого-то встретить.</w:t>
      </w:r>
    </w:p>
    <w:p w14:paraId="720A5DF1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У: Что даст ему встреча?</w:t>
      </w:r>
    </w:p>
    <w:p w14:paraId="12C2CA49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Д: Его могут отругать, сделать замечание и т. д.</w:t>
      </w:r>
    </w:p>
    <w:p w14:paraId="55D6FD01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У: Проверим наше предположение. Читаем рассказ блоками и дальше составляем план.</w:t>
      </w:r>
    </w:p>
    <w:p w14:paraId="33B4E8D4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(Слайды № 14,15)</w:t>
      </w:r>
    </w:p>
    <w:p w14:paraId="3E54E236" w14:textId="77777777" w:rsidR="00CC2F67" w:rsidRPr="005002FB" w:rsidRDefault="00CC2F67" w:rsidP="005002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1</w:t>
      </w:r>
    </w:p>
    <w:p w14:paraId="5976F93F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Прогульщик</w:t>
      </w:r>
    </w:p>
    <w:p w14:paraId="4444D89A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Хотел петь, радовался свободе.</w:t>
      </w:r>
    </w:p>
    <w:p w14:paraId="2036694F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272BB9C" w14:textId="77777777" w:rsidR="00CC2F67" w:rsidRPr="005002FB" w:rsidRDefault="00CC2F67" w:rsidP="00CC2F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</w:p>
    <w:p w14:paraId="66944D8D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Шофер</w:t>
      </w:r>
    </w:p>
    <w:p w14:paraId="626FFA0E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Вздохнул и дальше пошел.</w:t>
      </w:r>
    </w:p>
    <w:p w14:paraId="7CD8D123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Прогнал (Не умеешь, не надо).</w:t>
      </w:r>
    </w:p>
    <w:p w14:paraId="24DC14B1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Делай то, что умеешь.</w:t>
      </w:r>
    </w:p>
    <w:p w14:paraId="2A129036" w14:textId="77777777" w:rsidR="00CC2F67" w:rsidRPr="005002FB" w:rsidRDefault="00CC2F67" w:rsidP="00CC2F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</w:p>
    <w:p w14:paraId="25332D27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Изобретатели</w:t>
      </w:r>
    </w:p>
    <w:p w14:paraId="3757FA39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Удивление, обида, возмущение.</w:t>
      </w:r>
    </w:p>
    <w:p w14:paraId="45273A5E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Смеются над ним, Иронизируют.</w:t>
      </w:r>
    </w:p>
    <w:p w14:paraId="0CF703F0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В мире много непознанного. Познай!</w:t>
      </w:r>
    </w:p>
    <w:p w14:paraId="7B5ED537" w14:textId="77777777" w:rsidR="00CC2F67" w:rsidRPr="005002FB" w:rsidRDefault="00CC2F67" w:rsidP="00CC2F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</w:p>
    <w:p w14:paraId="0026A6AE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Дворник</w:t>
      </w:r>
    </w:p>
    <w:p w14:paraId="65D512E3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Нечем заняться, скучно, обида.</w:t>
      </w:r>
    </w:p>
    <w:p w14:paraId="3A4278B7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Злится, прогнал. Метла для работы.</w:t>
      </w:r>
    </w:p>
    <w:p w14:paraId="231DDC13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Не мешай другим работать.</w:t>
      </w:r>
    </w:p>
    <w:p w14:paraId="4B908557" w14:textId="77777777" w:rsidR="00CC2F67" w:rsidRPr="005002FB" w:rsidRDefault="00CC2F67" w:rsidP="00CC2F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</w:p>
    <w:p w14:paraId="02583C8A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Строители</w:t>
      </w:r>
    </w:p>
    <w:p w14:paraId="0E173D1F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Удивление, интерес (головой верчу во все стороны)</w:t>
      </w:r>
    </w:p>
    <w:p w14:paraId="2C909094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Прогнали, накричали.</w:t>
      </w:r>
    </w:p>
    <w:p w14:paraId="41073EBB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Знай правила безопасного поведения.</w:t>
      </w:r>
    </w:p>
    <w:p w14:paraId="4DFE51EB" w14:textId="77777777" w:rsidR="00CC2F67" w:rsidRPr="005002FB" w:rsidRDefault="00CC2F67" w:rsidP="00CC2F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</w:p>
    <w:p w14:paraId="309970E0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Кондуктор</w:t>
      </w:r>
    </w:p>
    <w:p w14:paraId="098C0650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Усталость, испуг, стыд, страх.</w:t>
      </w:r>
    </w:p>
    <w:p w14:paraId="5BDAE2BC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Определила, что он прогульщик, разоблачила.</w:t>
      </w:r>
    </w:p>
    <w:p w14:paraId="77391E8F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Тайное становится явным.</w:t>
      </w:r>
    </w:p>
    <w:p w14:paraId="6556531A" w14:textId="77777777" w:rsidR="00CC2F67" w:rsidRPr="005002FB" w:rsidRDefault="00CC2F67" w:rsidP="00CC2F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7</w:t>
      </w:r>
    </w:p>
    <w:p w14:paraId="3BBEEFBA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Экскаваторщик</w:t>
      </w:r>
    </w:p>
    <w:p w14:paraId="26FF7FE6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Удивление, желание работать на экскаваторе.</w:t>
      </w:r>
    </w:p>
    <w:p w14:paraId="32DA5F6A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захотел разговаривать.</w:t>
      </w:r>
    </w:p>
    <w:p w14:paraId="7E8B3C92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Учиться надо, чтобы стать профессионалом.</w:t>
      </w:r>
    </w:p>
    <w:p w14:paraId="3E9FAFCA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F27B0E0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VII. Вывод.</w:t>
      </w:r>
    </w:p>
    <w:p w14:paraId="00B948B6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У: Давайте проверим, подтвердилась ли наша гипотеза? Достигли ли мы цели Д</w:t>
      </w:r>
      <w:proofErr w:type="gram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: Да</w:t>
      </w:r>
      <w:proofErr w:type="gram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, мы</w:t>
      </w:r>
      <w:r w:rsidR="00BF184F"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узнали</w:t>
      </w: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 мальчику стало </w:t>
      </w:r>
      <w:r w:rsidR="00BF184F"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тоскливо </w:t>
      </w: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к концу прогулки, т.к. он понял, что совершил отрицательный поступок и его при этом разоблачили, тайное стало явным. Маль</w:t>
      </w:r>
      <w:r w:rsidR="00BF184F"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чик понял, что виноват в своих бедах</w:t>
      </w: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сам, т.к. не хочет учиться.</w:t>
      </w:r>
    </w:p>
    <w:p w14:paraId="5F271E98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У: Но, почему мальчик прогуливает занятия в школе?</w:t>
      </w:r>
    </w:p>
    <w:p w14:paraId="7ACD9B10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Д:</w:t>
      </w:r>
      <w:r w:rsidR="00BF184F"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Бездельничал</w:t>
      </w:r>
      <w:proofErr w:type="gram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не </w:t>
      </w:r>
      <w:r w:rsidR="00BF184F"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подготовил </w:t>
      </w: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уроки, может быть ему трудно учиться.</w:t>
      </w:r>
    </w:p>
    <w:p w14:paraId="3CC2A50E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У: Подумайте и скажите, пословица подходит к этому рассказу?</w:t>
      </w:r>
    </w:p>
    <w:p w14:paraId="1242E7D3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VIII. Домашнее задание по выбору.</w:t>
      </w:r>
      <w:r w:rsidRPr="005002F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 </w:t>
      </w: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(Слайд №16)</w:t>
      </w:r>
    </w:p>
    <w:p w14:paraId="2BC4460C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1) Написать письмо: чтобы я посоветовал главному герою.</w:t>
      </w:r>
    </w:p>
    <w:p w14:paraId="23BFFD46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2) Подготовиться к чтению по ролям фрагмента рассказа.</w:t>
      </w:r>
    </w:p>
    <w:p w14:paraId="176421C7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3)Прочитать другие рассказы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В.Голявкина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, Ю. Драгунского </w:t>
      </w: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(Слайд № 17)</w:t>
      </w:r>
    </w:p>
    <w:p w14:paraId="77707D5F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IX. Рефлексия.</w:t>
      </w:r>
    </w:p>
    <w:p w14:paraId="31869A8D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Синквейн</w:t>
      </w:r>
      <w:proofErr w:type="spellEnd"/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13E3E293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1-я г</w:t>
      </w:r>
      <w:r w:rsidR="003A1B69"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руппа – время.</w:t>
      </w:r>
      <w:r w:rsidR="003A1B69"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2-я группа – ученик .</w:t>
      </w:r>
      <w:r w:rsidR="003A1B69"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3-я группа – работа</w:t>
      </w: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877E297" w14:textId="77777777" w:rsidR="00CC2F67" w:rsidRPr="005002FB" w:rsidRDefault="00CC2F67" w:rsidP="00CC2F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(Слайд № 18)</w:t>
      </w:r>
    </w:p>
    <w:p w14:paraId="1A3C95BF" w14:textId="77777777" w:rsidR="00CC2F67" w:rsidRPr="005002FB" w:rsidRDefault="00CC2F67" w:rsidP="00CC2F67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Литература.</w:t>
      </w:r>
    </w:p>
    <w:p w14:paraId="21498087" w14:textId="77777777" w:rsidR="00CC2F67" w:rsidRPr="005002FB" w:rsidRDefault="00CC2F67" w:rsidP="00CC2F67">
      <w:pPr>
        <w:numPr>
          <w:ilvl w:val="0"/>
          <w:numId w:val="13"/>
        </w:numPr>
        <w:shd w:val="clear" w:color="auto" w:fill="FFFFFF"/>
        <w:spacing w:after="0" w:line="294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Виктор </w:t>
      </w:r>
      <w:proofErr w:type="spellStart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Голявкин</w:t>
      </w:r>
      <w:proofErr w:type="spellEnd"/>
      <w:r w:rsidRPr="005002FB">
        <w:rPr>
          <w:rFonts w:ascii="Times New Roman" w:eastAsia="Times New Roman" w:hAnsi="Times New Roman" w:cs="Times New Roman"/>
          <w:sz w:val="24"/>
          <w:szCs w:val="24"/>
          <w:lang w:eastAsia="ru-RU"/>
        </w:rPr>
        <w:t>. Никакой я горчицы не ел. Любое издание.</w:t>
      </w:r>
    </w:p>
    <w:p w14:paraId="1BD4811A" w14:textId="77777777" w:rsidR="00CC2F67" w:rsidRPr="005002FB" w:rsidRDefault="0075490F" w:rsidP="00CC2F67">
      <w:pPr>
        <w:numPr>
          <w:ilvl w:val="0"/>
          <w:numId w:val="13"/>
        </w:numPr>
        <w:shd w:val="clear" w:color="auto" w:fill="FFFFFF"/>
        <w:spacing w:after="0" w:line="294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" w:history="1">
        <w:r w:rsidR="00CC2F67" w:rsidRPr="005002FB">
          <w:rPr>
            <w:rStyle w:val="a4"/>
            <w:rFonts w:ascii="Times New Roman" w:eastAsia="Times New Roman" w:hAnsi="Times New Roman" w:cs="Times New Roman"/>
            <w:i/>
            <w:iCs/>
            <w:color w:val="auto"/>
            <w:sz w:val="24"/>
            <w:szCs w:val="24"/>
            <w:lang w:eastAsia="ru-RU"/>
          </w:rPr>
          <w:t>http://detki-textile.blogspot.com/search/label/стихи</w:t>
        </w:r>
      </w:hyperlink>
    </w:p>
    <w:p w14:paraId="426995EA" w14:textId="77777777" w:rsidR="00CC2F67" w:rsidRPr="0015076A" w:rsidRDefault="00CC2F67" w:rsidP="00CC2F67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2060"/>
          <w:sz w:val="24"/>
          <w:szCs w:val="24"/>
          <w:lang w:eastAsia="ru-RU"/>
        </w:rPr>
      </w:pPr>
      <w:r w:rsidRPr="0015076A">
        <w:rPr>
          <w:rFonts w:ascii="Arial" w:eastAsia="Times New Roman" w:hAnsi="Arial" w:cs="Arial"/>
          <w:color w:val="002060"/>
          <w:sz w:val="24"/>
          <w:szCs w:val="24"/>
          <w:lang w:eastAsia="ru-RU"/>
        </w:rPr>
        <w:br/>
      </w:r>
    </w:p>
    <w:p w14:paraId="67A9192F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14:paraId="5D37FE7B" w14:textId="77777777" w:rsidR="002F206C" w:rsidRPr="002F206C" w:rsidRDefault="0075490F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hyperlink r:id="rId6" w:history="1">
        <w:r w:rsidR="002F206C" w:rsidRPr="002F206C">
          <w:rPr>
            <w:rFonts w:ascii="Times New Roman" w:eastAsia="Times New Roman" w:hAnsi="Times New Roman" w:cs="Times New Roman"/>
            <w:b/>
            <w:bCs/>
            <w:color w:val="1DBEF1"/>
            <w:sz w:val="24"/>
            <w:szCs w:val="24"/>
            <w:u w:val="single"/>
            <w:lang w:eastAsia="ru-RU"/>
          </w:rPr>
          <w:t>Презентация</w:t>
        </w:r>
      </w:hyperlink>
    </w:p>
    <w:p w14:paraId="482AAFCA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2F206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 </w:t>
      </w:r>
      <w:r w:rsidR="002E1128">
        <w:rPr>
          <w:noProof/>
          <w:lang w:eastAsia="ru-RU"/>
        </w:rPr>
        <w:drawing>
          <wp:inline distT="0" distB="0" distL="0" distR="0" wp14:anchorId="22CA96D9" wp14:editId="5109CE22">
            <wp:extent cx="1876425" cy="1390650"/>
            <wp:effectExtent l="19050" t="0" r="9525" b="0"/>
            <wp:docPr id="25" name="Рисунок 1" descr="https://ds02.infourok.ru/uploads/ex/097c/0007e533-bce3a51b/hello_html_1ebbd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s02.infourok.ru/uploads/ex/097c/0007e533-bce3a51b/hello_html_1ebbd06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765" cy="139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12DA">
        <w:rPr>
          <w:noProof/>
          <w:lang w:eastAsia="ru-RU"/>
        </w:rPr>
        <w:drawing>
          <wp:inline distT="0" distB="0" distL="0" distR="0" wp14:anchorId="0035DD40" wp14:editId="2D758D22">
            <wp:extent cx="1876425" cy="1438275"/>
            <wp:effectExtent l="19050" t="0" r="9525" b="0"/>
            <wp:docPr id="1" name="Рисунок 1" descr="https://ds02.infourok.ru/uploads/ex/0dba/00050341-465fd51e/640/img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s02.infourok.ru/uploads/ex/0dba/00050341-465fd51e/640/img2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A6C2EF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2F206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Слайд 1 Слайд 2</w:t>
      </w:r>
    </w:p>
    <w:p w14:paraId="2091098B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2F206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</w:t>
      </w: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11B423A1" wp14:editId="46C783EC">
            <wp:extent cx="1905000" cy="1428750"/>
            <wp:effectExtent l="19050" t="0" r="0" b="0"/>
            <wp:docPr id="4" name="Рисунок 4" descr="hello_html_m736e0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llo_html_m736e02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12DA">
        <w:rPr>
          <w:noProof/>
          <w:lang w:eastAsia="ru-RU"/>
        </w:rPr>
        <w:drawing>
          <wp:inline distT="0" distB="0" distL="0" distR="0" wp14:anchorId="6F1CC38E" wp14:editId="3D872216">
            <wp:extent cx="2000250" cy="1428750"/>
            <wp:effectExtent l="19050" t="0" r="0" b="0"/>
            <wp:docPr id="19" name="Рисунок 4" descr="https://ds05.infourok.ru/uploads/ex/0e21/00023100-9fb8c144/640/img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s05.infourok.ru/uploads/ex/0e21/00023100-9fb8c144/640/img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7CE3E" w14:textId="77777777" w:rsidR="005002FB" w:rsidRDefault="005002FB" w:rsidP="002F206C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</w:p>
    <w:p w14:paraId="4D201BEE" w14:textId="77777777" w:rsidR="005002FB" w:rsidRDefault="005002FB" w:rsidP="002F206C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</w:p>
    <w:p w14:paraId="63DC5998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2F206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lastRenderedPageBreak/>
        <w:t>Слайд 3 Слайд 4</w:t>
      </w:r>
    </w:p>
    <w:p w14:paraId="1765F7C9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04337771" wp14:editId="4579EE89">
            <wp:extent cx="1924050" cy="1438275"/>
            <wp:effectExtent l="19050" t="0" r="0" b="0"/>
            <wp:docPr id="5" name="Рисунок 5" descr="hello_html_190e62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llo_html_190e62a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71C0D85B" wp14:editId="0E390C0E">
            <wp:extent cx="1905000" cy="1428750"/>
            <wp:effectExtent l="19050" t="0" r="0" b="0"/>
            <wp:docPr id="6" name="Рисунок 6" descr="hello_html_ef707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ello_html_ef707c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DF8C26" w14:textId="77777777" w:rsidR="005002FB" w:rsidRDefault="005002FB" w:rsidP="002F206C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</w:p>
    <w:p w14:paraId="44105523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2F206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Слайд 5 Слайд 6</w:t>
      </w:r>
    </w:p>
    <w:p w14:paraId="419EF68F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3D902544" wp14:editId="5DF273AC">
            <wp:extent cx="1924050" cy="1438275"/>
            <wp:effectExtent l="19050" t="0" r="0" b="0"/>
            <wp:docPr id="7" name="Рисунок 7" descr="hello_html_503c02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ello_html_503c02a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394C82BF" wp14:editId="4740BD7E">
            <wp:extent cx="1895475" cy="1419225"/>
            <wp:effectExtent l="19050" t="0" r="9525" b="0"/>
            <wp:docPr id="8" name="Рисунок 8" descr="hello_html_m648711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ello_html_m6487116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65936F" w14:textId="77777777" w:rsidR="005002FB" w:rsidRDefault="005002FB" w:rsidP="002F206C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</w:p>
    <w:p w14:paraId="75D5C7BD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2F206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Слайд 7 Слайд 8</w:t>
      </w:r>
    </w:p>
    <w:p w14:paraId="255C8344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19B25807" wp14:editId="69E7C26E">
            <wp:extent cx="1895475" cy="1419225"/>
            <wp:effectExtent l="19050" t="0" r="9525" b="0"/>
            <wp:docPr id="9" name="Рисунок 9" descr="hello_html_m62f028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ello_html_m62f0283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12DA">
        <w:rPr>
          <w:noProof/>
          <w:lang w:eastAsia="ru-RU"/>
        </w:rPr>
        <w:drawing>
          <wp:inline distT="0" distB="0" distL="0" distR="0" wp14:anchorId="7B1AF782" wp14:editId="5496389A">
            <wp:extent cx="1895475" cy="1457325"/>
            <wp:effectExtent l="19050" t="0" r="9525" b="0"/>
            <wp:docPr id="22" name="Рисунок 7" descr="http://cdn01.ru/files/users/images/30/42/3042cf953e142c2328a22efe95e095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dn01.ru/files/users/images/30/42/3042cf953e142c2328a22efe95e095f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486DE" w14:textId="77777777" w:rsidR="005002FB" w:rsidRDefault="005002FB" w:rsidP="002F206C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</w:p>
    <w:p w14:paraId="3956D135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2F206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Слайд 9 Слайд 10</w:t>
      </w:r>
    </w:p>
    <w:p w14:paraId="52A4C0EF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220647E2" wp14:editId="66007E11">
            <wp:extent cx="1857375" cy="1390650"/>
            <wp:effectExtent l="19050" t="0" r="9525" b="0"/>
            <wp:docPr id="11" name="Рисунок 11" descr="hello_html_6bb2bc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ello_html_6bb2bce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184F">
        <w:rPr>
          <w:noProof/>
          <w:lang w:eastAsia="ru-RU"/>
        </w:rPr>
        <w:drawing>
          <wp:inline distT="0" distB="0" distL="0" distR="0" wp14:anchorId="3BF151A1" wp14:editId="33D56634">
            <wp:extent cx="1857375" cy="1390650"/>
            <wp:effectExtent l="19050" t="0" r="9525" b="0"/>
            <wp:docPr id="20" name="Рисунок 1" descr="https://myslide.ru/documents_4/b38dfe81b77b4079becf36871d590afa/im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yslide.ru/documents_4/b38dfe81b77b4079becf36871d590afa/img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8A7322" w14:textId="77777777" w:rsidR="005002FB" w:rsidRDefault="005002FB" w:rsidP="002F206C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</w:p>
    <w:p w14:paraId="7B6F9ED0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2F206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Слайд 11 Слайд 12</w:t>
      </w:r>
    </w:p>
    <w:p w14:paraId="042C8C00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1CBEB521" wp14:editId="5B377D77">
            <wp:extent cx="1857375" cy="1390650"/>
            <wp:effectExtent l="19050" t="0" r="9525" b="0"/>
            <wp:docPr id="13" name="Рисунок 13" descr="hello_html_18ad20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lo_html_18ad205f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7AD52D32" wp14:editId="5F33D7BD">
            <wp:extent cx="1857375" cy="1390650"/>
            <wp:effectExtent l="19050" t="0" r="9525" b="0"/>
            <wp:docPr id="14" name="Рисунок 14" descr="hello_html_m54f8c0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ello_html_m54f8c09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387FC" w14:textId="77777777" w:rsidR="005002FB" w:rsidRDefault="005002FB" w:rsidP="002F206C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</w:p>
    <w:p w14:paraId="6E8499EC" w14:textId="77777777" w:rsidR="005002FB" w:rsidRDefault="005002FB" w:rsidP="002F206C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</w:p>
    <w:p w14:paraId="7011E898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2F206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lastRenderedPageBreak/>
        <w:t>Слайд 13 Слайд 14</w:t>
      </w:r>
    </w:p>
    <w:p w14:paraId="7A1504C7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62E8622C" wp14:editId="080B1D23">
            <wp:extent cx="1819275" cy="1362075"/>
            <wp:effectExtent l="19050" t="0" r="9525" b="0"/>
            <wp:docPr id="15" name="Рисунок 15" descr="hello_html_4e2d8a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ello_html_4e2d8a3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2D697174" wp14:editId="41322949">
            <wp:extent cx="1857375" cy="1390650"/>
            <wp:effectExtent l="19050" t="0" r="9525" b="0"/>
            <wp:docPr id="16" name="Рисунок 16" descr="hello_html_654f06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ello_html_654f06ef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654659" w14:textId="77777777" w:rsidR="005002FB" w:rsidRDefault="005002FB" w:rsidP="002F206C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</w:p>
    <w:p w14:paraId="2F488825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2F206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Слайд 15 Слайд 16</w:t>
      </w:r>
    </w:p>
    <w:p w14:paraId="0C9BB5AE" w14:textId="77777777" w:rsidR="002F206C" w:rsidRPr="002F206C" w:rsidRDefault="002F206C" w:rsidP="002F206C">
      <w:pPr>
        <w:shd w:val="clear" w:color="auto" w:fill="FFFFFF"/>
        <w:spacing w:after="0" w:line="294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3C66AD90" wp14:editId="4A1D3132">
            <wp:extent cx="1828800" cy="1371600"/>
            <wp:effectExtent l="19050" t="0" r="0" b="0"/>
            <wp:docPr id="17" name="Рисунок 17" descr="hello_html_m5af57b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ello_html_m5af57b8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5CF53ABB" wp14:editId="46DB0388">
            <wp:extent cx="1857375" cy="1390650"/>
            <wp:effectExtent l="19050" t="0" r="9525" b="0"/>
            <wp:docPr id="18" name="Рисунок 18" descr="hello_html_2c7526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ello_html_2c7526a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959D91" w14:textId="2DFE4224" w:rsidR="008E3915" w:rsidRDefault="008E3915"/>
    <w:sectPr w:rsidR="008E3915" w:rsidSect="008E39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A7949"/>
    <w:multiLevelType w:val="multilevel"/>
    <w:tmpl w:val="68447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DB20E9"/>
    <w:multiLevelType w:val="multilevel"/>
    <w:tmpl w:val="710C3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086BB9"/>
    <w:multiLevelType w:val="multilevel"/>
    <w:tmpl w:val="B0264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BB4F0C"/>
    <w:multiLevelType w:val="multilevel"/>
    <w:tmpl w:val="69241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724BEA"/>
    <w:multiLevelType w:val="multilevel"/>
    <w:tmpl w:val="47723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0165DC"/>
    <w:multiLevelType w:val="multilevel"/>
    <w:tmpl w:val="607CC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5164CF"/>
    <w:multiLevelType w:val="multilevel"/>
    <w:tmpl w:val="51C67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9702EB"/>
    <w:multiLevelType w:val="multilevel"/>
    <w:tmpl w:val="5E64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4F2248"/>
    <w:multiLevelType w:val="multilevel"/>
    <w:tmpl w:val="DBF6F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A01426"/>
    <w:multiLevelType w:val="multilevel"/>
    <w:tmpl w:val="68C01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4C31AC"/>
    <w:multiLevelType w:val="multilevel"/>
    <w:tmpl w:val="B2A88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C25EFD"/>
    <w:multiLevelType w:val="multilevel"/>
    <w:tmpl w:val="8F508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D2050F"/>
    <w:multiLevelType w:val="multilevel"/>
    <w:tmpl w:val="87121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7"/>
  </w:num>
  <w:num w:numId="5">
    <w:abstractNumId w:val="10"/>
  </w:num>
  <w:num w:numId="6">
    <w:abstractNumId w:val="0"/>
  </w:num>
  <w:num w:numId="7">
    <w:abstractNumId w:val="6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206C"/>
    <w:rsid w:val="00087671"/>
    <w:rsid w:val="0015076A"/>
    <w:rsid w:val="00276E58"/>
    <w:rsid w:val="002E1128"/>
    <w:rsid w:val="002F206C"/>
    <w:rsid w:val="003A1B69"/>
    <w:rsid w:val="003B4561"/>
    <w:rsid w:val="003C606E"/>
    <w:rsid w:val="00463B60"/>
    <w:rsid w:val="00466560"/>
    <w:rsid w:val="005002FB"/>
    <w:rsid w:val="0064609F"/>
    <w:rsid w:val="006E51DB"/>
    <w:rsid w:val="00723D2D"/>
    <w:rsid w:val="0075490F"/>
    <w:rsid w:val="00764F6D"/>
    <w:rsid w:val="008E3915"/>
    <w:rsid w:val="009135B2"/>
    <w:rsid w:val="009874F2"/>
    <w:rsid w:val="00B431ED"/>
    <w:rsid w:val="00B86178"/>
    <w:rsid w:val="00BF184F"/>
    <w:rsid w:val="00CC2F67"/>
    <w:rsid w:val="00D25EFB"/>
    <w:rsid w:val="00FE12DA"/>
    <w:rsid w:val="00FF7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37767"/>
  <w15:docId w15:val="{525ED0CD-71A3-4CF2-B81A-4BF31BC0E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3915"/>
  </w:style>
  <w:style w:type="paragraph" w:styleId="1">
    <w:name w:val="heading 1"/>
    <w:basedOn w:val="a"/>
    <w:link w:val="10"/>
    <w:uiPriority w:val="9"/>
    <w:qFormat/>
    <w:rsid w:val="002E11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F20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2F206C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F20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F206C"/>
    <w:rPr>
      <w:rFonts w:ascii="Tahoma" w:hAnsi="Tahoma" w:cs="Tahoma"/>
      <w:sz w:val="16"/>
      <w:szCs w:val="16"/>
    </w:rPr>
  </w:style>
  <w:style w:type="character" w:customStyle="1" w:styleId="c0">
    <w:name w:val="c0"/>
    <w:basedOn w:val="a0"/>
    <w:rsid w:val="00CC2F67"/>
  </w:style>
  <w:style w:type="character" w:customStyle="1" w:styleId="c3">
    <w:name w:val="c3"/>
    <w:basedOn w:val="a0"/>
    <w:rsid w:val="00CC2F67"/>
  </w:style>
  <w:style w:type="character" w:customStyle="1" w:styleId="10">
    <w:name w:val="Заголовок 1 Знак"/>
    <w:basedOn w:val="a0"/>
    <w:link w:val="1"/>
    <w:uiPriority w:val="9"/>
    <w:rsid w:val="002E112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c17">
    <w:name w:val="c17"/>
    <w:basedOn w:val="a"/>
    <w:rsid w:val="002E11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5">
    <w:name w:val="c5"/>
    <w:basedOn w:val="a0"/>
    <w:rsid w:val="002E1128"/>
  </w:style>
  <w:style w:type="character" w:customStyle="1" w:styleId="c1">
    <w:name w:val="c1"/>
    <w:basedOn w:val="a0"/>
    <w:rsid w:val="002E1128"/>
  </w:style>
  <w:style w:type="character" w:customStyle="1" w:styleId="c22">
    <w:name w:val="c22"/>
    <w:basedOn w:val="a0"/>
    <w:rsid w:val="002E1128"/>
  </w:style>
  <w:style w:type="paragraph" w:customStyle="1" w:styleId="c7">
    <w:name w:val="c7"/>
    <w:basedOn w:val="a"/>
    <w:rsid w:val="002E11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infourok.ru/go.html?href=http%3A%2F%2Ffestival.1september.ru%2Farticles%2F579159%2Fpril.pp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infourok.ru/go.html?href=http%3A%2F%2Fdetki-textile.blogspot.com%2Fsearch%2Flabel%2F%25D1%2581%25D1%2582%25D0%25B8%25D1%2585%25D0%25B8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1536</Words>
  <Characters>8759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Admin</cp:lastModifiedBy>
  <cp:revision>18</cp:revision>
  <cp:lastPrinted>2019-04-07T13:24:00Z</cp:lastPrinted>
  <dcterms:created xsi:type="dcterms:W3CDTF">2019-04-02T15:13:00Z</dcterms:created>
  <dcterms:modified xsi:type="dcterms:W3CDTF">2025-10-12T18:49:00Z</dcterms:modified>
</cp:coreProperties>
</file>