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The Great Escape</w:t>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Arial" w:cs="Arial" w:eastAsia="Arial" w:hAnsi="Arial"/>
          <w:b w:val="1"/>
          <w:sz w:val="36"/>
          <w:szCs w:val="36"/>
          <w:rtl w:val="0"/>
        </w:rPr>
        <w:t xml:space="preserve">Έγγραφο Περιγραφής Σχεδίου Λογισμικού</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b w:val="1"/>
          <w:sz w:val="38"/>
          <w:szCs w:val="38"/>
          <w:rtl w:val="0"/>
        </w:rPr>
        <w:t xml:space="preserve">Πίνακας Περιεχομένων</w:t>
      </w:r>
    </w:p>
    <w:p w:rsidR="00000000" w:rsidDel="00000000" w:rsidP="00000000" w:rsidRDefault="00000000" w:rsidRPr="00000000" w14:paraId="00000009">
      <w:pPr>
        <w:rPr/>
      </w:pPr>
      <w:r w:rsidDel="00000000" w:rsidR="00000000" w:rsidRPr="00000000">
        <w:rPr>
          <w:rtl w:val="0"/>
        </w:rPr>
        <w:t xml:space="preserve">Ιστορικό</w:t>
        <w:tab/>
        <w:tab/>
        <w:tab/>
        <w:tab/>
        <w:tab/>
        <w:tab/>
        <w:tab/>
        <w:tab/>
        <w:tab/>
        <w:tab/>
        <w:tab/>
        <w:t xml:space="preserve">  3</w:t>
      </w:r>
    </w:p>
    <w:p w:rsidR="00000000" w:rsidDel="00000000" w:rsidP="00000000" w:rsidRDefault="00000000" w:rsidRPr="00000000" w14:paraId="0000000A">
      <w:pPr>
        <w:numPr>
          <w:ilvl w:val="0"/>
          <w:numId w:val="3"/>
        </w:numPr>
        <w:spacing w:after="0" w:afterAutospacing="0"/>
        <w:ind w:left="720" w:hanging="360"/>
        <w:rPr/>
      </w:pPr>
      <w:r w:rsidDel="00000000" w:rsidR="00000000" w:rsidRPr="00000000">
        <w:rPr>
          <w:rtl w:val="0"/>
        </w:rPr>
        <w:t xml:space="preserve">Εισαγωγή</w:t>
        <w:tab/>
        <w:tab/>
        <w:tab/>
        <w:tab/>
        <w:tab/>
        <w:tab/>
        <w:tab/>
        <w:tab/>
        <w:tab/>
        <w:tab/>
        <w:t xml:space="preserve">  4</w:t>
      </w:r>
    </w:p>
    <w:p w:rsidR="00000000" w:rsidDel="00000000" w:rsidP="00000000" w:rsidRDefault="00000000" w:rsidRPr="00000000" w14:paraId="0000000B">
      <w:pPr>
        <w:numPr>
          <w:ilvl w:val="1"/>
          <w:numId w:val="3"/>
        </w:numPr>
        <w:spacing w:after="0" w:afterAutospacing="0"/>
        <w:ind w:left="1440" w:hanging="360"/>
        <w:rPr/>
      </w:pPr>
      <w:r w:rsidDel="00000000" w:rsidR="00000000" w:rsidRPr="00000000">
        <w:rPr>
          <w:rtl w:val="0"/>
        </w:rPr>
        <w:t xml:space="preserve">Σκοπός</w:t>
        <w:tab/>
        <w:tab/>
        <w:tab/>
        <w:tab/>
        <w:tab/>
        <w:tab/>
        <w:tab/>
        <w:tab/>
        <w:tab/>
        <w:tab/>
        <w:t xml:space="preserve">  4</w:t>
      </w:r>
    </w:p>
    <w:p w:rsidR="00000000" w:rsidDel="00000000" w:rsidP="00000000" w:rsidRDefault="00000000" w:rsidRPr="00000000" w14:paraId="0000000C">
      <w:pPr>
        <w:numPr>
          <w:ilvl w:val="1"/>
          <w:numId w:val="3"/>
        </w:numPr>
        <w:spacing w:after="0" w:afterAutospacing="0"/>
        <w:ind w:left="1440" w:hanging="360"/>
        <w:rPr/>
      </w:pPr>
      <w:r w:rsidDel="00000000" w:rsidR="00000000" w:rsidRPr="00000000">
        <w:rPr>
          <w:rtl w:val="0"/>
        </w:rPr>
        <w:t xml:space="preserve">Ορισμοί, Ακρωνύμια, και Συντομογραφίες</w:t>
        <w:tab/>
        <w:tab/>
        <w:tab/>
        <w:tab/>
        <w:tab/>
        <w:t xml:space="preserve">  4</w:t>
      </w:r>
    </w:p>
    <w:p w:rsidR="00000000" w:rsidDel="00000000" w:rsidP="00000000" w:rsidRDefault="00000000" w:rsidRPr="00000000" w14:paraId="0000000D">
      <w:pPr>
        <w:numPr>
          <w:ilvl w:val="1"/>
          <w:numId w:val="3"/>
        </w:numPr>
        <w:spacing w:after="0" w:afterAutospacing="0"/>
        <w:ind w:left="1440" w:hanging="360"/>
        <w:rPr/>
      </w:pPr>
      <w:r w:rsidDel="00000000" w:rsidR="00000000" w:rsidRPr="00000000">
        <w:rPr>
          <w:rtl w:val="0"/>
        </w:rPr>
        <w:t xml:space="preserve">Αναφορές</w:t>
        <w:tab/>
        <w:tab/>
        <w:tab/>
        <w:tab/>
        <w:tab/>
        <w:tab/>
        <w:tab/>
        <w:tab/>
        <w:tab/>
        <w:t xml:space="preserve">  4</w:t>
      </w:r>
    </w:p>
    <w:p w:rsidR="00000000" w:rsidDel="00000000" w:rsidP="00000000" w:rsidRDefault="00000000" w:rsidRPr="00000000" w14:paraId="0000000E">
      <w:pPr>
        <w:numPr>
          <w:ilvl w:val="1"/>
          <w:numId w:val="3"/>
        </w:numPr>
        <w:spacing w:after="0" w:afterAutospacing="0"/>
        <w:ind w:left="1440" w:hanging="360"/>
        <w:rPr/>
      </w:pPr>
      <w:r w:rsidDel="00000000" w:rsidR="00000000" w:rsidRPr="00000000">
        <w:rPr>
          <w:rtl w:val="0"/>
        </w:rPr>
        <w:t xml:space="preserve">Επισκόπηση</w:t>
        <w:tab/>
        <w:tab/>
        <w:tab/>
        <w:tab/>
        <w:tab/>
        <w:tab/>
        <w:tab/>
        <w:tab/>
        <w:tab/>
        <w:t xml:space="preserve">  4</w:t>
      </w:r>
    </w:p>
    <w:p w:rsidR="00000000" w:rsidDel="00000000" w:rsidP="00000000" w:rsidRDefault="00000000" w:rsidRPr="00000000" w14:paraId="0000000F">
      <w:pPr>
        <w:numPr>
          <w:ilvl w:val="0"/>
          <w:numId w:val="3"/>
        </w:numPr>
        <w:spacing w:after="0" w:afterAutospacing="0"/>
        <w:ind w:left="720" w:hanging="360"/>
        <w:rPr/>
      </w:pPr>
      <w:r w:rsidDel="00000000" w:rsidR="00000000" w:rsidRPr="00000000">
        <w:rPr>
          <w:rtl w:val="0"/>
        </w:rPr>
        <w:t xml:space="preserve">Σχέδιο Δεδομένων</w:t>
        <w:tab/>
        <w:tab/>
        <w:tab/>
        <w:tab/>
        <w:tab/>
        <w:tab/>
        <w:tab/>
        <w:tab/>
        <w:tab/>
        <w:t xml:space="preserve">  4</w:t>
      </w:r>
    </w:p>
    <w:p w:rsidR="00000000" w:rsidDel="00000000" w:rsidP="00000000" w:rsidRDefault="00000000" w:rsidRPr="00000000" w14:paraId="00000010">
      <w:pPr>
        <w:numPr>
          <w:ilvl w:val="1"/>
          <w:numId w:val="3"/>
        </w:numPr>
        <w:spacing w:after="0" w:afterAutospacing="0"/>
        <w:ind w:left="1440" w:hanging="360"/>
        <w:rPr/>
      </w:pPr>
      <w:r w:rsidDel="00000000" w:rsidR="00000000" w:rsidRPr="00000000">
        <w:rPr>
          <w:rtl w:val="0"/>
        </w:rPr>
        <w:t xml:space="preserve">Βάσεις Δεδομένων</w:t>
        <w:tab/>
        <w:tab/>
        <w:tab/>
        <w:tab/>
        <w:tab/>
        <w:tab/>
        <w:tab/>
        <w:tab/>
        <w:t xml:space="preserve">  4</w:t>
      </w:r>
    </w:p>
    <w:p w:rsidR="00000000" w:rsidDel="00000000" w:rsidP="00000000" w:rsidRDefault="00000000" w:rsidRPr="00000000" w14:paraId="00000011">
      <w:pPr>
        <w:numPr>
          <w:ilvl w:val="1"/>
          <w:numId w:val="3"/>
        </w:numPr>
        <w:spacing w:after="0" w:afterAutospacing="0"/>
        <w:ind w:left="1440" w:hanging="360"/>
        <w:rPr/>
      </w:pPr>
      <w:r w:rsidDel="00000000" w:rsidR="00000000" w:rsidRPr="00000000">
        <w:rPr>
          <w:rtl w:val="0"/>
        </w:rPr>
        <w:t xml:space="preserve">Αρχεία</w:t>
        <w:tab/>
        <w:tab/>
        <w:tab/>
        <w:tab/>
        <w:tab/>
        <w:tab/>
        <w:tab/>
        <w:tab/>
        <w:tab/>
        <w:tab/>
        <w:t xml:space="preserve">  4</w:t>
      </w:r>
    </w:p>
    <w:p w:rsidR="00000000" w:rsidDel="00000000" w:rsidP="00000000" w:rsidRDefault="00000000" w:rsidRPr="00000000" w14:paraId="00000012">
      <w:pPr>
        <w:numPr>
          <w:ilvl w:val="1"/>
          <w:numId w:val="3"/>
        </w:numPr>
        <w:spacing w:after="0" w:afterAutospacing="0"/>
        <w:ind w:left="1440" w:hanging="360"/>
        <w:rPr/>
      </w:pPr>
      <w:r w:rsidDel="00000000" w:rsidR="00000000" w:rsidRPr="00000000">
        <w:rPr>
          <w:rtl w:val="0"/>
        </w:rPr>
        <w:t xml:space="preserve">Δομές Δεδομένων</w:t>
        <w:tab/>
        <w:tab/>
        <w:tab/>
        <w:tab/>
        <w:tab/>
        <w:tab/>
        <w:tab/>
        <w:tab/>
        <w:t xml:space="preserve">  4</w:t>
      </w:r>
    </w:p>
    <w:p w:rsidR="00000000" w:rsidDel="00000000" w:rsidP="00000000" w:rsidRDefault="00000000" w:rsidRPr="00000000" w14:paraId="00000013">
      <w:pPr>
        <w:numPr>
          <w:ilvl w:val="0"/>
          <w:numId w:val="3"/>
        </w:numPr>
        <w:spacing w:after="0" w:afterAutospacing="0"/>
        <w:ind w:left="720" w:hanging="360"/>
        <w:rPr/>
      </w:pPr>
      <w:r w:rsidDel="00000000" w:rsidR="00000000" w:rsidRPr="00000000">
        <w:rPr>
          <w:rtl w:val="0"/>
        </w:rPr>
        <w:t xml:space="preserve">Σχέδιο Μονάδων</w:t>
        <w:tab/>
        <w:tab/>
        <w:tab/>
        <w:tab/>
        <w:tab/>
        <w:tab/>
        <w:tab/>
        <w:tab/>
        <w:tab/>
        <w:t xml:space="preserve">  4</w:t>
      </w:r>
    </w:p>
    <w:p w:rsidR="00000000" w:rsidDel="00000000" w:rsidP="00000000" w:rsidRDefault="00000000" w:rsidRPr="00000000" w14:paraId="00000014">
      <w:pPr>
        <w:numPr>
          <w:ilvl w:val="1"/>
          <w:numId w:val="3"/>
        </w:numPr>
        <w:spacing w:after="0" w:afterAutospacing="0"/>
        <w:ind w:left="1440" w:hanging="360"/>
        <w:rPr/>
      </w:pPr>
      <w:r w:rsidDel="00000000" w:rsidR="00000000" w:rsidRPr="00000000">
        <w:rPr>
          <w:rtl w:val="0"/>
        </w:rPr>
        <w:t xml:space="preserve">Labyrinth C1</w:t>
        <w:tab/>
        <w:tab/>
        <w:tab/>
        <w:tab/>
        <w:tab/>
        <w:tab/>
        <w:tab/>
        <w:tab/>
        <w:tab/>
        <w:t xml:space="preserve">  4</w:t>
      </w:r>
    </w:p>
    <w:p w:rsidR="00000000" w:rsidDel="00000000" w:rsidP="00000000" w:rsidRDefault="00000000" w:rsidRPr="00000000" w14:paraId="00000015">
      <w:pPr>
        <w:numPr>
          <w:ilvl w:val="1"/>
          <w:numId w:val="3"/>
        </w:numPr>
        <w:spacing w:after="0" w:afterAutospacing="0"/>
        <w:ind w:left="1440" w:hanging="360"/>
        <w:rPr/>
      </w:pPr>
      <w:r w:rsidDel="00000000" w:rsidR="00000000" w:rsidRPr="00000000">
        <w:rPr>
          <w:rtl w:val="0"/>
        </w:rPr>
        <w:t xml:space="preserve">coordinates C2</w:t>
        <w:tab/>
        <w:tab/>
        <w:tab/>
        <w:tab/>
        <w:tab/>
        <w:tab/>
        <w:tab/>
        <w:tab/>
        <w:tab/>
        <w:t xml:space="preserve">  5</w:t>
      </w:r>
    </w:p>
    <w:p w:rsidR="00000000" w:rsidDel="00000000" w:rsidP="00000000" w:rsidRDefault="00000000" w:rsidRPr="00000000" w14:paraId="00000016">
      <w:pPr>
        <w:numPr>
          <w:ilvl w:val="1"/>
          <w:numId w:val="3"/>
        </w:numPr>
        <w:spacing w:after="0" w:afterAutospacing="0"/>
        <w:ind w:left="1440" w:hanging="360"/>
        <w:rPr/>
      </w:pPr>
      <w:r w:rsidDel="00000000" w:rsidR="00000000" w:rsidRPr="00000000">
        <w:rPr>
          <w:rtl w:val="0"/>
        </w:rPr>
        <w:t xml:space="preserve">Player C3</w:t>
        <w:tab/>
        <w:tab/>
        <w:tab/>
        <w:tab/>
        <w:tab/>
        <w:tab/>
        <w:tab/>
        <w:tab/>
        <w:tab/>
        <w:t xml:space="preserve">  6</w:t>
      </w:r>
    </w:p>
    <w:p w:rsidR="00000000" w:rsidDel="00000000" w:rsidP="00000000" w:rsidRDefault="00000000" w:rsidRPr="00000000" w14:paraId="00000017">
      <w:pPr>
        <w:numPr>
          <w:ilvl w:val="1"/>
          <w:numId w:val="3"/>
        </w:numPr>
        <w:spacing w:after="0" w:afterAutospacing="0"/>
        <w:ind w:left="1440" w:hanging="360"/>
        <w:rPr/>
      </w:pPr>
      <w:r w:rsidDel="00000000" w:rsidR="00000000" w:rsidRPr="00000000">
        <w:rPr>
          <w:rtl w:val="0"/>
        </w:rPr>
        <w:t xml:space="preserve">Model1Player C4</w:t>
        <w:tab/>
        <w:tab/>
        <w:tab/>
        <w:tab/>
        <w:tab/>
        <w:tab/>
        <w:tab/>
        <w:tab/>
        <w:t xml:space="preserve">  6</w:t>
      </w:r>
    </w:p>
    <w:p w:rsidR="00000000" w:rsidDel="00000000" w:rsidP="00000000" w:rsidRDefault="00000000" w:rsidRPr="00000000" w14:paraId="00000018">
      <w:pPr>
        <w:numPr>
          <w:ilvl w:val="1"/>
          <w:numId w:val="3"/>
        </w:numPr>
        <w:spacing w:after="0" w:afterAutospacing="0"/>
        <w:ind w:left="1440" w:hanging="360"/>
        <w:rPr/>
      </w:pPr>
      <w:r w:rsidDel="00000000" w:rsidR="00000000" w:rsidRPr="00000000">
        <w:rPr>
          <w:rtl w:val="0"/>
        </w:rPr>
        <w:t xml:space="preserve">Model2Player C5</w:t>
        <w:tab/>
        <w:tab/>
        <w:tab/>
        <w:tab/>
        <w:tab/>
        <w:tab/>
        <w:tab/>
        <w:tab/>
        <w:t xml:space="preserve">  6</w:t>
      </w:r>
    </w:p>
    <w:p w:rsidR="00000000" w:rsidDel="00000000" w:rsidP="00000000" w:rsidRDefault="00000000" w:rsidRPr="00000000" w14:paraId="00000019">
      <w:pPr>
        <w:numPr>
          <w:ilvl w:val="1"/>
          <w:numId w:val="3"/>
        </w:numPr>
        <w:spacing w:after="0" w:afterAutospacing="0"/>
        <w:ind w:left="1440" w:hanging="360"/>
        <w:rPr/>
      </w:pPr>
      <w:r w:rsidDel="00000000" w:rsidR="00000000" w:rsidRPr="00000000">
        <w:rPr>
          <w:rtl w:val="0"/>
        </w:rPr>
        <w:t xml:space="preserve">Mode1 C6</w:t>
        <w:tab/>
        <w:tab/>
        <w:tab/>
        <w:tab/>
        <w:tab/>
        <w:tab/>
        <w:tab/>
        <w:tab/>
        <w:tab/>
        <w:t xml:space="preserve">  7</w:t>
      </w:r>
    </w:p>
    <w:p w:rsidR="00000000" w:rsidDel="00000000" w:rsidP="00000000" w:rsidRDefault="00000000" w:rsidRPr="00000000" w14:paraId="0000001A">
      <w:pPr>
        <w:numPr>
          <w:ilvl w:val="1"/>
          <w:numId w:val="3"/>
        </w:numPr>
        <w:spacing w:after="0" w:afterAutospacing="0"/>
        <w:ind w:left="1440" w:hanging="360"/>
        <w:rPr/>
      </w:pPr>
      <w:r w:rsidDel="00000000" w:rsidR="00000000" w:rsidRPr="00000000">
        <w:rPr>
          <w:rtl w:val="0"/>
        </w:rPr>
        <w:t xml:space="preserve">Mode2 C7</w:t>
        <w:tab/>
        <w:tab/>
        <w:tab/>
        <w:tab/>
        <w:tab/>
        <w:tab/>
        <w:tab/>
        <w:tab/>
        <w:tab/>
        <w:t xml:space="preserve">  7</w:t>
      </w:r>
    </w:p>
    <w:p w:rsidR="00000000" w:rsidDel="00000000" w:rsidP="00000000" w:rsidRDefault="00000000" w:rsidRPr="00000000" w14:paraId="0000001B">
      <w:pPr>
        <w:numPr>
          <w:ilvl w:val="0"/>
          <w:numId w:val="3"/>
        </w:numPr>
        <w:spacing w:after="0" w:afterAutospacing="0"/>
        <w:ind w:left="720" w:hanging="360"/>
        <w:rPr/>
      </w:pPr>
      <w:r w:rsidDel="00000000" w:rsidR="00000000" w:rsidRPr="00000000">
        <w:rPr>
          <w:rtl w:val="0"/>
        </w:rPr>
        <w:t xml:space="preserve">Περιγραφή Διασυνδέσεων</w:t>
        <w:tab/>
        <w:tab/>
        <w:tab/>
        <w:tab/>
        <w:tab/>
        <w:tab/>
        <w:tab/>
        <w:tab/>
        <w:t xml:space="preserve">  8</w:t>
      </w:r>
    </w:p>
    <w:p w:rsidR="00000000" w:rsidDel="00000000" w:rsidP="00000000" w:rsidRDefault="00000000" w:rsidRPr="00000000" w14:paraId="0000001C">
      <w:pPr>
        <w:numPr>
          <w:ilvl w:val="1"/>
          <w:numId w:val="3"/>
        </w:numPr>
        <w:spacing w:after="0" w:afterAutospacing="0"/>
        <w:ind w:left="1440" w:hanging="360"/>
        <w:rPr/>
      </w:pPr>
      <w:r w:rsidDel="00000000" w:rsidR="00000000" w:rsidRPr="00000000">
        <w:rPr>
          <w:rtl w:val="0"/>
        </w:rPr>
        <w:t xml:space="preserve">MenuScreen C1</w:t>
        <w:tab/>
        <w:tab/>
        <w:tab/>
        <w:tab/>
        <w:tab/>
        <w:tab/>
        <w:tab/>
        <w:tab/>
        <w:t xml:space="preserve"> </w:t>
        <w:tab/>
        <w:t xml:space="preserve">  8</w:t>
      </w:r>
    </w:p>
    <w:p w:rsidR="00000000" w:rsidDel="00000000" w:rsidP="00000000" w:rsidRDefault="00000000" w:rsidRPr="00000000" w14:paraId="0000001D">
      <w:pPr>
        <w:numPr>
          <w:ilvl w:val="1"/>
          <w:numId w:val="3"/>
        </w:numPr>
        <w:spacing w:after="0" w:afterAutospacing="0"/>
        <w:ind w:left="1440" w:hanging="360"/>
        <w:rPr/>
      </w:pPr>
      <w:r w:rsidDel="00000000" w:rsidR="00000000" w:rsidRPr="00000000">
        <w:rPr>
          <w:rtl w:val="0"/>
        </w:rPr>
        <w:t xml:space="preserve">GameScreen C2</w:t>
        <w:tab/>
        <w:tab/>
        <w:tab/>
        <w:tab/>
        <w:tab/>
        <w:tab/>
        <w:tab/>
        <w:tab/>
        <w:t xml:space="preserve">  </w:t>
        <w:tab/>
        <w:t xml:space="preserve">  8</w:t>
      </w:r>
    </w:p>
    <w:p w:rsidR="00000000" w:rsidDel="00000000" w:rsidP="00000000" w:rsidRDefault="00000000" w:rsidRPr="00000000" w14:paraId="0000001E">
      <w:pPr>
        <w:numPr>
          <w:ilvl w:val="1"/>
          <w:numId w:val="3"/>
        </w:numPr>
        <w:spacing w:after="0" w:afterAutospacing="0"/>
        <w:ind w:left="1440" w:hanging="360"/>
        <w:rPr/>
      </w:pPr>
      <w:r w:rsidDel="00000000" w:rsidR="00000000" w:rsidRPr="00000000">
        <w:rPr>
          <w:rtl w:val="0"/>
        </w:rPr>
        <w:t xml:space="preserve">MessageScreen C3</w:t>
        <w:tab/>
        <w:tab/>
        <w:tab/>
        <w:tab/>
        <w:tab/>
        <w:tab/>
        <w:tab/>
        <w:tab/>
        <w:t xml:space="preserve">  9</w:t>
      </w:r>
    </w:p>
    <w:p w:rsidR="00000000" w:rsidDel="00000000" w:rsidP="00000000" w:rsidRDefault="00000000" w:rsidRPr="00000000" w14:paraId="0000001F">
      <w:pPr>
        <w:numPr>
          <w:ilvl w:val="1"/>
          <w:numId w:val="3"/>
        </w:numPr>
        <w:spacing w:after="0" w:afterAutospacing="0"/>
        <w:ind w:left="1440" w:hanging="360"/>
        <w:rPr/>
      </w:pPr>
      <w:r w:rsidDel="00000000" w:rsidR="00000000" w:rsidRPr="00000000">
        <w:rPr>
          <w:rtl w:val="0"/>
        </w:rPr>
        <w:t xml:space="preserve">QuestionScreen C4</w:t>
        <w:tab/>
        <w:tab/>
        <w:tab/>
        <w:tab/>
        <w:tab/>
        <w:tab/>
        <w:tab/>
        <w:tab/>
        <w:t xml:space="preserve">  9</w:t>
      </w:r>
    </w:p>
    <w:p w:rsidR="00000000" w:rsidDel="00000000" w:rsidP="00000000" w:rsidRDefault="00000000" w:rsidRPr="00000000" w14:paraId="00000020">
      <w:pPr>
        <w:numPr>
          <w:ilvl w:val="0"/>
          <w:numId w:val="3"/>
        </w:numPr>
        <w:spacing w:after="0" w:afterAutospacing="0"/>
        <w:ind w:left="720" w:hanging="360"/>
        <w:rPr/>
      </w:pPr>
      <w:r w:rsidDel="00000000" w:rsidR="00000000" w:rsidRPr="00000000">
        <w:rPr>
          <w:rtl w:val="0"/>
        </w:rPr>
        <w:t xml:space="preserve">Παραρτήματα</w:t>
        <w:tab/>
        <w:tab/>
        <w:tab/>
        <w:tab/>
        <w:tab/>
        <w:tab/>
        <w:tab/>
        <w:tab/>
        <w:tab/>
        <w:tab/>
        <w:t xml:space="preserve">  9</w:t>
      </w:r>
    </w:p>
    <w:p w:rsidR="00000000" w:rsidDel="00000000" w:rsidP="00000000" w:rsidRDefault="00000000" w:rsidRPr="00000000" w14:paraId="00000021">
      <w:pPr>
        <w:numPr>
          <w:ilvl w:val="1"/>
          <w:numId w:val="3"/>
        </w:numPr>
        <w:spacing w:after="0" w:afterAutospacing="0"/>
        <w:ind w:left="1440" w:hanging="360"/>
        <w:rPr/>
      </w:pPr>
      <w:r w:rsidDel="00000000" w:rsidR="00000000" w:rsidRPr="00000000">
        <w:rPr>
          <w:rtl w:val="0"/>
        </w:rPr>
        <w:t xml:space="preserve">Διαγράμματα Κλάσεων</w:t>
        <w:tab/>
        <w:tab/>
        <w:tab/>
        <w:tab/>
        <w:tab/>
        <w:tab/>
        <w:tab/>
        <w:t xml:space="preserve">  </w:t>
        <w:tab/>
        <w:t xml:space="preserve">  9</w:t>
      </w:r>
    </w:p>
    <w:p w:rsidR="00000000" w:rsidDel="00000000" w:rsidP="00000000" w:rsidRDefault="00000000" w:rsidRPr="00000000" w14:paraId="00000022">
      <w:pPr>
        <w:numPr>
          <w:ilvl w:val="1"/>
          <w:numId w:val="3"/>
        </w:numPr>
        <w:spacing w:after="0" w:afterAutospacing="0"/>
        <w:ind w:left="1440" w:hanging="360"/>
        <w:rPr/>
      </w:pPr>
      <w:r w:rsidDel="00000000" w:rsidR="00000000" w:rsidRPr="00000000">
        <w:rPr>
          <w:rtl w:val="0"/>
        </w:rPr>
        <w:t xml:space="preserve">Πίνακας Ιχνηλάτησης</w:t>
        <w:tab/>
        <w:tab/>
        <w:tab/>
        <w:tab/>
        <w:tab/>
        <w:tab/>
        <w:tab/>
        <w:tab/>
        <w:t xml:space="preserve">  9</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Διάγραμμα Ακολουθίας</w:t>
        <w:tab/>
        <w:tab/>
        <w:tab/>
        <w:tab/>
        <w:tab/>
        <w:tab/>
        <w:tab/>
        <w:t xml:space="preserve">  </w:t>
        <w:tab/>
        <w:t xml:space="preserve">10</w:t>
      </w:r>
    </w:p>
    <w:p w:rsidR="00000000" w:rsidDel="00000000" w:rsidP="00000000" w:rsidRDefault="00000000" w:rsidRPr="00000000" w14:paraId="00000024">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38"/>
          <w:szCs w:val="38"/>
        </w:rPr>
      </w:pPr>
      <w:r w:rsidDel="00000000" w:rsidR="00000000" w:rsidRPr="00000000">
        <w:rPr>
          <w:b w:val="1"/>
          <w:sz w:val="38"/>
          <w:szCs w:val="38"/>
          <w:rtl w:val="0"/>
        </w:rPr>
        <w:t xml:space="preserve">Ιστορικό</w:t>
      </w:r>
    </w:p>
    <w:tbl>
      <w:tblPr>
        <w:tblStyle w:val="Table1"/>
        <w:tblW w:w="926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6"/>
        <w:gridCol w:w="2316"/>
        <w:gridCol w:w="2316"/>
        <w:gridCol w:w="2316"/>
        <w:tblGridChange w:id="0">
          <w:tblGrid>
            <w:gridCol w:w="2316"/>
            <w:gridCol w:w="2316"/>
            <w:gridCol w:w="2316"/>
            <w:gridCol w:w="23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Ημερομηνία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pPr>
            <w:r w:rsidDel="00000000" w:rsidR="00000000" w:rsidRPr="00000000">
              <w:rPr>
                <w:b w:val="1"/>
                <w:sz w:val="24"/>
                <w:szCs w:val="24"/>
                <w:rtl w:val="0"/>
              </w:rPr>
              <w:t xml:space="preserve">Έκδοση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pPr>
            <w:r w:rsidDel="00000000" w:rsidR="00000000" w:rsidRPr="00000000">
              <w:rPr>
                <w:b w:val="1"/>
                <w:sz w:val="24"/>
                <w:szCs w:val="24"/>
                <w:rtl w:val="0"/>
              </w:rPr>
              <w:t xml:space="preserve">Περιγραφή</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pPr>
            <w:r w:rsidDel="00000000" w:rsidR="00000000" w:rsidRPr="00000000">
              <w:rPr>
                <w:b w:val="1"/>
                <w:sz w:val="24"/>
                <w:szCs w:val="24"/>
                <w:rtl w:val="0"/>
              </w:rPr>
              <w:t xml:space="preserve">Συγγραφέας</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Εκκίνηση συγγραφής ΕΠΣΛ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Παναγιώτης Κιρκαλάς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Συμπλήρωση ΕΠΣΛ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Παναγιώτης Κιρκαλάς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pPr>
            <w:r w:rsidDel="00000000" w:rsidR="00000000" w:rsidRPr="00000000">
              <w:rPr>
                <w:rtl w:val="0"/>
              </w:rPr>
              <w:t xml:space="preserve">Συμπλήρωση ΕΠΣΛ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pPr>
            <w:r w:rsidDel="00000000" w:rsidR="00000000" w:rsidRPr="00000000">
              <w:rPr>
                <w:rtl w:val="0"/>
              </w:rPr>
              <w:t xml:space="preserve">Παναγιώτης Κιρκαλάς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rtl w:val="0"/>
              </w:rPr>
              <w:t xml:space="preserve">Συμπλήρωση ΕΠΣΛ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Παναγιώτης Κιρκαλάς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pPr>
            <w:r w:rsidDel="00000000" w:rsidR="00000000" w:rsidRPr="00000000">
              <w:rPr>
                <w:rtl w:val="0"/>
              </w:rPr>
              <w:t xml:space="preserve">Συμπλήρωση και Ολοκλήρωση ΕΠΣΛ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pPr>
            <w:r w:rsidDel="00000000" w:rsidR="00000000" w:rsidRPr="00000000">
              <w:rPr>
                <w:rtl w:val="0"/>
              </w:rPr>
              <w:t xml:space="preserve">Παναγιώτης Κιρκαλάς</w:t>
            </w:r>
          </w:p>
        </w:tc>
      </w:tr>
    </w:tbl>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spacing w:after="60" w:before="120" w:lineRule="auto"/>
        <w:ind w:left="709" w:hanging="709"/>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Εισαγωγή</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76" w:lineRule="auto"/>
        <w:ind w:left="709" w:right="0" w:hanging="70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Σκοπός</w:t>
      </w:r>
    </w:p>
    <w:p w:rsidR="00000000" w:rsidDel="00000000" w:rsidP="00000000" w:rsidRDefault="00000000" w:rsidRPr="00000000" w14:paraId="0000004A">
      <w:pPr>
        <w:spacing w:after="120" w:lineRule="auto"/>
        <w:ind w:left="7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 Σκοπός αυτού του εγγράφου είναι ο καθορισμός της αρχιτεκτονικής σχεδίασης του λογισμικού “The Great Escape”, δηλαδή των μονάδων από τις οποίες αποτελείται και των μεταξύ τους σχέσεων</w:t>
      </w:r>
    </w:p>
    <w:p w:rsidR="00000000" w:rsidDel="00000000" w:rsidP="00000000" w:rsidRDefault="00000000" w:rsidRPr="00000000" w14:paraId="0000004B">
      <w:pPr>
        <w:spacing w:after="120" w:lineRule="auto"/>
        <w:ind w:left="7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β) Το συγκεκριμένο έγγραφο απευθύνεται στην ομάδα ανάπτυξης της εταιρείας, που θα πραγματοποιήσει τον έλεγχο του λογισμικού</w:t>
      </w:r>
    </w:p>
    <w:p w:rsidR="00000000" w:rsidDel="00000000" w:rsidP="00000000" w:rsidRDefault="00000000" w:rsidRPr="00000000" w14:paraId="0000004C">
      <w:pPr>
        <w:spacing w:after="60" w:before="120" w:lineRule="auto"/>
        <w:ind w:left="709" w:hanging="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w:t>
        <w:tab/>
        <w:t xml:space="preserve">Ορισμοί, Ακρωνύμια και Συντομογραφίες</w:t>
      </w:r>
    </w:p>
    <w:p w:rsidR="00000000" w:rsidDel="00000000" w:rsidP="00000000" w:rsidRDefault="00000000" w:rsidRPr="00000000" w14:paraId="0000004D">
      <w:pPr>
        <w:spacing w:after="60" w:before="12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 HP -&gt; Health Points (Πόντοι ζωής)</w:t>
      </w:r>
    </w:p>
    <w:p w:rsidR="00000000" w:rsidDel="00000000" w:rsidP="00000000" w:rsidRDefault="00000000" w:rsidRPr="00000000" w14:paraId="0000004E">
      <w:pPr>
        <w:spacing w:after="60" w:before="12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β) Λαβύρινθος -&gt; Το δισδιάστατο ματριξ που παράγουν οι 2 παίκτες όπου παίζεται το παιχνίδι</w:t>
      </w:r>
    </w:p>
    <w:p w:rsidR="00000000" w:rsidDel="00000000" w:rsidP="00000000" w:rsidRDefault="00000000" w:rsidRPr="00000000" w14:paraId="0000004F">
      <w:pPr>
        <w:spacing w:after="60" w:before="120" w:lineRule="auto"/>
        <w:ind w:left="709" w:hanging="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w:t>
        <w:tab/>
        <w:t xml:space="preserve">Αναφορές</w:t>
      </w:r>
    </w:p>
    <w:p w:rsidR="00000000" w:rsidDel="00000000" w:rsidP="00000000" w:rsidRDefault="00000000" w:rsidRPr="00000000" w14:paraId="00000050">
      <w:pPr>
        <w:spacing w:after="60" w:before="120" w:lineRule="auto"/>
        <w:ind w:left="720" w:firstLine="0"/>
        <w:rPr>
          <w:rFonts w:ascii="Arial" w:cs="Arial" w:eastAsia="Arial" w:hAnsi="Arial"/>
          <w:b w:val="1"/>
          <w:sz w:val="20"/>
          <w:szCs w:val="20"/>
        </w:rPr>
      </w:pPr>
      <w:r w:rsidDel="00000000" w:rsidR="00000000" w:rsidRPr="00000000">
        <w:rPr>
          <w:rFonts w:ascii="Times New Roman" w:cs="Times New Roman" w:eastAsia="Times New Roman" w:hAnsi="Times New Roman"/>
          <w:sz w:val="20"/>
          <w:szCs w:val="20"/>
          <w:rtl w:val="0"/>
        </w:rPr>
        <w:t xml:space="preserve">Αντικειμενοστραφής σχεδίαση με UML, αρχές, πρότυπα και ευρετικοί κανόνες – ΑΛΕΞΑΝΔΡΟΣ ΧΑΤΖΗΓΕΩΡΓΊΟΥ</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76" w:lineRule="auto"/>
        <w:ind w:left="709" w:right="0" w:hanging="70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Επισκόπηση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Στο παρών έγγραφο γίνεται η περιγραφή σχεδίου του λογισμικού The Great Escape. Τα δεδομένα που χρησιμοποιούνται από το πρόγραμμα προέρχονται από είσοδο χρηστών, και αποθηκεύονται σε ανάλογες δομές δεδομένων ανάλογα τη χρήση τους. Οι μονάδες του προγράμματος επιτρέπουν την δημιουργία του παιχνιδιού, και τη διεπαφή των χρηστών μαζί του. Όλες αυτές οι κλάσεις, όπως και οι κλάσεις υπεύθυνες για την γραφική διασύνδεση, περιγράφονται αναλυτικά. Τέλος, μέσω υπερσυνδέσμων παρουσιάζονται τα διαγράμματα κλάσεων με τις ιδιότητες και μεθόδους καθεμιάς, ο πίνακας ιχνηλάτησης που υποδεικνύει τις βασικές λειτουργίες του προγράμματος, και το διάγραμμα ακολουθίας που προσομοιώνει την διεεπικοινωνία των μονάδων του προγράμματος.</w:t>
      </w:r>
    </w:p>
    <w:p w:rsidR="00000000" w:rsidDel="00000000" w:rsidP="00000000" w:rsidRDefault="00000000" w:rsidRPr="00000000" w14:paraId="00000053">
      <w:pPr>
        <w:spacing w:after="60" w:before="120" w:lineRule="auto"/>
        <w:ind w:left="709" w:hanging="709"/>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709" w:right="0" w:hanging="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Σχέδιο δεδομένων</w:t>
      </w:r>
    </w:p>
    <w:p w:rsidR="00000000" w:rsidDel="00000000" w:rsidP="00000000" w:rsidRDefault="00000000" w:rsidRPr="00000000" w14:paraId="00000055">
      <w:pPr>
        <w:spacing w:after="60" w:before="120" w:lineRule="auto"/>
        <w:ind w:left="709" w:hanging="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w:t>
        <w:tab/>
        <w:t xml:space="preserve">Βάσεις Δεδομένων</w:t>
      </w:r>
    </w:p>
    <w:p w:rsidR="00000000" w:rsidDel="00000000" w:rsidP="00000000" w:rsidRDefault="00000000" w:rsidRPr="00000000" w14:paraId="00000056">
      <w:pPr>
        <w:spacing w:after="60" w:before="120" w:lineRule="auto"/>
        <w:ind w:left="709" w:hanging="709"/>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Δεν χρησιμοποιεί βάσεις δεδομένων.</w:t>
      </w:r>
    </w:p>
    <w:p w:rsidR="00000000" w:rsidDel="00000000" w:rsidP="00000000" w:rsidRDefault="00000000" w:rsidRPr="00000000" w14:paraId="00000057">
      <w:pPr>
        <w:spacing w:after="60" w:before="120" w:lineRule="auto"/>
        <w:ind w:left="709" w:hanging="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w:t>
        <w:tab/>
        <w:t xml:space="preserve">Αρχεία</w:t>
      </w:r>
    </w:p>
    <w:p w:rsidR="00000000" w:rsidDel="00000000" w:rsidP="00000000" w:rsidRDefault="00000000" w:rsidRPr="00000000" w14:paraId="00000058">
      <w:pPr>
        <w:spacing w:after="60" w:before="120" w:lineRule="auto"/>
        <w:ind w:left="709" w:hanging="709"/>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Δεν χρησιμοποιεί αρχεία αποθήκευσης.</w:t>
      </w:r>
    </w:p>
    <w:p w:rsidR="00000000" w:rsidDel="00000000" w:rsidP="00000000" w:rsidRDefault="00000000" w:rsidRPr="00000000" w14:paraId="00000059">
      <w:pPr>
        <w:spacing w:after="60" w:before="120" w:lineRule="auto"/>
        <w:ind w:left="709" w:hanging="709"/>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w:t>
        <w:tab/>
        <w:t xml:space="preserve">Δομές Δεδομένων</w:t>
      </w:r>
    </w:p>
    <w:p w:rsidR="00000000" w:rsidDel="00000000" w:rsidP="00000000" w:rsidRDefault="00000000" w:rsidRPr="00000000" w14:paraId="0000005A">
      <w:pPr>
        <w:spacing w:after="60" w:before="120" w:lineRule="auto"/>
        <w:ind w:left="709" w:hanging="709"/>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α) Δομή Δυναμικού Πίνακα, “ArrayList” όπως αναφέρεται στην γλώσσα προγραμματισμού Java</w:t>
      </w:r>
    </w:p>
    <w:p w:rsidR="00000000" w:rsidDel="00000000" w:rsidP="00000000" w:rsidRDefault="00000000" w:rsidRPr="00000000" w14:paraId="0000005B">
      <w:pPr>
        <w:spacing w:after="60" w:before="120" w:lineRule="auto"/>
        <w:ind w:left="709" w:hanging="70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β) Δομή Στοίβας</w:t>
      </w:r>
    </w:p>
    <w:p w:rsidR="00000000" w:rsidDel="00000000" w:rsidP="00000000" w:rsidRDefault="00000000" w:rsidRPr="00000000" w14:paraId="0000005C">
      <w:pPr>
        <w:spacing w:after="60" w:before="120" w:lineRule="auto"/>
        <w:ind w:left="709" w:hanging="709"/>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spacing w:after="60" w:before="12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3.</w:t>
        <w:tab/>
      </w:r>
      <w:r w:rsidDel="00000000" w:rsidR="00000000" w:rsidRPr="00000000">
        <w:rPr>
          <w:rFonts w:ascii="Arial" w:cs="Arial" w:eastAsia="Arial" w:hAnsi="Arial"/>
          <w:b w:val="1"/>
          <w:color w:val="000000"/>
          <w:sz w:val="24"/>
          <w:szCs w:val="24"/>
          <w:rtl w:val="0"/>
        </w:rPr>
        <w:t xml:space="preserve">Σχέδιο Μονάδων</w:t>
      </w:r>
    </w:p>
    <w:p w:rsidR="00000000" w:rsidDel="00000000" w:rsidP="00000000" w:rsidRDefault="00000000" w:rsidRPr="00000000" w14:paraId="0000005E">
      <w:pPr>
        <w:spacing w:after="60" w:before="12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0"/>
          <w:szCs w:val="20"/>
          <w:rtl w:val="0"/>
        </w:rPr>
        <w:t xml:space="preserve">3.1</w:t>
        <w:tab/>
        <w:t xml:space="preserve">Labyrinth C1</w:t>
      </w:r>
      <w:r w:rsidDel="00000000" w:rsidR="00000000" w:rsidRPr="00000000">
        <w:rPr>
          <w:rtl w:val="0"/>
        </w:rPr>
      </w:r>
    </w:p>
    <w:p w:rsidR="00000000" w:rsidDel="00000000" w:rsidP="00000000" w:rsidRDefault="00000000" w:rsidRPr="00000000" w14:paraId="0000005F">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Η κλάση αυτή αποθηκεύει τον λαβύρινθο που θα κληθεί να διανύσει ο κάθε παίκτης και παρέχει κατάλληλες μεθόδους για δημιουργία, μορφοποίηση και εμφάνιση ενός λαβυρίνθου και παραλαβή διαφόρων πληροφοριών για αυτόν. Η κλάση αυτή χρησιμοποιείται μέσω των κλάσεων “Player”, “Mode1Player” &amp; “Mode2Player”.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Ιδιωτικές ιδιότητες είναι</w:t>
      </w:r>
      <w:r w:rsidDel="00000000" w:rsidR="00000000" w:rsidRPr="00000000">
        <w:rPr>
          <w:rFonts w:ascii="Times New Roman" w:cs="Times New Roman" w:eastAsia="Times New Roman" w:hAnsi="Times New Roman"/>
          <w:b w:val="0"/>
          <w:color w:val="000000"/>
          <w:sz w:val="20"/>
          <w:szCs w:val="20"/>
          <w:rtl w:val="0"/>
        </w:rPr>
        <w:t xml:space="preserve"> int n_walls, coordinate start, coordinate finish, string pName, ArrayList&lt; ArrayList &lt;Character&gt;&gt; map. Ιδιωτική μέθοδο είναι η coordinate  translate(coordinate pos).</w:t>
      </w:r>
    </w:p>
    <w:p w:rsidR="00000000" w:rsidDel="00000000" w:rsidP="00000000" w:rsidRDefault="00000000" w:rsidRPr="00000000" w14:paraId="00000060">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sz w:val="20"/>
          <w:szCs w:val="20"/>
          <w:rtl w:val="0"/>
        </w:rPr>
        <w:t xml:space="preserve">Μέθοδος: </w:t>
      </w:r>
      <w:r w:rsidDel="00000000" w:rsidR="00000000" w:rsidRPr="00000000">
        <w:rPr>
          <w:rFonts w:ascii="Times New Roman" w:cs="Times New Roman" w:eastAsia="Times New Roman" w:hAnsi="Times New Roman"/>
          <w:b w:val="0"/>
          <w:color w:val="000000"/>
          <w:sz w:val="20"/>
          <w:szCs w:val="20"/>
          <w:rtl w:val="0"/>
        </w:rPr>
        <w:t xml:space="preserve">Labyrinth()</w:t>
      </w:r>
    </w:p>
    <w:p w:rsidR="00000000" w:rsidDel="00000000" w:rsidP="00000000" w:rsidRDefault="00000000" w:rsidRPr="00000000" w14:paraId="00000061">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sz w:val="20"/>
          <w:szCs w:val="20"/>
          <w:rtl w:val="0"/>
        </w:rPr>
        <w:t xml:space="preserve">Είναι ο κατασκευαστής της κλάσης </w:t>
      </w:r>
      <w:r w:rsidDel="00000000" w:rsidR="00000000" w:rsidRPr="00000000">
        <w:rPr>
          <w:rFonts w:ascii="Times New Roman" w:cs="Times New Roman" w:eastAsia="Times New Roman" w:hAnsi="Times New Roman"/>
          <w:b w:val="0"/>
          <w:color w:val="000000"/>
          <w:sz w:val="20"/>
          <w:szCs w:val="20"/>
          <w:rtl w:val="0"/>
        </w:rPr>
        <w:t xml:space="preserve">Labyrinth. Δημιουργεί την αρχική κατάσταση του λαβυρίνθου. Δεν δέχεται παραμέτρους.</w:t>
      </w:r>
    </w:p>
    <w:p w:rsidR="00000000" w:rsidDel="00000000" w:rsidP="00000000" w:rsidRDefault="00000000" w:rsidRPr="00000000" w14:paraId="00000062">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BuildWall(coordinates pos, int dir)</w:t>
      </w:r>
    </w:p>
    <w:p w:rsidR="00000000" w:rsidDel="00000000" w:rsidP="00000000" w:rsidRDefault="00000000" w:rsidRPr="00000000" w14:paraId="00000063">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Προσθέτει έναν τοίχο στον λαβύρινθο. Δέχεται ως παραμέτρους το σημείο του λαβυρίνθου γύρω από το οποίο θα προσθέσει τον τοίχο, ως ένα αντικείμενο “coordinates”, και προς ποια κατεύθυνση, ως ακέραιο, με τις τιμές από 1 έως και 4 να αναπαριστούν τις κατευθύνσεις πάνω, δεξιά, κάτω &amp; αριστερά αντίστοιχα. Επιστρέφει true αν η πρόσθεση τοίχου ήταν επιτυχής, σε κάθε άλλη περίπτωση false.</w:t>
      </w:r>
    </w:p>
    <w:p w:rsidR="00000000" w:rsidDel="00000000" w:rsidP="00000000" w:rsidRDefault="00000000" w:rsidRPr="00000000" w14:paraId="00000064">
      <w:pPr>
        <w:spacing w:after="60" w:before="12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65">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EraseWall(coordinates pos, int dir)</w:t>
      </w:r>
    </w:p>
    <w:p w:rsidR="00000000" w:rsidDel="00000000" w:rsidP="00000000" w:rsidRDefault="00000000" w:rsidRPr="00000000" w14:paraId="00000066">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Αφαιρεί έναν τοίχο από τον λαβύρινθο. Δέχεται ως παραμέτρους το σημείο του λαβυρίνθου γύρω από το οποίο βρίσκεται ο τοίχος, ως ένα αντικείμενο “coordinates”, και προς ποια κατεύθυνση, ως ακέραιο, με τις τιμές από 1 έως και 4 να αναπαριστούν τις κατευθύνσεις πάνω, δεξιά, κάτω &amp; αριστερά αντίστοιχα. Επιστρέφει true αν η αφαίρεση τοίχου ήταν επιτυχής, σε κάθε άλλη περίπτωση false.</w:t>
      </w:r>
    </w:p>
    <w:p w:rsidR="00000000" w:rsidDel="00000000" w:rsidP="00000000" w:rsidRDefault="00000000" w:rsidRPr="00000000" w14:paraId="00000067">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isClosed(coordinates pos, char dir)</w:t>
      </w:r>
    </w:p>
    <w:p w:rsidR="00000000" w:rsidDel="00000000" w:rsidP="00000000" w:rsidRDefault="00000000" w:rsidRPr="00000000" w14:paraId="00000068">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Ελέγχει αν βρίσκεται τοίχος μεταξύ δύο γειτονικών σημείων στον λαβύρινθο. Δέχεται ως παραμέτρους το ένα εκ των δύο σημείων, ως ένα αντικείμενο “coordinates”, και προς ποια κατεύθυνση βρίσκεται το άλλο, ως ακέραιο, με τις τιμές από 1 έως και 4 να αναπαριστούν τις κατευθύνσεις πάνω, δεξιά, κάτω &amp; αριστερά αντίστοιχα. Επιστρέφει true αν υπάρχει τοίχος, σε κάθε άλλη περίπτωση false.</w:t>
      </w:r>
    </w:p>
    <w:p w:rsidR="00000000" w:rsidDel="00000000" w:rsidP="00000000" w:rsidRDefault="00000000" w:rsidRPr="00000000" w14:paraId="00000069">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SetupLabyrinth()</w:t>
      </w:r>
    </w:p>
    <w:p w:rsidR="00000000" w:rsidDel="00000000" w:rsidP="00000000" w:rsidRDefault="00000000" w:rsidRPr="00000000" w14:paraId="0000006A">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Προετοιμάζει τον λαβύρινθο για να τον χρησιμοποιήσει η μέθοδος GenerateLabyrinth. Δεν δέχεται παραμέτρους. Επιστρέφει το σημείο εκκίνησης του λαβυρίνθου.</w:t>
      </w:r>
    </w:p>
    <w:p w:rsidR="00000000" w:rsidDel="00000000" w:rsidP="00000000" w:rsidRDefault="00000000" w:rsidRPr="00000000" w14:paraId="0000006B">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GenerateLabyrinth()</w:t>
      </w:r>
    </w:p>
    <w:p w:rsidR="00000000" w:rsidDel="00000000" w:rsidP="00000000" w:rsidRDefault="00000000" w:rsidRPr="00000000" w14:paraId="0000006C">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Παράγει τυχαία έναν λαβύρινθο που προετοίμασε η μέθοδος SetupLabyrinth, βασιζόμενος στον αλγόριθμο του Prim. Δεν δέχεται παραμέτρους. Δεν επιστρέφει κάποια τιμή.</w:t>
      </w:r>
    </w:p>
    <w:p w:rsidR="00000000" w:rsidDel="00000000" w:rsidP="00000000" w:rsidRDefault="00000000" w:rsidRPr="00000000" w14:paraId="0000006D">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printLabyrinth(boolean show_walls)</w:t>
      </w:r>
    </w:p>
    <w:p w:rsidR="00000000" w:rsidDel="00000000" w:rsidP="00000000" w:rsidRDefault="00000000" w:rsidRPr="00000000" w14:paraId="0000006E">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Εμφανίζει τον λαβύρινθο. Ως παράμετρο δέχεται μια μεταβλητή Boolean που η τιμής της θα κρίνει το αν θα εμφανίσει όλους τους τοίχους ή  μόνο τους αρχικούς.</w:t>
      </w:r>
    </w:p>
    <w:p w:rsidR="00000000" w:rsidDel="00000000" w:rsidP="00000000" w:rsidRDefault="00000000" w:rsidRPr="00000000" w14:paraId="0000006F">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translate(coordinate c)</w:t>
      </w:r>
    </w:p>
    <w:p w:rsidR="00000000" w:rsidDel="00000000" w:rsidP="00000000" w:rsidRDefault="00000000" w:rsidRPr="00000000" w14:paraId="00000070">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Μετατρέπει μια τιμή στο «σύστημα συντεταγμένων» που χρησιμοποιούν οι άλλες κλάσεις, σε αυτό που χρησιμοποιεί εσωτερικά η κλάση “Labyrinth”.</w:t>
      </w:r>
    </w:p>
    <w:p w:rsidR="00000000" w:rsidDel="00000000" w:rsidP="00000000" w:rsidRDefault="00000000" w:rsidRPr="00000000" w14:paraId="00000071">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72">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3.2</w:t>
        <w:tab/>
        <w:t xml:space="preserve">coordinates C2</w:t>
      </w:r>
    </w:p>
    <w:p w:rsidR="00000000" w:rsidDel="00000000" w:rsidP="00000000" w:rsidRDefault="00000000" w:rsidRPr="00000000" w14:paraId="00000073">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Αυτή η κλάση είναι ένας τύπος που περιέχει </w:t>
      </w:r>
      <w:r w:rsidDel="00000000" w:rsidR="00000000" w:rsidRPr="00000000">
        <w:rPr>
          <w:rFonts w:ascii="Times New Roman" w:cs="Times New Roman" w:eastAsia="Times New Roman" w:hAnsi="Times New Roman"/>
          <w:sz w:val="20"/>
          <w:szCs w:val="20"/>
          <w:rtl w:val="0"/>
        </w:rPr>
        <w:t xml:space="preserve">δύο</w:t>
      </w:r>
      <w:r w:rsidDel="00000000" w:rsidR="00000000" w:rsidRPr="00000000">
        <w:rPr>
          <w:rFonts w:ascii="Times New Roman" w:cs="Times New Roman" w:eastAsia="Times New Roman" w:hAnsi="Times New Roman"/>
          <w:b w:val="0"/>
          <w:color w:val="000000"/>
          <w:sz w:val="20"/>
          <w:szCs w:val="20"/>
          <w:rtl w:val="0"/>
        </w:rPr>
        <w:t xml:space="preserve"> ακεραίους και τα αντικείμενά της χρησιμοποιούνται για να αναπαραστήσουμε κάποιο σημείο στον λαβύρινθο. Ιδιωτικές ιδιότητες είναι int y_axis, int x_axis. Δεν περιέχει μεθόδους.</w:t>
      </w:r>
    </w:p>
    <w:p w:rsidR="00000000" w:rsidDel="00000000" w:rsidP="00000000" w:rsidRDefault="00000000" w:rsidRPr="00000000" w14:paraId="00000074">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75">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3.3</w:t>
        <w:tab/>
        <w:t xml:space="preserve">Player C3</w:t>
      </w:r>
    </w:p>
    <w:p w:rsidR="00000000" w:rsidDel="00000000" w:rsidP="00000000" w:rsidRDefault="00000000" w:rsidRPr="00000000" w14:paraId="00000076">
      <w:pPr>
        <w:spacing w:after="60" w:before="120" w:lineRule="auto"/>
        <w:ind w:left="720" w:firstLine="0"/>
        <w:rPr>
          <w:rFonts w:ascii="Arial" w:cs="Arial" w:eastAsia="Arial" w:hAnsi="Arial"/>
          <w:b w:val="1"/>
          <w:color w:val="000000"/>
          <w:sz w:val="36"/>
          <w:szCs w:val="36"/>
        </w:rPr>
      </w:pPr>
      <w:r w:rsidDel="00000000" w:rsidR="00000000" w:rsidRPr="00000000">
        <w:rPr>
          <w:rFonts w:ascii="Times New Roman" w:cs="Times New Roman" w:eastAsia="Times New Roman" w:hAnsi="Times New Roman"/>
          <w:b w:val="0"/>
          <w:color w:val="000000"/>
          <w:sz w:val="20"/>
          <w:szCs w:val="20"/>
          <w:rtl w:val="0"/>
        </w:rPr>
        <w:t xml:space="preserve">Αυτή η κλάση περιέχει τις κοινές λειτουργίες και μεταβλητές των κλάσεων “Mode1Player” &amp; Mode2Player” και κληρονομείται από αυτές. Ιδιωτικές ιδιότητες είναι int id, char symbol, coordinate pos,  Labyrinth Own. Όλες οι μέθοδοί της είναι “getters” &amp; “setters”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7">
      <w:pPr>
        <w:spacing w:after="60" w:before="120" w:lineRule="auto"/>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ab/>
      </w:r>
      <w:r w:rsidDel="00000000" w:rsidR="00000000" w:rsidRPr="00000000">
        <w:rPr>
          <w:rFonts w:ascii="Times New Roman" w:cs="Times New Roman" w:eastAsia="Times New Roman" w:hAnsi="Times New Roman"/>
          <w:sz w:val="20"/>
          <w:szCs w:val="20"/>
          <w:rtl w:val="0"/>
        </w:rPr>
        <w:t xml:space="preserve">Μέθοδος: Player()</w:t>
      </w:r>
    </w:p>
    <w:p w:rsidR="00000000" w:rsidDel="00000000" w:rsidP="00000000" w:rsidRDefault="00000000" w:rsidRPr="00000000" w14:paraId="00000078">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Είναι ο ένας κατασκευαστής της κλάσης Player. Αρχικοποιεί την μεταβλητή </w:t>
      </w:r>
      <w:r w:rsidDel="00000000" w:rsidR="00000000" w:rsidRPr="00000000">
        <w:rPr>
          <w:rFonts w:ascii="Times New Roman" w:cs="Times New Roman" w:eastAsia="Times New Roman" w:hAnsi="Times New Roman"/>
          <w:b w:val="0"/>
          <w:color w:val="000000"/>
          <w:sz w:val="20"/>
          <w:szCs w:val="20"/>
          <w:rtl w:val="0"/>
        </w:rPr>
        <w:t xml:space="preserve">symbol με το σύμβολο από το οποίο θα αναπαρίστανται οι χρήστες.</w:t>
      </w:r>
      <w:r w:rsidDel="00000000" w:rsidR="00000000" w:rsidRPr="00000000">
        <w:rPr>
          <w:rtl w:val="0"/>
        </w:rPr>
      </w:r>
    </w:p>
    <w:p w:rsidR="00000000" w:rsidDel="00000000" w:rsidP="00000000" w:rsidRDefault="00000000" w:rsidRPr="00000000" w14:paraId="00000079">
      <w:pPr>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Μέθοδος: Player(int id)</w:t>
      </w:r>
    </w:p>
    <w:p w:rsidR="00000000" w:rsidDel="00000000" w:rsidP="00000000" w:rsidRDefault="00000000" w:rsidRPr="00000000" w14:paraId="0000007A">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Είναι ο ένας κατασκευαστής της κλάσης Player. Αρχικοποιεί την μεταβλητή </w:t>
      </w:r>
      <w:r w:rsidDel="00000000" w:rsidR="00000000" w:rsidRPr="00000000">
        <w:rPr>
          <w:rFonts w:ascii="Times New Roman" w:cs="Times New Roman" w:eastAsia="Times New Roman" w:hAnsi="Times New Roman"/>
          <w:b w:val="0"/>
          <w:color w:val="000000"/>
          <w:sz w:val="20"/>
          <w:szCs w:val="20"/>
          <w:rtl w:val="0"/>
        </w:rPr>
        <w:t xml:space="preserve">symbol με το σύμβολο από το οποίο θα αναπαρίστανται οι χρήστες και την μεταβλητή id με τον αναγνωριστικό κωδικό αριθμό που έδωσε το σύστημα στον κάθε χρήστη.</w:t>
      </w:r>
      <w:r w:rsidDel="00000000" w:rsidR="00000000" w:rsidRPr="00000000">
        <w:rPr>
          <w:rtl w:val="0"/>
        </w:rPr>
      </w:r>
    </w:p>
    <w:p w:rsidR="00000000" w:rsidDel="00000000" w:rsidP="00000000" w:rsidRDefault="00000000" w:rsidRPr="00000000" w14:paraId="0000007B">
      <w:pPr>
        <w:spacing w:after="60" w:before="120" w:lineRule="auto"/>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7C">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3.4</w:t>
        <w:tab/>
        <w:t xml:space="preserve">Mode1Player C4</w:t>
      </w:r>
    </w:p>
    <w:p w:rsidR="00000000" w:rsidDel="00000000" w:rsidP="00000000" w:rsidRDefault="00000000" w:rsidRPr="00000000" w14:paraId="0000007D">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Αυτή η κλάση αναπαριστά τους παίκτες σε περίπτωση που επιλέξουν τον τρόπο λειτουργίας 1v1 και μέσω αυτής θα παίζουν οι χρήστες. Κληρονομεί την κλάση “Player”. Καλείται από την κλάση “Mode1”.</w:t>
      </w:r>
    </w:p>
    <w:p w:rsidR="00000000" w:rsidDel="00000000" w:rsidP="00000000" w:rsidRDefault="00000000" w:rsidRPr="00000000" w14:paraId="0000007E">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BuildLabyrinth()</w:t>
      </w:r>
    </w:p>
    <w:p w:rsidR="00000000" w:rsidDel="00000000" w:rsidP="00000000" w:rsidRDefault="00000000" w:rsidRPr="00000000" w14:paraId="0000007F">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Δίνει την δυνατότητα στον χρήστη να φτιάξει τον δικό του λαβύρινθο. Ζήτα είσοδο από τον χρήστη κατά την εκτέλεση. Δεν δέχεται παραμέτρους. Δεν επιστρέφει κάποια τιμή.</w:t>
      </w:r>
    </w:p>
    <w:p w:rsidR="00000000" w:rsidDel="00000000" w:rsidP="00000000" w:rsidRDefault="00000000" w:rsidRPr="00000000" w14:paraId="00000080">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Move(Labyrinth&amp; Other)</w:t>
      </w:r>
    </w:p>
    <w:p w:rsidR="00000000" w:rsidDel="00000000" w:rsidP="00000000" w:rsidRDefault="00000000" w:rsidRPr="00000000" w14:paraId="00000081">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Επιτρέπει στον χρήστη να κινηθεί στον λαβύρινθο. Ζήτα είσοδο από τον χρήστη κατά την εκτέλεση. Ως μοναδική παράμετρο δέχεται τον λαβύρινθο στον οποίο θα κινηθεί ο χρήστης. Επιστρέφει true αν ο χρήστης συνάντησε τοίχο, false αν έφτασε στο τέρμα του λαβυρίνθου.</w:t>
      </w:r>
    </w:p>
    <w:p w:rsidR="00000000" w:rsidDel="00000000" w:rsidP="00000000" w:rsidRDefault="00000000" w:rsidRPr="00000000" w14:paraId="00000082">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83">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3.5</w:t>
        <w:tab/>
        <w:t xml:space="preserve">Mode2Player C5</w:t>
      </w:r>
    </w:p>
    <w:p w:rsidR="00000000" w:rsidDel="00000000" w:rsidP="00000000" w:rsidRDefault="00000000" w:rsidRPr="00000000" w14:paraId="00000084">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Αυτή η κλάση αναπαριστά τους παίκτες σε περίπτωση που επιλέξουν τον τρόπο λειτουργίας Battle Royale και μέσω αυτής θα παίζουν οι χρήστες. Κληρονομεί την κλάση “Player”. Καλείται από την κλάση “Mode2”. Ιδιωτικές ιδιότητες είναι boolean dead, int points, int lives, Mode2 m2. Ιδιωτικές μέθοδοι είναι Mode2Player MetSomeone(ArrayList &lt;Mode2Player&gt; players), int Battle(Mode2Player p), int Bet(Mode2Player p).</w:t>
      </w:r>
    </w:p>
    <w:p w:rsidR="00000000" w:rsidDel="00000000" w:rsidP="00000000" w:rsidRDefault="00000000" w:rsidRPr="00000000" w14:paraId="00000085">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Move(ArrayList&lt;Mode2Player&gt; v)</w:t>
      </w:r>
    </w:p>
    <w:p w:rsidR="00000000" w:rsidDel="00000000" w:rsidP="00000000" w:rsidRDefault="00000000" w:rsidRPr="00000000" w14:paraId="00000086">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Επιτρέπει στον χρήστη να κινηθεί στον λαβύρινθο. Ζήτα είσοδο από τον χρήστη κατά την εκτέλεση. Ως μοναδική παράμετρο δέχεται τον δυναμικό πίνακα που περιέχει τους παίκτες. Επιστρέφει -2 αν ο χρήστης συνάντησε τοίχο, -1 αν έφτασε στο τέρμα του λαβυρίνθου και αν δυο παίκτες στοιχημάτισαν, τότε επιστρέφει τον κωδικό αριθμό του νικητή.</w:t>
      </w:r>
    </w:p>
    <w:p w:rsidR="00000000" w:rsidDel="00000000" w:rsidP="00000000" w:rsidRDefault="00000000" w:rsidRPr="00000000" w14:paraId="00000087">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Bet(Mode2Player p)</w:t>
      </w:r>
    </w:p>
    <w:p w:rsidR="00000000" w:rsidDel="00000000" w:rsidP="00000000" w:rsidRDefault="00000000" w:rsidRPr="00000000" w14:paraId="00000088">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Ρωτά έναν παίκτη πόσους πόντους θα στοιχηματίσει. Ως παράμετρο δέχεται ποιον παίκτη θα ρωτήσει. Ζήτα είσοδο από τον χρήστη κατά την εκτέλεση. Επιστρέφει το πόσους πόντους πόνταρε ο παίκτης. Καλείται από την “Battle”.</w:t>
      </w:r>
    </w:p>
    <w:p w:rsidR="00000000" w:rsidDel="00000000" w:rsidP="00000000" w:rsidRDefault="00000000" w:rsidRPr="00000000" w14:paraId="00000089">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8A">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Battle(Mode2Player p)</w:t>
      </w:r>
    </w:p>
    <w:p w:rsidR="00000000" w:rsidDel="00000000" w:rsidP="00000000" w:rsidRDefault="00000000" w:rsidRPr="00000000" w14:paraId="0000008B">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Διαχειρίζεται το στοίχημα μεταξύ δυο παικτών. Δέχεται ως παράμετρο τον άλλον παίκτη. Επιστρέφει τον κωδικό αριθμό του παίκτη που νίκησε το στοίχημα. Καλείται από την μέθοδο “Move” σε περίπτωση που ο χρήστης συνάντησε άλλον παίκτη.</w:t>
      </w:r>
    </w:p>
    <w:p w:rsidR="00000000" w:rsidDel="00000000" w:rsidP="00000000" w:rsidRDefault="00000000" w:rsidRPr="00000000" w14:paraId="0000008C">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MetSomeone(ArrayList &lt;Mode2Player&gt; players)</w:t>
      </w:r>
    </w:p>
    <w:p w:rsidR="00000000" w:rsidDel="00000000" w:rsidP="00000000" w:rsidRDefault="00000000" w:rsidRPr="00000000" w14:paraId="0000008D">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Ελέγχει αν ο παίκτης συνάντησε κάποιον άλλον παίκτη. Ως παράμετρο δέχεται τον δυναμικό πίνακα που περιέχει τους παίκτες. Αν ο χρήστης συνάντησε κάποιον παίκτη τον επιστρέφει. Καλείται από την μέθοδο “Move”.</w:t>
      </w:r>
    </w:p>
    <w:p w:rsidR="00000000" w:rsidDel="00000000" w:rsidP="00000000" w:rsidRDefault="00000000" w:rsidRPr="00000000" w14:paraId="0000008E">
      <w:pPr>
        <w:spacing w:after="60" w:before="120"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8F">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3.6</w:t>
        <w:tab/>
        <w:t xml:space="preserve">Mode1 C6</w:t>
      </w:r>
    </w:p>
    <w:p w:rsidR="00000000" w:rsidDel="00000000" w:rsidP="00000000" w:rsidRDefault="00000000" w:rsidRPr="00000000" w14:paraId="00000090">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Αυτή η κλάση αναπαριστά τον τρόπο λειτουργίας 1v1. Ιδιωτικές Ιδιότητες είναι Mode1Player P1, Mode1Player P2.</w:t>
      </w:r>
    </w:p>
    <w:p w:rsidR="00000000" w:rsidDel="00000000" w:rsidP="00000000" w:rsidRDefault="00000000" w:rsidRPr="00000000" w14:paraId="00000091">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sz w:val="20"/>
          <w:szCs w:val="20"/>
          <w:rtl w:val="0"/>
        </w:rPr>
        <w:t xml:space="preserve">Μέθοδος:</w:t>
      </w:r>
      <w:r w:rsidDel="00000000" w:rsidR="00000000" w:rsidRPr="00000000">
        <w:rPr>
          <w:rtl w:val="0"/>
        </w:rPr>
      </w:r>
    </w:p>
    <w:p w:rsidR="00000000" w:rsidDel="00000000" w:rsidP="00000000" w:rsidRDefault="00000000" w:rsidRPr="00000000" w14:paraId="00000092">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Validate(Labyrinth l)</w:t>
      </w:r>
    </w:p>
    <w:p w:rsidR="00000000" w:rsidDel="00000000" w:rsidP="00000000" w:rsidRDefault="00000000" w:rsidRPr="00000000" w14:paraId="00000093">
      <w:pPr>
        <w:spacing w:after="60" w:before="120" w:lineRule="auto"/>
        <w:ind w:left="720" w:firstLine="0"/>
        <w:rPr>
          <w:rFonts w:ascii="Arial" w:cs="Arial" w:eastAsia="Arial" w:hAnsi="Arial"/>
          <w:b w:val="1"/>
          <w:color w:val="000000"/>
          <w:sz w:val="36"/>
          <w:szCs w:val="36"/>
        </w:rPr>
      </w:pPr>
      <w:r w:rsidDel="00000000" w:rsidR="00000000" w:rsidRPr="00000000">
        <w:rPr>
          <w:rFonts w:ascii="Times New Roman" w:cs="Times New Roman" w:eastAsia="Times New Roman" w:hAnsi="Times New Roman"/>
          <w:b w:val="0"/>
          <w:color w:val="000000"/>
          <w:sz w:val="20"/>
          <w:szCs w:val="20"/>
          <w:rtl w:val="0"/>
        </w:rPr>
        <w:t xml:space="preserve">Ελέγχει αν ένας λαβύρινθος μπορεί να λυθεί ή όχι. Ως παράμετρο δέχεται τον λαβύρινθο που θα ελέγξει. Επιστρέφει true αν ο λαβύρινθος είναι επιλύσιμος, false σε κάθε άλλη περίπτωση.</w:t>
      </w: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94">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Setup()</w:t>
      </w:r>
    </w:p>
    <w:p w:rsidR="00000000" w:rsidDel="00000000" w:rsidP="00000000" w:rsidRDefault="00000000" w:rsidRPr="00000000" w14:paraId="00000095">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Κάνει όποιες προετοιμασίες χρειάζεται για να μπορούν να παίξουν οι χρήστες και μετά καλεί την μέθοδο “Play”. Δεν έχει παραμέτρους. Δεν επιστρέφει τίποτα.</w:t>
      </w:r>
    </w:p>
    <w:p w:rsidR="00000000" w:rsidDel="00000000" w:rsidP="00000000" w:rsidRDefault="00000000" w:rsidRPr="00000000" w14:paraId="00000096">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Play()</w:t>
      </w:r>
    </w:p>
    <w:p w:rsidR="00000000" w:rsidDel="00000000" w:rsidP="00000000" w:rsidRDefault="00000000" w:rsidRPr="00000000" w14:paraId="00000097">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Τρέχει την “Game Loop” του προγράμματος σε περίπτωση που οι χρήστες επιλέξουν τον τρόπο λειτουργίας 1v1. Δεν έχει παραμέτρους. Δεν επιστρέφει τίποτα.</w:t>
      </w:r>
    </w:p>
    <w:p w:rsidR="00000000" w:rsidDel="00000000" w:rsidP="00000000" w:rsidRDefault="00000000" w:rsidRPr="00000000" w14:paraId="00000098">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99">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3.7</w:t>
        <w:tab/>
        <w:t xml:space="preserve">Mode2 C7</w:t>
      </w:r>
    </w:p>
    <w:p w:rsidR="00000000" w:rsidDel="00000000" w:rsidP="00000000" w:rsidRDefault="00000000" w:rsidRPr="00000000" w14:paraId="0000009A">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Αυτή η κλάση αναπαριστά τον τρόπο λειτουργίας Battle Royale. Ιδιωτικές Ιδιότητες είναι ArrayList &lt;Mode2Player&gt; Players, ArrayList &lt; Mode2Player &gt; CorpseList.</w:t>
      </w:r>
    </w:p>
    <w:p w:rsidR="00000000" w:rsidDel="00000000" w:rsidP="00000000" w:rsidRDefault="00000000" w:rsidRPr="00000000" w14:paraId="0000009B">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Μέθοδος: Mode2(int n_Players)</w:t>
      </w:r>
    </w:p>
    <w:p w:rsidR="00000000" w:rsidDel="00000000" w:rsidP="00000000" w:rsidRDefault="00000000" w:rsidRPr="00000000" w14:paraId="0000009C">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sz w:val="20"/>
          <w:szCs w:val="20"/>
          <w:rtl w:val="0"/>
        </w:rPr>
        <w:t xml:space="preserve">Είναι ο κατασκευαστής της κλάσης Mode2 και αρχικοποιεί τούς παίκτες. Ως παράμετρο δέχεται τον αριθμό τον παικτών.</w:t>
      </w:r>
      <w:r w:rsidDel="00000000" w:rsidR="00000000" w:rsidRPr="00000000">
        <w:rPr>
          <w:rtl w:val="0"/>
        </w:rPr>
      </w:r>
    </w:p>
    <w:p w:rsidR="00000000" w:rsidDel="00000000" w:rsidP="00000000" w:rsidRDefault="00000000" w:rsidRPr="00000000" w14:paraId="0000009D">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Setup()</w:t>
      </w:r>
    </w:p>
    <w:p w:rsidR="00000000" w:rsidDel="00000000" w:rsidP="00000000" w:rsidRDefault="00000000" w:rsidRPr="00000000" w14:paraId="0000009E">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Κάνει όποιες προετοιμασίες χρειάζεται για να μπορούν να παίξουν οι χρήστες και μετά καλεί την μέθοδο “Play”. Δεν έχει παραμέτρους. Δεν επιστρέφει τίποτα.</w:t>
      </w:r>
    </w:p>
    <w:p w:rsidR="00000000" w:rsidDel="00000000" w:rsidP="00000000" w:rsidRDefault="00000000" w:rsidRPr="00000000" w14:paraId="0000009F">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Play()</w:t>
      </w:r>
    </w:p>
    <w:p w:rsidR="00000000" w:rsidDel="00000000" w:rsidP="00000000" w:rsidRDefault="00000000" w:rsidRPr="00000000" w14:paraId="000000A0">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Τρέχει την “Game Loop” του προγράμματος σε περίπτωση που οι χρήστες επιλέξουν τον τρόπο λειτουργίας Battle Royale. Δεν έχει παραμέτρους. Δεν επιστρέφει τίποτα.</w:t>
      </w:r>
    </w:p>
    <w:p w:rsidR="00000000" w:rsidDel="00000000" w:rsidP="00000000" w:rsidRDefault="00000000" w:rsidRPr="00000000" w14:paraId="000000A1">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ConfirmDeath(int index)</w:t>
      </w:r>
    </w:p>
    <w:p w:rsidR="00000000" w:rsidDel="00000000" w:rsidP="00000000" w:rsidRDefault="00000000" w:rsidRPr="00000000" w14:paraId="000000A2">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Μεταφέρει ένα αντικείμενο από τον πίνακα Players στον πίνακα CorpseList. Ως παράμετρο δέχεται την θέση του αντικειμένου στον πίνακα Players. Καλείται από την μέθοδο Battle της Mode2Player όταν ένας παίκτης χάνει όλα του τα HP. Δεν επιστρέφει τίποτα.</w:t>
      </w:r>
    </w:p>
    <w:p w:rsidR="00000000" w:rsidDel="00000000" w:rsidP="00000000" w:rsidRDefault="00000000" w:rsidRPr="00000000" w14:paraId="000000A3">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Μέθοδος: GatherCorpses()</w:t>
      </w:r>
    </w:p>
    <w:p w:rsidR="00000000" w:rsidDel="00000000" w:rsidP="00000000" w:rsidRDefault="00000000" w:rsidRPr="00000000" w14:paraId="000000A4">
      <w:pPr>
        <w:spacing w:after="60" w:before="120" w:lineRule="auto"/>
        <w:ind w:left="72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Αδειάζει τον πίνακα CorpseList «βγάζοντας» έτσι από το παιχνίδι όσους παίκτες έχασαν. Δεν έχει παραμέτρους. Δεν επιστρέφει τίποτα.</w:t>
      </w:r>
    </w:p>
    <w:p w:rsidR="00000000" w:rsidDel="00000000" w:rsidP="00000000" w:rsidRDefault="00000000" w:rsidRPr="00000000" w14:paraId="000000A5">
      <w:pPr>
        <w:spacing w:after="60" w:before="12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4.</w:t>
        <w:tab/>
      </w:r>
      <w:r w:rsidDel="00000000" w:rsidR="00000000" w:rsidRPr="00000000">
        <w:rPr>
          <w:rFonts w:ascii="Arial" w:cs="Arial" w:eastAsia="Arial" w:hAnsi="Arial"/>
          <w:b w:val="1"/>
          <w:sz w:val="24"/>
          <w:szCs w:val="24"/>
          <w:rtl w:val="0"/>
        </w:rPr>
        <w:t xml:space="preserve">Περιγραφή Διασυνδέσεων</w:t>
      </w:r>
    </w:p>
    <w:p w:rsidR="00000000" w:rsidDel="00000000" w:rsidP="00000000" w:rsidRDefault="00000000" w:rsidRPr="00000000" w14:paraId="000000A6">
      <w:pPr>
        <w:spacing w:after="6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4.1</w:t>
        <w:tab/>
        <w:t xml:space="preserve">MenuScreen C1</w:t>
      </w:r>
    </w:p>
    <w:p w:rsidR="00000000" w:rsidDel="00000000" w:rsidP="00000000" w:rsidRDefault="00000000" w:rsidRPr="00000000" w14:paraId="000000A7">
      <w:pPr>
        <w:spacing w:after="60" w:before="120" w:lineRule="auto"/>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Παρουσιάζει τρεις επιλογές στους χρήστες και τους επιτρέπει να επιλέξουν μια.</w:t>
      </w:r>
    </w:p>
    <w:p w:rsidR="00000000" w:rsidDel="00000000" w:rsidP="00000000" w:rsidRDefault="00000000" w:rsidRPr="00000000" w14:paraId="000000A8">
      <w:pPr>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Μέθοδος: MenuScreen()</w:t>
      </w:r>
    </w:p>
    <w:p w:rsidR="00000000" w:rsidDel="00000000" w:rsidP="00000000" w:rsidRDefault="00000000" w:rsidRPr="00000000" w14:paraId="000000A9">
      <w:pPr>
        <w:spacing w:after="6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0"/>
          <w:szCs w:val="20"/>
          <w:rtl w:val="0"/>
        </w:rPr>
        <w:tab/>
        <w:t xml:space="preserve">Είναι ο κατασκευαστής της κλάσης MenuScreen. Δεν δέχεται παραμέτρους. Δεν επιστρέφει τίποτα.</w:t>
      </w:r>
      <w:r w:rsidDel="00000000" w:rsidR="00000000" w:rsidRPr="00000000">
        <w:rPr>
          <w:rtl w:val="0"/>
        </w:rPr>
      </w:r>
    </w:p>
    <w:p w:rsidR="00000000" w:rsidDel="00000000" w:rsidP="00000000" w:rsidRDefault="00000000" w:rsidRPr="00000000" w14:paraId="000000AA">
      <w:pPr>
        <w:spacing w:after="60" w:before="120" w:lineRule="auto"/>
        <w:ind w:firstLine="720"/>
        <w:rPr/>
      </w:pPr>
      <w:r w:rsidDel="00000000" w:rsidR="00000000" w:rsidRPr="00000000">
        <w:rPr>
          <w:rFonts w:ascii="Times New Roman" w:cs="Times New Roman" w:eastAsia="Times New Roman" w:hAnsi="Times New Roman"/>
          <w:sz w:val="20"/>
          <w:szCs w:val="20"/>
          <w:rtl w:val="0"/>
        </w:rPr>
        <w:t xml:space="preserve">Μέθοδος: </w:t>
      </w:r>
      <w:r w:rsidDel="00000000" w:rsidR="00000000" w:rsidRPr="00000000">
        <w:rPr>
          <w:rFonts w:ascii="Arial" w:cs="Arial" w:eastAsia="Arial" w:hAnsi="Arial"/>
          <w:color w:val="000000"/>
          <w:sz w:val="18"/>
          <w:szCs w:val="18"/>
          <w:rtl w:val="0"/>
        </w:rPr>
        <w:t xml:space="preserve">option1</w:t>
      </w:r>
      <w:r w:rsidDel="00000000" w:rsidR="00000000" w:rsidRPr="00000000">
        <w:rPr>
          <w:rtl w:val="0"/>
        </w:rPr>
        <w:t xml:space="preserve"> (ActionEvent e)</w:t>
      </w:r>
    </w:p>
    <w:p w:rsidR="00000000" w:rsidDel="00000000" w:rsidP="00000000" w:rsidRDefault="00000000" w:rsidRPr="00000000" w14:paraId="000000AB">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Αντιστοιχεί σε ένα κουμπί και όταν αυτό πατηθεί θα καλέσει μια συνάρτηση που έχει οριστεί από πριν. Παίρνει ως παράμετρο ένα αντικείμενο τύπου ActionEvent.</w:t>
      </w:r>
    </w:p>
    <w:p w:rsidR="00000000" w:rsidDel="00000000" w:rsidP="00000000" w:rsidRDefault="00000000" w:rsidRPr="00000000" w14:paraId="000000AC">
      <w:pPr>
        <w:spacing w:after="60" w:before="120" w:lineRule="auto"/>
        <w:ind w:firstLine="720"/>
        <w:rPr/>
      </w:pPr>
      <w:r w:rsidDel="00000000" w:rsidR="00000000" w:rsidRPr="00000000">
        <w:rPr>
          <w:rFonts w:ascii="Times New Roman" w:cs="Times New Roman" w:eastAsia="Times New Roman" w:hAnsi="Times New Roman"/>
          <w:sz w:val="20"/>
          <w:szCs w:val="20"/>
          <w:rtl w:val="0"/>
        </w:rPr>
        <w:t xml:space="preserve">Μέθοδος: </w:t>
      </w:r>
      <w:r w:rsidDel="00000000" w:rsidR="00000000" w:rsidRPr="00000000">
        <w:rPr>
          <w:rFonts w:ascii="Arial" w:cs="Arial" w:eastAsia="Arial" w:hAnsi="Arial"/>
          <w:color w:val="000000"/>
          <w:sz w:val="18"/>
          <w:szCs w:val="18"/>
          <w:rtl w:val="0"/>
        </w:rPr>
        <w:t xml:space="preserve">option2</w:t>
      </w:r>
      <w:r w:rsidDel="00000000" w:rsidR="00000000" w:rsidRPr="00000000">
        <w:rPr>
          <w:rtl w:val="0"/>
        </w:rPr>
        <w:t xml:space="preserve"> (ActionEvent e)</w:t>
      </w:r>
    </w:p>
    <w:p w:rsidR="00000000" w:rsidDel="00000000" w:rsidP="00000000" w:rsidRDefault="00000000" w:rsidRPr="00000000" w14:paraId="000000AD">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Αντιστοιχεί σε ένα κουμπί και όταν αυτό πατηθεί θα καλέσει μια συνάρτηση που έχει οριστεί από πριν. Παίρνει ως παράμετρο ένα αντικείμενο τύπου ActionEvent.</w:t>
      </w:r>
    </w:p>
    <w:p w:rsidR="00000000" w:rsidDel="00000000" w:rsidP="00000000" w:rsidRDefault="00000000" w:rsidRPr="00000000" w14:paraId="000000AE">
      <w:pPr>
        <w:spacing w:after="60" w:before="120" w:lineRule="auto"/>
        <w:ind w:firstLine="720"/>
        <w:rPr/>
      </w:pPr>
      <w:r w:rsidDel="00000000" w:rsidR="00000000" w:rsidRPr="00000000">
        <w:rPr>
          <w:rFonts w:ascii="Times New Roman" w:cs="Times New Roman" w:eastAsia="Times New Roman" w:hAnsi="Times New Roman"/>
          <w:sz w:val="20"/>
          <w:szCs w:val="20"/>
          <w:rtl w:val="0"/>
        </w:rPr>
        <w:t xml:space="preserve">Μέθοδος: </w:t>
      </w:r>
      <w:r w:rsidDel="00000000" w:rsidR="00000000" w:rsidRPr="00000000">
        <w:rPr>
          <w:rFonts w:ascii="Arial" w:cs="Arial" w:eastAsia="Arial" w:hAnsi="Arial"/>
          <w:color w:val="000000"/>
          <w:sz w:val="18"/>
          <w:szCs w:val="18"/>
          <w:rtl w:val="0"/>
        </w:rPr>
        <w:t xml:space="preserve">option3</w:t>
      </w:r>
      <w:r w:rsidDel="00000000" w:rsidR="00000000" w:rsidRPr="00000000">
        <w:rPr>
          <w:rtl w:val="0"/>
        </w:rPr>
        <w:t xml:space="preserve"> (ActionEvent e)</w:t>
      </w:r>
    </w:p>
    <w:p w:rsidR="00000000" w:rsidDel="00000000" w:rsidP="00000000" w:rsidRDefault="00000000" w:rsidRPr="00000000" w14:paraId="000000AF">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Αντιστοιχεί σε ένα κουμπί και όταν αυτό πατηθεί θα καλέσει μια συνάρτηση που έχει οριστεί από πριν. Παίρνει ως παράμετρο ένα αντικείμενο τύπου ActionEvent.</w:t>
      </w:r>
    </w:p>
    <w:p w:rsidR="00000000" w:rsidDel="00000000" w:rsidP="00000000" w:rsidRDefault="00000000" w:rsidRPr="00000000" w14:paraId="000000B0">
      <w:pPr>
        <w:spacing w:after="60" w:before="12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tabs>
          <w:tab w:val="left" w:leader="none" w:pos="720"/>
          <w:tab w:val="left" w:leader="none" w:pos="1440"/>
          <w:tab w:val="left" w:leader="none" w:pos="2160"/>
          <w:tab w:val="left" w:leader="none" w:pos="2622"/>
        </w:tabs>
        <w:spacing w:after="6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w:t>
        <w:tab/>
        <w:t xml:space="preserve">GameScreen C2</w:t>
      </w:r>
    </w:p>
    <w:p w:rsidR="00000000" w:rsidDel="00000000" w:rsidP="00000000" w:rsidRDefault="00000000" w:rsidRPr="00000000" w14:paraId="000000B2">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Εμφανίζει τον λαβύρινθο. Ιδιωτικές ιδιότητες TableView Map. </w:t>
      </w:r>
    </w:p>
    <w:p w:rsidR="00000000" w:rsidDel="00000000" w:rsidP="00000000" w:rsidRDefault="00000000" w:rsidRPr="00000000" w14:paraId="000000B3">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Μέθοδος: GameScreen()</w:t>
      </w:r>
    </w:p>
    <w:p w:rsidR="00000000" w:rsidDel="00000000" w:rsidP="00000000" w:rsidRDefault="00000000" w:rsidRPr="00000000" w14:paraId="000000B4">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Είναι ο κατασκευαστής της κλάσης GameScreen. Δεν δέχεται παραμέτρους. Δεν επιστρέφει τίποτα.</w:t>
      </w:r>
    </w:p>
    <w:p w:rsidR="00000000" w:rsidDel="00000000" w:rsidP="00000000" w:rsidRDefault="00000000" w:rsidRPr="00000000" w14:paraId="000000B5">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Μέθοδος: printMap()</w:t>
      </w:r>
    </w:p>
    <w:p w:rsidR="00000000" w:rsidDel="00000000" w:rsidP="00000000" w:rsidRDefault="00000000" w:rsidRPr="00000000" w14:paraId="000000B6">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Εμφανίζει τον λαβύρινθο. Δεν δέχεται παραμέτρους. Δεν επιστρέφει τίποτα.</w:t>
      </w:r>
    </w:p>
    <w:p w:rsidR="00000000" w:rsidDel="00000000" w:rsidP="00000000" w:rsidRDefault="00000000" w:rsidRPr="00000000" w14:paraId="000000B7">
      <w:pPr>
        <w:spacing w:after="6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4.3</w:t>
        <w:tab/>
        <w:t xml:space="preserve">MessageScreen C3</w:t>
      </w:r>
    </w:p>
    <w:p w:rsidR="00000000" w:rsidDel="00000000" w:rsidP="00000000" w:rsidRDefault="00000000" w:rsidRPr="00000000" w14:paraId="000000B8">
      <w:pPr>
        <w:spacing w:after="60" w:before="120" w:lineRule="auto"/>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Εμφανίζει μηνύματα στον χρήστη.</w:t>
      </w:r>
    </w:p>
    <w:p w:rsidR="00000000" w:rsidDel="00000000" w:rsidP="00000000" w:rsidRDefault="00000000" w:rsidRPr="00000000" w14:paraId="000000B9">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Μέθοδος: MessageScreen()</w:t>
      </w:r>
    </w:p>
    <w:p w:rsidR="00000000" w:rsidDel="00000000" w:rsidP="00000000" w:rsidRDefault="00000000" w:rsidRPr="00000000" w14:paraId="000000BA">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Είναι ο κατασκευαστής της κλάσης MessageScreen. Δεν δέχεται παραμέτρους. Δεν επιστρέφει τίποτα.</w:t>
      </w:r>
    </w:p>
    <w:p w:rsidR="00000000" w:rsidDel="00000000" w:rsidP="00000000" w:rsidRDefault="00000000" w:rsidRPr="00000000" w14:paraId="000000BB">
      <w:pPr>
        <w:spacing w:after="60" w:before="120" w:lineRule="auto"/>
        <w:ind w:firstLine="720"/>
        <w:rPr/>
      </w:pPr>
      <w:r w:rsidDel="00000000" w:rsidR="00000000" w:rsidRPr="00000000">
        <w:rPr>
          <w:rFonts w:ascii="Times New Roman" w:cs="Times New Roman" w:eastAsia="Times New Roman" w:hAnsi="Times New Roman"/>
          <w:sz w:val="20"/>
          <w:szCs w:val="20"/>
          <w:rtl w:val="0"/>
        </w:rPr>
        <w:t xml:space="preserve">Μέθοδος: </w:t>
      </w:r>
      <w:r w:rsidDel="00000000" w:rsidR="00000000" w:rsidRPr="00000000">
        <w:rPr>
          <w:rFonts w:ascii="Arial" w:cs="Arial" w:eastAsia="Arial" w:hAnsi="Arial"/>
          <w:color w:val="000000"/>
          <w:sz w:val="18"/>
          <w:szCs w:val="18"/>
          <w:rtl w:val="0"/>
        </w:rPr>
        <w:t xml:space="preserve">CloseMsg</w:t>
      </w:r>
      <w:r w:rsidDel="00000000" w:rsidR="00000000" w:rsidRPr="00000000">
        <w:rPr>
          <w:rtl w:val="0"/>
        </w:rPr>
        <w:t xml:space="preserve"> (ActionEvent e)</w:t>
      </w:r>
    </w:p>
    <w:p w:rsidR="00000000" w:rsidDel="00000000" w:rsidP="00000000" w:rsidRDefault="00000000" w:rsidRPr="00000000" w14:paraId="000000BC">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Αντιστοιχεί σε ένα κουμπί και όταν αυτό πατηθεί θα κλείσει το μήνυμα και θα επιστρέψει στην προηγούμενη οθόνη.</w:t>
      </w:r>
    </w:p>
    <w:p w:rsidR="00000000" w:rsidDel="00000000" w:rsidP="00000000" w:rsidRDefault="00000000" w:rsidRPr="00000000" w14:paraId="000000BD">
      <w:pPr>
        <w:spacing w:after="60" w:before="120" w:lineRule="auto"/>
        <w:ind w:left="720" w:firstLine="0"/>
        <w:rPr>
          <w:rFonts w:ascii="Times New Roman" w:cs="Times New Roman" w:eastAsia="Times New Roman" w:hAnsi="Times New Roman"/>
          <w:color w:val="000000"/>
          <w:sz w:val="20"/>
          <w:szCs w:val="20"/>
          <w:shd w:fill="fbfbfb" w:val="clear"/>
        </w:rPr>
      </w:pPr>
      <w:r w:rsidDel="00000000" w:rsidR="00000000" w:rsidRPr="00000000">
        <w:rPr>
          <w:rtl w:val="0"/>
        </w:rPr>
        <w:t xml:space="preserve">Μέθοδος: </w:t>
      </w:r>
      <w:r w:rsidDel="00000000" w:rsidR="00000000" w:rsidRPr="00000000">
        <w:rPr>
          <w:rFonts w:ascii="Times New Roman" w:cs="Times New Roman" w:eastAsia="Times New Roman" w:hAnsi="Times New Roman"/>
          <w:color w:val="000000"/>
          <w:sz w:val="20"/>
          <w:szCs w:val="20"/>
          <w:shd w:fill="fbfbfb" w:val="clear"/>
          <w:rtl w:val="0"/>
        </w:rPr>
        <w:t xml:space="preserve">showMessage(String msg)</w:t>
      </w:r>
    </w:p>
    <w:p w:rsidR="00000000" w:rsidDel="00000000" w:rsidP="00000000" w:rsidRDefault="00000000" w:rsidRPr="00000000" w14:paraId="000000BE">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shd w:fill="fbfbfb" w:val="clear"/>
          <w:rtl w:val="0"/>
        </w:rPr>
        <w:t xml:space="preserve">Εμφανίζει ένα μήνυμα. Ως παράμετρο δέχεται το μήνυμα που θα εμφανίσει.</w:t>
      </w:r>
      <w:r w:rsidDel="00000000" w:rsidR="00000000" w:rsidRPr="00000000">
        <w:rPr>
          <w:rtl w:val="0"/>
        </w:rPr>
      </w:r>
    </w:p>
    <w:p w:rsidR="00000000" w:rsidDel="00000000" w:rsidP="00000000" w:rsidRDefault="00000000" w:rsidRPr="00000000" w14:paraId="000000BF">
      <w:pPr>
        <w:spacing w:after="6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4.4</w:t>
        <w:tab/>
        <w:t xml:space="preserve">QuestionScreen C4</w:t>
      </w:r>
    </w:p>
    <w:p w:rsidR="00000000" w:rsidDel="00000000" w:rsidP="00000000" w:rsidRDefault="00000000" w:rsidRPr="00000000" w14:paraId="000000C0">
      <w:pPr>
        <w:spacing w:after="60" w:before="120" w:lineRule="auto"/>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ab/>
      </w:r>
      <w:r w:rsidDel="00000000" w:rsidR="00000000" w:rsidRPr="00000000">
        <w:rPr>
          <w:rFonts w:ascii="Times New Roman" w:cs="Times New Roman" w:eastAsia="Times New Roman" w:hAnsi="Times New Roman"/>
          <w:sz w:val="20"/>
          <w:szCs w:val="20"/>
          <w:rtl w:val="0"/>
        </w:rPr>
        <w:t xml:space="preserve">Κάνει ερωτήσεις στον χρήστη.</w:t>
      </w:r>
    </w:p>
    <w:p w:rsidR="00000000" w:rsidDel="00000000" w:rsidP="00000000" w:rsidRDefault="00000000" w:rsidRPr="00000000" w14:paraId="000000C1">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Μέθοδος: QuestionScreen()</w:t>
      </w:r>
    </w:p>
    <w:p w:rsidR="00000000" w:rsidDel="00000000" w:rsidP="00000000" w:rsidRDefault="00000000" w:rsidRPr="00000000" w14:paraId="000000C2">
      <w:pPr>
        <w:tabs>
          <w:tab w:val="left" w:leader="none" w:pos="720"/>
          <w:tab w:val="left" w:leader="none" w:pos="1440"/>
          <w:tab w:val="left" w:leader="none" w:pos="2160"/>
          <w:tab w:val="left" w:leader="none" w:pos="2622"/>
        </w:tabs>
        <w:spacing w:after="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Είναι ο κατασκευαστής της κλάσης QuestionScreen. Δεν δέχεται παραμέτρους. Δεν επιστρέφει τίποτα.</w:t>
      </w:r>
    </w:p>
    <w:p w:rsidR="00000000" w:rsidDel="00000000" w:rsidP="00000000" w:rsidRDefault="00000000" w:rsidRPr="00000000" w14:paraId="000000C3">
      <w:pPr>
        <w:spacing w:after="60" w:before="120" w:lineRule="auto"/>
        <w:rPr>
          <w:rFonts w:ascii="Times New Roman" w:cs="Times New Roman" w:eastAsia="Times New Roman" w:hAnsi="Times New Roman"/>
          <w:color w:val="000000"/>
          <w:sz w:val="20"/>
          <w:szCs w:val="20"/>
          <w:shd w:fill="fbfbfb" w:val="clear"/>
        </w:rPr>
      </w:pPr>
      <w:r w:rsidDel="00000000" w:rsidR="00000000" w:rsidRPr="00000000">
        <w:rPr>
          <w:rFonts w:ascii="Times New Roman" w:cs="Times New Roman" w:eastAsia="Times New Roman" w:hAnsi="Times New Roman"/>
          <w:sz w:val="20"/>
          <w:szCs w:val="20"/>
          <w:rtl w:val="0"/>
        </w:rPr>
        <w:tab/>
        <w:t xml:space="preserve">Μέθοδος: </w:t>
      </w:r>
      <w:r w:rsidDel="00000000" w:rsidR="00000000" w:rsidRPr="00000000">
        <w:rPr>
          <w:rFonts w:ascii="Times New Roman" w:cs="Times New Roman" w:eastAsia="Times New Roman" w:hAnsi="Times New Roman"/>
          <w:color w:val="000000"/>
          <w:sz w:val="20"/>
          <w:szCs w:val="20"/>
          <w:shd w:fill="fbfbfb" w:val="clear"/>
          <w:rtl w:val="0"/>
        </w:rPr>
        <w:t xml:space="preserve">Ask(String msg)</w:t>
      </w:r>
    </w:p>
    <w:p w:rsidR="00000000" w:rsidDel="00000000" w:rsidP="00000000" w:rsidRDefault="00000000" w:rsidRPr="00000000" w14:paraId="000000C4">
      <w:pPr>
        <w:spacing w:after="6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shd w:fill="fbfbfb" w:val="clear"/>
          <w:rtl w:val="0"/>
        </w:rPr>
        <w:t xml:space="preserve">Εμφανίζει την ερώτηση στον χρήστη. Ως παράμετρο δέχεται το κείμενο της ερώτησης. Επιστρέφει την απάντηση που θα λάβει.</w:t>
      </w:r>
      <w:r w:rsidDel="00000000" w:rsidR="00000000" w:rsidRPr="00000000">
        <w:rPr>
          <w:rtl w:val="0"/>
        </w:rPr>
      </w:r>
    </w:p>
    <w:p w:rsidR="00000000" w:rsidDel="00000000" w:rsidP="00000000" w:rsidRDefault="00000000" w:rsidRPr="00000000" w14:paraId="000000C5">
      <w:pPr>
        <w:spacing w:after="6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after="60" w:before="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tab/>
        <w:t xml:space="preserve">Παραρτήματα</w:t>
      </w:r>
    </w:p>
    <w:p w:rsidR="00000000" w:rsidDel="00000000" w:rsidP="00000000" w:rsidRDefault="00000000" w:rsidRPr="00000000" w14:paraId="000000C7">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5.1</w:t>
        <w:tab/>
        <w:t xml:space="preserve">Διαγράμματα Κλάσεων</w:t>
      </w:r>
    </w:p>
    <w:p w:rsidR="00000000" w:rsidDel="00000000" w:rsidP="00000000" w:rsidRDefault="00000000" w:rsidRPr="00000000" w14:paraId="000000C8">
      <w:pPr>
        <w:spacing w:after="60" w:before="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hyperlink r:id="rId6">
        <w:r w:rsidDel="00000000" w:rsidR="00000000" w:rsidRPr="00000000">
          <w:rPr>
            <w:rFonts w:ascii="Times New Roman" w:cs="Times New Roman" w:eastAsia="Times New Roman" w:hAnsi="Times New Roman"/>
            <w:color w:val="0000ff"/>
            <w:sz w:val="20"/>
            <w:szCs w:val="20"/>
            <w:u w:val="single"/>
            <w:rtl w:val="0"/>
          </w:rPr>
          <w:t xml:space="preserve">Διάγραμμα Κλάσεων</w:t>
        </w:r>
      </w:hyperlink>
      <w:r w:rsidDel="00000000" w:rsidR="00000000" w:rsidRPr="00000000">
        <w:rPr>
          <w:rtl w:val="0"/>
        </w:rPr>
      </w:r>
    </w:p>
    <w:p w:rsidR="00000000" w:rsidDel="00000000" w:rsidP="00000000" w:rsidRDefault="00000000" w:rsidRPr="00000000" w14:paraId="000000C9">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5.2</w:t>
        <w:tab/>
        <w:t xml:space="preserve">Πίνακας Ιχνηλάτησης </w:t>
      </w:r>
    </w:p>
    <w:p w:rsidR="00000000" w:rsidDel="00000000" w:rsidP="00000000" w:rsidRDefault="00000000" w:rsidRPr="00000000" w14:paraId="000000CA">
      <w:pPr>
        <w:spacing w:after="60" w:before="12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B">
      <w:pPr>
        <w:spacing w:after="60" w:before="120" w:lineRule="auto"/>
        <w:rPr>
          <w:rFonts w:ascii="Arial" w:cs="Arial" w:eastAsia="Arial" w:hAnsi="Arial"/>
          <w:b w:val="1"/>
          <w:color w:val="000000"/>
          <w:sz w:val="20"/>
          <w:szCs w:val="20"/>
        </w:rPr>
      </w:pPr>
      <w:r w:rsidDel="00000000" w:rsidR="00000000" w:rsidRPr="00000000">
        <w:rPr>
          <w:rtl w:val="0"/>
        </w:rPr>
      </w:r>
    </w:p>
    <w:tbl>
      <w:tblPr>
        <w:tblStyle w:val="Table2"/>
        <w:tblW w:w="11894.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1124"/>
        <w:gridCol w:w="1159"/>
        <w:gridCol w:w="1373"/>
        <w:gridCol w:w="1364"/>
        <w:gridCol w:w="706"/>
        <w:gridCol w:w="1159"/>
        <w:gridCol w:w="706"/>
        <w:gridCol w:w="1159"/>
        <w:gridCol w:w="875"/>
        <w:tblGridChange w:id="0">
          <w:tblGrid>
            <w:gridCol w:w="2269"/>
            <w:gridCol w:w="1124"/>
            <w:gridCol w:w="1159"/>
            <w:gridCol w:w="1373"/>
            <w:gridCol w:w="1364"/>
            <w:gridCol w:w="706"/>
            <w:gridCol w:w="1159"/>
            <w:gridCol w:w="706"/>
            <w:gridCol w:w="1159"/>
            <w:gridCol w:w="875"/>
          </w:tblGrid>
        </w:tblGridChange>
      </w:tblGrid>
      <w:tr>
        <w:trPr>
          <w:cantSplit w:val="0"/>
          <w:tblHeader w:val="0"/>
        </w:trPr>
        <w:tc>
          <w:tcPr/>
          <w:p w:rsidR="00000000" w:rsidDel="00000000" w:rsidP="00000000" w:rsidRDefault="00000000" w:rsidRPr="00000000" w14:paraId="000000CC">
            <w:pPr>
              <w:spacing w:after="60" w:before="120"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CD">
            <w:pPr>
              <w:spacing w:after="60" w:before="12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MenuScreen</w:t>
            </w:r>
            <w:r w:rsidDel="00000000" w:rsidR="00000000" w:rsidRPr="00000000">
              <w:rPr>
                <w:rtl w:val="0"/>
              </w:rPr>
            </w:r>
          </w:p>
        </w:tc>
        <w:tc>
          <w:tcPr/>
          <w:p w:rsidR="00000000" w:rsidDel="00000000" w:rsidP="00000000" w:rsidRDefault="00000000" w:rsidRPr="00000000" w14:paraId="000000CE">
            <w:pPr>
              <w:spacing w:after="60" w:before="12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GameScreen</w:t>
            </w:r>
            <w:r w:rsidDel="00000000" w:rsidR="00000000" w:rsidRPr="00000000">
              <w:rPr>
                <w:rtl w:val="0"/>
              </w:rPr>
            </w:r>
          </w:p>
        </w:tc>
        <w:tc>
          <w:tcPr/>
          <w:p w:rsidR="00000000" w:rsidDel="00000000" w:rsidP="00000000" w:rsidRDefault="00000000" w:rsidRPr="00000000" w14:paraId="000000CF">
            <w:pPr>
              <w:spacing w:after="60" w:before="12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MessageScreen</w:t>
            </w:r>
            <w:r w:rsidDel="00000000" w:rsidR="00000000" w:rsidRPr="00000000">
              <w:rPr>
                <w:rtl w:val="0"/>
              </w:rPr>
            </w:r>
          </w:p>
        </w:tc>
        <w:tc>
          <w:tcPr/>
          <w:p w:rsidR="00000000" w:rsidDel="00000000" w:rsidP="00000000" w:rsidRDefault="00000000" w:rsidRPr="00000000" w14:paraId="000000D0">
            <w:pPr>
              <w:spacing w:after="60" w:before="12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QuestionScreen</w:t>
            </w:r>
            <w:r w:rsidDel="00000000" w:rsidR="00000000" w:rsidRPr="00000000">
              <w:rPr>
                <w:rtl w:val="0"/>
              </w:rPr>
            </w:r>
          </w:p>
        </w:tc>
        <w:tc>
          <w:tcPr/>
          <w:p w:rsidR="00000000" w:rsidDel="00000000" w:rsidP="00000000" w:rsidRDefault="00000000" w:rsidRPr="00000000" w14:paraId="000000D1">
            <w:pPr>
              <w:spacing w:after="60" w:before="12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Mode2</w:t>
            </w:r>
          </w:p>
        </w:tc>
        <w:tc>
          <w:tcPr/>
          <w:p w:rsidR="00000000" w:rsidDel="00000000" w:rsidP="00000000" w:rsidRDefault="00000000" w:rsidRPr="00000000" w14:paraId="000000D2">
            <w:pPr>
              <w:spacing w:after="60" w:before="12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Mode2Player</w:t>
            </w:r>
          </w:p>
        </w:tc>
        <w:tc>
          <w:tcPr/>
          <w:p w:rsidR="00000000" w:rsidDel="00000000" w:rsidP="00000000" w:rsidRDefault="00000000" w:rsidRPr="00000000" w14:paraId="000000D3">
            <w:pPr>
              <w:spacing w:after="60" w:before="12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Mode1</w:t>
            </w:r>
          </w:p>
        </w:tc>
        <w:tc>
          <w:tcPr/>
          <w:p w:rsidR="00000000" w:rsidDel="00000000" w:rsidP="00000000" w:rsidRDefault="00000000" w:rsidRPr="00000000" w14:paraId="000000D4">
            <w:pPr>
              <w:spacing w:after="60" w:before="12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Mode1Player</w:t>
            </w:r>
          </w:p>
        </w:tc>
        <w:tc>
          <w:tcPr/>
          <w:p w:rsidR="00000000" w:rsidDel="00000000" w:rsidP="00000000" w:rsidRDefault="00000000" w:rsidRPr="00000000" w14:paraId="000000D5">
            <w:pPr>
              <w:spacing w:after="60" w:before="12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Labyrinth</w:t>
            </w:r>
          </w:p>
        </w:tc>
      </w:tr>
      <w:tr>
        <w:trPr>
          <w:cantSplit w:val="0"/>
          <w:tblHeader w:val="0"/>
        </w:trPr>
        <w:tc>
          <w:tcPr/>
          <w:p w:rsidR="00000000" w:rsidDel="00000000" w:rsidP="00000000" w:rsidRDefault="00000000" w:rsidRPr="00000000" w14:paraId="000000D6">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τρόπο παιχνιδιού</w:t>
            </w:r>
          </w:p>
        </w:tc>
        <w:tc>
          <w:tcPr/>
          <w:p w:rsidR="00000000" w:rsidDel="00000000" w:rsidP="00000000" w:rsidRDefault="00000000" w:rsidRPr="00000000" w14:paraId="000000D7">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D8">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9">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A">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B">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C">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D">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E">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DF">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να παίξει</w:t>
            </w:r>
          </w:p>
        </w:tc>
        <w:tc>
          <w:tcPr/>
          <w:p w:rsidR="00000000" w:rsidDel="00000000" w:rsidP="00000000" w:rsidRDefault="00000000" w:rsidRPr="00000000" w14:paraId="000000E1">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E2">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3">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4">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5">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6">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7">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8">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9">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αριθμό παικτών</w:t>
            </w:r>
          </w:p>
        </w:tc>
        <w:tc>
          <w:tcPr/>
          <w:p w:rsidR="00000000" w:rsidDel="00000000" w:rsidP="00000000" w:rsidRDefault="00000000" w:rsidRPr="00000000" w14:paraId="000000EB">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C">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D">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EE">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EF">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0">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1">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2">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3">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αν θα χτίσει λαβύρινθο ή αν θα λάβει έτοιμο</w:t>
            </w:r>
          </w:p>
        </w:tc>
        <w:tc>
          <w:tcPr/>
          <w:p w:rsidR="00000000" w:rsidDel="00000000" w:rsidP="00000000" w:rsidRDefault="00000000" w:rsidRPr="00000000" w14:paraId="000000F5">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6">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7">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8">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F9">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A">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B">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FC">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FD">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E">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που και προς ποια κατεύθυνση θα προστεθεί τοίχος στον λαβύρινθο</w:t>
            </w:r>
          </w:p>
        </w:tc>
        <w:tc>
          <w:tcPr/>
          <w:p w:rsidR="00000000" w:rsidDel="00000000" w:rsidP="00000000" w:rsidRDefault="00000000" w:rsidRPr="00000000" w14:paraId="000000FF">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0">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01">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2">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3">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4">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5">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6">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07">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εγκρίνει τον λαβύρινθο</w:t>
            </w:r>
          </w:p>
        </w:tc>
        <w:tc>
          <w:tcPr/>
          <w:p w:rsidR="00000000" w:rsidDel="00000000" w:rsidP="00000000" w:rsidRDefault="00000000" w:rsidRPr="00000000" w14:paraId="00000109">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A">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0B">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C">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D">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E">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0F">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0">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11">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προς τα πού θα κινηθεί</w:t>
            </w:r>
          </w:p>
        </w:tc>
        <w:tc>
          <w:tcPr/>
          <w:p w:rsidR="00000000" w:rsidDel="00000000" w:rsidP="00000000" w:rsidRDefault="00000000" w:rsidRPr="00000000" w14:paraId="00000113">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4">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15">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6">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7">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8">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19">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A">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1B">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επιλέγει πόσους πόντους θα στοιχηματίσει</w:t>
            </w:r>
          </w:p>
        </w:tc>
        <w:tc>
          <w:tcPr/>
          <w:p w:rsidR="00000000" w:rsidDel="00000000" w:rsidP="00000000" w:rsidRDefault="00000000" w:rsidRPr="00000000" w14:paraId="0000011D">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E">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1F">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0">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21">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2">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23">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4">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5">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συνάντησε τοίχο ή άλλον χρήστη</w:t>
            </w:r>
          </w:p>
        </w:tc>
        <w:tc>
          <w:tcPr/>
          <w:p w:rsidR="00000000" w:rsidDel="00000000" w:rsidP="00000000" w:rsidRDefault="00000000" w:rsidRPr="00000000" w14:paraId="00000127">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8">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9">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2A">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B">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2C">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D">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2E">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2F">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ενημερώνεται ότι έχασε/νίκησε στοίχημα</w:t>
            </w:r>
          </w:p>
        </w:tc>
        <w:tc>
          <w:tcPr/>
          <w:p w:rsidR="00000000" w:rsidDel="00000000" w:rsidP="00000000" w:rsidRDefault="00000000" w:rsidRPr="00000000" w14:paraId="00000131">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2">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3">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34">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5">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36">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7">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8">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9">
            <w:pPr>
              <w:spacing w:after="60" w:before="12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A">
            <w:pPr>
              <w:spacing w:after="60" w:before="12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Ο χρήστης ενημερώνεται για το ποιος νίκησε</w:t>
            </w:r>
          </w:p>
        </w:tc>
        <w:tc>
          <w:tcPr/>
          <w:p w:rsidR="00000000" w:rsidDel="00000000" w:rsidP="00000000" w:rsidRDefault="00000000" w:rsidRPr="00000000" w14:paraId="0000013B">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C">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3D">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E">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3F">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40">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41">
            <w:pPr>
              <w:spacing w:after="6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142">
            <w:pPr>
              <w:spacing w:after="60" w:before="12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143">
            <w:pPr>
              <w:spacing w:after="60" w:before="120" w:lineRule="auto"/>
              <w:jc w:val="center"/>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144">
      <w:pPr>
        <w:spacing w:after="60" w:before="12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5">
      <w:pPr>
        <w:spacing w:after="6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5.3</w:t>
        <w:tab/>
        <w:t xml:space="preserve">Διάγραμμα Ακολουθίας</w:t>
      </w:r>
    </w:p>
    <w:p w:rsidR="00000000" w:rsidDel="00000000" w:rsidP="00000000" w:rsidRDefault="00000000" w:rsidRPr="00000000" w14:paraId="00000146">
      <w:pPr>
        <w:rPr/>
      </w:pPr>
      <w:r w:rsidDel="00000000" w:rsidR="00000000" w:rsidRPr="00000000">
        <w:rPr>
          <w:rtl w:val="0"/>
        </w:rPr>
        <w:tab/>
      </w:r>
      <w:hyperlink r:id="rId7">
        <w:r w:rsidDel="00000000" w:rsidR="00000000" w:rsidRPr="00000000">
          <w:rPr>
            <w:rFonts w:ascii="Times New Roman" w:cs="Times New Roman" w:eastAsia="Times New Roman" w:hAnsi="Times New Roman"/>
            <w:color w:val="1155cc"/>
            <w:sz w:val="20"/>
            <w:szCs w:val="20"/>
            <w:u w:val="single"/>
            <w:rtl w:val="0"/>
          </w:rPr>
          <w:t xml:space="preserve">https://tinyurl.com/EnigmaEnt</w:t>
        </w:r>
      </w:hyperlink>
      <w:r w:rsidDel="00000000" w:rsidR="00000000" w:rsidRPr="00000000">
        <w:rPr>
          <w:rtl w:val="0"/>
        </w:rPr>
      </w:r>
    </w:p>
    <w:sectPr>
      <w:headerReference r:id="rId8" w:type="default"/>
      <w:footerReference r:id="rId9" w:type="default"/>
      <w:pgSz w:h="15840" w:w="12240" w:orient="portrait"/>
      <w:pgMar w:bottom="720" w:top="720" w:left="1418" w:right="155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Σελ.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Έγγραφο Περιγραφής Απαιτήσεων Λογισμικού</w:t>
    </w:r>
  </w:p>
  <w:tbl>
    <w:tblPr>
      <w:tblStyle w:val="Table3"/>
      <w:tblW w:w="10174.0" w:type="dxa"/>
      <w:jc w:val="left"/>
      <w:tblInd w:w="-115.0" w:type="dxa"/>
      <w:tblLayout w:type="fixed"/>
      <w:tblLook w:val="0000"/>
    </w:tblPr>
    <w:tblGrid>
      <w:gridCol w:w="5113"/>
      <w:gridCol w:w="5061"/>
      <w:tblGridChange w:id="0">
        <w:tblGrid>
          <w:gridCol w:w="5113"/>
          <w:gridCol w:w="5061"/>
        </w:tblGrid>
      </w:tblGridChange>
    </w:tblGrid>
    <w:tr>
      <w:trPr>
        <w:cantSplit w:val="0"/>
        <w:trHeight w:val="1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Συγγραφέας: Παναγιώτης Κιρκαλάς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Κωδικός: </w:t>
          </w:r>
          <w:r w:rsidDel="00000000" w:rsidR="00000000" w:rsidRPr="00000000">
            <w:rPr>
              <w:rFonts w:ascii="Times New Roman" w:cs="Times New Roman" w:eastAsia="Times New Roman" w:hAnsi="Times New Roman"/>
              <w:color w:val="000000"/>
              <w:sz w:val="20"/>
              <w:szCs w:val="20"/>
              <w:rtl w:val="0"/>
            </w:rPr>
            <w:t xml:space="preserve">Έγγραφο Περιγραφής Σχεδίου Λογισμικού</w:t>
          </w:r>
          <w:r w:rsidDel="00000000" w:rsidR="00000000" w:rsidRPr="00000000">
            <w:rPr>
              <w:rFonts w:ascii="Times New Roman" w:cs="Times New Roman" w:eastAsia="Times New Roman" w:hAnsi="Times New Roman"/>
              <w:sz w:val="20"/>
              <w:szCs w:val="20"/>
              <w:rtl w:val="0"/>
            </w:rPr>
            <w:t xml:space="preserve">#1</w:t>
          </w:r>
        </w:p>
      </w:tc>
    </w:tr>
    <w:tr>
      <w:trPr>
        <w:cantSplit w:val="0"/>
        <w:trHeight w:val="1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Έγκριση:</w:t>
          </w:r>
          <w:r w:rsidDel="00000000" w:rsidR="00000000" w:rsidRPr="00000000">
            <w:rPr>
              <w:rFonts w:ascii="Times New Roman" w:cs="Times New Roman" w:eastAsia="Times New Roman" w:hAnsi="Times New Roman"/>
              <w:i w:val="1"/>
              <w:sz w:val="20"/>
              <w:szCs w:val="20"/>
              <w:rtl w:val="0"/>
            </w:rPr>
            <w:t xml:space="preserve">Παναγιώτης Πίγγιος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Ημερομηνία:24/04/2023</w:t>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decimal"/>
      <w:lvlText w:val="%1.%2"/>
      <w:lvlJc w:val="left"/>
      <w:pPr>
        <w:ind w:left="927" w:hanging="360"/>
      </w:pPr>
      <w:rPr/>
    </w:lvl>
    <w:lvl w:ilvl="2">
      <w:start w:val="1"/>
      <w:numFmt w:val="decimal"/>
      <w:lvlText w:val="%1.%2.%3"/>
      <w:lvlJc w:val="left"/>
      <w:pPr>
        <w:ind w:left="1287" w:hanging="720.0000000000001"/>
      </w:pPr>
      <w:rPr/>
    </w:lvl>
    <w:lvl w:ilvl="3">
      <w:start w:val="1"/>
      <w:numFmt w:val="decimal"/>
      <w:lvlText w:val="%1.%2.%3.%4"/>
      <w:lvlJc w:val="left"/>
      <w:pPr>
        <w:ind w:left="1287" w:hanging="720.0000000000001"/>
      </w:pPr>
      <w:rPr/>
    </w:lvl>
    <w:lvl w:ilvl="4">
      <w:start w:val="1"/>
      <w:numFmt w:val="decimal"/>
      <w:lvlText w:val="%1.%2.%3.%4.%5"/>
      <w:lvlJc w:val="left"/>
      <w:pPr>
        <w:ind w:left="1647" w:hanging="1080"/>
      </w:pPr>
      <w:rPr/>
    </w:lvl>
    <w:lvl w:ilvl="5">
      <w:start w:val="1"/>
      <w:numFmt w:val="decimal"/>
      <w:lvlText w:val="%1.%2.%3.%4.%5.%6"/>
      <w:lvlJc w:val="left"/>
      <w:pPr>
        <w:ind w:left="1647" w:hanging="1080"/>
      </w:pPr>
      <w:rPr/>
    </w:lvl>
    <w:lvl w:ilvl="6">
      <w:start w:val="1"/>
      <w:numFmt w:val="decimal"/>
      <w:lvlText w:val="%1.%2.%3.%4.%5.%6.%7"/>
      <w:lvlJc w:val="left"/>
      <w:pPr>
        <w:ind w:left="2007" w:hanging="1440"/>
      </w:pPr>
      <w:rPr/>
    </w:lvl>
    <w:lvl w:ilvl="7">
      <w:start w:val="1"/>
      <w:numFmt w:val="decimal"/>
      <w:lvlText w:val="%1.%2.%3.%4.%5.%6.%7.%8"/>
      <w:lvlJc w:val="left"/>
      <w:pPr>
        <w:ind w:left="2007" w:hanging="1440"/>
      </w:pPr>
      <w:rPr/>
    </w:lvl>
    <w:lvl w:ilvl="8">
      <w:start w:val="1"/>
      <w:numFmt w:val="decimal"/>
      <w:lvlText w:val="%1.%2.%3.%4.%5.%6.%7.%8.%9"/>
      <w:lvlJc w:val="left"/>
      <w:pPr>
        <w:ind w:left="2367" w:hanging="1800"/>
      </w:pPr>
      <w:rPr/>
    </w:lvl>
  </w:abstractNum>
  <w:abstractNum w:abstractNumId="2">
    <w:lvl w:ilvl="0">
      <w:start w:val="1"/>
      <w:numFmt w:val="decimal"/>
      <w:lvlText w:val="%1"/>
      <w:lvlJc w:val="left"/>
      <w:pPr>
        <w:ind w:left="360" w:hanging="360"/>
      </w:pPr>
      <w:rPr/>
    </w:lvl>
    <w:lvl w:ilvl="1">
      <w:start w:val="4"/>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781" w:hanging="1079.9999999999998"/>
      </w:pPr>
      <w:rPr/>
    </w:lvl>
    <w:lvl w:ilvl="4">
      <w:start w:val="1"/>
      <w:numFmt w:val="decimal"/>
      <w:lvlText w:val="%1.%2.%3.%4.%5"/>
      <w:lvlJc w:val="left"/>
      <w:pPr>
        <w:ind w:left="3348" w:hanging="1080"/>
      </w:pPr>
      <w:rPr/>
    </w:lvl>
    <w:lvl w:ilvl="5">
      <w:start w:val="1"/>
      <w:numFmt w:val="decimal"/>
      <w:lvlText w:val="%1.%2.%3.%4.%5.%6"/>
      <w:lvlJc w:val="left"/>
      <w:pPr>
        <w:ind w:left="4275" w:hanging="1440"/>
      </w:pPr>
      <w:rPr/>
    </w:lvl>
    <w:lvl w:ilvl="6">
      <w:start w:val="1"/>
      <w:numFmt w:val="decimal"/>
      <w:lvlText w:val="%1.%2.%3.%4.%5.%6.%7"/>
      <w:lvlJc w:val="left"/>
      <w:pPr>
        <w:ind w:left="4842" w:hanging="1440"/>
      </w:pPr>
      <w:rPr/>
    </w:lvl>
    <w:lvl w:ilvl="7">
      <w:start w:val="1"/>
      <w:numFmt w:val="decimal"/>
      <w:lvlText w:val="%1.%2.%3.%4.%5.%6.%7.%8"/>
      <w:lvlJc w:val="left"/>
      <w:pPr>
        <w:ind w:left="5769" w:hanging="1800"/>
      </w:pPr>
      <w:rPr/>
    </w:lvl>
    <w:lvl w:ilvl="8">
      <w:start w:val="1"/>
      <w:numFmt w:val="decimal"/>
      <w:lvlText w:val="%1.%2.%3.%4.%5.%6.%7.%8.%9"/>
      <w:lvlJc w:val="left"/>
      <w:pPr>
        <w:ind w:left="6336" w:hanging="180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raw.io?lightbox=1&amp;edit=_blank#Uhttps%3A%2F%2Fdrive.google.com%2Fuc%3Fid%3D1MfNEDxzH52IW2__scxli442VdtPvcgw2%26export%3Ddownload" TargetMode="External"/><Relationship Id="rId7" Type="http://schemas.openxmlformats.org/officeDocument/2006/relationships/hyperlink" Target="https://tinyurl.com/EnigmaE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