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DESKRIPSI PROJECT </w:t>
      </w:r>
      <w:r w:rsidDel="00000000" w:rsidR="00000000" w:rsidRPr="00000000">
        <w:rPr>
          <w:rtl w:val="0"/>
        </w:rPr>
        <w:t xml:space="preserve">ALGORITMA DAN PEMROGRAMAN</w:t>
      </w:r>
    </w:p>
    <w:p w:rsidR="00000000" w:rsidDel="00000000" w:rsidP="00000000" w:rsidRDefault="00000000" w:rsidRPr="00000000" w14:paraId="00000002">
      <w:pPr>
        <w:jc w:val="center"/>
        <w:rPr/>
      </w:pPr>
      <w:r w:rsidDel="00000000" w:rsidR="00000000" w:rsidRPr="00000000">
        <w:rPr>
          <w:rtl w:val="0"/>
        </w:rPr>
        <w:t xml:space="preserve">KELAS - D</w:t>
      </w:r>
    </w:p>
    <w:p w:rsidR="00000000" w:rsidDel="00000000" w:rsidP="00000000" w:rsidRDefault="00000000" w:rsidRPr="00000000" w14:paraId="00000003">
      <w:pPr>
        <w:rPr/>
      </w:pPr>
      <w:r w:rsidDel="00000000" w:rsidR="00000000" w:rsidRPr="00000000">
        <w:rPr>
          <w:rtl w:val="0"/>
        </w:rPr>
        <w:t xml:space="preserve">Anggota kelompok</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Mhd Fahri Irfandi Dewantara (H1D024012)</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Pancar Wahyu Setiabi (H1D024018)</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Faqih Ardiansyah (H1D024047)</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Muhammad Sholahatul Haq (H1D024060)</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Muhammad Hudzayfa Is</w:t>
      </w:r>
      <w:r w:rsidDel="00000000" w:rsidR="00000000" w:rsidRPr="00000000">
        <w:rPr>
          <w:rtl w:val="0"/>
        </w:rPr>
        <w:t xml:space="preserve">mail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(H1D024082)</w:t>
      </w:r>
    </w:p>
    <w:p w:rsidR="00000000" w:rsidDel="00000000" w:rsidP="00000000" w:rsidRDefault="00000000" w:rsidRPr="00000000" w14:paraId="00000009">
      <w:pPr>
        <w:pStyle w:val="Heading3"/>
        <w:keepNext w:val="0"/>
        <w:keepLines w:val="0"/>
        <w:jc w:val="center"/>
        <w:rPr>
          <w:sz w:val="26"/>
          <w:szCs w:val="26"/>
        </w:rPr>
      </w:pPr>
      <w:bookmarkStart w:colFirst="0" w:colLast="0" w:name="_4n9bihcccdy7" w:id="0"/>
      <w:bookmarkEnd w:id="0"/>
      <w:r w:rsidDel="00000000" w:rsidR="00000000" w:rsidRPr="00000000">
        <w:rPr>
          <w:sz w:val="26"/>
          <w:szCs w:val="26"/>
          <w:rtl w:val="0"/>
        </w:rPr>
        <w:t xml:space="preserve">Kuis Interaktif Berbasis Web</w:t>
      </w:r>
    </w:p>
    <w:p w:rsidR="00000000" w:rsidDel="00000000" w:rsidP="00000000" w:rsidRDefault="00000000" w:rsidRPr="00000000" w14:paraId="0000000A">
      <w:pPr>
        <w:pStyle w:val="Heading4"/>
        <w:keepNext w:val="0"/>
        <w:keepLines w:val="0"/>
        <w:jc w:val="both"/>
        <w:rPr>
          <w:sz w:val="22"/>
          <w:szCs w:val="22"/>
        </w:rPr>
      </w:pPr>
      <w:bookmarkStart w:colFirst="0" w:colLast="0" w:name="_8zv04qt7ox0v" w:id="1"/>
      <w:bookmarkEnd w:id="1"/>
      <w:r w:rsidDel="00000000" w:rsidR="00000000" w:rsidRPr="00000000">
        <w:rPr>
          <w:sz w:val="22"/>
          <w:szCs w:val="22"/>
          <w:rtl w:val="0"/>
        </w:rPr>
        <w:t xml:space="preserve">Latar Belakang</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Kuis merupakan salah satu metode efektif untuk menguji pengetahuan dan membantu pembelajaran. Proyek ini bertujuan untuk membuat aplikasi kuis interaktif yang memungkinkan pengguna menjawab pertanyaan dengan pilihan ganda. Dengan menggunakan Python dan Flask, proyek ini akan menyediakan antarmuka web sederhana yang memudahkan pengguna dalam berinteraksi dengan kuis.</w:t>
      </w:r>
    </w:p>
    <w:p w:rsidR="00000000" w:rsidDel="00000000" w:rsidP="00000000" w:rsidRDefault="00000000" w:rsidRPr="00000000" w14:paraId="0000000C">
      <w:pPr>
        <w:pStyle w:val="Heading4"/>
        <w:keepNext w:val="0"/>
        <w:keepLines w:val="0"/>
        <w:jc w:val="both"/>
        <w:rPr>
          <w:sz w:val="22"/>
          <w:szCs w:val="22"/>
        </w:rPr>
      </w:pPr>
      <w:bookmarkStart w:colFirst="0" w:colLast="0" w:name="_xe02q9el89iy" w:id="2"/>
      <w:bookmarkEnd w:id="2"/>
      <w:r w:rsidDel="00000000" w:rsidR="00000000" w:rsidRPr="00000000">
        <w:rPr>
          <w:sz w:val="22"/>
          <w:szCs w:val="22"/>
          <w:rtl w:val="0"/>
        </w:rPr>
        <w:t xml:space="preserve">Tujuan Proyek</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Membuat Aplikasi Kuis</w:t>
      </w:r>
      <w:r w:rsidDel="00000000" w:rsidR="00000000" w:rsidRPr="00000000">
        <w:rPr>
          <w:rtl w:val="0"/>
        </w:rPr>
        <w:t xml:space="preserve">: Mengembangkan aplikasi kuis yang memungkinkan pengguna untuk memilih jawaban dari pertanyaan yang diberikan.</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Memberikan Umpan Balik</w:t>
      </w:r>
      <w:r w:rsidDel="00000000" w:rsidR="00000000" w:rsidRPr="00000000">
        <w:rPr>
          <w:rtl w:val="0"/>
        </w:rPr>
        <w:t xml:space="preserve">: Memberikan umpan balik langsung kepada pengguna tentang jawaban yang mereka pilih, baik benar maupun salah.</w:t>
      </w:r>
    </w:p>
    <w:p w:rsidR="00000000" w:rsidDel="00000000" w:rsidP="00000000" w:rsidRDefault="00000000" w:rsidRPr="00000000" w14:paraId="0000000F">
      <w:pPr>
        <w:pStyle w:val="Heading4"/>
        <w:keepNext w:val="0"/>
        <w:keepLines w:val="0"/>
        <w:jc w:val="both"/>
        <w:rPr>
          <w:sz w:val="22"/>
          <w:szCs w:val="22"/>
        </w:rPr>
      </w:pPr>
      <w:bookmarkStart w:colFirst="0" w:colLast="0" w:name="_hkg8aooa06de" w:id="3"/>
      <w:bookmarkEnd w:id="3"/>
      <w:r w:rsidDel="00000000" w:rsidR="00000000" w:rsidRPr="00000000">
        <w:rPr>
          <w:sz w:val="22"/>
          <w:szCs w:val="22"/>
          <w:rtl w:val="0"/>
        </w:rPr>
        <w:t xml:space="preserve">Fitur Utama</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Pilihan Ganda</w:t>
      </w:r>
      <w:r w:rsidDel="00000000" w:rsidR="00000000" w:rsidRPr="00000000">
        <w:rPr>
          <w:rtl w:val="0"/>
        </w:rPr>
        <w:t xml:space="preserve">: Setiap soal memiliki lima pilihan jawaban (a, b, c, 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Umpan Balik Real-Time</w:t>
      </w:r>
      <w:r w:rsidDel="00000000" w:rsidR="00000000" w:rsidRPr="00000000">
        <w:rPr>
          <w:rtl w:val="0"/>
        </w:rPr>
        <w:t xml:space="preserve">: Setelah menjawab, pengguna akan mendapatkan keterangan di bawah jawaban mereka:</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Jika jawaban benar: "Jawaban anda benar, yaitu a/b/c/d" (nanti sesuai dengan kunci jawaban).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Jika jawaban salah: "Jawaban yang tepat adalah a/b/c/d" (ini sesuai juga dengan kunci jawaban).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Navigasi Soal</w:t>
      </w:r>
      <w:r w:rsidDel="00000000" w:rsidR="00000000" w:rsidRPr="00000000">
        <w:rPr>
          <w:rtl w:val="0"/>
        </w:rPr>
        <w:t xml:space="preserve">: Pengguna dapat melanjutkan ke soal berikutnya meskipun jawabannya salah.</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Antarmuka Sederhana</w:t>
      </w:r>
      <w:r w:rsidDel="00000000" w:rsidR="00000000" w:rsidRPr="00000000">
        <w:rPr>
          <w:rtl w:val="0"/>
        </w:rPr>
        <w:t xml:space="preserve">: Menggunakan HTML dan CSS untuk membuat tampilan yang bersih dan responsif.</w:t>
      </w:r>
    </w:p>
    <w:p w:rsidR="00000000" w:rsidDel="00000000" w:rsidP="00000000" w:rsidRDefault="00000000" w:rsidRPr="00000000" w14:paraId="00000016">
      <w:pPr>
        <w:pStyle w:val="Heading4"/>
        <w:keepNext w:val="0"/>
        <w:keepLines w:val="0"/>
        <w:jc w:val="both"/>
        <w:rPr>
          <w:sz w:val="22"/>
          <w:szCs w:val="22"/>
        </w:rPr>
      </w:pPr>
      <w:bookmarkStart w:colFirst="0" w:colLast="0" w:name="_rimcs1afn60h" w:id="4"/>
      <w:bookmarkEnd w:id="4"/>
      <w:r w:rsidDel="00000000" w:rsidR="00000000" w:rsidRPr="00000000">
        <w:rPr>
          <w:sz w:val="22"/>
          <w:szCs w:val="22"/>
          <w:rtl w:val="0"/>
        </w:rPr>
        <w:t xml:space="preserve">Teknologi yang Digunakan</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Bahasa Pemrograman</w:t>
      </w:r>
      <w:r w:rsidDel="00000000" w:rsidR="00000000" w:rsidRPr="00000000">
        <w:rPr>
          <w:rtl w:val="0"/>
        </w:rPr>
        <w:t xml:space="preserve">: Python</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Framework Web</w:t>
      </w:r>
      <w:r w:rsidDel="00000000" w:rsidR="00000000" w:rsidRPr="00000000">
        <w:rPr>
          <w:rtl w:val="0"/>
        </w:rPr>
        <w:t xml:space="preserve">: Flask</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CSS.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