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75EA" w14:textId="72A39215" w:rsidR="00B72937" w:rsidRDefault="00FF64E3" w:rsidP="00FF64E3">
      <w:pPr>
        <w:pStyle w:val="ListParagraph"/>
        <w:numPr>
          <w:ilvl w:val="0"/>
          <w:numId w:val="1"/>
        </w:numPr>
      </w:pPr>
      <w:r>
        <w:t>P</w:t>
      </w:r>
    </w:p>
    <w:p w14:paraId="434D274C" w14:textId="7755FD4B" w:rsidR="00FF64E3" w:rsidRDefault="00FF64E3" w:rsidP="00FF64E3">
      <w:pPr>
        <w:pStyle w:val="ListParagraph"/>
        <w:numPr>
          <w:ilvl w:val="0"/>
          <w:numId w:val="1"/>
        </w:numPr>
      </w:pPr>
      <w:proofErr w:type="spellStart"/>
      <w:r>
        <w:t>Jatuhnya</w:t>
      </w:r>
      <w:proofErr w:type="spellEnd"/>
      <w:r>
        <w:t xml:space="preserve"> </w:t>
      </w:r>
      <w:proofErr w:type="spellStart"/>
      <w:r>
        <w:t>konstantionopel</w:t>
      </w:r>
      <w:proofErr w:type="spellEnd"/>
    </w:p>
    <w:p w14:paraId="38E31969" w14:textId="636DBEA6" w:rsidR="00FF64E3" w:rsidRDefault="00FF64E3" w:rsidP="00FF64E3">
      <w:pPr>
        <w:pStyle w:val="ListParagraph"/>
      </w:pPr>
      <w:proofErr w:type="spellStart"/>
      <w:r>
        <w:t>Pergantian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kekaiasaran</w:t>
      </w:r>
      <w:proofErr w:type="spellEnd"/>
      <w:r>
        <w:t xml:space="preserve"> </w:t>
      </w:r>
      <w:proofErr w:type="spellStart"/>
      <w:r>
        <w:t>romawi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kesultanan</w:t>
      </w:r>
      <w:proofErr w:type="spellEnd"/>
      <w:r>
        <w:t xml:space="preserve"> </w:t>
      </w:r>
      <w:proofErr w:type="spellStart"/>
      <w:r>
        <w:t>utsmaniyah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 dan </w:t>
      </w:r>
      <w:proofErr w:type="spellStart"/>
      <w:r>
        <w:t>asia</w:t>
      </w:r>
      <w:proofErr w:type="spellEnd"/>
      <w:r>
        <w:t xml:space="preserve"> barat di </w:t>
      </w:r>
      <w:proofErr w:type="spellStart"/>
      <w:r>
        <w:t>mediterania</w:t>
      </w:r>
      <w:proofErr w:type="spellEnd"/>
      <w:r>
        <w:t xml:space="preserve"> </w:t>
      </w:r>
      <w:proofErr w:type="spellStart"/>
      <w:r>
        <w:t>terputus</w:t>
      </w:r>
      <w:proofErr w:type="spellEnd"/>
    </w:p>
    <w:p w14:paraId="0437CB50" w14:textId="6EA8B795" w:rsidR="00FF64E3" w:rsidRDefault="00FF64E3" w:rsidP="00FF64E3">
      <w:pPr>
        <w:pStyle w:val="ListParagraph"/>
        <w:numPr>
          <w:ilvl w:val="0"/>
          <w:numId w:val="1"/>
        </w:numPr>
      </w:pPr>
      <w:r>
        <w:t>?</w:t>
      </w:r>
    </w:p>
    <w:p w14:paraId="5997C045" w14:textId="063FB356" w:rsidR="00FF64E3" w:rsidRDefault="00FF64E3" w:rsidP="00FF64E3">
      <w:pPr>
        <w:pStyle w:val="ListParagraph"/>
        <w:numPr>
          <w:ilvl w:val="0"/>
          <w:numId w:val="1"/>
        </w:numPr>
      </w:pPr>
      <w:r>
        <w:t>?</w:t>
      </w:r>
    </w:p>
    <w:p w14:paraId="54CF8B49" w14:textId="65E8B341" w:rsidR="00FF64E3" w:rsidRDefault="00FF64E3" w:rsidP="00FF64E3">
      <w:pPr>
        <w:pStyle w:val="ListParagraph"/>
        <w:numPr>
          <w:ilvl w:val="0"/>
          <w:numId w:val="1"/>
        </w:numPr>
      </w:pPr>
      <w:proofErr w:type="spellStart"/>
      <w:r>
        <w:t>Penemuan</w:t>
      </w:r>
      <w:proofErr w:type="spellEnd"/>
      <w:r>
        <w:t xml:space="preserve"> tanjong </w:t>
      </w:r>
      <w:proofErr w:type="spellStart"/>
      <w:r>
        <w:t>harapan</w:t>
      </w:r>
      <w:proofErr w:type="spellEnd"/>
    </w:p>
    <w:p w14:paraId="2B31B9E1" w14:textId="3A5064D8" w:rsidR="00FF64E3" w:rsidRDefault="00FF64E3" w:rsidP="00FF64E3">
      <w:pPr>
        <w:pStyle w:val="ListParagraph"/>
      </w:pPr>
      <w:proofErr w:type="spellStart"/>
      <w:r>
        <w:t>Ditemukan</w:t>
      </w:r>
      <w:proofErr w:type="spellEnd"/>
      <w:r>
        <w:t xml:space="preserve"> oleh </w:t>
      </w:r>
      <w:proofErr w:type="spellStart"/>
      <w:r>
        <w:t>pelaut</w:t>
      </w:r>
      <w:proofErr w:type="spellEnd"/>
      <w:r>
        <w:t xml:space="preserve"> </w:t>
      </w:r>
      <w:proofErr w:type="spellStart"/>
      <w:r>
        <w:t>portugis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Bernama Bartholomeus </w:t>
      </w:r>
      <w:proofErr w:type="spellStart"/>
      <w:r>
        <w:t>diaz</w:t>
      </w:r>
      <w:proofErr w:type="spellEnd"/>
      <w:r>
        <w:t xml:space="preserve">.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Bartholomeus </w:t>
      </w:r>
      <w:proofErr w:type="spellStart"/>
      <w:r>
        <w:t>diaz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orang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berhaasil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afrika</w:t>
      </w:r>
      <w:proofErr w:type="spellEnd"/>
      <w:r>
        <w:t xml:space="preserve"> </w:t>
      </w:r>
      <w:proofErr w:type="spellStart"/>
      <w:r>
        <w:t>selatan</w:t>
      </w:r>
      <w:proofErr w:type="spellEnd"/>
      <w:r>
        <w:t>.</w:t>
      </w:r>
      <w:r w:rsidR="004507A6">
        <w:t xml:space="preserve"> </w:t>
      </w:r>
    </w:p>
    <w:p w14:paraId="7A4CCFAF" w14:textId="545EEEDA" w:rsidR="004507A6" w:rsidRDefault="004507A6" w:rsidP="004507A6">
      <w:pPr>
        <w:pStyle w:val="ListParagraph"/>
        <w:numPr>
          <w:ilvl w:val="0"/>
          <w:numId w:val="1"/>
        </w:numPr>
      </w:pPr>
      <w:proofErr w:type="spellStart"/>
      <w:r>
        <w:t>Hak</w:t>
      </w:r>
      <w:proofErr w:type="spellEnd"/>
      <w:r>
        <w:t xml:space="preserve"> </w:t>
      </w:r>
      <w:proofErr w:type="spellStart"/>
      <w:r>
        <w:t>oktroi</w:t>
      </w:r>
      <w:proofErr w:type="spellEnd"/>
    </w:p>
    <w:p w14:paraId="58FE07D9" w14:textId="3D365EED" w:rsidR="004507A6" w:rsidRDefault="004507A6" w:rsidP="004507A6">
      <w:pPr>
        <w:pStyle w:val="ListParagraph"/>
        <w:numPr>
          <w:ilvl w:val="0"/>
          <w:numId w:val="2"/>
        </w:numPr>
      </w:pP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monopoli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rempah</w:t>
      </w:r>
      <w:proofErr w:type="spellEnd"/>
      <w:r>
        <w:t xml:space="preserve"> </w:t>
      </w:r>
      <w:proofErr w:type="spellStart"/>
      <w:r>
        <w:t>rempah</w:t>
      </w:r>
      <w:proofErr w:type="spellEnd"/>
    </w:p>
    <w:p w14:paraId="69E4843C" w14:textId="69C2F555" w:rsidR="004507A6" w:rsidRDefault="004507A6" w:rsidP="004507A6">
      <w:pPr>
        <w:pStyle w:val="ListParagraph"/>
        <w:numPr>
          <w:ilvl w:val="0"/>
          <w:numId w:val="2"/>
        </w:numPr>
      </w:pPr>
      <w:proofErr w:type="spellStart"/>
      <w:r>
        <w:t>Merekrut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774ABF94" w14:textId="2BD17562" w:rsidR="004507A6" w:rsidRDefault="004507A6" w:rsidP="004507A6">
      <w:pPr>
        <w:pStyle w:val="ListParagraph"/>
        <w:numPr>
          <w:ilvl w:val="0"/>
          <w:numId w:val="2"/>
        </w:numPr>
      </w:pPr>
      <w:proofErr w:type="spellStart"/>
      <w:r>
        <w:t>Membentuk</w:t>
      </w:r>
      <w:proofErr w:type="spellEnd"/>
      <w:r>
        <w:t xml:space="preserve"> Angkatan </w:t>
      </w:r>
      <w:proofErr w:type="spellStart"/>
      <w:r>
        <w:t>perang</w:t>
      </w:r>
      <w:proofErr w:type="spellEnd"/>
    </w:p>
    <w:p w14:paraId="1D90F58A" w14:textId="75A6FC7D" w:rsidR="004507A6" w:rsidRDefault="004507A6" w:rsidP="004507A6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perang</w:t>
      </w:r>
      <w:proofErr w:type="spellEnd"/>
    </w:p>
    <w:p w14:paraId="22314E82" w14:textId="0A95F440" w:rsidR="004507A6" w:rsidRDefault="004507A6" w:rsidP="004507A6">
      <w:pPr>
        <w:pStyle w:val="ListParagraph"/>
        <w:numPr>
          <w:ilvl w:val="0"/>
          <w:numId w:val="2"/>
        </w:numPr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benteng</w:t>
      </w:r>
      <w:proofErr w:type="spellEnd"/>
    </w:p>
    <w:p w14:paraId="35C7E73C" w14:textId="1E9957D8" w:rsidR="004507A6" w:rsidRDefault="004507A6" w:rsidP="004507A6">
      <w:pPr>
        <w:pStyle w:val="ListParagraph"/>
        <w:numPr>
          <w:ilvl w:val="0"/>
          <w:numId w:val="2"/>
        </w:numPr>
      </w:pPr>
      <w:proofErr w:type="spellStart"/>
      <w:r>
        <w:t>Mengadakan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diseluruh</w:t>
      </w:r>
      <w:proofErr w:type="spellEnd"/>
      <w:r>
        <w:t xml:space="preserve"> </w:t>
      </w:r>
      <w:proofErr w:type="spellStart"/>
      <w:r>
        <w:t>asia</w:t>
      </w:r>
      <w:proofErr w:type="spellEnd"/>
    </w:p>
    <w:p w14:paraId="7BCBC1D9" w14:textId="7A093CAC" w:rsidR="004507A6" w:rsidRDefault="004507A6" w:rsidP="004507A6">
      <w:pPr>
        <w:pStyle w:val="ListParagraph"/>
        <w:numPr>
          <w:ilvl w:val="0"/>
          <w:numId w:val="2"/>
        </w:numPr>
      </w:pPr>
      <w:proofErr w:type="spellStart"/>
      <w:r>
        <w:t>Mencetak</w:t>
      </w:r>
      <w:proofErr w:type="spellEnd"/>
      <w:r>
        <w:t xml:space="preserve"> dan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sendiri</w:t>
      </w:r>
      <w:proofErr w:type="spellEnd"/>
    </w:p>
    <w:p w14:paraId="4F699143" w14:textId="7E9A27B6" w:rsidR="004507A6" w:rsidRDefault="004507A6" w:rsidP="004507A6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anyer</w:t>
      </w:r>
      <w:proofErr w:type="spellEnd"/>
      <w:r>
        <w:t xml:space="preserve"> </w:t>
      </w:r>
      <w:proofErr w:type="spellStart"/>
      <w:r>
        <w:t>panarukan</w:t>
      </w:r>
      <w:proofErr w:type="spellEnd"/>
    </w:p>
    <w:p w14:paraId="7AF27703" w14:textId="56CAE25B" w:rsidR="004507A6" w:rsidRDefault="004507A6" w:rsidP="004507A6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colonial. Jalan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dan </w:t>
      </w:r>
      <w:proofErr w:type="spellStart"/>
      <w:r>
        <w:t>mengangkut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bumi</w:t>
      </w:r>
      <w:proofErr w:type="spellEnd"/>
    </w:p>
    <w:p w14:paraId="405AAB47" w14:textId="4213AB28" w:rsidR="004507A6" w:rsidRDefault="004507A6" w:rsidP="004507A6">
      <w:pPr>
        <w:pStyle w:val="ListParagraph"/>
        <w:numPr>
          <w:ilvl w:val="0"/>
          <w:numId w:val="1"/>
        </w:numPr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system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paksa</w:t>
      </w:r>
      <w:proofErr w:type="spellEnd"/>
    </w:p>
    <w:p w14:paraId="079A0490" w14:textId="4A421325" w:rsidR="004507A6" w:rsidRDefault="004507A6" w:rsidP="004507A6">
      <w:pPr>
        <w:pStyle w:val="ListParagraph"/>
        <w:numPr>
          <w:ilvl w:val="0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seperlima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garapannya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ditanami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. Tanah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dibebaskan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tanah</w:t>
      </w:r>
      <w:proofErr w:type="spellEnd"/>
    </w:p>
    <w:p w14:paraId="63E53D25" w14:textId="082B99B9" w:rsidR="004507A6" w:rsidRDefault="004507A6" w:rsidP="004507A6">
      <w:pPr>
        <w:pStyle w:val="ListParagraph"/>
        <w:numPr>
          <w:ilvl w:val="0"/>
          <w:numId w:val="2"/>
        </w:numPr>
      </w:pPr>
      <w:r>
        <w:t xml:space="preserve">Waktu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padi</w:t>
      </w:r>
      <w:proofErr w:type="spellEnd"/>
    </w:p>
    <w:p w14:paraId="0BB5147E" w14:textId="365DA633" w:rsidR="004507A6" w:rsidRDefault="004507A6" w:rsidP="004507A6">
      <w:pPr>
        <w:pStyle w:val="ListParagraph"/>
        <w:numPr>
          <w:ilvl w:val="0"/>
          <w:numId w:val="2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dagangan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dibbayar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,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positifnya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rakyat</w:t>
      </w:r>
      <w:proofErr w:type="spellEnd"/>
    </w:p>
    <w:p w14:paraId="41BDB2AB" w14:textId="342B35AE" w:rsidR="004507A6" w:rsidRDefault="004507A6" w:rsidP="004507A6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dan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pemerintah</w:t>
      </w:r>
      <w:proofErr w:type="spellEnd"/>
    </w:p>
    <w:p w14:paraId="78B717DE" w14:textId="1954B2B1" w:rsidR="004507A6" w:rsidRDefault="00231BA1" w:rsidP="004507A6">
      <w:pPr>
        <w:pStyle w:val="ListParagraph"/>
        <w:numPr>
          <w:ilvl w:val="0"/>
          <w:numId w:val="1"/>
        </w:numPr>
      </w:pPr>
      <w:proofErr w:type="spellStart"/>
      <w:r>
        <w:t>Tokoh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6157F861" w14:textId="7734701D" w:rsidR="00231BA1" w:rsidRDefault="00231BA1" w:rsidP="00231BA1">
      <w:pPr>
        <w:pStyle w:val="ListParagraph"/>
      </w:pPr>
      <w:proofErr w:type="spellStart"/>
      <w:r>
        <w:t>Engelbertus</w:t>
      </w:r>
      <w:proofErr w:type="spellEnd"/>
      <w:r>
        <w:t xml:space="preserve"> de </w:t>
      </w:r>
      <w:proofErr w:type="spellStart"/>
      <w:r>
        <w:t>waal</w:t>
      </w:r>
      <w:proofErr w:type="spellEnd"/>
    </w:p>
    <w:p w14:paraId="31BE0D02" w14:textId="0E0B65B9" w:rsidR="00231BA1" w:rsidRDefault="00231BA1" w:rsidP="00231BA1">
      <w:pPr>
        <w:pStyle w:val="ListParagraph"/>
        <w:numPr>
          <w:ilvl w:val="0"/>
          <w:numId w:val="1"/>
        </w:numPr>
      </w:pPr>
      <w:proofErr w:type="spellStart"/>
      <w:r>
        <w:t>Kebijakan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etis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budi</w:t>
      </w:r>
      <w:proofErr w:type="spellEnd"/>
    </w:p>
    <w:p w14:paraId="664A2BB1" w14:textId="14C6CA99" w:rsidR="00231BA1" w:rsidRDefault="00231BA1" w:rsidP="00231BA1">
      <w:pPr>
        <w:pStyle w:val="ListParagrap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hindia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.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1901 dan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van </w:t>
      </w:r>
      <w:proofErr w:type="spellStart"/>
      <w:r>
        <w:t>deventer</w:t>
      </w:r>
      <w:proofErr w:type="spellEnd"/>
      <w:r>
        <w:t>.</w:t>
      </w:r>
    </w:p>
    <w:p w14:paraId="53745FDD" w14:textId="7E91C35B" w:rsidR="00231BA1" w:rsidRDefault="00231BA1" w:rsidP="00231BA1">
      <w:pPr>
        <w:pStyle w:val="ListParagraph"/>
        <w:numPr>
          <w:ilvl w:val="0"/>
          <w:numId w:val="1"/>
        </w:numPr>
      </w:pPr>
      <w:r>
        <w:t xml:space="preserve">Strategi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penguasa</w:t>
      </w:r>
      <w:proofErr w:type="spellEnd"/>
      <w:r>
        <w:t xml:space="preserve"> local</w:t>
      </w:r>
    </w:p>
    <w:p w14:paraId="09C12524" w14:textId="3376FB43" w:rsidR="00231BA1" w:rsidRDefault="00231BA1" w:rsidP="00231BA1">
      <w:pPr>
        <w:pStyle w:val="ListParagraph"/>
      </w:pP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adu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devide</w:t>
      </w:r>
      <w:proofErr w:type="spellEnd"/>
      <w:r>
        <w:t xml:space="preserve"> et </w:t>
      </w:r>
      <w:proofErr w:type="spellStart"/>
      <w:r>
        <w:t>impera</w:t>
      </w:r>
      <w:proofErr w:type="spellEnd"/>
    </w:p>
    <w:p w14:paraId="4811A3FB" w14:textId="46D680AF" w:rsidR="00231BA1" w:rsidRDefault="00231BA1" w:rsidP="00231BA1">
      <w:pPr>
        <w:pStyle w:val="ListParagraph"/>
        <w:numPr>
          <w:ilvl w:val="0"/>
          <w:numId w:val="1"/>
        </w:numPr>
      </w:pPr>
      <w:proofErr w:type="spellStart"/>
      <w:r>
        <w:t>Ciri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nasional</w:t>
      </w:r>
      <w:proofErr w:type="spellEnd"/>
    </w:p>
    <w:p w14:paraId="2E13821B" w14:textId="0312E16D" w:rsidR="00231BA1" w:rsidRDefault="00231BA1" w:rsidP="00231BA1">
      <w:pPr>
        <w:pStyle w:val="ListParagraph"/>
        <w:numPr>
          <w:ilvl w:val="0"/>
          <w:numId w:val="2"/>
        </w:numPr>
      </w:pPr>
      <w:proofErr w:type="spellStart"/>
      <w:r>
        <w:t>Bersifat</w:t>
      </w:r>
      <w:proofErr w:type="spellEnd"/>
      <w:r>
        <w:t xml:space="preserve"> </w:t>
      </w:r>
      <w:proofErr w:type="spellStart"/>
      <w:r>
        <w:t>kedaerahan</w:t>
      </w:r>
      <w:proofErr w:type="spellEnd"/>
    </w:p>
    <w:p w14:paraId="065ECB3F" w14:textId="66CB5C8D" w:rsidR="00231BA1" w:rsidRDefault="00231BA1" w:rsidP="00231BA1">
      <w:pPr>
        <w:pStyle w:val="ListParagraph"/>
        <w:numPr>
          <w:ilvl w:val="0"/>
          <w:numId w:val="2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belah</w:t>
      </w:r>
      <w:proofErr w:type="spellEnd"/>
    </w:p>
    <w:p w14:paraId="22AA827D" w14:textId="2552EE47" w:rsidR="00231BA1" w:rsidRDefault="00231BA1" w:rsidP="00231BA1">
      <w:pPr>
        <w:pStyle w:val="ListParagraph"/>
        <w:numPr>
          <w:ilvl w:val="0"/>
          <w:numId w:val="2"/>
        </w:numPr>
      </w:pP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bersenjata</w:t>
      </w:r>
      <w:proofErr w:type="spellEnd"/>
    </w:p>
    <w:p w14:paraId="798BE2FF" w14:textId="448A613C" w:rsidR="00231BA1" w:rsidRDefault="00231BA1" w:rsidP="00231BA1">
      <w:pPr>
        <w:pStyle w:val="ListParagraph"/>
        <w:numPr>
          <w:ilvl w:val="0"/>
          <w:numId w:val="1"/>
        </w:numPr>
      </w:pPr>
      <w:r>
        <w:t>?</w:t>
      </w:r>
    </w:p>
    <w:p w14:paraId="0BC104D4" w14:textId="5784E000" w:rsidR="00231BA1" w:rsidRDefault="00231BA1" w:rsidP="00231BA1">
      <w:pPr>
        <w:pStyle w:val="ListParagraph"/>
        <w:numPr>
          <w:ilvl w:val="0"/>
          <w:numId w:val="1"/>
        </w:numPr>
      </w:pPr>
      <w:r>
        <w:t>?</w:t>
      </w:r>
    </w:p>
    <w:p w14:paraId="1F9239EB" w14:textId="4FEC47EA" w:rsidR="00231BA1" w:rsidRDefault="00231BA1" w:rsidP="00231BA1">
      <w:pPr>
        <w:pStyle w:val="ListParagraph"/>
        <w:numPr>
          <w:ilvl w:val="0"/>
          <w:numId w:val="1"/>
        </w:numPr>
      </w:pPr>
      <w:r>
        <w:t xml:space="preserve">Sultan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mengusir</w:t>
      </w:r>
      <w:proofErr w:type="spellEnd"/>
      <w:r>
        <w:t xml:space="preserve"> </w:t>
      </w:r>
      <w:proofErr w:type="spellStart"/>
      <w:r>
        <w:t>portugis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maluku</w:t>
      </w:r>
      <w:proofErr w:type="spellEnd"/>
    </w:p>
    <w:p w14:paraId="368FB40D" w14:textId="551718A7" w:rsidR="00231BA1" w:rsidRDefault="00231BA1" w:rsidP="00231BA1">
      <w:pPr>
        <w:pStyle w:val="ListParagraph"/>
      </w:pPr>
      <w:r>
        <w:t xml:space="preserve">Sultan </w:t>
      </w:r>
      <w:proofErr w:type="spellStart"/>
      <w:r>
        <w:t>baabullah</w:t>
      </w:r>
      <w:proofErr w:type="spellEnd"/>
    </w:p>
    <w:p w14:paraId="264B0BFA" w14:textId="4E839EB9" w:rsidR="0012613E" w:rsidRDefault="0012613E" w:rsidP="0012613E">
      <w:pPr>
        <w:pStyle w:val="ListParagraph"/>
        <w:numPr>
          <w:ilvl w:val="0"/>
          <w:numId w:val="1"/>
        </w:numPr>
      </w:pPr>
      <w:r>
        <w:t xml:space="preserve">Kerajaan </w:t>
      </w:r>
      <w:proofErr w:type="spellStart"/>
      <w:r>
        <w:t>aceh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selat</w:t>
      </w:r>
      <w:proofErr w:type="spellEnd"/>
      <w:r>
        <w:t xml:space="preserve"> </w:t>
      </w:r>
      <w:proofErr w:type="spellStart"/>
      <w:r>
        <w:t>malaka</w:t>
      </w:r>
      <w:proofErr w:type="spellEnd"/>
    </w:p>
    <w:p w14:paraId="2A6CF97F" w14:textId="67794B19" w:rsidR="0012613E" w:rsidRDefault="0012613E" w:rsidP="0012613E">
      <w:pPr>
        <w:pStyle w:val="ListParagraph"/>
      </w:pPr>
      <w:r>
        <w:t xml:space="preserve">Karena </w:t>
      </w:r>
      <w:proofErr w:type="spellStart"/>
      <w:r>
        <w:t>jatuhnya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malaka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portugis</w:t>
      </w:r>
      <w:proofErr w:type="spellEnd"/>
    </w:p>
    <w:p w14:paraId="3342DD05" w14:textId="41A04137" w:rsidR="0012613E" w:rsidRDefault="0012613E" w:rsidP="0012613E">
      <w:pPr>
        <w:pStyle w:val="ListParagraph"/>
        <w:numPr>
          <w:ilvl w:val="0"/>
          <w:numId w:val="1"/>
        </w:numPr>
      </w:pPr>
      <w:proofErr w:type="spellStart"/>
      <w:r>
        <w:lastRenderedPageBreak/>
        <w:t>Penyebab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patimura</w:t>
      </w:r>
      <w:proofErr w:type="spellEnd"/>
    </w:p>
    <w:p w14:paraId="3BF2C168" w14:textId="5D3238CA" w:rsidR="0012613E" w:rsidRDefault="0012613E" w:rsidP="0012613E">
      <w:pPr>
        <w:pStyle w:val="ListParagraph"/>
        <w:numPr>
          <w:ilvl w:val="0"/>
          <w:numId w:val="2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rodi</w:t>
      </w:r>
      <w:proofErr w:type="spellEnd"/>
    </w:p>
    <w:p w14:paraId="0A53B591" w14:textId="2EC75471" w:rsidR="0012613E" w:rsidRDefault="0012613E" w:rsidP="0012613E">
      <w:pPr>
        <w:pStyle w:val="ListParagraph"/>
        <w:numPr>
          <w:ilvl w:val="0"/>
          <w:numId w:val="2"/>
        </w:numPr>
      </w:pPr>
      <w:proofErr w:type="spellStart"/>
      <w:r>
        <w:t>Menanam</w:t>
      </w:r>
      <w:proofErr w:type="spellEnd"/>
      <w:r>
        <w:t xml:space="preserve"> </w:t>
      </w:r>
      <w:proofErr w:type="spellStart"/>
      <w:r>
        <w:t>patok</w:t>
      </w:r>
      <w:proofErr w:type="spellEnd"/>
      <w:r>
        <w:t xml:space="preserve"> </w:t>
      </w:r>
      <w:proofErr w:type="spellStart"/>
      <w:r>
        <w:t>dimakam</w:t>
      </w:r>
      <w:proofErr w:type="spellEnd"/>
      <w:r>
        <w:t xml:space="preserve"> </w:t>
      </w:r>
      <w:proofErr w:type="spellStart"/>
      <w:r>
        <w:t>makam</w:t>
      </w:r>
      <w:proofErr w:type="spellEnd"/>
    </w:p>
    <w:p w14:paraId="43F8C576" w14:textId="32C5CC89" w:rsidR="0012613E" w:rsidRDefault="0012613E" w:rsidP="0012613E">
      <w:pPr>
        <w:pStyle w:val="ListParagraph"/>
        <w:numPr>
          <w:ilvl w:val="0"/>
          <w:numId w:val="1"/>
        </w:numPr>
      </w:pPr>
      <w:proofErr w:type="spellStart"/>
      <w:r>
        <w:t>Penyebab</w:t>
      </w:r>
      <w:proofErr w:type="spellEnd"/>
      <w:r>
        <w:t xml:space="preserve"> </w:t>
      </w:r>
      <w:proofErr w:type="spellStart"/>
      <w:r>
        <w:t>kausal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patimura</w:t>
      </w:r>
      <w:proofErr w:type="spellEnd"/>
    </w:p>
    <w:p w14:paraId="694466FA" w14:textId="560FC75B" w:rsidR="0012613E" w:rsidRDefault="0012613E" w:rsidP="0012613E">
      <w:pPr>
        <w:pStyle w:val="ListParagraph"/>
      </w:pPr>
      <w:proofErr w:type="spellStart"/>
      <w:r>
        <w:t>Oke</w:t>
      </w:r>
      <w:proofErr w:type="spellEnd"/>
    </w:p>
    <w:p w14:paraId="338FC7DA" w14:textId="7AED01E5" w:rsidR="0012613E" w:rsidRDefault="0012613E" w:rsidP="0012613E">
      <w:pPr>
        <w:pStyle w:val="ListParagraph"/>
        <w:numPr>
          <w:ilvl w:val="0"/>
          <w:numId w:val="1"/>
        </w:numPr>
      </w:pPr>
      <w:proofErr w:type="spellStart"/>
      <w:r>
        <w:t>Penyerangan</w:t>
      </w:r>
      <w:proofErr w:type="spellEnd"/>
      <w:r>
        <w:t xml:space="preserve"> </w:t>
      </w:r>
      <w:proofErr w:type="spellStart"/>
      <w:r>
        <w:t>mataram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Batavia</w:t>
      </w:r>
    </w:p>
    <w:p w14:paraId="6AB75051" w14:textId="58B6F692" w:rsidR="0012613E" w:rsidRDefault="0012613E" w:rsidP="0012613E">
      <w:pPr>
        <w:pStyle w:val="ListParagraph"/>
      </w:pPr>
      <w:proofErr w:type="spellStart"/>
      <w:r>
        <w:t>Dipimpin</w:t>
      </w:r>
      <w:proofErr w:type="spellEnd"/>
      <w:r>
        <w:t xml:space="preserve"> oleh sultan agung</w:t>
      </w:r>
    </w:p>
    <w:p w14:paraId="7E1E375F" w14:textId="3030796C" w:rsidR="0012613E" w:rsidRDefault="0012613E" w:rsidP="0012613E">
      <w:pPr>
        <w:pStyle w:val="ListParagraph"/>
        <w:numPr>
          <w:ilvl w:val="0"/>
          <w:numId w:val="1"/>
        </w:numPr>
      </w:pPr>
    </w:p>
    <w:sectPr w:rsidR="0012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73D1"/>
    <w:multiLevelType w:val="hybridMultilevel"/>
    <w:tmpl w:val="88FC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37422"/>
    <w:multiLevelType w:val="hybridMultilevel"/>
    <w:tmpl w:val="D9C6002A"/>
    <w:lvl w:ilvl="0" w:tplc="7C00917C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4752268">
    <w:abstractNumId w:val="0"/>
  </w:num>
  <w:num w:numId="2" w16cid:durableId="207677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E3"/>
    <w:rsid w:val="0012613E"/>
    <w:rsid w:val="00231BA1"/>
    <w:rsid w:val="004507A6"/>
    <w:rsid w:val="0052767D"/>
    <w:rsid w:val="00A92632"/>
    <w:rsid w:val="00B72937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1DB6"/>
  <w15:chartTrackingRefBased/>
  <w15:docId w15:val="{54617C1A-7440-40C4-BEA6-64B15551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1</cp:revision>
  <dcterms:created xsi:type="dcterms:W3CDTF">2022-12-02T10:37:00Z</dcterms:created>
  <dcterms:modified xsi:type="dcterms:W3CDTF">2022-12-02T21:30:00Z</dcterms:modified>
</cp:coreProperties>
</file>