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880" w:rsidRPr="004979F0" w:rsidRDefault="009E4880" w:rsidP="00F02867">
      <w:pPr>
        <w:spacing w:after="0" w:line="240" w:lineRule="auto"/>
        <w:jc w:val="center"/>
        <w:rPr>
          <w:rFonts w:ascii="Arial" w:hAnsi="Arial" w:cs="Arial"/>
          <w:b/>
        </w:rPr>
      </w:pPr>
      <w:r w:rsidRPr="006B4CB2">
        <w:rPr>
          <w:rFonts w:ascii="Arial" w:hAnsi="Arial" w:cs="Arial"/>
          <w:b/>
          <w:lang w:val="en-US"/>
        </w:rPr>
        <w:t xml:space="preserve">KISI </w:t>
      </w:r>
      <w:r>
        <w:rPr>
          <w:rFonts w:ascii="Arial" w:hAnsi="Arial" w:cs="Arial"/>
          <w:b/>
          <w:lang w:val="en-US"/>
        </w:rPr>
        <w:t>– KISI PENYUSUNAN NASKAH</w:t>
      </w:r>
      <w:r w:rsidR="00F02867">
        <w:rPr>
          <w:rFonts w:ascii="Arial" w:hAnsi="Arial" w:cs="Arial"/>
          <w:b/>
        </w:rPr>
        <w:t xml:space="preserve"> PAT </w:t>
      </w:r>
      <w:r w:rsidRPr="006B4CB2">
        <w:rPr>
          <w:rFonts w:ascii="Arial" w:hAnsi="Arial" w:cs="Arial"/>
          <w:b/>
          <w:lang w:val="en-US"/>
        </w:rPr>
        <w:t>SEMESTER G</w:t>
      </w:r>
      <w:r w:rsidR="004979F0">
        <w:rPr>
          <w:rFonts w:ascii="Arial" w:hAnsi="Arial" w:cs="Arial"/>
          <w:b/>
        </w:rPr>
        <w:t>ENAP</w:t>
      </w:r>
    </w:p>
    <w:p w:rsidR="009E4880" w:rsidRPr="006B4CB2" w:rsidRDefault="009E4880" w:rsidP="009E4880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MADRASAH ALIYAH SE EKS KARESIDENAN PEKALONGAN</w:t>
      </w:r>
    </w:p>
    <w:p w:rsidR="009E4880" w:rsidRPr="004979F0" w:rsidRDefault="009E4880" w:rsidP="004979F0">
      <w:pPr>
        <w:spacing w:after="0" w:line="240" w:lineRule="auto"/>
        <w:jc w:val="center"/>
        <w:rPr>
          <w:rFonts w:ascii="Arial" w:hAnsi="Arial" w:cs="Arial"/>
          <w:b/>
        </w:rPr>
      </w:pPr>
      <w:r w:rsidRPr="006B4CB2">
        <w:rPr>
          <w:rFonts w:ascii="Arial" w:hAnsi="Arial" w:cs="Arial"/>
          <w:b/>
          <w:lang w:val="en-US"/>
        </w:rPr>
        <w:t>TAHUN PELAJARAN 20</w:t>
      </w:r>
      <w:r w:rsidR="004979F0">
        <w:rPr>
          <w:rFonts w:ascii="Arial" w:hAnsi="Arial" w:cs="Arial"/>
          <w:b/>
        </w:rPr>
        <w:t>22</w:t>
      </w:r>
      <w:r w:rsidR="004979F0">
        <w:rPr>
          <w:rFonts w:ascii="Arial" w:hAnsi="Arial" w:cs="Arial"/>
          <w:b/>
          <w:lang w:val="en-US"/>
        </w:rPr>
        <w:t>/ 20</w:t>
      </w:r>
      <w:r w:rsidR="004979F0">
        <w:rPr>
          <w:rFonts w:ascii="Arial" w:hAnsi="Arial" w:cs="Arial"/>
          <w:b/>
        </w:rPr>
        <w:t>23</w:t>
      </w:r>
    </w:p>
    <w:p w:rsidR="001444B5" w:rsidRDefault="001444B5" w:rsidP="009E488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MATA PELAJARAN </w:t>
      </w:r>
      <w:r w:rsidR="00CF0459">
        <w:rPr>
          <w:rFonts w:ascii="Arial" w:hAnsi="Arial" w:cs="Arial"/>
          <w:b/>
          <w:lang w:val="en-US"/>
        </w:rPr>
        <w:t>FISIKA</w:t>
      </w:r>
      <w:r>
        <w:rPr>
          <w:rFonts w:ascii="Arial" w:hAnsi="Arial" w:cs="Arial"/>
          <w:b/>
        </w:rPr>
        <w:t xml:space="preserve"> X</w:t>
      </w:r>
      <w:r w:rsidR="00CF0459"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</w:rPr>
        <w:t xml:space="preserve"> </w:t>
      </w:r>
      <w:r w:rsidR="00CF0459"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IPA</w:t>
      </w:r>
    </w:p>
    <w:p w:rsidR="004979F0" w:rsidRDefault="004979F0" w:rsidP="004979F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Nama Madrasah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Man </w:t>
      </w:r>
      <w:r w:rsidR="00CF0459">
        <w:rPr>
          <w:rFonts w:ascii="Arial" w:hAnsi="Arial" w:cs="Arial"/>
          <w:b/>
          <w:lang w:val="en-US"/>
        </w:rPr>
        <w:t>Pemalang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Jumla</w:t>
      </w:r>
      <w:bookmarkStart w:id="0" w:name="_GoBack"/>
      <w:bookmarkEnd w:id="0"/>
      <w:r>
        <w:rPr>
          <w:rFonts w:ascii="Arial" w:hAnsi="Arial" w:cs="Arial"/>
          <w:b/>
        </w:rPr>
        <w:t xml:space="preserve">h Soal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40 butir soal</w:t>
      </w:r>
    </w:p>
    <w:p w:rsidR="004979F0" w:rsidRDefault="004979F0" w:rsidP="004979F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Genap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Soal PG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25 butir soal</w:t>
      </w:r>
    </w:p>
    <w:p w:rsidR="004979F0" w:rsidRDefault="004979F0" w:rsidP="004979F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Mapel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CF0459">
        <w:rPr>
          <w:rFonts w:ascii="Arial" w:hAnsi="Arial" w:cs="Arial"/>
          <w:b/>
          <w:lang w:val="en-US"/>
        </w:rPr>
        <w:t>Fisika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Soal isian singkat</w:t>
      </w:r>
      <w:r>
        <w:rPr>
          <w:rFonts w:ascii="Arial" w:hAnsi="Arial" w:cs="Arial"/>
          <w:b/>
        </w:rPr>
        <w:tab/>
        <w:t>: 10 butir soal</w:t>
      </w:r>
    </w:p>
    <w:p w:rsidR="004979F0" w:rsidRPr="001444B5" w:rsidRDefault="004979F0" w:rsidP="004979F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Kelas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X</w:t>
      </w:r>
      <w:r w:rsidR="00CF0459">
        <w:rPr>
          <w:rFonts w:ascii="Arial" w:hAnsi="Arial" w:cs="Arial"/>
          <w:b/>
          <w:lang w:val="en-US"/>
        </w:rPr>
        <w:t>I</w:t>
      </w:r>
      <w:r>
        <w:rPr>
          <w:rFonts w:ascii="Arial" w:hAnsi="Arial" w:cs="Arial"/>
          <w:b/>
        </w:rPr>
        <w:t>-</w:t>
      </w:r>
      <w:r w:rsidR="00CF0459">
        <w:rPr>
          <w:rFonts w:ascii="Arial" w:hAnsi="Arial" w:cs="Arial"/>
          <w:b/>
          <w:lang w:val="en-US"/>
        </w:rPr>
        <w:t>M</w:t>
      </w:r>
      <w:r>
        <w:rPr>
          <w:rFonts w:ascii="Arial" w:hAnsi="Arial" w:cs="Arial"/>
          <w:b/>
        </w:rPr>
        <w:t>IPA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Soal Uraian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  5 butir soal</w:t>
      </w:r>
    </w:p>
    <w:p w:rsidR="009E4880" w:rsidRPr="006B4CB2" w:rsidRDefault="009E4880" w:rsidP="009E4880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tbl>
      <w:tblPr>
        <w:tblStyle w:val="TableGrid"/>
        <w:tblW w:w="4725" w:type="pct"/>
        <w:tblLook w:val="04A0" w:firstRow="1" w:lastRow="0" w:firstColumn="1" w:lastColumn="0" w:noHBand="0" w:noVBand="1"/>
      </w:tblPr>
      <w:tblGrid>
        <w:gridCol w:w="597"/>
        <w:gridCol w:w="4190"/>
        <w:gridCol w:w="2125"/>
        <w:gridCol w:w="5119"/>
        <w:gridCol w:w="943"/>
        <w:gridCol w:w="1268"/>
      </w:tblGrid>
      <w:tr w:rsidR="00376AD0" w:rsidRPr="00D60BFD" w:rsidTr="00376AD0">
        <w:tc>
          <w:tcPr>
            <w:tcW w:w="210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before="1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NO</w:t>
            </w:r>
          </w:p>
        </w:tc>
        <w:tc>
          <w:tcPr>
            <w:tcW w:w="1471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before="1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SK / KD</w:t>
            </w:r>
          </w:p>
        </w:tc>
        <w:tc>
          <w:tcPr>
            <w:tcW w:w="746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before="1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MATERI</w:t>
            </w:r>
          </w:p>
        </w:tc>
        <w:tc>
          <w:tcPr>
            <w:tcW w:w="1797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before="120"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INDIKATOR</w:t>
            </w:r>
          </w:p>
        </w:tc>
        <w:tc>
          <w:tcPr>
            <w:tcW w:w="331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JML SOAL</w:t>
            </w:r>
          </w:p>
        </w:tc>
        <w:tc>
          <w:tcPr>
            <w:tcW w:w="445" w:type="pct"/>
            <w:shd w:val="clear" w:color="auto" w:fill="BFBFBF" w:themeFill="background1" w:themeFillShade="BF"/>
          </w:tcPr>
          <w:p w:rsidR="00376AD0" w:rsidRPr="00D60BFD" w:rsidRDefault="00376AD0" w:rsidP="000148D2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D60BFD">
              <w:rPr>
                <w:rFonts w:ascii="Arial" w:hAnsi="Arial" w:cs="Arial"/>
                <w:b/>
                <w:lang w:val="en-US"/>
              </w:rPr>
              <w:t>BENTUK SOAL</w:t>
            </w:r>
          </w:p>
        </w:tc>
      </w:tr>
      <w:tr w:rsidR="00376AD0" w:rsidRPr="00D60BFD" w:rsidTr="00376AD0">
        <w:trPr>
          <w:trHeight w:val="70"/>
        </w:trPr>
        <w:tc>
          <w:tcPr>
            <w:tcW w:w="210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471" w:type="pct"/>
          </w:tcPr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3.8 Menganalisis karakterisitik gelombang mekanik</w:t>
            </w:r>
          </w:p>
          <w:p w:rsidR="00376AD0" w:rsidRPr="00D60BFD" w:rsidRDefault="00376AD0" w:rsidP="000148D2">
            <w:pPr>
              <w:ind w:left="336" w:hanging="336"/>
              <w:rPr>
                <w:rFonts w:ascii="Arial" w:hAnsi="Arial" w:cs="Arial"/>
              </w:rPr>
            </w:pPr>
          </w:p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4.8 Melakukan percobaan tentang salah satu karakteristik gelombang mekanik berikut presentasi hasilnya</w:t>
            </w:r>
          </w:p>
        </w:tc>
        <w:tc>
          <w:tcPr>
            <w:tcW w:w="746" w:type="pct"/>
          </w:tcPr>
          <w:p w:rsidR="00376AD0" w:rsidRPr="00D43E20" w:rsidRDefault="00D43E20" w:rsidP="00376AD0">
            <w:pPr>
              <w:ind w:left="336" w:hanging="336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Karakteristik Gelombang Mekanik</w:t>
            </w:r>
          </w:p>
          <w:p w:rsidR="00376AD0" w:rsidRPr="00D60BFD" w:rsidRDefault="00376AD0" w:rsidP="00376AD0">
            <w:pPr>
              <w:ind w:left="336" w:hanging="336"/>
              <w:jc w:val="center"/>
              <w:rPr>
                <w:rFonts w:ascii="Arial" w:hAnsi="Arial" w:cs="Arial"/>
                <w:b/>
                <w:bCs/>
              </w:rPr>
            </w:pPr>
          </w:p>
          <w:p w:rsidR="00376AD0" w:rsidRPr="00D60BFD" w:rsidRDefault="00376AD0" w:rsidP="00376AD0">
            <w:pPr>
              <w:ind w:left="336" w:hanging="336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97" w:type="pct"/>
          </w:tcPr>
          <w:p w:rsidR="00B3194E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  <w:lang w:val="en-US"/>
              </w:rPr>
              <w:t>8</w:t>
            </w:r>
            <w:r w:rsidRPr="00D60BFD">
              <w:rPr>
                <w:rFonts w:ascii="Arial" w:hAnsi="Arial" w:cs="Arial"/>
              </w:rPr>
              <w:t>.1</w:t>
            </w:r>
            <w:r w:rsidRPr="00D60BFD">
              <w:rPr>
                <w:rFonts w:ascii="Arial" w:hAnsi="Arial" w:cs="Arial"/>
              </w:rPr>
              <w:tab/>
              <w:t>Men</w:t>
            </w:r>
            <w:r w:rsidR="00B3194E">
              <w:rPr>
                <w:rFonts w:ascii="Arial" w:hAnsi="Arial" w:cs="Arial"/>
                <w:lang w:val="en-US"/>
              </w:rPr>
              <w:t>ghitung periode gelombang air laut jika yang diketahui waktu dan jumlah gelombang</w:t>
            </w:r>
          </w:p>
          <w:p w:rsidR="00376AD0" w:rsidRPr="00D60BFD" w:rsidRDefault="00376AD0" w:rsidP="000148D2">
            <w:pPr>
              <w:ind w:left="621" w:hanging="621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.</w:t>
            </w:r>
          </w:p>
          <w:p w:rsidR="00376AD0" w:rsidRPr="00D60BFD" w:rsidRDefault="00376AD0" w:rsidP="00376AD0">
            <w:pPr>
              <w:ind w:left="621" w:hanging="621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  <w:lang w:val="en-US"/>
              </w:rPr>
              <w:t>8</w:t>
            </w:r>
            <w:r w:rsidRPr="00D60BFD">
              <w:rPr>
                <w:rFonts w:ascii="Arial" w:hAnsi="Arial" w:cs="Arial"/>
              </w:rPr>
              <w:t>.2</w:t>
            </w:r>
            <w:r w:rsidRPr="00D60BFD">
              <w:rPr>
                <w:rFonts w:ascii="Arial" w:hAnsi="Arial" w:cs="Arial"/>
              </w:rPr>
              <w:tab/>
              <w:t xml:space="preserve"> </w:t>
            </w:r>
            <w:r w:rsidR="00B3194E">
              <w:rPr>
                <w:rFonts w:ascii="Arial" w:hAnsi="Arial" w:cs="Arial"/>
                <w:lang w:val="en-US"/>
              </w:rPr>
              <w:t xml:space="preserve">Menghitung cepat rambat gelombang </w:t>
            </w:r>
            <w:r w:rsidR="00B3194E">
              <w:rPr>
                <w:sz w:val="24"/>
              </w:rPr>
              <w:t>sebuah aliran sungai</w:t>
            </w:r>
            <w:r w:rsidR="00B3194E">
              <w:rPr>
                <w:sz w:val="24"/>
                <w:lang w:val="en-US"/>
              </w:rPr>
              <w:t xml:space="preserve"> yang</w:t>
            </w:r>
            <w:r w:rsidR="00B3194E">
              <w:rPr>
                <w:sz w:val="24"/>
              </w:rPr>
              <w:t xml:space="preserve"> terdapat dua daun kering mengambang dipermukaan terpisah </w:t>
            </w:r>
            <w:r w:rsidR="00B3194E">
              <w:rPr>
                <w:sz w:val="24"/>
                <w:lang w:val="en-US"/>
              </w:rPr>
              <w:t xml:space="preserve">dengan </w:t>
            </w:r>
            <w:r w:rsidR="00B3194E">
              <w:rPr>
                <w:sz w:val="24"/>
              </w:rPr>
              <w:t xml:space="preserve">jarak </w:t>
            </w:r>
            <w:r w:rsidR="00B3194E">
              <w:rPr>
                <w:sz w:val="24"/>
                <w:lang w:val="en-US"/>
              </w:rPr>
              <w:t xml:space="preserve">dan </w:t>
            </w:r>
            <w:r w:rsidR="00B3194E">
              <w:rPr>
                <w:sz w:val="24"/>
              </w:rPr>
              <w:t xml:space="preserve">frekuensi </w:t>
            </w:r>
            <w:r w:rsidR="00B3194E">
              <w:rPr>
                <w:sz w:val="24"/>
                <w:lang w:val="en-US"/>
              </w:rPr>
              <w:t>diketahui</w:t>
            </w:r>
            <w:r w:rsidRPr="00D60BFD">
              <w:rPr>
                <w:rFonts w:ascii="Arial" w:hAnsi="Arial" w:cs="Arial"/>
              </w:rPr>
              <w:t xml:space="preserve"> </w:t>
            </w:r>
          </w:p>
          <w:p w:rsidR="00376AD0" w:rsidRPr="00D60BFD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D21942">
            <w:pPr>
              <w:ind w:left="601" w:hanging="601"/>
            </w:pPr>
            <w:r w:rsidRPr="00D60BFD">
              <w:t>3.</w:t>
            </w:r>
            <w:r w:rsidR="008A00A2">
              <w:t>8</w:t>
            </w:r>
            <w:r w:rsidRPr="00D60BFD">
              <w:t>.3</w:t>
            </w:r>
            <w:r w:rsidRPr="00D60BFD">
              <w:tab/>
            </w:r>
            <w:r w:rsidR="00D21942">
              <w:rPr>
                <w:lang w:val="en-US"/>
              </w:rPr>
              <w:t>Disajikan gambar balok mengapung dipermukaan laut dengan cepat rambat gelombang dan jarak antar kedua busa diketahui, dintanyakan frekuensi gelombang</w:t>
            </w:r>
            <w:r w:rsidRPr="00D60BFD">
              <w:t xml:space="preserve"> </w:t>
            </w:r>
          </w:p>
          <w:p w:rsidR="00376AD0" w:rsidRPr="00D60BFD" w:rsidRDefault="00376AD0" w:rsidP="00B72AE8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376AD0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8</w:t>
            </w:r>
            <w:r w:rsidRPr="00D60BFD">
              <w:rPr>
                <w:rFonts w:ascii="Arial" w:hAnsi="Arial" w:cs="Arial"/>
              </w:rPr>
              <w:t>.4</w:t>
            </w:r>
            <w:r w:rsidRPr="00D60BFD">
              <w:rPr>
                <w:rFonts w:ascii="Arial" w:hAnsi="Arial" w:cs="Arial"/>
              </w:rPr>
              <w:tab/>
            </w:r>
            <w:r w:rsidR="00097F38">
              <w:rPr>
                <w:rFonts w:ascii="Arial" w:hAnsi="Arial" w:cs="Arial"/>
                <w:lang w:val="en-US"/>
              </w:rPr>
              <w:t>Menentukan frekuensi gelombang radio yang cepat rambat dan panjang gelombangnya diketahui</w:t>
            </w:r>
            <w:r w:rsidRPr="00D60BFD">
              <w:rPr>
                <w:rFonts w:ascii="Arial" w:hAnsi="Arial" w:cs="Arial"/>
              </w:rPr>
              <w:t xml:space="preserve">  </w:t>
            </w:r>
          </w:p>
          <w:p w:rsidR="00376AD0" w:rsidRPr="00D60BFD" w:rsidRDefault="00376AD0" w:rsidP="00376AD0">
            <w:pPr>
              <w:ind w:left="621" w:hanging="621"/>
              <w:rPr>
                <w:rFonts w:ascii="Arial" w:hAnsi="Arial" w:cs="Arial"/>
              </w:rPr>
            </w:pPr>
          </w:p>
          <w:p w:rsidR="00097F38" w:rsidRPr="00097F38" w:rsidRDefault="00376AD0" w:rsidP="00097F38">
            <w:pPr>
              <w:ind w:left="621" w:hanging="62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8</w:t>
            </w:r>
            <w:r w:rsidRPr="00D60BFD">
              <w:rPr>
                <w:rFonts w:ascii="Arial" w:hAnsi="Arial" w:cs="Arial"/>
              </w:rPr>
              <w:t>.5</w:t>
            </w:r>
            <w:r w:rsidR="008D3BAA" w:rsidRPr="00D60BFD">
              <w:rPr>
                <w:rFonts w:ascii="Arial" w:hAnsi="Arial" w:cs="Arial"/>
              </w:rPr>
              <w:tab/>
            </w:r>
            <w:r w:rsidR="00097F38">
              <w:rPr>
                <w:rFonts w:ascii="Arial" w:hAnsi="Arial" w:cs="Arial"/>
                <w:lang w:val="en-US"/>
              </w:rPr>
              <w:t xml:space="preserve">disajikan cebuah cerita </w:t>
            </w:r>
            <w:r w:rsidR="00097F38">
              <w:rPr>
                <w:sz w:val="24"/>
              </w:rPr>
              <w:t>nelayan merasakan perahunya dihempas gelombang sehingga bergerak naik turu</w:t>
            </w:r>
            <w:r w:rsidR="00097F38">
              <w:rPr>
                <w:sz w:val="24"/>
                <w:lang w:val="en-US"/>
              </w:rPr>
              <w:t>n</w:t>
            </w:r>
            <w:r w:rsidR="00097F38">
              <w:rPr>
                <w:sz w:val="24"/>
              </w:rPr>
              <w:t>. Waktu yang diperlukan untuk bergerak dari puncak ke lembah</w:t>
            </w:r>
            <w:r w:rsidR="00097F38">
              <w:rPr>
                <w:sz w:val="24"/>
                <w:lang w:val="en-US"/>
              </w:rPr>
              <w:t xml:space="preserve"> dan</w:t>
            </w:r>
            <w:r w:rsidR="00097F38">
              <w:rPr>
                <w:sz w:val="24"/>
              </w:rPr>
              <w:t xml:space="preserve"> jarak antar puncak</w:t>
            </w:r>
            <w:r w:rsidR="00097F38">
              <w:rPr>
                <w:sz w:val="24"/>
                <w:lang w:val="en-US"/>
              </w:rPr>
              <w:t xml:space="preserve"> diketahui</w:t>
            </w:r>
            <w:r w:rsidR="00097F38">
              <w:rPr>
                <w:sz w:val="24"/>
              </w:rPr>
              <w:t>.</w:t>
            </w:r>
            <w:r w:rsidR="00097F38">
              <w:rPr>
                <w:sz w:val="24"/>
                <w:lang w:val="en-US"/>
              </w:rPr>
              <w:t xml:space="preserve"> Ditanyakan waktu untuk gelombang sampai ke bibir pantai yang jarak dari perahunya udah diketahui</w:t>
            </w:r>
          </w:p>
          <w:p w:rsidR="00097F38" w:rsidRDefault="00097F38" w:rsidP="00097F38">
            <w:pPr>
              <w:ind w:left="621" w:hanging="2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</w:t>
            </w:r>
          </w:p>
          <w:p w:rsidR="00097F38" w:rsidRDefault="008D3BAA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lastRenderedPageBreak/>
              <w:t>3.</w:t>
            </w:r>
            <w:r w:rsidR="008A00A2">
              <w:rPr>
                <w:rFonts w:ascii="Arial" w:hAnsi="Arial" w:cs="Arial"/>
              </w:rPr>
              <w:t>8</w:t>
            </w:r>
            <w:r w:rsidRPr="00D60BFD">
              <w:rPr>
                <w:rFonts w:ascii="Arial" w:hAnsi="Arial" w:cs="Arial"/>
              </w:rPr>
              <w:t xml:space="preserve">.6 </w:t>
            </w:r>
            <w:r w:rsidR="00EB54A0" w:rsidRPr="00D60BFD">
              <w:rPr>
                <w:rFonts w:ascii="Arial" w:hAnsi="Arial" w:cs="Arial"/>
              </w:rPr>
              <w:t xml:space="preserve">Menyebutkan </w:t>
            </w:r>
            <w:r w:rsidR="00097F38">
              <w:rPr>
                <w:sz w:val="24"/>
              </w:rPr>
              <w:t>Perubahan bentuk gelombang ketika gelombang merambat melalui suatu medium</w:t>
            </w:r>
            <w:r w:rsidR="00097F38" w:rsidRPr="00D60BFD">
              <w:rPr>
                <w:rFonts w:ascii="Arial" w:hAnsi="Arial" w:cs="Arial"/>
              </w:rPr>
              <w:t xml:space="preserve"> </w:t>
            </w:r>
          </w:p>
          <w:p w:rsidR="00097F38" w:rsidRPr="00097F38" w:rsidRDefault="00097F38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FA6983" w:rsidRDefault="00EB54A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8</w:t>
            </w:r>
            <w:r w:rsidRPr="00D60BFD">
              <w:rPr>
                <w:rFonts w:ascii="Arial" w:hAnsi="Arial" w:cs="Arial"/>
              </w:rPr>
              <w:t>.</w:t>
            </w:r>
            <w:r w:rsidR="00097F38">
              <w:rPr>
                <w:rFonts w:ascii="Arial" w:hAnsi="Arial" w:cs="Arial"/>
                <w:lang w:val="en-US"/>
              </w:rPr>
              <w:t>7</w:t>
            </w:r>
            <w:r w:rsidRPr="00D60BFD">
              <w:rPr>
                <w:rFonts w:ascii="Arial" w:hAnsi="Arial" w:cs="Arial"/>
              </w:rPr>
              <w:t xml:space="preserve"> </w:t>
            </w:r>
            <w:r w:rsidR="00097F38">
              <w:rPr>
                <w:rFonts w:ascii="Arial" w:hAnsi="Arial" w:cs="Arial"/>
                <w:lang w:val="en-US"/>
              </w:rPr>
              <w:t xml:space="preserve">Menyebutkan </w:t>
            </w:r>
            <w:r w:rsidR="00097F38">
              <w:rPr>
                <w:sz w:val="24"/>
              </w:rPr>
              <w:t>Peristiwa yang terjadi jika sebuah gelombang melewati sebuah celah yang lebarnya seorde dengan panjang gelombangnya</w:t>
            </w:r>
            <w:r w:rsidR="00097F38" w:rsidRPr="00D60BFD">
              <w:rPr>
                <w:rFonts w:ascii="Arial" w:hAnsi="Arial" w:cs="Arial"/>
              </w:rPr>
              <w:t xml:space="preserve"> </w:t>
            </w:r>
          </w:p>
          <w:p w:rsidR="00FA6983" w:rsidRPr="00FA6983" w:rsidRDefault="00FA6983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FA6983" w:rsidRPr="00FA6983" w:rsidRDefault="00FA6983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8</w:t>
            </w:r>
            <w:r w:rsidRPr="00D60BFD">
              <w:rPr>
                <w:rFonts w:ascii="Arial" w:hAnsi="Arial" w:cs="Arial"/>
              </w:rPr>
              <w:t>.</w:t>
            </w:r>
            <w:r w:rsidR="007F7418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Disajikan sebuah cerita </w:t>
            </w:r>
            <w:r>
              <w:rPr>
                <w:sz w:val="24"/>
              </w:rPr>
              <w:t>kolam renang memiliki panjang</w:t>
            </w:r>
            <w:r>
              <w:rPr>
                <w:sz w:val="24"/>
                <w:lang w:val="en-US"/>
              </w:rPr>
              <w:t xml:space="preserve"> diketahui kemudian diujung satunya diberi riak air, riak tersebut sampai di sisi yang lain setelah sekian sekon. Siswa dapat menentukan cepat rambat gelombang</w:t>
            </w:r>
          </w:p>
          <w:p w:rsidR="00097F38" w:rsidRPr="00097F38" w:rsidRDefault="00097F38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97F38">
            <w:pPr>
              <w:ind w:left="621" w:hanging="621"/>
              <w:rPr>
                <w:rFonts w:ascii="Arial" w:hAnsi="Arial" w:cs="Arial"/>
                <w:lang w:val="en-US"/>
              </w:rPr>
            </w:pPr>
          </w:p>
        </w:tc>
        <w:tc>
          <w:tcPr>
            <w:tcW w:w="331" w:type="pct"/>
          </w:tcPr>
          <w:p w:rsidR="00376AD0" w:rsidRPr="00D60BFD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lastRenderedPageBreak/>
              <w:t>1</w:t>
            </w:r>
          </w:p>
          <w:p w:rsidR="00376AD0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D60BFD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D60BFD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D60BFD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9E48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B54A0" w:rsidRPr="00D60BFD" w:rsidRDefault="00EB54A0" w:rsidP="009E488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lastRenderedPageBreak/>
              <w:t>1</w:t>
            </w:r>
          </w:p>
          <w:p w:rsidR="00EB54A0" w:rsidRDefault="00EB54A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B54A0" w:rsidRDefault="00EB54A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FA6983" w:rsidRDefault="00FA6983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Default="00FA6983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Default="00FA6983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Pr="00FA6983" w:rsidRDefault="00FA6983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376AD0" w:rsidRPr="00097F38" w:rsidRDefault="00376AD0" w:rsidP="009E4880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445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lastRenderedPageBreak/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P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B54A0" w:rsidRPr="00D60BFD" w:rsidRDefault="00EB54A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lastRenderedPageBreak/>
              <w:t>Isian</w:t>
            </w:r>
          </w:p>
          <w:p w:rsidR="00EB54A0" w:rsidRDefault="00EB54A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097F38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097F3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Isian</w:t>
            </w:r>
          </w:p>
          <w:p w:rsidR="00FA6983" w:rsidRDefault="00FA6983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Default="00FA6983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Default="00FA6983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A6983" w:rsidRPr="00FA6983" w:rsidRDefault="00FA6983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</w:tr>
      <w:tr w:rsidR="00376AD0" w:rsidRPr="00D60BFD" w:rsidTr="00376AD0">
        <w:tc>
          <w:tcPr>
            <w:tcW w:w="210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lastRenderedPageBreak/>
              <w:t>2</w:t>
            </w:r>
          </w:p>
        </w:tc>
        <w:tc>
          <w:tcPr>
            <w:tcW w:w="1471" w:type="pct"/>
          </w:tcPr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3.9 Menganalisis besaran-besaran fisis gelombang berjalan dan gelombang stasioner pada berbagai kasus nyata</w:t>
            </w:r>
          </w:p>
          <w:p w:rsidR="00376AD0" w:rsidRPr="00D60BFD" w:rsidRDefault="00376AD0" w:rsidP="000148D2">
            <w:pPr>
              <w:ind w:left="336" w:hanging="336"/>
              <w:rPr>
                <w:rFonts w:ascii="Arial" w:hAnsi="Arial" w:cs="Arial"/>
              </w:rPr>
            </w:pPr>
          </w:p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4.9 Melakukan percobaan gelombang berjalan dan gelombang stasioner, beserta presentasi hasil percobaan dan makna fisisnya</w:t>
            </w:r>
          </w:p>
        </w:tc>
        <w:tc>
          <w:tcPr>
            <w:tcW w:w="746" w:type="pct"/>
          </w:tcPr>
          <w:p w:rsidR="00376AD0" w:rsidRPr="00D43E20" w:rsidRDefault="00D43E20" w:rsidP="000F7E87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Gelombang Berjalan dan Gelombang Tagak Stasioner</w:t>
            </w:r>
          </w:p>
        </w:tc>
        <w:tc>
          <w:tcPr>
            <w:tcW w:w="1797" w:type="pct"/>
          </w:tcPr>
          <w:p w:rsidR="00376AD0" w:rsidRPr="00D60BFD" w:rsidRDefault="00376AD0" w:rsidP="00F84B75">
            <w:pPr>
              <w:rPr>
                <w:rFonts w:ascii="Arial" w:hAnsi="Arial" w:cs="Arial"/>
                <w:lang w:val="en-US"/>
              </w:rPr>
            </w:pPr>
          </w:p>
          <w:p w:rsidR="00F31FC5" w:rsidRDefault="00376AD0" w:rsidP="00F84B75">
            <w:pPr>
              <w:ind w:left="621" w:hanging="62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>.1</w:t>
            </w:r>
            <w:r w:rsidRPr="00D60BFD">
              <w:rPr>
                <w:rFonts w:ascii="Arial" w:hAnsi="Arial" w:cs="Arial"/>
              </w:rPr>
              <w:tab/>
            </w:r>
            <w:r w:rsidR="00F31FC5">
              <w:rPr>
                <w:rFonts w:ascii="Arial" w:hAnsi="Arial" w:cs="Arial"/>
                <w:lang w:val="en-US"/>
              </w:rPr>
              <w:t xml:space="preserve">Menentukan </w:t>
            </w:r>
            <w:r w:rsidR="00F31FC5">
              <w:rPr>
                <w:sz w:val="24"/>
              </w:rPr>
              <w:t xml:space="preserve">Cepat rambat gelombang tali </w:t>
            </w:r>
            <w:r w:rsidR="00F31FC5">
              <w:rPr>
                <w:sz w:val="24"/>
                <w:lang w:val="en-US"/>
              </w:rPr>
              <w:t>, jika d</w:t>
            </w:r>
            <w:r w:rsidRPr="00D60BFD">
              <w:rPr>
                <w:rFonts w:ascii="Arial" w:hAnsi="Arial" w:cs="Arial"/>
              </w:rPr>
              <w:t xml:space="preserve">isajikan </w:t>
            </w:r>
            <w:r w:rsidR="00F31FC5">
              <w:rPr>
                <w:sz w:val="24"/>
              </w:rPr>
              <w:t xml:space="preserve">Sebuah tali memiliki panjang dan massa </w:t>
            </w:r>
            <w:r w:rsidR="00F31FC5">
              <w:rPr>
                <w:sz w:val="24"/>
                <w:lang w:val="en-US"/>
              </w:rPr>
              <w:t>diketahui kemudian tali</w:t>
            </w:r>
            <w:r w:rsidR="00F31FC5">
              <w:rPr>
                <w:sz w:val="24"/>
              </w:rPr>
              <w:t xml:space="preserve"> diregangkan hingga memiliki tegangan </w:t>
            </w:r>
            <w:r w:rsidR="00F31FC5">
              <w:rPr>
                <w:sz w:val="24"/>
                <w:lang w:val="en-US"/>
              </w:rPr>
              <w:t>tertentu dan</w:t>
            </w:r>
            <w:r w:rsidR="00F31FC5">
              <w:rPr>
                <w:sz w:val="24"/>
              </w:rPr>
              <w:t xml:space="preserve"> digetarkan hingga terbentuk gelombang stasioner. </w:t>
            </w:r>
          </w:p>
          <w:p w:rsidR="00F31FC5" w:rsidRPr="00F31FC5" w:rsidRDefault="00F31FC5" w:rsidP="00F84B75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446C29" w:rsidRDefault="00376AD0" w:rsidP="00376AD0">
            <w:pPr>
              <w:ind w:left="621" w:hanging="62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>.2</w:t>
            </w:r>
            <w:r w:rsidRPr="00D60BFD">
              <w:rPr>
                <w:rFonts w:ascii="Arial" w:hAnsi="Arial" w:cs="Arial"/>
              </w:rPr>
              <w:tab/>
            </w:r>
            <w:r w:rsidR="00F31FC5">
              <w:rPr>
                <w:rFonts w:ascii="Arial" w:hAnsi="Arial" w:cs="Arial"/>
                <w:lang w:val="en-US"/>
              </w:rPr>
              <w:t xml:space="preserve">Menentukan </w:t>
            </w:r>
            <w:r w:rsidR="00F31FC5">
              <w:rPr>
                <w:sz w:val="24"/>
              </w:rPr>
              <w:t>beda fase antara titik P dan Q</w:t>
            </w:r>
            <w:r w:rsidR="00F31FC5" w:rsidRPr="00D60BFD">
              <w:rPr>
                <w:rFonts w:ascii="Arial" w:hAnsi="Arial" w:cs="Arial"/>
              </w:rPr>
              <w:t xml:space="preserve"> </w:t>
            </w:r>
            <w:r w:rsidR="00F31FC5">
              <w:rPr>
                <w:rFonts w:ascii="Arial" w:hAnsi="Arial" w:cs="Arial"/>
                <w:lang w:val="en-US"/>
              </w:rPr>
              <w:t>, jika d</w:t>
            </w:r>
            <w:r w:rsidRPr="00D60BFD">
              <w:rPr>
                <w:rFonts w:ascii="Arial" w:hAnsi="Arial" w:cs="Arial"/>
              </w:rPr>
              <w:t xml:space="preserve">isajikan </w:t>
            </w:r>
            <w:r w:rsidR="00F31FC5">
              <w:rPr>
                <w:rFonts w:ascii="Arial" w:hAnsi="Arial" w:cs="Arial"/>
                <w:lang w:val="en-US"/>
              </w:rPr>
              <w:t xml:space="preserve">sebuah gelombang </w:t>
            </w:r>
            <w:r w:rsidR="00F31FC5">
              <w:rPr>
                <w:sz w:val="24"/>
              </w:rPr>
              <w:t>dari titik P ke titik Q dengan amplitudo</w:t>
            </w:r>
            <w:r w:rsidR="00A12DA7">
              <w:rPr>
                <w:sz w:val="24"/>
                <w:lang w:val="en-US"/>
              </w:rPr>
              <w:t>,</w:t>
            </w:r>
            <w:r w:rsidR="00F31FC5">
              <w:rPr>
                <w:sz w:val="24"/>
              </w:rPr>
              <w:t xml:space="preserve"> periode</w:t>
            </w:r>
            <w:r w:rsidR="00A12DA7">
              <w:rPr>
                <w:sz w:val="24"/>
                <w:lang w:val="en-US"/>
              </w:rPr>
              <w:t xml:space="preserve">,  jarak </w:t>
            </w:r>
            <w:r w:rsidR="00F31FC5">
              <w:rPr>
                <w:sz w:val="24"/>
              </w:rPr>
              <w:t>P dan Q.</w:t>
            </w:r>
            <w:r w:rsidR="00A12DA7">
              <w:rPr>
                <w:sz w:val="24"/>
                <w:lang w:val="en-US"/>
              </w:rPr>
              <w:t xml:space="preserve">serta </w:t>
            </w:r>
            <w:r w:rsidR="00F31FC5">
              <w:rPr>
                <w:sz w:val="24"/>
              </w:rPr>
              <w:t xml:space="preserve">cepat rambat gelombang </w:t>
            </w:r>
            <w:r w:rsidR="00A12DA7">
              <w:rPr>
                <w:sz w:val="24"/>
                <w:lang w:val="en-US"/>
              </w:rPr>
              <w:t>diketahui</w:t>
            </w:r>
          </w:p>
          <w:p w:rsidR="00F31FC5" w:rsidRPr="00F31FC5" w:rsidRDefault="00F31FC5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446C29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>.3</w:t>
            </w:r>
            <w:r w:rsidRPr="00D60BFD">
              <w:rPr>
                <w:rFonts w:ascii="Arial" w:hAnsi="Arial" w:cs="Arial"/>
              </w:rPr>
              <w:tab/>
            </w:r>
            <w:r w:rsidR="00446C29">
              <w:rPr>
                <w:rFonts w:ascii="Arial" w:hAnsi="Arial" w:cs="Arial"/>
                <w:lang w:val="en-US"/>
              </w:rPr>
              <w:t xml:space="preserve">Disajikan sebuah persamaan gelombang berjalan, peserta didik dapat menentukan pernyataan yang benar </w:t>
            </w:r>
          </w:p>
          <w:p w:rsidR="00446C29" w:rsidRDefault="00446C29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D14CF0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>.4</w:t>
            </w:r>
            <w:r w:rsidRPr="00D60BFD">
              <w:rPr>
                <w:rFonts w:ascii="Arial" w:hAnsi="Arial" w:cs="Arial"/>
              </w:rPr>
              <w:tab/>
            </w:r>
            <w:r w:rsidR="00D14CF0">
              <w:rPr>
                <w:rFonts w:ascii="Arial" w:hAnsi="Arial" w:cs="Arial"/>
                <w:lang w:val="en-US"/>
              </w:rPr>
              <w:t>Menentukan banyaknya gelombang jika cepat rambat, frekuensi, amplitudo dan jarak titik satu dengan lainnya diketahui</w:t>
            </w:r>
          </w:p>
          <w:p w:rsidR="00D14CF0" w:rsidRPr="00D14CF0" w:rsidRDefault="00D14CF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8945FE" w:rsidRDefault="00376AD0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>.5</w:t>
            </w:r>
            <w:r w:rsidRPr="00D60BFD">
              <w:rPr>
                <w:rFonts w:ascii="Arial" w:hAnsi="Arial" w:cs="Arial"/>
              </w:rPr>
              <w:tab/>
            </w:r>
            <w:r w:rsidR="008945FE">
              <w:rPr>
                <w:rFonts w:ascii="Arial" w:hAnsi="Arial" w:cs="Arial"/>
                <w:lang w:val="en-US"/>
              </w:rPr>
              <w:t>Menentukan cepat rambat gelombang dari sebuah persamaan gelombang berjalan</w:t>
            </w:r>
          </w:p>
          <w:p w:rsidR="008945FE" w:rsidRPr="008945FE" w:rsidRDefault="008945FE" w:rsidP="00376AD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8945FE" w:rsidRPr="008945FE" w:rsidRDefault="00EB54A0" w:rsidP="00EB54A0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8A00A2">
              <w:rPr>
                <w:rFonts w:ascii="Arial" w:hAnsi="Arial" w:cs="Arial"/>
              </w:rPr>
              <w:t>9</w:t>
            </w:r>
            <w:r w:rsidRPr="00D60BFD">
              <w:rPr>
                <w:rFonts w:ascii="Arial" w:hAnsi="Arial" w:cs="Arial"/>
              </w:rPr>
              <w:t xml:space="preserve">.6 </w:t>
            </w:r>
            <w:r w:rsidR="008945FE">
              <w:rPr>
                <w:rFonts w:ascii="Arial" w:hAnsi="Arial" w:cs="Arial"/>
                <w:lang w:val="en-US"/>
              </w:rPr>
              <w:t>Peserta didik dapat mengelompokkan gelombang berdasarkan arah rambatannya</w:t>
            </w:r>
          </w:p>
          <w:p w:rsidR="008945FE" w:rsidRDefault="008945FE" w:rsidP="00EB54A0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8E097A" w:rsidRPr="00D60BFD" w:rsidRDefault="008E097A" w:rsidP="00EB54A0">
            <w:pPr>
              <w:ind w:left="621" w:hanging="621"/>
              <w:rPr>
                <w:rFonts w:ascii="Arial" w:hAnsi="Arial" w:cs="Arial"/>
              </w:rPr>
            </w:pPr>
          </w:p>
        </w:tc>
        <w:tc>
          <w:tcPr>
            <w:tcW w:w="331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P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P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446C29" w:rsidRPr="00D60BFD" w:rsidRDefault="00446C29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14CF0" w:rsidRPr="00D14CF0" w:rsidRDefault="00D14CF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D83E25" w:rsidRDefault="00D83E2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02867" w:rsidRPr="00834F4D" w:rsidRDefault="00D83E2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</w:tc>
        <w:tc>
          <w:tcPr>
            <w:tcW w:w="445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Pr="00F31FC5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31FC5" w:rsidRPr="00D60BFD" w:rsidRDefault="00F31FC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14CF0" w:rsidRPr="00D60BFD" w:rsidRDefault="00D14CF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8945FE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  <w:r w:rsidR="00D83E25" w:rsidRPr="00D60BFD">
              <w:rPr>
                <w:rFonts w:ascii="Arial" w:hAnsi="Arial" w:cs="Arial"/>
              </w:rPr>
              <w:t xml:space="preserve"> </w:t>
            </w:r>
          </w:p>
          <w:p w:rsidR="008945FE" w:rsidRPr="008945FE" w:rsidRDefault="008945FE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F02867" w:rsidRPr="00834F4D" w:rsidRDefault="00D83E2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Isian</w:t>
            </w:r>
          </w:p>
        </w:tc>
      </w:tr>
      <w:tr w:rsidR="00376AD0" w:rsidRPr="00D60BFD" w:rsidTr="00376AD0">
        <w:tc>
          <w:tcPr>
            <w:tcW w:w="210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lastRenderedPageBreak/>
              <w:t>3.</w:t>
            </w:r>
          </w:p>
        </w:tc>
        <w:tc>
          <w:tcPr>
            <w:tcW w:w="1471" w:type="pct"/>
          </w:tcPr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3.10 Menerapkan konsep dan prinsip gelombang bunyi dan cahaya dalam teknologi</w:t>
            </w:r>
          </w:p>
          <w:p w:rsidR="00376AD0" w:rsidRPr="00D60BFD" w:rsidRDefault="00376AD0" w:rsidP="000148D2">
            <w:pPr>
              <w:ind w:left="336" w:hanging="336"/>
              <w:rPr>
                <w:rFonts w:ascii="Arial" w:hAnsi="Arial" w:cs="Arial"/>
              </w:rPr>
            </w:pPr>
          </w:p>
          <w:p w:rsidR="00376AD0" w:rsidRPr="00D60BFD" w:rsidRDefault="00D60BFD" w:rsidP="00D60BFD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4.10 Melakukan percobaan tentang gelombang bunyi dan/atau cahaya, berikut presentasi hasil percobaan dan makna fisisnya misalnya sonometer, dan kisi difraksi</w:t>
            </w:r>
          </w:p>
        </w:tc>
        <w:tc>
          <w:tcPr>
            <w:tcW w:w="746" w:type="pct"/>
          </w:tcPr>
          <w:p w:rsidR="00376AD0" w:rsidRPr="00D43E20" w:rsidRDefault="00D43E20" w:rsidP="000148D2">
            <w:pPr>
              <w:ind w:left="336" w:hanging="336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Gelombang Bunyi dan Cahaya</w:t>
            </w:r>
          </w:p>
        </w:tc>
        <w:tc>
          <w:tcPr>
            <w:tcW w:w="1797" w:type="pct"/>
          </w:tcPr>
          <w:p w:rsidR="00992AF5" w:rsidRPr="00992AF5" w:rsidRDefault="00D83E25" w:rsidP="00992AF5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180A0F"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.1</w:t>
            </w:r>
            <w:r w:rsidR="00376AD0" w:rsidRPr="00D60BFD">
              <w:rPr>
                <w:rFonts w:ascii="Arial" w:hAnsi="Arial" w:cs="Arial"/>
              </w:rPr>
              <w:t xml:space="preserve">   </w:t>
            </w:r>
            <w:r w:rsidR="00992AF5">
              <w:rPr>
                <w:rFonts w:ascii="Arial" w:hAnsi="Arial" w:cs="Arial"/>
                <w:lang w:val="en-US"/>
              </w:rPr>
              <w:t>Menentukan tegangan sebuah dawai dimana panjang dan masssa dawai telah diketahui serta kecepatan gelombangnya</w:t>
            </w:r>
          </w:p>
          <w:p w:rsidR="00992AF5" w:rsidRDefault="00992AF5" w:rsidP="00D83E25">
            <w:pPr>
              <w:ind w:left="621" w:hanging="621"/>
              <w:rPr>
                <w:sz w:val="24"/>
                <w:lang w:val="en-US"/>
              </w:rPr>
            </w:pPr>
          </w:p>
          <w:p w:rsidR="00992AF5" w:rsidRPr="002B3046" w:rsidRDefault="00376AD0" w:rsidP="00D83E25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180A0F"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 w:rsidR="00D83E25" w:rsidRPr="00D60BFD">
              <w:rPr>
                <w:rFonts w:ascii="Arial" w:hAnsi="Arial" w:cs="Arial"/>
              </w:rPr>
              <w:t>2</w:t>
            </w:r>
            <w:r w:rsidRPr="00D60BFD">
              <w:rPr>
                <w:rFonts w:ascii="Arial" w:hAnsi="Arial" w:cs="Arial"/>
              </w:rPr>
              <w:tab/>
            </w:r>
            <w:r w:rsidR="00992AF5">
              <w:rPr>
                <w:rFonts w:ascii="Arial" w:hAnsi="Arial" w:cs="Arial"/>
                <w:lang w:val="en-US"/>
              </w:rPr>
              <w:t xml:space="preserve">Menentukan </w:t>
            </w:r>
            <w:r w:rsidR="00992AF5">
              <w:rPr>
                <w:sz w:val="24"/>
              </w:rPr>
              <w:t>Panjang gelombang</w:t>
            </w:r>
            <w:r w:rsidR="008A76E4">
              <w:rPr>
                <w:sz w:val="24"/>
                <w:lang w:val="en-US"/>
              </w:rPr>
              <w:t xml:space="preserve"> </w:t>
            </w:r>
            <w:r w:rsidR="008A76E4">
              <w:rPr>
                <w:sz w:val="24"/>
              </w:rPr>
              <w:t>yang dihasilkan</w:t>
            </w:r>
            <w:r w:rsidR="008A76E4">
              <w:rPr>
                <w:sz w:val="24"/>
                <w:lang w:val="en-US"/>
              </w:rPr>
              <w:t xml:space="preserve"> dari sebuah </w:t>
            </w:r>
            <w:r w:rsidR="008A76E4">
              <w:rPr>
                <w:sz w:val="24"/>
              </w:rPr>
              <w:t>pipa organa tertutup</w:t>
            </w:r>
            <w:r w:rsidR="002B3046">
              <w:rPr>
                <w:sz w:val="24"/>
              </w:rPr>
              <w:t xml:space="preserve"> </w:t>
            </w:r>
            <w:r w:rsidR="002B3046">
              <w:rPr>
                <w:sz w:val="24"/>
                <w:lang w:val="en-US"/>
              </w:rPr>
              <w:t xml:space="preserve">dengan </w:t>
            </w:r>
            <w:r w:rsidR="002B3046">
              <w:rPr>
                <w:sz w:val="24"/>
              </w:rPr>
              <w:t>panjang</w:t>
            </w:r>
            <w:r w:rsidR="002B3046">
              <w:rPr>
                <w:sz w:val="24"/>
                <w:lang w:val="en-US"/>
              </w:rPr>
              <w:t xml:space="preserve"> tertentu</w:t>
            </w:r>
          </w:p>
          <w:p w:rsidR="00992AF5" w:rsidRDefault="00992AF5" w:rsidP="00D83E25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C04FDB" w:rsidRPr="00C04FDB" w:rsidRDefault="00D83E25" w:rsidP="00D83E25">
            <w:pPr>
              <w:ind w:left="621" w:hanging="62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180A0F">
              <w:rPr>
                <w:rFonts w:ascii="Arial" w:hAnsi="Arial" w:cs="Arial"/>
                <w:lang w:val="en-US"/>
              </w:rPr>
              <w:t>10</w:t>
            </w:r>
            <w:r w:rsidR="00376AD0" w:rsidRPr="00D60BFD">
              <w:rPr>
                <w:rFonts w:ascii="Arial" w:hAnsi="Arial" w:cs="Arial"/>
              </w:rPr>
              <w:t>.</w:t>
            </w:r>
            <w:r w:rsidRPr="00D60BFD">
              <w:rPr>
                <w:rFonts w:ascii="Arial" w:hAnsi="Arial" w:cs="Arial"/>
              </w:rPr>
              <w:t>3</w:t>
            </w:r>
            <w:r w:rsidR="00376AD0" w:rsidRPr="00D60BFD">
              <w:rPr>
                <w:rFonts w:ascii="Arial" w:hAnsi="Arial" w:cs="Arial"/>
              </w:rPr>
              <w:tab/>
            </w:r>
            <w:r w:rsidR="00C04FDB">
              <w:rPr>
                <w:rFonts w:ascii="Arial" w:hAnsi="Arial" w:cs="Arial"/>
                <w:lang w:val="en-US"/>
              </w:rPr>
              <w:t xml:space="preserve">Menentukan </w:t>
            </w:r>
            <w:r w:rsidR="00C04FDB">
              <w:rPr>
                <w:sz w:val="24"/>
              </w:rPr>
              <w:t>intensitas bunyi pada jarak</w:t>
            </w:r>
            <w:r w:rsidR="00C04FDB">
              <w:rPr>
                <w:sz w:val="24"/>
                <w:lang w:val="en-US"/>
              </w:rPr>
              <w:t xml:space="preserve"> tertentu</w:t>
            </w:r>
          </w:p>
          <w:p w:rsidR="00C04FDB" w:rsidRDefault="00C04FDB" w:rsidP="00D83E25">
            <w:pPr>
              <w:ind w:left="621" w:hanging="621"/>
              <w:rPr>
                <w:rFonts w:ascii="Arial" w:hAnsi="Arial" w:cs="Arial"/>
                <w:lang w:val="en-US"/>
              </w:rPr>
            </w:pPr>
          </w:p>
          <w:p w:rsidR="00C04FDB" w:rsidRDefault="00376AD0" w:rsidP="00D83E25">
            <w:pPr>
              <w:ind w:left="621" w:hanging="62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180A0F">
              <w:rPr>
                <w:rFonts w:ascii="Arial" w:hAnsi="Arial" w:cs="Arial"/>
                <w:lang w:val="en-US"/>
              </w:rPr>
              <w:t>10</w:t>
            </w:r>
            <w:r w:rsidR="00D83E25" w:rsidRPr="00D60BFD">
              <w:rPr>
                <w:rFonts w:ascii="Arial" w:hAnsi="Arial" w:cs="Arial"/>
              </w:rPr>
              <w:t>.4</w:t>
            </w:r>
            <w:r w:rsidRPr="00D60BFD">
              <w:rPr>
                <w:rFonts w:ascii="Arial" w:hAnsi="Arial" w:cs="Arial"/>
              </w:rPr>
              <w:tab/>
            </w:r>
            <w:r w:rsidR="00C04FDB">
              <w:rPr>
                <w:rFonts w:ascii="Arial" w:hAnsi="Arial" w:cs="Arial"/>
                <w:lang w:val="en-US"/>
              </w:rPr>
              <w:t>Menentukan i</w:t>
            </w:r>
            <w:r w:rsidR="00C04FDB">
              <w:rPr>
                <w:sz w:val="24"/>
              </w:rPr>
              <w:t>ntensitas</w:t>
            </w:r>
            <w:r w:rsidR="00C04FDB">
              <w:rPr>
                <w:sz w:val="24"/>
                <w:lang w:val="en-US"/>
              </w:rPr>
              <w:t xml:space="preserve"> bunyi jika yang diketahui adalah taraf intensitasnya</w:t>
            </w:r>
          </w:p>
          <w:p w:rsidR="00C04FDB" w:rsidRDefault="00C04FDB" w:rsidP="00C04FDB">
            <w:pPr>
              <w:rPr>
                <w:rFonts w:ascii="Arial" w:hAnsi="Arial" w:cs="Arial"/>
                <w:lang w:val="en-US"/>
              </w:rPr>
            </w:pPr>
          </w:p>
          <w:p w:rsidR="00C04FDB" w:rsidRDefault="00D83E25" w:rsidP="00220D77">
            <w:pPr>
              <w:ind w:left="601" w:hanging="60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C04FDB"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 xml:space="preserve">.5 </w:t>
            </w:r>
            <w:r w:rsidR="00C352EE">
              <w:rPr>
                <w:rFonts w:ascii="Arial" w:hAnsi="Arial" w:cs="Arial"/>
                <w:lang w:val="en-US"/>
              </w:rPr>
              <w:t xml:space="preserve">Menentukan </w:t>
            </w:r>
            <w:r w:rsidR="00C352EE">
              <w:rPr>
                <w:sz w:val="24"/>
              </w:rPr>
              <w:t>taraf intensitas</w:t>
            </w:r>
            <w:r w:rsidR="00C352EE">
              <w:rPr>
                <w:sz w:val="24"/>
              </w:rPr>
              <w:t xml:space="preserve"> </w:t>
            </w:r>
            <w:r w:rsidR="00C352EE">
              <w:rPr>
                <w:sz w:val="24"/>
              </w:rPr>
              <w:t>bunyi</w:t>
            </w:r>
            <w:r w:rsidR="00C352EE">
              <w:rPr>
                <w:sz w:val="24"/>
                <w:lang w:val="en-US"/>
              </w:rPr>
              <w:t xml:space="preserve"> pada jarak tertentu dengan perbandingan jarak</w:t>
            </w:r>
          </w:p>
          <w:p w:rsidR="00C352EE" w:rsidRPr="00C352EE" w:rsidRDefault="00C352EE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744AF6" w:rsidRPr="00744AF6" w:rsidRDefault="00220D77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C352EE"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 xml:space="preserve">.6 </w:t>
            </w:r>
            <w:r w:rsidR="00744AF6">
              <w:rPr>
                <w:rFonts w:ascii="Arial" w:hAnsi="Arial" w:cs="Arial"/>
                <w:lang w:val="en-US"/>
              </w:rPr>
              <w:t xml:space="preserve">Menentukan </w:t>
            </w:r>
            <w:r w:rsidR="00744AF6">
              <w:rPr>
                <w:sz w:val="24"/>
              </w:rPr>
              <w:t>taraf intensitas</w:t>
            </w:r>
            <w:r w:rsidR="00744AF6">
              <w:rPr>
                <w:sz w:val="24"/>
              </w:rPr>
              <w:t xml:space="preserve"> </w:t>
            </w:r>
            <w:r w:rsidR="00744AF6">
              <w:rPr>
                <w:sz w:val="24"/>
              </w:rPr>
              <w:t>mesin jahit</w:t>
            </w:r>
            <w:r w:rsidR="00744AF6">
              <w:rPr>
                <w:sz w:val="24"/>
                <w:lang w:val="en-US"/>
              </w:rPr>
              <w:t xml:space="preserve"> dengan perbandingan jumlah</w:t>
            </w:r>
          </w:p>
          <w:p w:rsidR="00744AF6" w:rsidRDefault="00744AF6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744AF6" w:rsidRPr="00726024" w:rsidRDefault="00220D77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3726B4"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 w:rsidR="003726B4">
              <w:rPr>
                <w:rFonts w:ascii="Arial" w:hAnsi="Arial" w:cs="Arial"/>
                <w:lang w:val="en-US"/>
              </w:rPr>
              <w:t>7</w:t>
            </w:r>
            <w:r w:rsidRPr="00D60BFD">
              <w:rPr>
                <w:rFonts w:ascii="Arial" w:hAnsi="Arial" w:cs="Arial"/>
              </w:rPr>
              <w:t xml:space="preserve"> </w:t>
            </w:r>
            <w:r w:rsidR="00726024">
              <w:rPr>
                <w:rFonts w:ascii="Arial" w:hAnsi="Arial" w:cs="Arial"/>
                <w:lang w:val="en-US"/>
              </w:rPr>
              <w:t xml:space="preserve">Menerapkan </w:t>
            </w:r>
            <w:r w:rsidR="003726B4">
              <w:rPr>
                <w:rFonts w:ascii="Arial" w:hAnsi="Arial" w:cs="Arial"/>
                <w:lang w:val="en-US"/>
              </w:rPr>
              <w:t>rumus efek Doppler</w:t>
            </w:r>
          </w:p>
          <w:p w:rsidR="00744AF6" w:rsidRDefault="00744AF6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580741" w:rsidRDefault="003726B4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8 </w:t>
            </w:r>
            <w:r w:rsidR="00580741">
              <w:rPr>
                <w:rFonts w:ascii="Arial" w:hAnsi="Arial" w:cs="Arial"/>
                <w:lang w:val="en-US"/>
              </w:rPr>
              <w:t>Menganalisis peristiwa dispersi cahaya oleh prisma</w:t>
            </w:r>
          </w:p>
          <w:p w:rsidR="00580741" w:rsidRDefault="00580741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580741" w:rsidRDefault="00580741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9</w:t>
            </w:r>
            <w:r w:rsidRPr="00D60BFD">
              <w:rPr>
                <w:rFonts w:ascii="Arial" w:hAnsi="Arial" w:cs="Arial"/>
              </w:rPr>
              <w:t xml:space="preserve">  </w:t>
            </w:r>
            <w:r w:rsidRPr="00580741">
              <w:rPr>
                <w:rFonts w:ascii="Arial" w:hAnsi="Arial" w:cs="Arial"/>
                <w:sz w:val="24"/>
                <w:szCs w:val="24"/>
                <w:lang w:val="en-US"/>
              </w:rPr>
              <w:t>Me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580741">
              <w:rPr>
                <w:rFonts w:ascii="Arial" w:hAnsi="Arial" w:cs="Arial"/>
                <w:sz w:val="24"/>
                <w:szCs w:val="24"/>
                <w:lang w:val="en-US"/>
              </w:rPr>
              <w:t xml:space="preserve">entukan </w:t>
            </w:r>
            <w:r w:rsidRPr="00580741">
              <w:rPr>
                <w:rStyle w:val="hgkelc"/>
                <w:bCs/>
                <w:sz w:val="24"/>
                <w:szCs w:val="24"/>
                <w:lang w:val="en-US"/>
              </w:rPr>
              <w:t>jumlah garis per cm</w:t>
            </w:r>
            <w:r>
              <w:rPr>
                <w:rStyle w:val="hgkelc"/>
                <w:bCs/>
                <w:sz w:val="24"/>
                <w:szCs w:val="24"/>
                <w:lang w:val="en-US"/>
              </w:rPr>
              <w:t xml:space="preserve"> dari sebuah kisi difraksi</w:t>
            </w:r>
          </w:p>
          <w:p w:rsidR="00580741" w:rsidRDefault="00580741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3726B4" w:rsidRDefault="00970824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 xml:space="preserve">  </w:t>
            </w:r>
            <w:r w:rsidR="003726B4">
              <w:rPr>
                <w:rFonts w:ascii="Arial" w:hAnsi="Arial" w:cs="Arial"/>
                <w:lang w:val="en-US"/>
              </w:rPr>
              <w:t>Bentuk gelombang bunyi berdasarkan arah rambatannya</w:t>
            </w:r>
          </w:p>
          <w:p w:rsidR="003726B4" w:rsidRDefault="003726B4" w:rsidP="00220D77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3726B4" w:rsidRDefault="00970824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11</w:t>
            </w:r>
            <w:r w:rsidRPr="00D60BFD">
              <w:rPr>
                <w:rFonts w:ascii="Arial" w:hAnsi="Arial" w:cs="Arial"/>
              </w:rPr>
              <w:t xml:space="preserve">  </w:t>
            </w:r>
            <w:r w:rsidR="003726B4">
              <w:rPr>
                <w:rFonts w:ascii="Arial" w:hAnsi="Arial" w:cs="Arial"/>
                <w:lang w:val="en-US"/>
              </w:rPr>
              <w:t xml:space="preserve">Menganalisis hubungan naik turunnya </w:t>
            </w:r>
            <w:r w:rsidR="003726B4">
              <w:rPr>
                <w:rFonts w:ascii="Arial" w:hAnsi="Arial" w:cs="Arial"/>
                <w:lang w:val="en-US"/>
              </w:rPr>
              <w:lastRenderedPageBreak/>
              <w:t xml:space="preserve">nada terhadap panjang pendeknya dawai </w:t>
            </w:r>
          </w:p>
          <w:p w:rsidR="003726B4" w:rsidRPr="003726B4" w:rsidRDefault="003726B4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3726B4" w:rsidRDefault="00970824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12</w:t>
            </w:r>
            <w:r w:rsidRPr="00D60BFD">
              <w:rPr>
                <w:rFonts w:ascii="Arial" w:hAnsi="Arial" w:cs="Arial"/>
              </w:rPr>
              <w:t xml:space="preserve">  </w:t>
            </w:r>
            <w:r w:rsidR="003726B4">
              <w:rPr>
                <w:rFonts w:ascii="Arial" w:hAnsi="Arial" w:cs="Arial"/>
                <w:lang w:val="en-US"/>
              </w:rPr>
              <w:t xml:space="preserve">Bentuk gelombang </w:t>
            </w:r>
            <w:r w:rsidR="003726B4">
              <w:rPr>
                <w:rFonts w:ascii="Arial" w:hAnsi="Arial" w:cs="Arial"/>
                <w:lang w:val="en-US"/>
              </w:rPr>
              <w:t>cahaya</w:t>
            </w:r>
            <w:r w:rsidR="003726B4">
              <w:rPr>
                <w:rFonts w:ascii="Arial" w:hAnsi="Arial" w:cs="Arial"/>
                <w:lang w:val="en-US"/>
              </w:rPr>
              <w:t xml:space="preserve"> berdasarkan </w:t>
            </w:r>
            <w:r w:rsidR="003726B4">
              <w:rPr>
                <w:rFonts w:ascii="Arial" w:hAnsi="Arial" w:cs="Arial"/>
                <w:lang w:val="en-US"/>
              </w:rPr>
              <w:t>media rambatnya</w:t>
            </w:r>
          </w:p>
          <w:p w:rsidR="003726B4" w:rsidRDefault="003726B4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3726B4" w:rsidRDefault="00970824" w:rsidP="003726B4">
            <w:pPr>
              <w:ind w:left="601" w:hanging="601"/>
              <w:rPr>
                <w:sz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3</w:t>
            </w:r>
            <w:r w:rsidRPr="00D60BFD">
              <w:rPr>
                <w:rFonts w:ascii="Arial" w:hAnsi="Arial" w:cs="Arial"/>
              </w:rPr>
              <w:t xml:space="preserve">  </w:t>
            </w:r>
            <w:r w:rsidR="00687208">
              <w:rPr>
                <w:rFonts w:ascii="Arial" w:hAnsi="Arial" w:cs="Arial"/>
                <w:lang w:val="en-US"/>
              </w:rPr>
              <w:t xml:space="preserve">Menentukan </w:t>
            </w:r>
            <w:r w:rsidR="00687208">
              <w:rPr>
                <w:sz w:val="24"/>
              </w:rPr>
              <w:t>taraf intensitas</w:t>
            </w:r>
            <w:r w:rsidR="00687208">
              <w:rPr>
                <w:sz w:val="24"/>
                <w:lang w:val="en-US"/>
              </w:rPr>
              <w:t xml:space="preserve"> bunyi dengan perbandingan jumlah sumber bunyi</w:t>
            </w:r>
          </w:p>
          <w:p w:rsidR="00687208" w:rsidRDefault="00687208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</w:p>
          <w:p w:rsidR="00687208" w:rsidRPr="00E21481" w:rsidRDefault="00970824" w:rsidP="003726B4">
            <w:pPr>
              <w:ind w:left="601" w:hanging="601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  <w:lang w:val="en-US"/>
              </w:rPr>
              <w:t>10</w:t>
            </w:r>
            <w:r w:rsidRPr="00D60BF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4</w:t>
            </w:r>
            <w:r w:rsidRPr="00D60BFD">
              <w:rPr>
                <w:rFonts w:ascii="Arial" w:hAnsi="Arial" w:cs="Arial"/>
              </w:rPr>
              <w:t xml:space="preserve">  </w:t>
            </w:r>
            <w:r w:rsidR="00E21481">
              <w:rPr>
                <w:rFonts w:ascii="Arial" w:hAnsi="Arial" w:cs="Arial"/>
                <w:lang w:val="en-US"/>
              </w:rPr>
              <w:t xml:space="preserve">Menentukan </w:t>
            </w:r>
            <w:r w:rsidR="00E21481">
              <w:rPr>
                <w:sz w:val="24"/>
              </w:rPr>
              <w:t>panjang gelombang cahaya</w:t>
            </w:r>
            <w:r w:rsidR="00E21481">
              <w:rPr>
                <w:sz w:val="24"/>
                <w:lang w:val="en-US"/>
              </w:rPr>
              <w:t xml:space="preserve"> dari percobaan Young celah ganda</w:t>
            </w:r>
          </w:p>
          <w:p w:rsidR="003726B4" w:rsidRPr="003726B4" w:rsidRDefault="003726B4" w:rsidP="00E21481">
            <w:pPr>
              <w:ind w:left="601" w:hanging="601"/>
              <w:rPr>
                <w:rFonts w:ascii="Arial" w:hAnsi="Arial" w:cs="Arial"/>
                <w:lang w:val="en-US"/>
              </w:rPr>
            </w:pPr>
          </w:p>
        </w:tc>
        <w:tc>
          <w:tcPr>
            <w:tcW w:w="331" w:type="pct"/>
          </w:tcPr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lastRenderedPageBreak/>
              <w:t>1</w:t>
            </w:r>
          </w:p>
          <w:p w:rsidR="00992AF5" w:rsidRDefault="00992AF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992AF5" w:rsidRPr="00D60BFD" w:rsidRDefault="00992AF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D047E0" w:rsidRDefault="00D047E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047E0" w:rsidRPr="00D60BFD" w:rsidRDefault="00D047E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C04FDB" w:rsidRPr="00D60BFD" w:rsidRDefault="00C04FD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83E25" w:rsidRDefault="00D83E25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  <w:r w:rsidR="00376AD0" w:rsidRPr="00D60BFD">
              <w:rPr>
                <w:rFonts w:ascii="Arial" w:hAnsi="Arial" w:cs="Arial"/>
              </w:rPr>
              <w:t xml:space="preserve">     </w:t>
            </w:r>
          </w:p>
          <w:p w:rsidR="00C04FDB" w:rsidRPr="00C04FDB" w:rsidRDefault="00C04FDB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D83E25" w:rsidP="00D83E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  <w:r w:rsidR="00376AD0" w:rsidRPr="00D60BFD">
              <w:rPr>
                <w:rFonts w:ascii="Arial" w:hAnsi="Arial" w:cs="Arial"/>
              </w:rPr>
              <w:t xml:space="preserve">    </w:t>
            </w:r>
          </w:p>
          <w:p w:rsidR="00220D77" w:rsidRDefault="00220D77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C352EE" w:rsidRPr="00C352EE" w:rsidRDefault="00C352EE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220D77" w:rsidRDefault="00220D77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26B4" w:rsidRDefault="003726B4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220D77" w:rsidRDefault="00220D77" w:rsidP="00D83E25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6D7908" w:rsidRPr="00D60BFD" w:rsidRDefault="006D7908" w:rsidP="00D83E2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3726B4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26B4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952428" w:rsidRDefault="0095242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687208" w:rsidRDefault="0068720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</w:t>
            </w:r>
          </w:p>
          <w:p w:rsidR="00E21481" w:rsidRDefault="00E2148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26B4" w:rsidRDefault="00E2148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952428" w:rsidRDefault="0095242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952428" w:rsidRDefault="0095242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952428" w:rsidRDefault="0095242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952428" w:rsidRPr="00D60BFD" w:rsidRDefault="0095242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45" w:type="pct"/>
          </w:tcPr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lastRenderedPageBreak/>
              <w:t>PG</w:t>
            </w:r>
          </w:p>
          <w:p w:rsidR="00992AF5" w:rsidRDefault="00992AF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992AF5" w:rsidRPr="00D60BFD" w:rsidRDefault="00992AF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D047E0" w:rsidRDefault="00D047E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047E0" w:rsidRPr="00D60BFD" w:rsidRDefault="00D047E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C04FDB" w:rsidRPr="00D60BFD" w:rsidRDefault="00C04FD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83E25" w:rsidRDefault="00D83E25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PG</w:t>
            </w:r>
            <w:r w:rsidR="00376AD0" w:rsidRPr="00D60BFD">
              <w:rPr>
                <w:rFonts w:ascii="Arial" w:hAnsi="Arial" w:cs="Arial"/>
              </w:rPr>
              <w:t xml:space="preserve">  </w:t>
            </w:r>
          </w:p>
          <w:p w:rsidR="00C04FDB" w:rsidRPr="00C04FDB" w:rsidRDefault="00C04FD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220D77" w:rsidRPr="00D60BFD" w:rsidRDefault="00D83E25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  <w:r w:rsidR="00376AD0" w:rsidRPr="00D60BFD">
              <w:rPr>
                <w:rFonts w:ascii="Arial" w:hAnsi="Arial" w:cs="Arial"/>
              </w:rPr>
              <w:t xml:space="preserve">    </w:t>
            </w:r>
          </w:p>
          <w:p w:rsidR="00220D77" w:rsidRDefault="00220D77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C352EE" w:rsidRPr="00C352EE" w:rsidRDefault="00C352EE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744AF6" w:rsidRDefault="00744AF6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PG</w:t>
            </w:r>
            <w:r w:rsidRPr="00D60BFD">
              <w:rPr>
                <w:rFonts w:ascii="Arial" w:hAnsi="Arial" w:cs="Arial"/>
              </w:rPr>
              <w:t xml:space="preserve"> </w:t>
            </w:r>
          </w:p>
          <w:p w:rsidR="00744AF6" w:rsidRDefault="00744AF6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26B4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PG</w:t>
            </w:r>
            <w:r w:rsidRPr="00D60BFD">
              <w:rPr>
                <w:rFonts w:ascii="Arial" w:hAnsi="Arial" w:cs="Arial"/>
              </w:rPr>
              <w:t xml:space="preserve"> </w:t>
            </w:r>
          </w:p>
          <w:p w:rsidR="00580741" w:rsidRDefault="0058074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580741" w:rsidRDefault="0058074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580741" w:rsidRDefault="0058074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PG</w:t>
            </w:r>
          </w:p>
          <w:p w:rsidR="00580741" w:rsidRDefault="0058074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220D77" w:rsidRDefault="00220D77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isian</w:t>
            </w:r>
            <w:r w:rsidR="00376AD0" w:rsidRPr="00D60BFD">
              <w:rPr>
                <w:rFonts w:ascii="Arial" w:hAnsi="Arial" w:cs="Arial"/>
              </w:rPr>
              <w:t xml:space="preserve">    </w:t>
            </w:r>
          </w:p>
          <w:p w:rsidR="00744AF6" w:rsidRPr="00744AF6" w:rsidRDefault="00744AF6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26B4" w:rsidRDefault="00220D77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lastRenderedPageBreak/>
              <w:t>isian</w:t>
            </w:r>
            <w:r w:rsidR="00376AD0" w:rsidRPr="00D60BFD">
              <w:rPr>
                <w:rFonts w:ascii="Arial" w:hAnsi="Arial" w:cs="Arial"/>
              </w:rPr>
              <w:t xml:space="preserve">   </w:t>
            </w:r>
          </w:p>
          <w:p w:rsidR="003726B4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6D7908" w:rsidRDefault="003726B4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isian</w:t>
            </w:r>
            <w:r w:rsidR="00376AD0" w:rsidRPr="00D60BFD">
              <w:rPr>
                <w:rFonts w:ascii="Arial" w:hAnsi="Arial" w:cs="Arial"/>
              </w:rPr>
              <w:t xml:space="preserve">  </w:t>
            </w:r>
          </w:p>
          <w:p w:rsidR="00687208" w:rsidRPr="00687208" w:rsidRDefault="0068720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6D7908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uraian</w:t>
            </w:r>
            <w:r w:rsidR="00376AD0" w:rsidRPr="00D60BFD">
              <w:rPr>
                <w:rFonts w:ascii="Arial" w:hAnsi="Arial" w:cs="Arial"/>
              </w:rPr>
              <w:t xml:space="preserve">  </w:t>
            </w:r>
          </w:p>
          <w:p w:rsidR="00E21481" w:rsidRDefault="00E2148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21481" w:rsidRPr="00E21481" w:rsidRDefault="00E21481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uraian</w:t>
            </w:r>
          </w:p>
        </w:tc>
      </w:tr>
      <w:tr w:rsidR="00376AD0" w:rsidRPr="00D60BFD" w:rsidTr="00376AD0">
        <w:trPr>
          <w:trHeight w:val="78"/>
        </w:trPr>
        <w:tc>
          <w:tcPr>
            <w:tcW w:w="210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471" w:type="pct"/>
          </w:tcPr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3.11 Menganalisis cara kerja alat optik menggunakan sifat pemantulan dan pembiasan cahaya oleh cermin dan lensa</w:t>
            </w:r>
          </w:p>
          <w:p w:rsidR="00376AD0" w:rsidRPr="00D60BFD" w:rsidRDefault="00376AD0" w:rsidP="000148D2">
            <w:pPr>
              <w:ind w:left="336" w:hanging="336"/>
              <w:rPr>
                <w:rFonts w:ascii="Arial" w:hAnsi="Arial" w:cs="Arial"/>
              </w:rPr>
            </w:pPr>
          </w:p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4.11 Membuat karya yang menerapkan prinsip pemantulan dan/atau pembiasan pada cermin dan lensa</w:t>
            </w:r>
          </w:p>
        </w:tc>
        <w:tc>
          <w:tcPr>
            <w:tcW w:w="746" w:type="pct"/>
          </w:tcPr>
          <w:p w:rsidR="00376AD0" w:rsidRPr="00D43E20" w:rsidRDefault="00D43E20" w:rsidP="000F7E87">
            <w:pPr>
              <w:ind w:left="336" w:hanging="336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Alat Optik</w:t>
            </w:r>
          </w:p>
        </w:tc>
        <w:tc>
          <w:tcPr>
            <w:tcW w:w="1797" w:type="pct"/>
          </w:tcPr>
          <w:p w:rsidR="00962FDD" w:rsidRPr="005E2080" w:rsidRDefault="00376AD0" w:rsidP="005D0797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220D77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1</w:t>
            </w:r>
            <w:r w:rsidRPr="00D60BFD">
              <w:rPr>
                <w:rFonts w:ascii="Arial" w:hAnsi="Arial" w:cs="Arial"/>
              </w:rPr>
              <w:t>.1</w:t>
            </w:r>
            <w:r w:rsidRPr="00D60BFD">
              <w:rPr>
                <w:rFonts w:ascii="Arial" w:hAnsi="Arial" w:cs="Arial"/>
              </w:rPr>
              <w:tab/>
            </w:r>
            <w:r w:rsidR="005E2080">
              <w:rPr>
                <w:rFonts w:ascii="Arial" w:hAnsi="Arial" w:cs="Arial"/>
                <w:lang w:val="en-US"/>
              </w:rPr>
              <w:t xml:space="preserve">Menentukan jumlah bayangan </w:t>
            </w:r>
            <w:r w:rsidR="008B46A6">
              <w:rPr>
                <w:rFonts w:ascii="Arial" w:hAnsi="Arial" w:cs="Arial"/>
                <w:lang w:val="en-US"/>
              </w:rPr>
              <w:t>cari dua cermin datar yang disatukan dengan sudut tertentu</w:t>
            </w:r>
          </w:p>
          <w:p w:rsidR="00962FDD" w:rsidRDefault="00962FDD" w:rsidP="005D0797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962FDD" w:rsidRPr="00AA7A61" w:rsidRDefault="00376AD0" w:rsidP="005D0797">
            <w:pPr>
              <w:ind w:left="523" w:hanging="52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5D0797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1</w:t>
            </w:r>
            <w:r w:rsidRPr="00D60BFD">
              <w:rPr>
                <w:rFonts w:ascii="Arial" w:hAnsi="Arial" w:cs="Arial"/>
              </w:rPr>
              <w:t>.2</w:t>
            </w:r>
            <w:r w:rsidRPr="00D60BFD">
              <w:rPr>
                <w:rFonts w:ascii="Arial" w:hAnsi="Arial" w:cs="Arial"/>
              </w:rPr>
              <w:tab/>
            </w:r>
            <w:r w:rsidR="00AA7A61">
              <w:rPr>
                <w:rFonts w:ascii="Arial" w:hAnsi="Arial" w:cs="Arial"/>
                <w:lang w:val="en-US"/>
              </w:rPr>
              <w:t>Menentukan panjang sebuah mikroskop</w:t>
            </w:r>
          </w:p>
          <w:p w:rsidR="00962FDD" w:rsidRDefault="00962FDD" w:rsidP="005D0797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580741" w:rsidRDefault="00376AD0" w:rsidP="00EB58A1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3.</w:t>
            </w:r>
            <w:r w:rsidR="005D0797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1</w:t>
            </w:r>
            <w:r w:rsidRPr="00D60BFD">
              <w:rPr>
                <w:rFonts w:ascii="Arial" w:hAnsi="Arial" w:cs="Arial"/>
                <w:lang w:val="en-US"/>
              </w:rPr>
              <w:t xml:space="preserve">.3  </w:t>
            </w:r>
            <w:r w:rsidR="00782428">
              <w:rPr>
                <w:rFonts w:ascii="Arial" w:hAnsi="Arial" w:cs="Arial"/>
                <w:lang w:val="en-US"/>
              </w:rPr>
              <w:t>Menentukan jarak lensa obyektif dan okuler dari sebuah mikroskop</w:t>
            </w:r>
          </w:p>
          <w:p w:rsidR="00580741" w:rsidRDefault="00580741" w:rsidP="00EB58A1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6428D1" w:rsidRPr="006428D1" w:rsidRDefault="00376AD0" w:rsidP="00BD06D1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5D0797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1</w:t>
            </w:r>
            <w:r w:rsidRPr="00D60BFD">
              <w:rPr>
                <w:rFonts w:ascii="Arial" w:hAnsi="Arial" w:cs="Arial"/>
              </w:rPr>
              <w:t>.4</w:t>
            </w:r>
            <w:r w:rsidRPr="00D60BFD">
              <w:rPr>
                <w:rFonts w:ascii="Arial" w:hAnsi="Arial" w:cs="Arial"/>
              </w:rPr>
              <w:tab/>
            </w:r>
            <w:r w:rsidR="006428D1">
              <w:rPr>
                <w:rFonts w:ascii="Arial" w:hAnsi="Arial" w:cs="Arial"/>
                <w:lang w:val="en-US"/>
              </w:rPr>
              <w:t>Menentukan jarak fokus lensa okuler sebuah teropong untuk mata tidak berakomodasi</w:t>
            </w:r>
          </w:p>
          <w:p w:rsidR="00376AD0" w:rsidRDefault="00376AD0" w:rsidP="006428D1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6428D1" w:rsidRDefault="006428D1" w:rsidP="006428D1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3.1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5</w:t>
            </w:r>
            <w:r w:rsidRPr="00D60BFD">
              <w:rPr>
                <w:rFonts w:ascii="Arial" w:hAnsi="Arial" w:cs="Arial"/>
              </w:rPr>
              <w:tab/>
            </w:r>
            <w:r w:rsidR="00E63842">
              <w:rPr>
                <w:rFonts w:ascii="Arial" w:hAnsi="Arial" w:cs="Arial"/>
                <w:lang w:val="en-US"/>
              </w:rPr>
              <w:t>Menyebut fungsi bagian mata</w:t>
            </w:r>
          </w:p>
          <w:p w:rsidR="00E63842" w:rsidRDefault="00E63842" w:rsidP="006428D1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E63842" w:rsidRDefault="00E63842" w:rsidP="00E63842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3.1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6 Menyebut sifat bayangan cermin cembung</w:t>
            </w:r>
          </w:p>
          <w:p w:rsidR="00E63842" w:rsidRDefault="00E63842" w:rsidP="00E63842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E63842" w:rsidRDefault="00E63842" w:rsidP="00E63842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3.1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7 Menentukan besar kuat lensa kacamata dari penderita rabun jauh</w:t>
            </w:r>
          </w:p>
          <w:p w:rsidR="00E63842" w:rsidRDefault="00E63842" w:rsidP="00E63842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E63842" w:rsidRPr="00E63842" w:rsidRDefault="00E63842" w:rsidP="00E63842">
            <w:pPr>
              <w:ind w:left="523" w:hanging="523"/>
              <w:rPr>
                <w:rFonts w:ascii="Arial" w:hAnsi="Arial" w:cs="Arial"/>
                <w:lang w:val="en-US"/>
              </w:rPr>
            </w:pPr>
          </w:p>
        </w:tc>
        <w:tc>
          <w:tcPr>
            <w:tcW w:w="331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9005D" w:rsidRPr="00D9005D" w:rsidRDefault="00D9005D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BD06D1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E63842" w:rsidRDefault="00E63842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63842" w:rsidRDefault="00E63842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63842" w:rsidRPr="00E63842" w:rsidRDefault="00E63842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E63842" w:rsidRDefault="00E63842" w:rsidP="00E6384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:rsidR="00E63842" w:rsidRDefault="00E63842" w:rsidP="00E6384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E63842" w:rsidRDefault="00E63842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445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D9005D" w:rsidRPr="00D9005D" w:rsidRDefault="00D9005D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376AD0" w:rsidRPr="00D60BFD" w:rsidRDefault="00EB58A1" w:rsidP="00A50AE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376AD0" w:rsidRPr="00D60BFD" w:rsidRDefault="00376AD0" w:rsidP="00A50AE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76AD0" w:rsidRDefault="00376AD0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PG</w:t>
            </w:r>
          </w:p>
          <w:p w:rsidR="00E63842" w:rsidRDefault="00E63842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63842" w:rsidRDefault="00E63842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E63842" w:rsidRPr="00D60BFD" w:rsidRDefault="00E63842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isian</w:t>
            </w:r>
          </w:p>
          <w:p w:rsidR="00E63842" w:rsidRPr="00D60BFD" w:rsidRDefault="00E63842" w:rsidP="00E6384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isian</w:t>
            </w:r>
          </w:p>
          <w:p w:rsidR="00376AD0" w:rsidRPr="00D60BFD" w:rsidRDefault="00376AD0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E63842" w:rsidRDefault="00E63842" w:rsidP="00A50AE6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Uraian</w:t>
            </w:r>
          </w:p>
        </w:tc>
      </w:tr>
      <w:tr w:rsidR="00376AD0" w:rsidRPr="00D60BFD" w:rsidTr="00837EFF">
        <w:trPr>
          <w:trHeight w:val="4274"/>
        </w:trPr>
        <w:tc>
          <w:tcPr>
            <w:tcW w:w="210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471" w:type="pct"/>
          </w:tcPr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3.12 Menganalisis gejala pemanasan global dan dampaknya bagi kehidupan serta lingkungan</w:t>
            </w:r>
          </w:p>
          <w:p w:rsidR="00376AD0" w:rsidRPr="00D60BFD" w:rsidRDefault="00376AD0" w:rsidP="000148D2">
            <w:pPr>
              <w:ind w:left="336" w:hanging="336"/>
              <w:rPr>
                <w:rFonts w:ascii="Arial" w:hAnsi="Arial" w:cs="Arial"/>
              </w:rPr>
            </w:pPr>
          </w:p>
          <w:p w:rsidR="00376AD0" w:rsidRPr="00D60BFD" w:rsidRDefault="00D60BFD" w:rsidP="0043261A">
            <w:pPr>
              <w:ind w:left="336" w:hanging="336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  <w:color w:val="000000"/>
                <w:shd w:val="clear" w:color="auto" w:fill="E0FFFF"/>
              </w:rPr>
              <w:t>4.12 Mengajukan ide/gagasan penyelesaian masalah pemanasan global sehubungan dengan gejala dan dampaknya bagi kehidupan serta lingkungan</w:t>
            </w:r>
          </w:p>
        </w:tc>
        <w:tc>
          <w:tcPr>
            <w:tcW w:w="746" w:type="pct"/>
          </w:tcPr>
          <w:p w:rsidR="00376AD0" w:rsidRPr="00D43E20" w:rsidRDefault="00D43E20" w:rsidP="000F7E87">
            <w:pPr>
              <w:ind w:left="33" w:hanging="3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Pemanasan Global</w:t>
            </w:r>
          </w:p>
        </w:tc>
        <w:tc>
          <w:tcPr>
            <w:tcW w:w="1797" w:type="pct"/>
          </w:tcPr>
          <w:p w:rsidR="00376AD0" w:rsidRPr="00D60BFD" w:rsidRDefault="00376AD0" w:rsidP="006E4F73">
            <w:pPr>
              <w:rPr>
                <w:rFonts w:ascii="Arial" w:hAnsi="Arial" w:cs="Arial"/>
                <w:lang w:val="en-US"/>
              </w:rPr>
            </w:pPr>
          </w:p>
          <w:p w:rsidR="00A45E4B" w:rsidRPr="00A45E4B" w:rsidRDefault="00B57B43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3.1</w:t>
            </w:r>
            <w:r w:rsidR="00E14201">
              <w:rPr>
                <w:rFonts w:ascii="Arial" w:hAnsi="Arial" w:cs="Arial"/>
                <w:lang w:val="en-US"/>
              </w:rPr>
              <w:t>2</w:t>
            </w:r>
            <w:r w:rsidR="00376AD0" w:rsidRPr="00D60BFD">
              <w:rPr>
                <w:rFonts w:ascii="Arial" w:hAnsi="Arial" w:cs="Arial"/>
              </w:rPr>
              <w:t>.</w:t>
            </w:r>
            <w:r w:rsidRPr="00D60BFD">
              <w:rPr>
                <w:rFonts w:ascii="Arial" w:hAnsi="Arial" w:cs="Arial"/>
              </w:rPr>
              <w:t>1</w:t>
            </w:r>
            <w:r w:rsidR="00376AD0" w:rsidRPr="00D60BFD">
              <w:rPr>
                <w:rFonts w:ascii="Arial" w:hAnsi="Arial" w:cs="Arial"/>
              </w:rPr>
              <w:tab/>
            </w:r>
            <w:r w:rsidR="00A45E4B">
              <w:rPr>
                <w:rFonts w:ascii="Arial" w:hAnsi="Arial" w:cs="Arial"/>
                <w:lang w:val="en-US"/>
              </w:rPr>
              <w:t>Disajikan gambar pencemaran udara, siswa dapat menentukan dampaknya</w:t>
            </w:r>
          </w:p>
          <w:p w:rsidR="00A45E4B" w:rsidRDefault="00A45E4B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A45E4B" w:rsidRDefault="00376AD0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B57B43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2</w:t>
            </w:r>
            <w:r w:rsidRPr="00D60BFD">
              <w:rPr>
                <w:rFonts w:ascii="Arial" w:hAnsi="Arial" w:cs="Arial"/>
              </w:rPr>
              <w:t>.</w:t>
            </w:r>
            <w:r w:rsidR="00B57B43" w:rsidRPr="00D60BFD">
              <w:rPr>
                <w:rFonts w:ascii="Arial" w:hAnsi="Arial" w:cs="Arial"/>
              </w:rPr>
              <w:t>2</w:t>
            </w:r>
            <w:r w:rsidRPr="00D60BFD">
              <w:rPr>
                <w:rFonts w:ascii="Arial" w:hAnsi="Arial" w:cs="Arial"/>
              </w:rPr>
              <w:tab/>
            </w:r>
            <w:r w:rsidR="00A45E4B">
              <w:rPr>
                <w:rFonts w:ascii="Arial" w:hAnsi="Arial" w:cs="Arial"/>
                <w:lang w:val="en-US"/>
              </w:rPr>
              <w:t>Disajikan beberapa pernyataan, siswa dapat memilih dampak pemanasan global</w:t>
            </w:r>
          </w:p>
          <w:p w:rsidR="00A45E4B" w:rsidRPr="00A45E4B" w:rsidRDefault="00A45E4B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A45E4B" w:rsidRPr="00A45E4B" w:rsidRDefault="00376AD0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3.</w:t>
            </w:r>
            <w:r w:rsidR="00B57B43"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2</w:t>
            </w:r>
            <w:r w:rsidRPr="00D60BFD">
              <w:rPr>
                <w:rFonts w:ascii="Arial" w:hAnsi="Arial" w:cs="Arial"/>
              </w:rPr>
              <w:t>.</w:t>
            </w:r>
            <w:r w:rsidR="00B57B43" w:rsidRPr="00D60BFD">
              <w:rPr>
                <w:rFonts w:ascii="Arial" w:hAnsi="Arial" w:cs="Arial"/>
              </w:rPr>
              <w:t>3</w:t>
            </w:r>
            <w:r w:rsidRPr="00D60BFD">
              <w:rPr>
                <w:rFonts w:ascii="Arial" w:hAnsi="Arial" w:cs="Arial"/>
              </w:rPr>
              <w:tab/>
            </w:r>
            <w:r w:rsidR="00A45E4B">
              <w:rPr>
                <w:rFonts w:ascii="Arial" w:hAnsi="Arial" w:cs="Arial"/>
                <w:lang w:val="en-US"/>
              </w:rPr>
              <w:t xml:space="preserve">Siswa dapat menyebut </w:t>
            </w:r>
            <w:r w:rsidR="00A45E4B">
              <w:rPr>
                <w:sz w:val="24"/>
              </w:rPr>
              <w:t>Organisasi dunia yang pertama kali menggagas Konferensi Pemanasan Global</w:t>
            </w:r>
          </w:p>
          <w:p w:rsidR="00A45E4B" w:rsidRDefault="00A45E4B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A45E4B" w:rsidRDefault="00B57B43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3.</w:t>
            </w:r>
            <w:r w:rsidRPr="00D60BFD">
              <w:rPr>
                <w:rFonts w:ascii="Arial" w:hAnsi="Arial" w:cs="Arial"/>
              </w:rPr>
              <w:t>1</w:t>
            </w:r>
            <w:r w:rsidR="00E14201">
              <w:rPr>
                <w:rFonts w:ascii="Arial" w:hAnsi="Arial" w:cs="Arial"/>
                <w:lang w:val="en-US"/>
              </w:rPr>
              <w:t>2</w:t>
            </w:r>
            <w:r w:rsidR="00376AD0" w:rsidRPr="00D60BFD">
              <w:rPr>
                <w:rFonts w:ascii="Arial" w:hAnsi="Arial" w:cs="Arial"/>
                <w:lang w:val="en-US"/>
              </w:rPr>
              <w:t>.</w:t>
            </w:r>
            <w:r w:rsidRPr="00D60BFD">
              <w:rPr>
                <w:rFonts w:ascii="Arial" w:hAnsi="Arial" w:cs="Arial"/>
              </w:rPr>
              <w:t>4</w:t>
            </w:r>
            <w:r w:rsidR="00376AD0" w:rsidRPr="00D60BFD">
              <w:rPr>
                <w:rFonts w:ascii="Arial" w:hAnsi="Arial" w:cs="Arial"/>
                <w:lang w:val="en-US"/>
              </w:rPr>
              <w:t xml:space="preserve"> </w:t>
            </w:r>
            <w:r w:rsidR="00A45E4B">
              <w:rPr>
                <w:rFonts w:ascii="Arial" w:hAnsi="Arial" w:cs="Arial"/>
                <w:lang w:val="en-US"/>
              </w:rPr>
              <w:t>Siswa dapat menjelaskan efek rumah kaca</w:t>
            </w:r>
          </w:p>
          <w:p w:rsidR="00A45E4B" w:rsidRDefault="00A45E4B" w:rsidP="00B57B43">
            <w:pPr>
              <w:ind w:left="523" w:hanging="523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427C5A">
            <w:pPr>
              <w:rPr>
                <w:rFonts w:ascii="Arial" w:hAnsi="Arial" w:cs="Arial"/>
              </w:rPr>
            </w:pPr>
          </w:p>
          <w:p w:rsidR="00376AD0" w:rsidRPr="00D60BFD" w:rsidRDefault="00376AD0" w:rsidP="00427C5A">
            <w:pPr>
              <w:rPr>
                <w:rFonts w:ascii="Arial" w:hAnsi="Arial" w:cs="Arial"/>
              </w:rPr>
            </w:pPr>
          </w:p>
        </w:tc>
        <w:tc>
          <w:tcPr>
            <w:tcW w:w="331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  <w:lang w:val="en-US"/>
              </w:rPr>
              <w:t>1</w:t>
            </w:r>
          </w:p>
          <w:p w:rsidR="00376AD0" w:rsidRPr="00D60BFD" w:rsidRDefault="00376AD0" w:rsidP="00673E0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Default="00B57B43" w:rsidP="00673E0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A45E4B" w:rsidRPr="00A45E4B" w:rsidRDefault="00A45E4B" w:rsidP="00673E0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D60BFD" w:rsidRDefault="00B57B43" w:rsidP="00673E0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Default="00376AD0" w:rsidP="00673E0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A45E4B" w:rsidRPr="00A45E4B" w:rsidRDefault="00A45E4B" w:rsidP="00673E09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BD06D1" w:rsidRPr="00D60BFD" w:rsidRDefault="00BD06D1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1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45" w:type="pct"/>
          </w:tcPr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376AD0" w:rsidRDefault="00376AD0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D60BFD">
              <w:rPr>
                <w:rFonts w:ascii="Arial" w:hAnsi="Arial" w:cs="Arial"/>
              </w:rPr>
              <w:t>PG</w:t>
            </w:r>
          </w:p>
          <w:p w:rsidR="00A45E4B" w:rsidRPr="00A45E4B" w:rsidRDefault="00A45E4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376AD0" w:rsidRPr="00A45E4B" w:rsidRDefault="00A45E4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Isian</w:t>
            </w:r>
          </w:p>
          <w:p w:rsidR="00376AD0" w:rsidRPr="00D60BFD" w:rsidRDefault="00376AD0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A45E4B" w:rsidRDefault="00A45E4B" w:rsidP="000148D2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</w:p>
          <w:p w:rsidR="00BD06D1" w:rsidRPr="00D60BFD" w:rsidRDefault="00BD06D1" w:rsidP="000148D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60BFD">
              <w:rPr>
                <w:rFonts w:ascii="Arial" w:hAnsi="Arial" w:cs="Arial"/>
              </w:rPr>
              <w:t>uraian</w:t>
            </w:r>
          </w:p>
        </w:tc>
      </w:tr>
    </w:tbl>
    <w:p w:rsidR="009E4880" w:rsidRPr="00F02867" w:rsidRDefault="009E4880" w:rsidP="009E4880">
      <w:pPr>
        <w:spacing w:after="0" w:line="240" w:lineRule="auto"/>
        <w:ind w:firstLine="11766"/>
        <w:jc w:val="both"/>
        <w:rPr>
          <w:rFonts w:ascii="Arial" w:hAnsi="Arial" w:cs="Arial"/>
          <w:b/>
        </w:rPr>
      </w:pPr>
    </w:p>
    <w:p w:rsidR="009E4880" w:rsidRPr="00D43E20" w:rsidRDefault="000F7E87" w:rsidP="009E4880">
      <w:pPr>
        <w:spacing w:after="0" w:line="240" w:lineRule="auto"/>
        <w:ind w:firstLine="11766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Guru mapel </w:t>
      </w:r>
      <w:r w:rsidR="00D43E20">
        <w:rPr>
          <w:rFonts w:ascii="Arial" w:hAnsi="Arial" w:cs="Arial"/>
          <w:b/>
          <w:lang w:val="en-US"/>
        </w:rPr>
        <w:t xml:space="preserve">Fisika </w:t>
      </w:r>
    </w:p>
    <w:p w:rsidR="00D0651D" w:rsidRDefault="00D0651D" w:rsidP="009E4880">
      <w:pPr>
        <w:spacing w:after="0" w:line="240" w:lineRule="auto"/>
        <w:ind w:firstLine="11766"/>
        <w:jc w:val="both"/>
        <w:rPr>
          <w:rFonts w:ascii="Arial" w:hAnsi="Arial" w:cs="Arial"/>
          <w:b/>
        </w:rPr>
      </w:pPr>
    </w:p>
    <w:p w:rsidR="00D0651D" w:rsidRDefault="00D0651D" w:rsidP="009E4880">
      <w:pPr>
        <w:spacing w:after="0" w:line="240" w:lineRule="auto"/>
        <w:ind w:firstLine="11766"/>
        <w:jc w:val="both"/>
        <w:rPr>
          <w:rFonts w:ascii="Arial" w:hAnsi="Arial" w:cs="Arial"/>
          <w:b/>
        </w:rPr>
      </w:pPr>
    </w:p>
    <w:p w:rsidR="00D0651D" w:rsidRDefault="00D0651D" w:rsidP="009E4880">
      <w:pPr>
        <w:spacing w:after="0" w:line="240" w:lineRule="auto"/>
        <w:ind w:firstLine="11766"/>
        <w:jc w:val="both"/>
        <w:rPr>
          <w:rFonts w:ascii="Arial" w:hAnsi="Arial" w:cs="Arial"/>
          <w:b/>
        </w:rPr>
      </w:pPr>
    </w:p>
    <w:p w:rsidR="00D0651D" w:rsidRDefault="00D0651D" w:rsidP="009E4880">
      <w:pPr>
        <w:spacing w:after="0" w:line="240" w:lineRule="auto"/>
        <w:ind w:firstLine="11766"/>
        <w:jc w:val="both"/>
        <w:rPr>
          <w:rFonts w:ascii="Arial" w:hAnsi="Arial" w:cs="Arial"/>
          <w:b/>
        </w:rPr>
      </w:pPr>
    </w:p>
    <w:p w:rsidR="00D0651D" w:rsidRPr="00D43E20" w:rsidRDefault="00D43E20" w:rsidP="009E4880">
      <w:pPr>
        <w:spacing w:after="0" w:line="240" w:lineRule="auto"/>
        <w:ind w:firstLine="11766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Ahmad Ridhowi,S.Pd</w:t>
      </w:r>
    </w:p>
    <w:sectPr w:rsidR="00D0651D" w:rsidRPr="00D43E20" w:rsidSect="001444B5">
      <w:pgSz w:w="16840" w:h="11907" w:orient="landscape" w:code="9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8D3"/>
    <w:multiLevelType w:val="hybridMultilevel"/>
    <w:tmpl w:val="FD5679EA"/>
    <w:lvl w:ilvl="0" w:tplc="FEBE6C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D0F1F7A"/>
    <w:multiLevelType w:val="hybridMultilevel"/>
    <w:tmpl w:val="BC3E4FC0"/>
    <w:lvl w:ilvl="0" w:tplc="3E2A2B48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57" w:hanging="360"/>
      </w:pPr>
    </w:lvl>
    <w:lvl w:ilvl="2" w:tplc="0421001B" w:tentative="1">
      <w:start w:val="1"/>
      <w:numFmt w:val="lowerRoman"/>
      <w:lvlText w:val="%3."/>
      <w:lvlJc w:val="right"/>
      <w:pPr>
        <w:ind w:left="2477" w:hanging="180"/>
      </w:pPr>
    </w:lvl>
    <w:lvl w:ilvl="3" w:tplc="0421000F" w:tentative="1">
      <w:start w:val="1"/>
      <w:numFmt w:val="decimal"/>
      <w:lvlText w:val="%4."/>
      <w:lvlJc w:val="left"/>
      <w:pPr>
        <w:ind w:left="3197" w:hanging="360"/>
      </w:pPr>
    </w:lvl>
    <w:lvl w:ilvl="4" w:tplc="04210019" w:tentative="1">
      <w:start w:val="1"/>
      <w:numFmt w:val="lowerLetter"/>
      <w:lvlText w:val="%5."/>
      <w:lvlJc w:val="left"/>
      <w:pPr>
        <w:ind w:left="3917" w:hanging="360"/>
      </w:pPr>
    </w:lvl>
    <w:lvl w:ilvl="5" w:tplc="0421001B" w:tentative="1">
      <w:start w:val="1"/>
      <w:numFmt w:val="lowerRoman"/>
      <w:lvlText w:val="%6."/>
      <w:lvlJc w:val="right"/>
      <w:pPr>
        <w:ind w:left="4637" w:hanging="180"/>
      </w:pPr>
    </w:lvl>
    <w:lvl w:ilvl="6" w:tplc="0421000F" w:tentative="1">
      <w:start w:val="1"/>
      <w:numFmt w:val="decimal"/>
      <w:lvlText w:val="%7."/>
      <w:lvlJc w:val="left"/>
      <w:pPr>
        <w:ind w:left="5357" w:hanging="360"/>
      </w:pPr>
    </w:lvl>
    <w:lvl w:ilvl="7" w:tplc="04210019" w:tentative="1">
      <w:start w:val="1"/>
      <w:numFmt w:val="lowerLetter"/>
      <w:lvlText w:val="%8."/>
      <w:lvlJc w:val="left"/>
      <w:pPr>
        <w:ind w:left="6077" w:hanging="360"/>
      </w:pPr>
    </w:lvl>
    <w:lvl w:ilvl="8" w:tplc="0421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>
    <w:nsid w:val="0D8A06B7"/>
    <w:multiLevelType w:val="hybridMultilevel"/>
    <w:tmpl w:val="AAF8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A64EC"/>
    <w:multiLevelType w:val="hybridMultilevel"/>
    <w:tmpl w:val="B972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D3633"/>
    <w:multiLevelType w:val="hybridMultilevel"/>
    <w:tmpl w:val="55F884EC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800389B"/>
    <w:multiLevelType w:val="hybridMultilevel"/>
    <w:tmpl w:val="8110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D6E2E"/>
    <w:multiLevelType w:val="hybridMultilevel"/>
    <w:tmpl w:val="E8F6CAE6"/>
    <w:lvl w:ilvl="0" w:tplc="A34E8AA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D094C3B"/>
    <w:multiLevelType w:val="hybridMultilevel"/>
    <w:tmpl w:val="443AC986"/>
    <w:lvl w:ilvl="0" w:tplc="B86A3DFE">
      <w:start w:val="1"/>
      <w:numFmt w:val="decimal"/>
      <w:lvlText w:val="%1."/>
      <w:lvlJc w:val="left"/>
      <w:pPr>
        <w:ind w:left="380" w:hanging="403"/>
      </w:pPr>
      <w:rPr>
        <w:rFonts w:ascii="Times New Roman" w:eastAsia="Times New Roman" w:hAnsi="Times New Roman" w:cs="Times New Roman" w:hint="default"/>
        <w:spacing w:val="-19"/>
        <w:w w:val="97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153E2"/>
    <w:multiLevelType w:val="hybridMultilevel"/>
    <w:tmpl w:val="562E97E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9">
    <w:nsid w:val="44250BD2"/>
    <w:multiLevelType w:val="hybridMultilevel"/>
    <w:tmpl w:val="445AA312"/>
    <w:lvl w:ilvl="0" w:tplc="37BEFB8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0">
    <w:nsid w:val="4CA80D11"/>
    <w:multiLevelType w:val="hybridMultilevel"/>
    <w:tmpl w:val="4386CE94"/>
    <w:lvl w:ilvl="0" w:tplc="3058F7AC">
      <w:start w:val="1"/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>
    <w:nsid w:val="510E4C5A"/>
    <w:multiLevelType w:val="multilevel"/>
    <w:tmpl w:val="AD26F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9E4880"/>
    <w:rsid w:val="0007374E"/>
    <w:rsid w:val="00075784"/>
    <w:rsid w:val="00097F38"/>
    <w:rsid w:val="000F7E87"/>
    <w:rsid w:val="00107818"/>
    <w:rsid w:val="001444B5"/>
    <w:rsid w:val="00180A0F"/>
    <w:rsid w:val="001A72F0"/>
    <w:rsid w:val="0020283A"/>
    <w:rsid w:val="00215AE2"/>
    <w:rsid w:val="00220D77"/>
    <w:rsid w:val="00270CA5"/>
    <w:rsid w:val="00280BC6"/>
    <w:rsid w:val="002B3046"/>
    <w:rsid w:val="003726B4"/>
    <w:rsid w:val="0037527A"/>
    <w:rsid w:val="00376AD0"/>
    <w:rsid w:val="00386944"/>
    <w:rsid w:val="00387351"/>
    <w:rsid w:val="003A4EA3"/>
    <w:rsid w:val="00403852"/>
    <w:rsid w:val="00410C6D"/>
    <w:rsid w:val="00427C5A"/>
    <w:rsid w:val="00427D35"/>
    <w:rsid w:val="0043261A"/>
    <w:rsid w:val="004439CD"/>
    <w:rsid w:val="00446C29"/>
    <w:rsid w:val="004979F0"/>
    <w:rsid w:val="004A1599"/>
    <w:rsid w:val="004A5664"/>
    <w:rsid w:val="004B7817"/>
    <w:rsid w:val="004D3AC1"/>
    <w:rsid w:val="004F1C2F"/>
    <w:rsid w:val="00580741"/>
    <w:rsid w:val="005D0797"/>
    <w:rsid w:val="005E2080"/>
    <w:rsid w:val="0061713F"/>
    <w:rsid w:val="006428D1"/>
    <w:rsid w:val="006479C2"/>
    <w:rsid w:val="00673E09"/>
    <w:rsid w:val="006760F7"/>
    <w:rsid w:val="00687208"/>
    <w:rsid w:val="006A68E0"/>
    <w:rsid w:val="006B57F8"/>
    <w:rsid w:val="006D7908"/>
    <w:rsid w:val="006E4F73"/>
    <w:rsid w:val="00726024"/>
    <w:rsid w:val="00744AF6"/>
    <w:rsid w:val="00766502"/>
    <w:rsid w:val="00782428"/>
    <w:rsid w:val="00795AFD"/>
    <w:rsid w:val="007F7418"/>
    <w:rsid w:val="00834F4D"/>
    <w:rsid w:val="00837EFF"/>
    <w:rsid w:val="008945FE"/>
    <w:rsid w:val="00896639"/>
    <w:rsid w:val="008A00A2"/>
    <w:rsid w:val="008A76E4"/>
    <w:rsid w:val="008B46A6"/>
    <w:rsid w:val="008C5B54"/>
    <w:rsid w:val="008D3BAA"/>
    <w:rsid w:val="008E097A"/>
    <w:rsid w:val="00906087"/>
    <w:rsid w:val="00952428"/>
    <w:rsid w:val="00962FDD"/>
    <w:rsid w:val="00970824"/>
    <w:rsid w:val="009801A1"/>
    <w:rsid w:val="00992AF5"/>
    <w:rsid w:val="009D617D"/>
    <w:rsid w:val="009E4880"/>
    <w:rsid w:val="00A12DA7"/>
    <w:rsid w:val="00A404C7"/>
    <w:rsid w:val="00A45E4B"/>
    <w:rsid w:val="00A50AE6"/>
    <w:rsid w:val="00A7011D"/>
    <w:rsid w:val="00AA7A61"/>
    <w:rsid w:val="00AB02B8"/>
    <w:rsid w:val="00AF53C0"/>
    <w:rsid w:val="00B14A1C"/>
    <w:rsid w:val="00B3194E"/>
    <w:rsid w:val="00B403DB"/>
    <w:rsid w:val="00B41949"/>
    <w:rsid w:val="00B57B43"/>
    <w:rsid w:val="00B71F33"/>
    <w:rsid w:val="00B72AE8"/>
    <w:rsid w:val="00B926EC"/>
    <w:rsid w:val="00BD06D1"/>
    <w:rsid w:val="00C04FDB"/>
    <w:rsid w:val="00C352EE"/>
    <w:rsid w:val="00CF0459"/>
    <w:rsid w:val="00D047E0"/>
    <w:rsid w:val="00D0651D"/>
    <w:rsid w:val="00D14CF0"/>
    <w:rsid w:val="00D21942"/>
    <w:rsid w:val="00D43E20"/>
    <w:rsid w:val="00D50FC3"/>
    <w:rsid w:val="00D60BFD"/>
    <w:rsid w:val="00D80385"/>
    <w:rsid w:val="00D83E25"/>
    <w:rsid w:val="00D9005D"/>
    <w:rsid w:val="00DE17F8"/>
    <w:rsid w:val="00E05981"/>
    <w:rsid w:val="00E14201"/>
    <w:rsid w:val="00E21481"/>
    <w:rsid w:val="00E63842"/>
    <w:rsid w:val="00E87BA8"/>
    <w:rsid w:val="00EB54A0"/>
    <w:rsid w:val="00EB58A1"/>
    <w:rsid w:val="00EF3F19"/>
    <w:rsid w:val="00F02867"/>
    <w:rsid w:val="00F31FC5"/>
    <w:rsid w:val="00F32BF2"/>
    <w:rsid w:val="00F3697A"/>
    <w:rsid w:val="00F84B75"/>
    <w:rsid w:val="00FA6983"/>
    <w:rsid w:val="00FB5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8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88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880"/>
    <w:pPr>
      <w:ind w:left="720"/>
      <w:contextualSpacing/>
    </w:pPr>
  </w:style>
  <w:style w:type="character" w:customStyle="1" w:styleId="hgkelc">
    <w:name w:val="hgkelc"/>
    <w:basedOn w:val="DefaultParagraphFont"/>
    <w:rsid w:val="00962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PC MAN SERVER 1</cp:lastModifiedBy>
  <cp:revision>65</cp:revision>
  <dcterms:created xsi:type="dcterms:W3CDTF">2018-10-05T22:42:00Z</dcterms:created>
  <dcterms:modified xsi:type="dcterms:W3CDTF">2023-03-31T03:53:00Z</dcterms:modified>
</cp:coreProperties>
</file>