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86F" w:rsidRDefault="007A1D58" w:rsidP="007A1D58">
      <w:pPr>
        <w:spacing w:line="240" w:lineRule="auto"/>
        <w:jc w:val="center"/>
        <w:rPr>
          <w:rFonts w:asciiTheme="minorBidi" w:hAnsiTheme="minorBidi"/>
          <w:b/>
          <w:bCs/>
          <w:sz w:val="22"/>
          <w:szCs w:val="20"/>
          <w:lang w:val="id-ID"/>
        </w:rPr>
      </w:pPr>
      <w:r>
        <w:rPr>
          <w:rFonts w:asciiTheme="minorBidi" w:hAnsiTheme="minorBidi"/>
          <w:b/>
          <w:bCs/>
          <w:sz w:val="22"/>
          <w:szCs w:val="20"/>
          <w:lang w:val="id-ID"/>
        </w:rPr>
        <w:t>KISI-KISI SOAL UAS SEMESTER GANJIL</w:t>
      </w:r>
    </w:p>
    <w:p w:rsidR="007A1D58" w:rsidRPr="005D614B" w:rsidRDefault="005D614B" w:rsidP="007A1D58">
      <w:pPr>
        <w:spacing w:line="240" w:lineRule="auto"/>
        <w:jc w:val="center"/>
        <w:rPr>
          <w:rFonts w:asciiTheme="minorBidi" w:hAnsiTheme="minorBidi"/>
          <w:b/>
          <w:bCs/>
          <w:sz w:val="22"/>
          <w:szCs w:val="20"/>
        </w:rPr>
      </w:pPr>
      <w:r>
        <w:rPr>
          <w:rFonts w:asciiTheme="minorBidi" w:hAnsiTheme="minorBidi"/>
          <w:b/>
          <w:bCs/>
          <w:sz w:val="22"/>
          <w:szCs w:val="20"/>
          <w:lang w:val="id-ID"/>
        </w:rPr>
        <w:t>TAHUN PELAJARAN 20</w:t>
      </w:r>
      <w:r>
        <w:rPr>
          <w:rFonts w:asciiTheme="minorBidi" w:hAnsiTheme="minorBidi"/>
          <w:b/>
          <w:bCs/>
          <w:sz w:val="22"/>
          <w:szCs w:val="20"/>
        </w:rPr>
        <w:t>23</w:t>
      </w:r>
      <w:r>
        <w:rPr>
          <w:rFonts w:asciiTheme="minorBidi" w:hAnsiTheme="minorBidi"/>
          <w:b/>
          <w:bCs/>
          <w:sz w:val="22"/>
          <w:szCs w:val="20"/>
          <w:lang w:val="id-ID"/>
        </w:rPr>
        <w:t>/20</w:t>
      </w:r>
      <w:r>
        <w:rPr>
          <w:rFonts w:asciiTheme="minorBidi" w:hAnsiTheme="minorBidi"/>
          <w:b/>
          <w:bCs/>
          <w:sz w:val="22"/>
          <w:szCs w:val="20"/>
        </w:rPr>
        <w:t>24</w:t>
      </w:r>
    </w:p>
    <w:p w:rsidR="007A1D58" w:rsidRDefault="007A1D58" w:rsidP="007A1D58">
      <w:pPr>
        <w:spacing w:line="240" w:lineRule="auto"/>
        <w:jc w:val="center"/>
        <w:rPr>
          <w:rFonts w:asciiTheme="minorBidi" w:hAnsiTheme="minorBidi"/>
          <w:b/>
          <w:bCs/>
          <w:sz w:val="22"/>
          <w:szCs w:val="20"/>
          <w:lang w:val="id-ID"/>
        </w:rPr>
      </w:pPr>
    </w:p>
    <w:p w:rsidR="007A1D58" w:rsidRDefault="007A1D58" w:rsidP="007A1D58">
      <w:pPr>
        <w:spacing w:line="240" w:lineRule="auto"/>
        <w:jc w:val="both"/>
        <w:rPr>
          <w:rFonts w:asciiTheme="minorBidi" w:hAnsiTheme="minorBidi"/>
          <w:b/>
          <w:bCs/>
          <w:sz w:val="22"/>
          <w:szCs w:val="20"/>
          <w:lang w:val="id-ID"/>
        </w:rPr>
      </w:pPr>
      <w:r>
        <w:rPr>
          <w:rFonts w:asciiTheme="minorBidi" w:hAnsiTheme="minorBidi"/>
          <w:b/>
          <w:bCs/>
          <w:sz w:val="22"/>
          <w:szCs w:val="20"/>
          <w:lang w:val="id-ID"/>
        </w:rPr>
        <w:t>Jenis Sekolah</w:t>
      </w:r>
      <w:r>
        <w:rPr>
          <w:rFonts w:asciiTheme="minorBidi" w:hAnsiTheme="minorBidi"/>
          <w:b/>
          <w:bCs/>
          <w:sz w:val="22"/>
          <w:szCs w:val="20"/>
          <w:lang w:val="id-ID"/>
        </w:rPr>
        <w:tab/>
        <w:t>: Madrasah Aliyah</w:t>
      </w:r>
    </w:p>
    <w:p w:rsidR="007A1D58" w:rsidRDefault="007A1D58" w:rsidP="007A1D58">
      <w:pPr>
        <w:spacing w:line="240" w:lineRule="auto"/>
        <w:jc w:val="both"/>
        <w:rPr>
          <w:rFonts w:asciiTheme="minorBidi" w:hAnsiTheme="minorBidi"/>
          <w:b/>
          <w:bCs/>
          <w:sz w:val="22"/>
          <w:szCs w:val="20"/>
          <w:lang w:val="id-ID"/>
        </w:rPr>
      </w:pPr>
      <w:r>
        <w:rPr>
          <w:rFonts w:asciiTheme="minorBidi" w:hAnsiTheme="minorBidi"/>
          <w:b/>
          <w:bCs/>
          <w:sz w:val="22"/>
          <w:szCs w:val="20"/>
          <w:lang w:val="id-ID"/>
        </w:rPr>
        <w:t>Mata Pelajaran</w:t>
      </w:r>
      <w:r>
        <w:rPr>
          <w:rFonts w:asciiTheme="minorBidi" w:hAnsiTheme="minorBidi"/>
          <w:b/>
          <w:bCs/>
          <w:sz w:val="22"/>
          <w:szCs w:val="20"/>
          <w:lang w:val="id-ID"/>
        </w:rPr>
        <w:tab/>
        <w:t xml:space="preserve">: </w:t>
      </w:r>
      <w:r w:rsidR="006A2EFA">
        <w:rPr>
          <w:rFonts w:asciiTheme="minorBidi" w:hAnsiTheme="minorBidi"/>
          <w:b/>
          <w:bCs/>
          <w:sz w:val="22"/>
          <w:szCs w:val="20"/>
          <w:lang w:val="id-ID"/>
        </w:rPr>
        <w:t xml:space="preserve">Ushul </w:t>
      </w:r>
      <w:r>
        <w:rPr>
          <w:rFonts w:asciiTheme="minorBidi" w:hAnsiTheme="minorBidi"/>
          <w:b/>
          <w:bCs/>
          <w:sz w:val="22"/>
          <w:szCs w:val="20"/>
          <w:lang w:val="id-ID"/>
        </w:rPr>
        <w:t>Fiqih</w:t>
      </w:r>
    </w:p>
    <w:p w:rsidR="007A1D58" w:rsidRDefault="007A1D58" w:rsidP="007A1D58">
      <w:pPr>
        <w:spacing w:line="240" w:lineRule="auto"/>
        <w:jc w:val="both"/>
        <w:rPr>
          <w:rFonts w:asciiTheme="minorBidi" w:hAnsiTheme="minorBidi"/>
          <w:b/>
          <w:bCs/>
          <w:sz w:val="22"/>
          <w:szCs w:val="20"/>
          <w:lang w:val="id-ID"/>
        </w:rPr>
      </w:pPr>
      <w:r>
        <w:rPr>
          <w:rFonts w:asciiTheme="minorBidi" w:hAnsiTheme="minorBidi"/>
          <w:b/>
          <w:bCs/>
          <w:sz w:val="22"/>
          <w:szCs w:val="20"/>
          <w:lang w:val="id-ID"/>
        </w:rPr>
        <w:t>Kurikulum</w:t>
      </w:r>
      <w:r>
        <w:rPr>
          <w:rFonts w:asciiTheme="minorBidi" w:hAnsiTheme="minorBidi"/>
          <w:b/>
          <w:bCs/>
          <w:sz w:val="22"/>
          <w:szCs w:val="20"/>
          <w:lang w:val="id-ID"/>
        </w:rPr>
        <w:tab/>
      </w:r>
      <w:r>
        <w:rPr>
          <w:rFonts w:asciiTheme="minorBidi" w:hAnsiTheme="minorBidi"/>
          <w:b/>
          <w:bCs/>
          <w:sz w:val="22"/>
          <w:szCs w:val="20"/>
          <w:lang w:val="id-ID"/>
        </w:rPr>
        <w:tab/>
        <w:t>: K13</w:t>
      </w:r>
    </w:p>
    <w:p w:rsidR="007A1D58" w:rsidRDefault="007A1D58" w:rsidP="007A1D58">
      <w:pPr>
        <w:spacing w:line="240" w:lineRule="auto"/>
        <w:jc w:val="both"/>
        <w:rPr>
          <w:rFonts w:asciiTheme="minorBidi" w:hAnsiTheme="minorBidi"/>
          <w:b/>
          <w:bCs/>
          <w:sz w:val="22"/>
          <w:szCs w:val="20"/>
          <w:lang w:val="id-ID"/>
        </w:rPr>
      </w:pPr>
    </w:p>
    <w:tbl>
      <w:tblPr>
        <w:tblStyle w:val="TableGrid"/>
        <w:tblW w:w="0" w:type="auto"/>
        <w:tblInd w:w="392" w:type="dxa"/>
        <w:tblLayout w:type="fixed"/>
        <w:tblLook w:val="04A0" w:firstRow="1" w:lastRow="0" w:firstColumn="1" w:lastColumn="0" w:noHBand="0" w:noVBand="1"/>
      </w:tblPr>
      <w:tblGrid>
        <w:gridCol w:w="567"/>
        <w:gridCol w:w="4111"/>
        <w:gridCol w:w="2977"/>
        <w:gridCol w:w="1417"/>
        <w:gridCol w:w="2694"/>
        <w:gridCol w:w="2693"/>
        <w:gridCol w:w="1516"/>
        <w:gridCol w:w="1035"/>
      </w:tblGrid>
      <w:tr w:rsidR="00FD6201" w:rsidTr="00FD6201">
        <w:tc>
          <w:tcPr>
            <w:tcW w:w="567" w:type="dxa"/>
          </w:tcPr>
          <w:p w:rsidR="007A1D58" w:rsidRDefault="007A1D58" w:rsidP="007A1D58">
            <w:pPr>
              <w:jc w:val="center"/>
              <w:rPr>
                <w:rFonts w:asciiTheme="minorBidi" w:hAnsiTheme="minorBidi"/>
                <w:b/>
                <w:bCs/>
                <w:sz w:val="22"/>
                <w:szCs w:val="20"/>
                <w:lang w:val="id-ID"/>
              </w:rPr>
            </w:pPr>
            <w:r>
              <w:rPr>
                <w:rFonts w:asciiTheme="minorBidi" w:hAnsiTheme="minorBidi"/>
                <w:b/>
                <w:bCs/>
                <w:sz w:val="22"/>
                <w:szCs w:val="20"/>
                <w:lang w:val="id-ID"/>
              </w:rPr>
              <w:t>No</w:t>
            </w:r>
          </w:p>
        </w:tc>
        <w:tc>
          <w:tcPr>
            <w:tcW w:w="4111" w:type="dxa"/>
          </w:tcPr>
          <w:p w:rsidR="007A1D58" w:rsidRDefault="007A1D58" w:rsidP="007A1D58">
            <w:pPr>
              <w:jc w:val="center"/>
              <w:rPr>
                <w:rFonts w:asciiTheme="minorBidi" w:hAnsiTheme="minorBidi"/>
                <w:b/>
                <w:bCs/>
                <w:sz w:val="22"/>
                <w:szCs w:val="20"/>
                <w:lang w:val="id-ID"/>
              </w:rPr>
            </w:pPr>
            <w:r>
              <w:rPr>
                <w:rFonts w:asciiTheme="minorBidi" w:hAnsiTheme="minorBidi"/>
                <w:b/>
                <w:bCs/>
                <w:sz w:val="22"/>
                <w:szCs w:val="20"/>
                <w:lang w:val="id-ID"/>
              </w:rPr>
              <w:t>Kompetensi Inti</w:t>
            </w:r>
          </w:p>
        </w:tc>
        <w:tc>
          <w:tcPr>
            <w:tcW w:w="2977" w:type="dxa"/>
          </w:tcPr>
          <w:p w:rsidR="007A1D58" w:rsidRDefault="007A1D58" w:rsidP="007A1D58">
            <w:pPr>
              <w:jc w:val="center"/>
              <w:rPr>
                <w:rFonts w:asciiTheme="minorBidi" w:hAnsiTheme="minorBidi"/>
                <w:b/>
                <w:bCs/>
                <w:sz w:val="22"/>
                <w:szCs w:val="20"/>
                <w:lang w:val="id-ID"/>
              </w:rPr>
            </w:pPr>
            <w:r>
              <w:rPr>
                <w:rFonts w:asciiTheme="minorBidi" w:hAnsiTheme="minorBidi"/>
                <w:b/>
                <w:bCs/>
                <w:sz w:val="22"/>
                <w:szCs w:val="20"/>
                <w:lang w:val="id-ID"/>
              </w:rPr>
              <w:t>Kompetensi Dasar</w:t>
            </w:r>
          </w:p>
        </w:tc>
        <w:tc>
          <w:tcPr>
            <w:tcW w:w="1417" w:type="dxa"/>
          </w:tcPr>
          <w:p w:rsidR="007A1D58" w:rsidRDefault="007A1D58" w:rsidP="007A1D58">
            <w:pPr>
              <w:jc w:val="center"/>
              <w:rPr>
                <w:rFonts w:asciiTheme="minorBidi" w:hAnsiTheme="minorBidi"/>
                <w:b/>
                <w:bCs/>
                <w:sz w:val="22"/>
                <w:szCs w:val="20"/>
                <w:lang w:val="id-ID"/>
              </w:rPr>
            </w:pPr>
            <w:r>
              <w:rPr>
                <w:rFonts w:asciiTheme="minorBidi" w:hAnsiTheme="minorBidi"/>
                <w:b/>
                <w:bCs/>
                <w:sz w:val="22"/>
                <w:szCs w:val="20"/>
                <w:lang w:val="id-ID"/>
              </w:rPr>
              <w:t>Kelas/SMT</w:t>
            </w:r>
          </w:p>
        </w:tc>
        <w:tc>
          <w:tcPr>
            <w:tcW w:w="2694" w:type="dxa"/>
          </w:tcPr>
          <w:p w:rsidR="007A1D58" w:rsidRDefault="007A1D58" w:rsidP="007A1D58">
            <w:pPr>
              <w:jc w:val="center"/>
              <w:rPr>
                <w:rFonts w:asciiTheme="minorBidi" w:hAnsiTheme="minorBidi"/>
                <w:b/>
                <w:bCs/>
                <w:sz w:val="22"/>
                <w:szCs w:val="20"/>
                <w:lang w:val="id-ID"/>
              </w:rPr>
            </w:pPr>
            <w:r>
              <w:rPr>
                <w:rFonts w:asciiTheme="minorBidi" w:hAnsiTheme="minorBidi"/>
                <w:b/>
                <w:bCs/>
                <w:sz w:val="22"/>
                <w:szCs w:val="20"/>
                <w:lang w:val="id-ID"/>
              </w:rPr>
              <w:t>Materi</w:t>
            </w:r>
          </w:p>
        </w:tc>
        <w:tc>
          <w:tcPr>
            <w:tcW w:w="2693" w:type="dxa"/>
          </w:tcPr>
          <w:p w:rsidR="007A1D58" w:rsidRDefault="007A1D58" w:rsidP="007A1D58">
            <w:pPr>
              <w:jc w:val="center"/>
              <w:rPr>
                <w:rFonts w:asciiTheme="minorBidi" w:hAnsiTheme="minorBidi"/>
                <w:b/>
                <w:bCs/>
                <w:sz w:val="22"/>
                <w:szCs w:val="20"/>
                <w:lang w:val="id-ID"/>
              </w:rPr>
            </w:pPr>
            <w:r>
              <w:rPr>
                <w:rFonts w:asciiTheme="minorBidi" w:hAnsiTheme="minorBidi"/>
                <w:b/>
                <w:bCs/>
                <w:sz w:val="22"/>
                <w:szCs w:val="20"/>
                <w:lang w:val="id-ID"/>
              </w:rPr>
              <w:t>Indikator Soal</w:t>
            </w:r>
          </w:p>
        </w:tc>
        <w:tc>
          <w:tcPr>
            <w:tcW w:w="1516" w:type="dxa"/>
          </w:tcPr>
          <w:p w:rsidR="007A1D58" w:rsidRDefault="007A1D58" w:rsidP="007A1D58">
            <w:pPr>
              <w:jc w:val="center"/>
              <w:rPr>
                <w:rFonts w:asciiTheme="minorBidi" w:hAnsiTheme="minorBidi"/>
                <w:b/>
                <w:bCs/>
                <w:sz w:val="22"/>
                <w:szCs w:val="20"/>
                <w:lang w:val="id-ID"/>
              </w:rPr>
            </w:pPr>
            <w:r>
              <w:rPr>
                <w:rFonts w:asciiTheme="minorBidi" w:hAnsiTheme="minorBidi"/>
                <w:b/>
                <w:bCs/>
                <w:sz w:val="22"/>
                <w:szCs w:val="20"/>
                <w:lang w:val="id-ID"/>
              </w:rPr>
              <w:t>Bentuk Tes</w:t>
            </w:r>
          </w:p>
        </w:tc>
        <w:tc>
          <w:tcPr>
            <w:tcW w:w="1035" w:type="dxa"/>
          </w:tcPr>
          <w:p w:rsidR="007A1D58" w:rsidRDefault="007A1D58" w:rsidP="007A1D58">
            <w:pPr>
              <w:jc w:val="center"/>
              <w:rPr>
                <w:rFonts w:asciiTheme="minorBidi" w:hAnsiTheme="minorBidi"/>
                <w:b/>
                <w:bCs/>
                <w:sz w:val="22"/>
                <w:szCs w:val="20"/>
                <w:lang w:val="id-ID"/>
              </w:rPr>
            </w:pPr>
            <w:r>
              <w:rPr>
                <w:rFonts w:asciiTheme="minorBidi" w:hAnsiTheme="minorBidi"/>
                <w:b/>
                <w:bCs/>
                <w:sz w:val="22"/>
                <w:szCs w:val="20"/>
                <w:lang w:val="id-ID"/>
              </w:rPr>
              <w:t>No.Soal</w:t>
            </w:r>
          </w:p>
        </w:tc>
      </w:tr>
      <w:tr w:rsidR="00FD6201" w:rsidTr="00FD6201">
        <w:tc>
          <w:tcPr>
            <w:tcW w:w="567" w:type="dxa"/>
          </w:tcPr>
          <w:p w:rsidR="007A1D58" w:rsidRPr="007A1D58" w:rsidRDefault="007A1D58" w:rsidP="007A1D58">
            <w:pPr>
              <w:jc w:val="center"/>
              <w:rPr>
                <w:rFonts w:asciiTheme="minorBidi" w:hAnsiTheme="minorBidi"/>
                <w:sz w:val="20"/>
                <w:szCs w:val="18"/>
                <w:lang w:val="id-ID"/>
              </w:rPr>
            </w:pPr>
            <w:r>
              <w:rPr>
                <w:rFonts w:asciiTheme="minorBidi" w:hAnsiTheme="minorBidi"/>
                <w:sz w:val="20"/>
                <w:szCs w:val="18"/>
                <w:lang w:val="id-ID"/>
              </w:rPr>
              <w:t>3</w:t>
            </w:r>
          </w:p>
        </w:tc>
        <w:tc>
          <w:tcPr>
            <w:tcW w:w="4111" w:type="dxa"/>
          </w:tcPr>
          <w:p w:rsidR="007A1D58" w:rsidRPr="007A1D58" w:rsidRDefault="007A1D58" w:rsidP="007A1D58">
            <w:pPr>
              <w:jc w:val="both"/>
              <w:rPr>
                <w:rFonts w:asciiTheme="minorBidi" w:hAnsiTheme="minorBidi"/>
                <w:sz w:val="20"/>
                <w:szCs w:val="18"/>
                <w:lang w:val="id-ID"/>
              </w:rPr>
            </w:pPr>
            <w:r w:rsidRPr="007A1D58">
              <w:rPr>
                <w:rFonts w:asciiTheme="minorBidi" w:hAnsiTheme="minorBidi"/>
                <w:sz w:val="20"/>
                <w:szCs w:val="18"/>
                <w:lang w:val="id-ID"/>
              </w:rPr>
              <w:t xml:space="preserve">Memahami </w:t>
            </w:r>
            <w:r>
              <w:rPr>
                <w:rFonts w:asciiTheme="minorBidi" w:hAnsiTheme="minorBidi"/>
                <w:sz w:val="20"/>
                <w:szCs w:val="18"/>
                <w:lang w:val="id-ID"/>
              </w:rPr>
              <w:t>menerapkan menganalisis dan mengevaluasi pengetahuan faktual konseptual prosedural dan meta kognitif berdasarkan rasa ingin tahunya tentang ilmu pengetahuan teknologi, seni budaya dan humaniora dengan wawasan kemanusiaan, kebangsaan, kenegaraan dan peradaban terkait penyebab fenomena dan kejadian serta menerapkan pengetahuan prosedural pada bidang kajian dan minatnya untuk memecahkan masalah.</w:t>
            </w:r>
          </w:p>
        </w:tc>
        <w:tc>
          <w:tcPr>
            <w:tcW w:w="2977" w:type="dxa"/>
          </w:tcPr>
          <w:p w:rsidR="00FD6201" w:rsidRPr="005D614B" w:rsidRDefault="005D614B" w:rsidP="005133C3">
            <w:pPr>
              <w:jc w:val="both"/>
              <w:rPr>
                <w:rFonts w:asciiTheme="minorBidi" w:hAnsiTheme="minorBidi"/>
                <w:sz w:val="20"/>
                <w:szCs w:val="18"/>
              </w:rPr>
            </w:pPr>
            <w:r>
              <w:rPr>
                <w:rFonts w:asciiTheme="minorBidi" w:hAnsiTheme="minorBidi"/>
                <w:sz w:val="20"/>
                <w:szCs w:val="18"/>
                <w:lang w:val="id-ID"/>
              </w:rPr>
              <w:t>4.1. Me</w:t>
            </w:r>
            <w:proofErr w:type="spellStart"/>
            <w:r>
              <w:rPr>
                <w:rFonts w:asciiTheme="minorBidi" w:hAnsiTheme="minorBidi"/>
                <w:sz w:val="20"/>
                <w:szCs w:val="18"/>
              </w:rPr>
              <w:t>ngomunikasikan</w:t>
            </w:r>
            <w:proofErr w:type="spellEnd"/>
            <w:r>
              <w:rPr>
                <w:rFonts w:asciiTheme="minorBidi" w:hAnsiTheme="minorBidi"/>
                <w:sz w:val="20"/>
                <w:szCs w:val="18"/>
              </w:rPr>
              <w:t xml:space="preserve"> </w:t>
            </w:r>
            <w:proofErr w:type="spellStart"/>
            <w:r>
              <w:rPr>
                <w:rFonts w:asciiTheme="minorBidi" w:hAnsiTheme="minorBidi"/>
                <w:sz w:val="20"/>
                <w:szCs w:val="18"/>
              </w:rPr>
              <w:t>hasil</w:t>
            </w:r>
            <w:proofErr w:type="spellEnd"/>
            <w:r>
              <w:rPr>
                <w:rFonts w:asciiTheme="minorBidi" w:hAnsiTheme="minorBidi"/>
                <w:sz w:val="20"/>
                <w:szCs w:val="18"/>
              </w:rPr>
              <w:t xml:space="preserve"> </w:t>
            </w:r>
            <w:proofErr w:type="spellStart"/>
            <w:r>
              <w:rPr>
                <w:rFonts w:asciiTheme="minorBidi" w:hAnsiTheme="minorBidi"/>
                <w:sz w:val="20"/>
                <w:szCs w:val="18"/>
              </w:rPr>
              <w:t>pemahaman</w:t>
            </w:r>
            <w:proofErr w:type="spellEnd"/>
            <w:r>
              <w:rPr>
                <w:rFonts w:asciiTheme="minorBidi" w:hAnsiTheme="minorBidi"/>
                <w:sz w:val="20"/>
                <w:szCs w:val="18"/>
              </w:rPr>
              <w:t xml:space="preserve"> </w:t>
            </w:r>
            <w:proofErr w:type="spellStart"/>
            <w:r>
              <w:rPr>
                <w:rFonts w:asciiTheme="minorBidi" w:hAnsiTheme="minorBidi"/>
                <w:sz w:val="20"/>
                <w:szCs w:val="18"/>
              </w:rPr>
              <w:t>tentang</w:t>
            </w:r>
            <w:proofErr w:type="spellEnd"/>
            <w:r>
              <w:rPr>
                <w:rFonts w:asciiTheme="minorBidi" w:hAnsiTheme="minorBidi"/>
                <w:sz w:val="20"/>
                <w:szCs w:val="18"/>
              </w:rPr>
              <w:t xml:space="preserve"> </w:t>
            </w:r>
            <w:proofErr w:type="spellStart"/>
            <w:r>
              <w:rPr>
                <w:rFonts w:asciiTheme="minorBidi" w:hAnsiTheme="minorBidi"/>
                <w:sz w:val="20"/>
                <w:szCs w:val="18"/>
              </w:rPr>
              <w:t>aa</w:t>
            </w:r>
            <w:proofErr w:type="spellEnd"/>
            <w:r>
              <w:rPr>
                <w:rFonts w:asciiTheme="minorBidi" w:hAnsiTheme="minorBidi"/>
                <w:sz w:val="20"/>
                <w:szCs w:val="18"/>
              </w:rPr>
              <w:t>-hakim, al-</w:t>
            </w:r>
            <w:proofErr w:type="spellStart"/>
            <w:r>
              <w:rPr>
                <w:rFonts w:asciiTheme="minorBidi" w:hAnsiTheme="minorBidi"/>
                <w:sz w:val="20"/>
                <w:szCs w:val="18"/>
              </w:rPr>
              <w:t>hukmu</w:t>
            </w:r>
            <w:proofErr w:type="spellEnd"/>
            <w:r>
              <w:rPr>
                <w:rFonts w:asciiTheme="minorBidi" w:hAnsiTheme="minorBidi"/>
                <w:sz w:val="20"/>
                <w:szCs w:val="18"/>
              </w:rPr>
              <w:t xml:space="preserve">, </w:t>
            </w:r>
            <w:proofErr w:type="spellStart"/>
            <w:r>
              <w:rPr>
                <w:rFonts w:asciiTheme="minorBidi" w:hAnsiTheme="minorBidi"/>
                <w:sz w:val="20"/>
                <w:szCs w:val="18"/>
              </w:rPr>
              <w:t>almahkum</w:t>
            </w:r>
            <w:proofErr w:type="spellEnd"/>
            <w:r>
              <w:rPr>
                <w:rFonts w:asciiTheme="minorBidi" w:hAnsiTheme="minorBidi"/>
                <w:sz w:val="20"/>
                <w:szCs w:val="18"/>
              </w:rPr>
              <w:t xml:space="preserve"> </w:t>
            </w:r>
            <w:proofErr w:type="spellStart"/>
            <w:r>
              <w:rPr>
                <w:rFonts w:asciiTheme="minorBidi" w:hAnsiTheme="minorBidi"/>
                <w:sz w:val="20"/>
                <w:szCs w:val="18"/>
              </w:rPr>
              <w:t>bih</w:t>
            </w:r>
            <w:proofErr w:type="spellEnd"/>
            <w:r>
              <w:rPr>
                <w:rFonts w:asciiTheme="minorBidi" w:hAnsiTheme="minorBidi"/>
                <w:sz w:val="20"/>
                <w:szCs w:val="18"/>
              </w:rPr>
              <w:t xml:space="preserve"> </w:t>
            </w:r>
            <w:proofErr w:type="spellStart"/>
            <w:r>
              <w:rPr>
                <w:rFonts w:asciiTheme="minorBidi" w:hAnsiTheme="minorBidi"/>
                <w:sz w:val="20"/>
                <w:szCs w:val="18"/>
              </w:rPr>
              <w:t>dan</w:t>
            </w:r>
            <w:proofErr w:type="spellEnd"/>
            <w:r>
              <w:rPr>
                <w:rFonts w:asciiTheme="minorBidi" w:hAnsiTheme="minorBidi"/>
                <w:sz w:val="20"/>
                <w:szCs w:val="18"/>
              </w:rPr>
              <w:t xml:space="preserve"> </w:t>
            </w:r>
            <w:proofErr w:type="spellStart"/>
            <w:r>
              <w:rPr>
                <w:rFonts w:asciiTheme="minorBidi" w:hAnsiTheme="minorBidi"/>
                <w:sz w:val="20"/>
                <w:szCs w:val="18"/>
              </w:rPr>
              <w:t>almahkum</w:t>
            </w:r>
            <w:proofErr w:type="spellEnd"/>
            <w:r>
              <w:rPr>
                <w:rFonts w:asciiTheme="minorBidi" w:hAnsiTheme="minorBidi"/>
                <w:sz w:val="20"/>
                <w:szCs w:val="18"/>
              </w:rPr>
              <w:t xml:space="preserve"> </w:t>
            </w:r>
            <w:proofErr w:type="spellStart"/>
            <w:r>
              <w:rPr>
                <w:rFonts w:asciiTheme="minorBidi" w:hAnsiTheme="minorBidi"/>
                <w:sz w:val="20"/>
                <w:szCs w:val="18"/>
              </w:rPr>
              <w:t>alaih</w:t>
            </w:r>
            <w:proofErr w:type="spellEnd"/>
            <w:r>
              <w:rPr>
                <w:rFonts w:asciiTheme="minorBidi" w:hAnsiTheme="minorBidi"/>
                <w:sz w:val="20"/>
                <w:szCs w:val="18"/>
              </w:rPr>
              <w:t xml:space="preserve"> </w:t>
            </w:r>
            <w:proofErr w:type="spellStart"/>
            <w:r>
              <w:rPr>
                <w:rFonts w:asciiTheme="minorBidi" w:hAnsiTheme="minorBidi"/>
                <w:sz w:val="20"/>
                <w:szCs w:val="18"/>
              </w:rPr>
              <w:t>serta</w:t>
            </w:r>
            <w:proofErr w:type="spellEnd"/>
            <w:r>
              <w:rPr>
                <w:rFonts w:asciiTheme="minorBidi" w:hAnsiTheme="minorBidi"/>
                <w:sz w:val="20"/>
                <w:szCs w:val="18"/>
              </w:rPr>
              <w:t xml:space="preserve"> </w:t>
            </w:r>
            <w:proofErr w:type="spellStart"/>
            <w:r>
              <w:rPr>
                <w:rFonts w:asciiTheme="minorBidi" w:hAnsiTheme="minorBidi"/>
                <w:sz w:val="20"/>
                <w:szCs w:val="18"/>
              </w:rPr>
              <w:t>kedudukanya</w:t>
            </w:r>
            <w:proofErr w:type="spellEnd"/>
            <w:r>
              <w:rPr>
                <w:rFonts w:asciiTheme="minorBidi" w:hAnsiTheme="minorBidi"/>
                <w:sz w:val="20"/>
                <w:szCs w:val="18"/>
              </w:rPr>
              <w:t xml:space="preserve"> </w:t>
            </w:r>
            <w:proofErr w:type="spellStart"/>
            <w:r>
              <w:rPr>
                <w:rFonts w:asciiTheme="minorBidi" w:hAnsiTheme="minorBidi"/>
                <w:sz w:val="20"/>
                <w:szCs w:val="18"/>
              </w:rPr>
              <w:t>dalam</w:t>
            </w:r>
            <w:proofErr w:type="spellEnd"/>
            <w:r>
              <w:rPr>
                <w:rFonts w:asciiTheme="minorBidi" w:hAnsiTheme="minorBidi"/>
                <w:sz w:val="20"/>
                <w:szCs w:val="18"/>
              </w:rPr>
              <w:t xml:space="preserve"> </w:t>
            </w:r>
            <w:proofErr w:type="spellStart"/>
            <w:r>
              <w:rPr>
                <w:rFonts w:asciiTheme="minorBidi" w:hAnsiTheme="minorBidi"/>
                <w:sz w:val="20"/>
                <w:szCs w:val="18"/>
              </w:rPr>
              <w:t>bentuk</w:t>
            </w:r>
            <w:proofErr w:type="spellEnd"/>
            <w:r>
              <w:rPr>
                <w:rFonts w:asciiTheme="minorBidi" w:hAnsiTheme="minorBidi"/>
                <w:sz w:val="20"/>
                <w:szCs w:val="18"/>
              </w:rPr>
              <w:t xml:space="preserve"> </w:t>
            </w:r>
            <w:proofErr w:type="spellStart"/>
            <w:r>
              <w:rPr>
                <w:rFonts w:asciiTheme="minorBidi" w:hAnsiTheme="minorBidi"/>
                <w:sz w:val="20"/>
                <w:szCs w:val="18"/>
              </w:rPr>
              <w:t>peta</w:t>
            </w:r>
            <w:proofErr w:type="spellEnd"/>
            <w:r>
              <w:rPr>
                <w:rFonts w:asciiTheme="minorBidi" w:hAnsiTheme="minorBidi"/>
                <w:sz w:val="20"/>
                <w:szCs w:val="18"/>
              </w:rPr>
              <w:t xml:space="preserve"> </w:t>
            </w:r>
            <w:proofErr w:type="spellStart"/>
            <w:r>
              <w:rPr>
                <w:rFonts w:asciiTheme="minorBidi" w:hAnsiTheme="minorBidi"/>
                <w:sz w:val="20"/>
                <w:szCs w:val="18"/>
              </w:rPr>
              <w:t>konsep</w:t>
            </w:r>
            <w:proofErr w:type="spellEnd"/>
            <w:r>
              <w:rPr>
                <w:rFonts w:asciiTheme="minorBidi" w:hAnsiTheme="minorBidi"/>
                <w:sz w:val="20"/>
                <w:szCs w:val="18"/>
              </w:rPr>
              <w:t xml:space="preserve"> </w:t>
            </w:r>
            <w:proofErr w:type="spellStart"/>
            <w:r>
              <w:rPr>
                <w:rFonts w:asciiTheme="minorBidi" w:hAnsiTheme="minorBidi"/>
                <w:sz w:val="20"/>
                <w:szCs w:val="18"/>
              </w:rPr>
              <w:t>atau</w:t>
            </w:r>
            <w:proofErr w:type="spellEnd"/>
            <w:r>
              <w:rPr>
                <w:rFonts w:asciiTheme="minorBidi" w:hAnsiTheme="minorBidi"/>
                <w:sz w:val="20"/>
                <w:szCs w:val="18"/>
              </w:rPr>
              <w:t xml:space="preserve"> </w:t>
            </w:r>
            <w:proofErr w:type="spellStart"/>
            <w:r>
              <w:rPr>
                <w:rFonts w:asciiTheme="minorBidi" w:hAnsiTheme="minorBidi"/>
                <w:sz w:val="20"/>
                <w:szCs w:val="18"/>
              </w:rPr>
              <w:t>lainya</w:t>
            </w:r>
            <w:proofErr w:type="spellEnd"/>
          </w:p>
          <w:p w:rsidR="005133C3" w:rsidRDefault="005133C3" w:rsidP="005133C3">
            <w:pPr>
              <w:jc w:val="both"/>
              <w:rPr>
                <w:rFonts w:asciiTheme="minorBidi" w:hAnsiTheme="minorBidi"/>
                <w:sz w:val="20"/>
                <w:szCs w:val="18"/>
                <w:lang w:val="id-ID"/>
              </w:rPr>
            </w:pPr>
          </w:p>
          <w:p w:rsidR="005133C3" w:rsidRDefault="005133C3" w:rsidP="005133C3">
            <w:pPr>
              <w:jc w:val="both"/>
              <w:rPr>
                <w:rFonts w:asciiTheme="minorBidi" w:hAnsiTheme="minorBidi"/>
                <w:sz w:val="20"/>
                <w:szCs w:val="18"/>
                <w:lang w:val="id-ID"/>
              </w:rPr>
            </w:pPr>
          </w:p>
          <w:p w:rsidR="005133C3" w:rsidRDefault="005133C3" w:rsidP="005133C3">
            <w:pPr>
              <w:jc w:val="both"/>
              <w:rPr>
                <w:rFonts w:asciiTheme="minorBidi" w:hAnsiTheme="minorBidi"/>
                <w:sz w:val="20"/>
                <w:szCs w:val="18"/>
              </w:rPr>
            </w:pPr>
          </w:p>
          <w:p w:rsidR="005133C3" w:rsidRPr="00226113" w:rsidRDefault="005133C3" w:rsidP="005133C3">
            <w:pPr>
              <w:jc w:val="both"/>
              <w:rPr>
                <w:rFonts w:asciiTheme="minorBidi" w:hAnsiTheme="minorBidi"/>
                <w:sz w:val="20"/>
                <w:szCs w:val="18"/>
              </w:rPr>
            </w:pPr>
          </w:p>
          <w:p w:rsidR="005133C3" w:rsidRPr="005D614B" w:rsidRDefault="005D614B" w:rsidP="005133C3">
            <w:pPr>
              <w:jc w:val="both"/>
              <w:rPr>
                <w:rFonts w:asciiTheme="minorBidi" w:hAnsiTheme="minorBidi"/>
                <w:sz w:val="20"/>
                <w:szCs w:val="18"/>
              </w:rPr>
            </w:pPr>
            <w:r>
              <w:rPr>
                <w:rFonts w:asciiTheme="minorBidi" w:hAnsiTheme="minorBidi"/>
                <w:sz w:val="20"/>
                <w:szCs w:val="18"/>
                <w:lang w:val="id-ID"/>
              </w:rPr>
              <w:t>4.2.</w:t>
            </w:r>
            <w:r w:rsidR="005133C3">
              <w:rPr>
                <w:rFonts w:asciiTheme="minorBidi" w:hAnsiTheme="minorBidi"/>
                <w:sz w:val="20"/>
                <w:szCs w:val="18"/>
                <w:lang w:val="id-ID"/>
              </w:rPr>
              <w:t>Men</w:t>
            </w:r>
            <w:proofErr w:type="spellStart"/>
            <w:r>
              <w:rPr>
                <w:rFonts w:asciiTheme="minorBidi" w:hAnsiTheme="minorBidi"/>
                <w:sz w:val="20"/>
                <w:szCs w:val="18"/>
              </w:rPr>
              <w:t>gomunikasikan</w:t>
            </w:r>
            <w:proofErr w:type="spellEnd"/>
            <w:r>
              <w:rPr>
                <w:rFonts w:asciiTheme="minorBidi" w:hAnsiTheme="minorBidi"/>
                <w:sz w:val="20"/>
                <w:szCs w:val="18"/>
              </w:rPr>
              <w:t xml:space="preserve"> </w:t>
            </w:r>
            <w:proofErr w:type="spellStart"/>
            <w:r>
              <w:rPr>
                <w:rFonts w:asciiTheme="minorBidi" w:hAnsiTheme="minorBidi"/>
                <w:sz w:val="20"/>
                <w:szCs w:val="18"/>
              </w:rPr>
              <w:t>contoh</w:t>
            </w:r>
            <w:proofErr w:type="spellEnd"/>
            <w:r>
              <w:rPr>
                <w:rFonts w:asciiTheme="minorBidi" w:hAnsiTheme="minorBidi"/>
                <w:sz w:val="20"/>
                <w:szCs w:val="18"/>
              </w:rPr>
              <w:t xml:space="preserve"> </w:t>
            </w:r>
            <w:proofErr w:type="spellStart"/>
            <w:r>
              <w:rPr>
                <w:rFonts w:asciiTheme="minorBidi" w:hAnsiTheme="minorBidi"/>
                <w:sz w:val="20"/>
                <w:szCs w:val="18"/>
              </w:rPr>
              <w:t>produk</w:t>
            </w:r>
            <w:proofErr w:type="spellEnd"/>
            <w:r>
              <w:rPr>
                <w:rFonts w:asciiTheme="minorBidi" w:hAnsiTheme="minorBidi"/>
                <w:sz w:val="20"/>
                <w:szCs w:val="18"/>
              </w:rPr>
              <w:t xml:space="preserve"> </w:t>
            </w:r>
            <w:proofErr w:type="spellStart"/>
            <w:r>
              <w:rPr>
                <w:rFonts w:asciiTheme="minorBidi" w:hAnsiTheme="minorBidi"/>
                <w:sz w:val="20"/>
                <w:szCs w:val="18"/>
              </w:rPr>
              <w:t>ijtihad</w:t>
            </w:r>
            <w:proofErr w:type="spellEnd"/>
            <w:r>
              <w:rPr>
                <w:rFonts w:asciiTheme="minorBidi" w:hAnsiTheme="minorBidi"/>
                <w:sz w:val="20"/>
                <w:szCs w:val="18"/>
              </w:rPr>
              <w:t xml:space="preserve"> yang di </w:t>
            </w:r>
            <w:proofErr w:type="spellStart"/>
            <w:r>
              <w:rPr>
                <w:rFonts w:asciiTheme="minorBidi" w:hAnsiTheme="minorBidi"/>
                <w:sz w:val="20"/>
                <w:szCs w:val="18"/>
              </w:rPr>
              <w:t>hasilkan</w:t>
            </w:r>
            <w:proofErr w:type="spellEnd"/>
            <w:r>
              <w:rPr>
                <w:rFonts w:asciiTheme="minorBidi" w:hAnsiTheme="minorBidi"/>
                <w:sz w:val="20"/>
                <w:szCs w:val="18"/>
              </w:rPr>
              <w:t xml:space="preserve"> </w:t>
            </w:r>
            <w:proofErr w:type="spellStart"/>
            <w:r>
              <w:rPr>
                <w:rFonts w:asciiTheme="minorBidi" w:hAnsiTheme="minorBidi"/>
                <w:sz w:val="20"/>
                <w:szCs w:val="18"/>
              </w:rPr>
              <w:t>ulama</w:t>
            </w:r>
            <w:proofErr w:type="spellEnd"/>
          </w:p>
          <w:p w:rsidR="005133C3" w:rsidRDefault="005133C3" w:rsidP="005133C3">
            <w:pPr>
              <w:jc w:val="both"/>
              <w:rPr>
                <w:rFonts w:asciiTheme="minorBidi" w:hAnsiTheme="minorBidi"/>
                <w:sz w:val="20"/>
                <w:szCs w:val="18"/>
                <w:lang w:val="id-ID"/>
              </w:rPr>
            </w:pPr>
          </w:p>
          <w:p w:rsidR="005133C3" w:rsidRDefault="005133C3" w:rsidP="005133C3">
            <w:pPr>
              <w:jc w:val="both"/>
              <w:rPr>
                <w:rFonts w:asciiTheme="minorBidi" w:hAnsiTheme="minorBidi"/>
                <w:sz w:val="20"/>
                <w:szCs w:val="18"/>
                <w:lang w:val="id-ID"/>
              </w:rPr>
            </w:pPr>
          </w:p>
          <w:p w:rsidR="005133C3" w:rsidRDefault="005133C3" w:rsidP="005133C3">
            <w:pPr>
              <w:jc w:val="both"/>
              <w:rPr>
                <w:rFonts w:asciiTheme="minorBidi" w:hAnsiTheme="minorBidi"/>
                <w:sz w:val="20"/>
                <w:szCs w:val="18"/>
                <w:lang w:val="id-ID"/>
              </w:rPr>
            </w:pPr>
          </w:p>
          <w:p w:rsidR="0026541B" w:rsidRDefault="0026541B" w:rsidP="005133C3">
            <w:pPr>
              <w:jc w:val="both"/>
              <w:rPr>
                <w:rFonts w:asciiTheme="minorBidi" w:hAnsiTheme="minorBidi"/>
                <w:sz w:val="20"/>
                <w:szCs w:val="18"/>
              </w:rPr>
            </w:pPr>
          </w:p>
          <w:p w:rsidR="0026541B" w:rsidRDefault="0026541B" w:rsidP="005133C3">
            <w:pPr>
              <w:jc w:val="both"/>
              <w:rPr>
                <w:rFonts w:asciiTheme="minorBidi" w:hAnsiTheme="minorBidi"/>
                <w:sz w:val="20"/>
                <w:szCs w:val="18"/>
              </w:rPr>
            </w:pPr>
          </w:p>
          <w:p w:rsidR="0026541B" w:rsidRDefault="0026541B" w:rsidP="005133C3">
            <w:pPr>
              <w:jc w:val="both"/>
              <w:rPr>
                <w:rFonts w:asciiTheme="minorBidi" w:hAnsiTheme="minorBidi"/>
                <w:sz w:val="20"/>
                <w:szCs w:val="18"/>
              </w:rPr>
            </w:pPr>
          </w:p>
          <w:p w:rsidR="0026541B" w:rsidRDefault="0026541B" w:rsidP="005133C3">
            <w:pPr>
              <w:jc w:val="both"/>
              <w:rPr>
                <w:rFonts w:asciiTheme="minorBidi" w:hAnsiTheme="minorBidi"/>
                <w:sz w:val="20"/>
                <w:szCs w:val="18"/>
              </w:rPr>
            </w:pPr>
          </w:p>
          <w:p w:rsidR="005133C3" w:rsidRPr="005D614B" w:rsidRDefault="005D614B" w:rsidP="005133C3">
            <w:pPr>
              <w:jc w:val="both"/>
              <w:rPr>
                <w:rFonts w:asciiTheme="minorBidi" w:hAnsiTheme="minorBidi"/>
                <w:sz w:val="20"/>
                <w:szCs w:val="18"/>
              </w:rPr>
            </w:pPr>
            <w:r>
              <w:rPr>
                <w:rFonts w:asciiTheme="minorBidi" w:hAnsiTheme="minorBidi"/>
                <w:sz w:val="20"/>
                <w:szCs w:val="18"/>
                <w:lang w:val="id-ID"/>
              </w:rPr>
              <w:t>4.3.Men</w:t>
            </w:r>
            <w:proofErr w:type="spellStart"/>
            <w:r>
              <w:rPr>
                <w:rFonts w:asciiTheme="minorBidi" w:hAnsiTheme="minorBidi"/>
                <w:sz w:val="20"/>
                <w:szCs w:val="18"/>
              </w:rPr>
              <w:t>gomunikasikan</w:t>
            </w:r>
            <w:proofErr w:type="spellEnd"/>
            <w:r>
              <w:rPr>
                <w:rFonts w:asciiTheme="minorBidi" w:hAnsiTheme="minorBidi"/>
                <w:sz w:val="20"/>
                <w:szCs w:val="18"/>
              </w:rPr>
              <w:t xml:space="preserve"> </w:t>
            </w:r>
            <w:proofErr w:type="spellStart"/>
            <w:r>
              <w:rPr>
                <w:rFonts w:asciiTheme="minorBidi" w:hAnsiTheme="minorBidi"/>
                <w:sz w:val="20"/>
                <w:szCs w:val="18"/>
              </w:rPr>
              <w:t>contoh</w:t>
            </w:r>
            <w:proofErr w:type="spellEnd"/>
            <w:r>
              <w:rPr>
                <w:rFonts w:asciiTheme="minorBidi" w:hAnsiTheme="minorBidi"/>
                <w:sz w:val="20"/>
                <w:szCs w:val="18"/>
              </w:rPr>
              <w:t xml:space="preserve"> </w:t>
            </w:r>
            <w:proofErr w:type="spellStart"/>
            <w:r>
              <w:rPr>
                <w:rFonts w:asciiTheme="minorBidi" w:hAnsiTheme="minorBidi"/>
                <w:sz w:val="20"/>
                <w:szCs w:val="18"/>
              </w:rPr>
              <w:t>produk</w:t>
            </w:r>
            <w:proofErr w:type="spellEnd"/>
            <w:r>
              <w:rPr>
                <w:rFonts w:asciiTheme="minorBidi" w:hAnsiTheme="minorBidi"/>
                <w:sz w:val="20"/>
                <w:szCs w:val="18"/>
              </w:rPr>
              <w:t xml:space="preserve"> </w:t>
            </w:r>
            <w:proofErr w:type="spellStart"/>
            <w:r>
              <w:rPr>
                <w:rFonts w:asciiTheme="minorBidi" w:hAnsiTheme="minorBidi"/>
                <w:sz w:val="20"/>
                <w:szCs w:val="18"/>
              </w:rPr>
              <w:t>hukum</w:t>
            </w:r>
            <w:proofErr w:type="spellEnd"/>
            <w:r>
              <w:rPr>
                <w:rFonts w:asciiTheme="minorBidi" w:hAnsiTheme="minorBidi"/>
                <w:sz w:val="20"/>
                <w:szCs w:val="18"/>
              </w:rPr>
              <w:t xml:space="preserve"> </w:t>
            </w:r>
            <w:proofErr w:type="spellStart"/>
            <w:r>
              <w:rPr>
                <w:rFonts w:asciiTheme="minorBidi" w:hAnsiTheme="minorBidi"/>
                <w:sz w:val="20"/>
                <w:szCs w:val="18"/>
              </w:rPr>
              <w:t>dari</w:t>
            </w:r>
            <w:proofErr w:type="spellEnd"/>
            <w:r>
              <w:rPr>
                <w:rFonts w:asciiTheme="minorBidi" w:hAnsiTheme="minorBidi"/>
                <w:sz w:val="20"/>
                <w:szCs w:val="18"/>
              </w:rPr>
              <w:t xml:space="preserve"> </w:t>
            </w:r>
            <w:proofErr w:type="spellStart"/>
            <w:r>
              <w:rPr>
                <w:rFonts w:asciiTheme="minorBidi" w:hAnsiTheme="minorBidi"/>
                <w:sz w:val="20"/>
                <w:szCs w:val="18"/>
              </w:rPr>
              <w:t>nasikh</w:t>
            </w:r>
            <w:proofErr w:type="spellEnd"/>
            <w:r>
              <w:rPr>
                <w:rFonts w:asciiTheme="minorBidi" w:hAnsiTheme="minorBidi"/>
                <w:sz w:val="20"/>
                <w:szCs w:val="18"/>
              </w:rPr>
              <w:t xml:space="preserve"> </w:t>
            </w:r>
            <w:proofErr w:type="spellStart"/>
            <w:r>
              <w:rPr>
                <w:rFonts w:asciiTheme="minorBidi" w:hAnsiTheme="minorBidi"/>
                <w:sz w:val="20"/>
                <w:szCs w:val="18"/>
              </w:rPr>
              <w:t>mansukh</w:t>
            </w:r>
            <w:proofErr w:type="spellEnd"/>
          </w:p>
          <w:p w:rsidR="005133C3" w:rsidRDefault="005133C3" w:rsidP="005133C3">
            <w:pPr>
              <w:jc w:val="both"/>
              <w:rPr>
                <w:rFonts w:asciiTheme="minorBidi" w:hAnsiTheme="minorBidi"/>
                <w:sz w:val="20"/>
                <w:szCs w:val="18"/>
                <w:lang w:val="id-ID"/>
              </w:rPr>
            </w:pPr>
          </w:p>
          <w:p w:rsidR="005133C3" w:rsidRPr="00226113" w:rsidRDefault="005133C3" w:rsidP="005133C3">
            <w:pPr>
              <w:jc w:val="both"/>
              <w:rPr>
                <w:rFonts w:asciiTheme="minorBidi" w:hAnsiTheme="minorBidi"/>
                <w:sz w:val="20"/>
                <w:szCs w:val="18"/>
              </w:rPr>
            </w:pPr>
          </w:p>
          <w:p w:rsidR="005133C3" w:rsidRDefault="005133C3" w:rsidP="005133C3">
            <w:pPr>
              <w:jc w:val="both"/>
              <w:rPr>
                <w:rFonts w:asciiTheme="minorBidi" w:hAnsiTheme="minorBidi"/>
                <w:sz w:val="20"/>
                <w:szCs w:val="18"/>
                <w:lang w:val="id-ID"/>
              </w:rPr>
            </w:pPr>
          </w:p>
          <w:p w:rsidR="005133C3" w:rsidRDefault="005133C3" w:rsidP="005133C3">
            <w:pPr>
              <w:jc w:val="both"/>
              <w:rPr>
                <w:rFonts w:asciiTheme="minorBidi" w:hAnsiTheme="minorBidi"/>
                <w:sz w:val="20"/>
                <w:szCs w:val="18"/>
                <w:lang w:val="id-ID"/>
              </w:rPr>
            </w:pPr>
          </w:p>
          <w:p w:rsidR="005133C3" w:rsidRDefault="005133C3" w:rsidP="005133C3">
            <w:pPr>
              <w:jc w:val="both"/>
              <w:rPr>
                <w:rFonts w:asciiTheme="minorBidi" w:hAnsiTheme="minorBidi"/>
                <w:sz w:val="20"/>
                <w:szCs w:val="18"/>
                <w:lang w:val="id-ID"/>
              </w:rPr>
            </w:pPr>
          </w:p>
          <w:p w:rsidR="005133C3" w:rsidRDefault="003E1692" w:rsidP="005133C3">
            <w:pPr>
              <w:jc w:val="both"/>
              <w:rPr>
                <w:rFonts w:asciiTheme="minorBidi" w:hAnsiTheme="minorBidi"/>
                <w:sz w:val="20"/>
                <w:szCs w:val="18"/>
              </w:rPr>
            </w:pPr>
            <w:r>
              <w:rPr>
                <w:rFonts w:asciiTheme="minorBidi" w:hAnsiTheme="minorBidi"/>
                <w:sz w:val="20"/>
                <w:szCs w:val="18"/>
                <w:lang w:val="id-ID"/>
              </w:rPr>
              <w:t>4.4.Me</w:t>
            </w:r>
            <w:proofErr w:type="spellStart"/>
            <w:r>
              <w:rPr>
                <w:rFonts w:asciiTheme="minorBidi" w:hAnsiTheme="minorBidi"/>
                <w:sz w:val="20"/>
                <w:szCs w:val="18"/>
              </w:rPr>
              <w:t>nyajikan</w:t>
            </w:r>
            <w:proofErr w:type="spellEnd"/>
            <w:r>
              <w:rPr>
                <w:rFonts w:asciiTheme="minorBidi" w:hAnsiTheme="minorBidi"/>
                <w:sz w:val="20"/>
                <w:szCs w:val="18"/>
              </w:rPr>
              <w:t xml:space="preserve"> </w:t>
            </w:r>
            <w:proofErr w:type="spellStart"/>
            <w:r>
              <w:rPr>
                <w:rFonts w:asciiTheme="minorBidi" w:hAnsiTheme="minorBidi"/>
                <w:sz w:val="20"/>
                <w:szCs w:val="18"/>
              </w:rPr>
              <w:t>contoh</w:t>
            </w:r>
            <w:proofErr w:type="spellEnd"/>
            <w:r>
              <w:rPr>
                <w:rFonts w:asciiTheme="minorBidi" w:hAnsiTheme="minorBidi"/>
                <w:sz w:val="20"/>
                <w:szCs w:val="18"/>
              </w:rPr>
              <w:t xml:space="preserve"> </w:t>
            </w:r>
            <w:proofErr w:type="spellStart"/>
            <w:r>
              <w:rPr>
                <w:rFonts w:asciiTheme="minorBidi" w:hAnsiTheme="minorBidi"/>
                <w:sz w:val="20"/>
                <w:szCs w:val="18"/>
              </w:rPr>
              <w:t>cara</w:t>
            </w:r>
            <w:proofErr w:type="spellEnd"/>
            <w:r>
              <w:rPr>
                <w:rFonts w:asciiTheme="minorBidi" w:hAnsiTheme="minorBidi"/>
                <w:sz w:val="20"/>
                <w:szCs w:val="18"/>
              </w:rPr>
              <w:t xml:space="preserve"> </w:t>
            </w:r>
            <w:proofErr w:type="spellStart"/>
            <w:r>
              <w:rPr>
                <w:rFonts w:asciiTheme="minorBidi" w:hAnsiTheme="minorBidi"/>
                <w:sz w:val="20"/>
                <w:szCs w:val="18"/>
              </w:rPr>
              <w:t>penyelesaian</w:t>
            </w:r>
            <w:proofErr w:type="spellEnd"/>
            <w:r>
              <w:rPr>
                <w:rFonts w:asciiTheme="minorBidi" w:hAnsiTheme="minorBidi"/>
                <w:sz w:val="20"/>
                <w:szCs w:val="18"/>
              </w:rPr>
              <w:t xml:space="preserve"> </w:t>
            </w:r>
            <w:proofErr w:type="spellStart"/>
            <w:r>
              <w:rPr>
                <w:rFonts w:asciiTheme="minorBidi" w:hAnsiTheme="minorBidi"/>
                <w:sz w:val="20"/>
                <w:szCs w:val="18"/>
              </w:rPr>
              <w:t>masalah</w:t>
            </w:r>
            <w:proofErr w:type="spellEnd"/>
            <w:r>
              <w:rPr>
                <w:rFonts w:asciiTheme="minorBidi" w:hAnsiTheme="minorBidi"/>
                <w:sz w:val="20"/>
                <w:szCs w:val="18"/>
              </w:rPr>
              <w:t xml:space="preserve"> </w:t>
            </w:r>
            <w:proofErr w:type="spellStart"/>
            <w:r>
              <w:rPr>
                <w:rFonts w:asciiTheme="minorBidi" w:hAnsiTheme="minorBidi"/>
                <w:sz w:val="20"/>
                <w:szCs w:val="18"/>
              </w:rPr>
              <w:t>kontra</w:t>
            </w:r>
            <w:proofErr w:type="spellEnd"/>
            <w:r>
              <w:rPr>
                <w:rFonts w:asciiTheme="minorBidi" w:hAnsiTheme="minorBidi"/>
                <w:sz w:val="20"/>
                <w:szCs w:val="18"/>
              </w:rPr>
              <w:t xml:space="preserve"> </w:t>
            </w:r>
            <w:proofErr w:type="spellStart"/>
            <w:r>
              <w:rPr>
                <w:rFonts w:asciiTheme="minorBidi" w:hAnsiTheme="minorBidi"/>
                <w:sz w:val="20"/>
                <w:szCs w:val="18"/>
              </w:rPr>
              <w:t>diktif</w:t>
            </w:r>
            <w:proofErr w:type="spellEnd"/>
            <w:r>
              <w:rPr>
                <w:rFonts w:asciiTheme="minorBidi" w:hAnsiTheme="minorBidi"/>
                <w:sz w:val="20"/>
                <w:szCs w:val="18"/>
              </w:rPr>
              <w:t xml:space="preserve"> </w:t>
            </w:r>
            <w:proofErr w:type="spellStart"/>
            <w:r>
              <w:rPr>
                <w:rFonts w:asciiTheme="minorBidi" w:hAnsiTheme="minorBidi"/>
                <w:sz w:val="20"/>
                <w:szCs w:val="18"/>
              </w:rPr>
              <w:t>dengan</w:t>
            </w:r>
            <w:proofErr w:type="spellEnd"/>
            <w:r>
              <w:rPr>
                <w:rFonts w:asciiTheme="minorBidi" w:hAnsiTheme="minorBidi"/>
                <w:sz w:val="20"/>
                <w:szCs w:val="18"/>
              </w:rPr>
              <w:t xml:space="preserve"> </w:t>
            </w:r>
            <w:proofErr w:type="spellStart"/>
            <w:r>
              <w:rPr>
                <w:rFonts w:asciiTheme="minorBidi" w:hAnsiTheme="minorBidi"/>
                <w:sz w:val="20"/>
                <w:szCs w:val="18"/>
              </w:rPr>
              <w:t>konsep</w:t>
            </w:r>
            <w:proofErr w:type="spellEnd"/>
            <w:r>
              <w:rPr>
                <w:rFonts w:asciiTheme="minorBidi" w:hAnsiTheme="minorBidi"/>
                <w:sz w:val="20"/>
                <w:szCs w:val="18"/>
              </w:rPr>
              <w:t xml:space="preserve"> </w:t>
            </w:r>
            <w:proofErr w:type="spellStart"/>
            <w:r>
              <w:rPr>
                <w:rFonts w:asciiTheme="minorBidi" w:hAnsiTheme="minorBidi"/>
                <w:sz w:val="20"/>
                <w:szCs w:val="18"/>
              </w:rPr>
              <w:t>ta’arudul</w:t>
            </w:r>
            <w:proofErr w:type="spellEnd"/>
            <w:r>
              <w:rPr>
                <w:rFonts w:asciiTheme="minorBidi" w:hAnsiTheme="minorBidi"/>
                <w:sz w:val="20"/>
                <w:szCs w:val="18"/>
              </w:rPr>
              <w:t xml:space="preserve"> </w:t>
            </w:r>
            <w:proofErr w:type="spellStart"/>
            <w:r>
              <w:rPr>
                <w:rFonts w:asciiTheme="minorBidi" w:hAnsiTheme="minorBidi"/>
                <w:sz w:val="20"/>
                <w:szCs w:val="18"/>
              </w:rPr>
              <w:t>adillah</w:t>
            </w:r>
            <w:proofErr w:type="spellEnd"/>
          </w:p>
          <w:p w:rsidR="00202F75" w:rsidRPr="003E1692" w:rsidRDefault="00202F75" w:rsidP="005133C3">
            <w:pPr>
              <w:jc w:val="both"/>
              <w:rPr>
                <w:rFonts w:asciiTheme="minorBidi" w:hAnsiTheme="minorBidi"/>
                <w:sz w:val="20"/>
                <w:szCs w:val="18"/>
              </w:rPr>
            </w:pPr>
          </w:p>
        </w:tc>
        <w:tc>
          <w:tcPr>
            <w:tcW w:w="1417" w:type="dxa"/>
          </w:tcPr>
          <w:p w:rsidR="007A1D58" w:rsidRPr="007A1D58" w:rsidRDefault="007A1D58" w:rsidP="007A1D58">
            <w:pPr>
              <w:jc w:val="center"/>
              <w:rPr>
                <w:rFonts w:asciiTheme="minorBidi" w:hAnsiTheme="minorBidi"/>
                <w:sz w:val="20"/>
                <w:szCs w:val="18"/>
                <w:lang w:val="id-ID"/>
              </w:rPr>
            </w:pPr>
            <w:r>
              <w:rPr>
                <w:rFonts w:asciiTheme="minorBidi" w:hAnsiTheme="minorBidi"/>
                <w:sz w:val="20"/>
                <w:szCs w:val="18"/>
                <w:lang w:val="id-ID"/>
              </w:rPr>
              <w:t>XII/Gasal</w:t>
            </w:r>
          </w:p>
        </w:tc>
        <w:tc>
          <w:tcPr>
            <w:tcW w:w="2694" w:type="dxa"/>
          </w:tcPr>
          <w:p w:rsidR="005133C3" w:rsidRPr="003E1692" w:rsidRDefault="003E1692" w:rsidP="003E1692">
            <w:pPr>
              <w:jc w:val="both"/>
              <w:rPr>
                <w:rFonts w:asciiTheme="minorBidi" w:hAnsiTheme="minorBidi"/>
                <w:sz w:val="20"/>
                <w:szCs w:val="18"/>
              </w:rPr>
            </w:pPr>
            <w:proofErr w:type="spellStart"/>
            <w:r>
              <w:rPr>
                <w:rFonts w:asciiTheme="minorBidi" w:hAnsiTheme="minorBidi"/>
                <w:sz w:val="20"/>
                <w:szCs w:val="18"/>
              </w:rPr>
              <w:t>Aspek-aspek</w:t>
            </w:r>
            <w:proofErr w:type="spellEnd"/>
            <w:r>
              <w:rPr>
                <w:rFonts w:asciiTheme="minorBidi" w:hAnsiTheme="minorBidi"/>
                <w:sz w:val="20"/>
                <w:szCs w:val="18"/>
              </w:rPr>
              <w:t xml:space="preserve"> </w:t>
            </w:r>
            <w:proofErr w:type="spellStart"/>
            <w:r>
              <w:rPr>
                <w:rFonts w:asciiTheme="minorBidi" w:hAnsiTheme="minorBidi"/>
                <w:sz w:val="20"/>
                <w:szCs w:val="18"/>
              </w:rPr>
              <w:t>hukum</w:t>
            </w:r>
            <w:proofErr w:type="spellEnd"/>
            <w:r>
              <w:rPr>
                <w:rFonts w:asciiTheme="minorBidi" w:hAnsiTheme="minorBidi"/>
                <w:sz w:val="20"/>
                <w:szCs w:val="18"/>
              </w:rPr>
              <w:t xml:space="preserve"> </w:t>
            </w:r>
            <w:proofErr w:type="spellStart"/>
            <w:r>
              <w:rPr>
                <w:rFonts w:asciiTheme="minorBidi" w:hAnsiTheme="minorBidi"/>
                <w:sz w:val="20"/>
                <w:szCs w:val="18"/>
              </w:rPr>
              <w:t>syar’i</w:t>
            </w:r>
            <w:proofErr w:type="spellEnd"/>
          </w:p>
          <w:p w:rsidR="005133C3" w:rsidRDefault="003E1692" w:rsidP="00FD6201">
            <w:pPr>
              <w:jc w:val="both"/>
              <w:rPr>
                <w:rFonts w:asciiTheme="minorBidi" w:hAnsiTheme="minorBidi"/>
                <w:sz w:val="20"/>
                <w:szCs w:val="18"/>
              </w:rPr>
            </w:pPr>
            <w:r>
              <w:rPr>
                <w:rFonts w:asciiTheme="minorBidi" w:hAnsiTheme="minorBidi"/>
                <w:sz w:val="20"/>
                <w:szCs w:val="18"/>
              </w:rPr>
              <w:t>Al-hakim</w:t>
            </w:r>
          </w:p>
          <w:p w:rsidR="003E1692" w:rsidRDefault="003E1692" w:rsidP="00FD6201">
            <w:pPr>
              <w:jc w:val="both"/>
              <w:rPr>
                <w:rFonts w:asciiTheme="minorBidi" w:hAnsiTheme="minorBidi"/>
                <w:sz w:val="20"/>
                <w:szCs w:val="18"/>
              </w:rPr>
            </w:pPr>
            <w:r>
              <w:rPr>
                <w:rFonts w:asciiTheme="minorBidi" w:hAnsiTheme="minorBidi"/>
                <w:sz w:val="20"/>
                <w:szCs w:val="18"/>
              </w:rPr>
              <w:t>Al-</w:t>
            </w:r>
            <w:proofErr w:type="spellStart"/>
            <w:r>
              <w:rPr>
                <w:rFonts w:asciiTheme="minorBidi" w:hAnsiTheme="minorBidi"/>
                <w:sz w:val="20"/>
                <w:szCs w:val="18"/>
              </w:rPr>
              <w:t>huhmu</w:t>
            </w:r>
            <w:proofErr w:type="spellEnd"/>
          </w:p>
          <w:p w:rsidR="003E1692" w:rsidRDefault="003E1692" w:rsidP="00FD6201">
            <w:pPr>
              <w:jc w:val="both"/>
              <w:rPr>
                <w:rFonts w:asciiTheme="minorBidi" w:hAnsiTheme="minorBidi"/>
                <w:sz w:val="20"/>
                <w:szCs w:val="18"/>
              </w:rPr>
            </w:pPr>
            <w:r>
              <w:rPr>
                <w:rFonts w:asciiTheme="minorBidi" w:hAnsiTheme="minorBidi"/>
                <w:sz w:val="20"/>
                <w:szCs w:val="18"/>
              </w:rPr>
              <w:t>Al-</w:t>
            </w:r>
            <w:proofErr w:type="spellStart"/>
            <w:r>
              <w:rPr>
                <w:rFonts w:asciiTheme="minorBidi" w:hAnsiTheme="minorBidi"/>
                <w:sz w:val="20"/>
                <w:szCs w:val="18"/>
              </w:rPr>
              <w:t>mahkum</w:t>
            </w:r>
            <w:proofErr w:type="spellEnd"/>
            <w:r>
              <w:rPr>
                <w:rFonts w:asciiTheme="minorBidi" w:hAnsiTheme="minorBidi"/>
                <w:sz w:val="20"/>
                <w:szCs w:val="18"/>
              </w:rPr>
              <w:t xml:space="preserve"> </w:t>
            </w:r>
            <w:proofErr w:type="spellStart"/>
            <w:r>
              <w:rPr>
                <w:rFonts w:asciiTheme="minorBidi" w:hAnsiTheme="minorBidi"/>
                <w:sz w:val="20"/>
                <w:szCs w:val="18"/>
              </w:rPr>
              <w:t>bih</w:t>
            </w:r>
            <w:proofErr w:type="spellEnd"/>
          </w:p>
          <w:p w:rsidR="003E1692" w:rsidRDefault="003E1692" w:rsidP="00FD6201">
            <w:pPr>
              <w:jc w:val="both"/>
              <w:rPr>
                <w:rFonts w:asciiTheme="minorBidi" w:hAnsiTheme="minorBidi"/>
                <w:sz w:val="20"/>
                <w:szCs w:val="18"/>
              </w:rPr>
            </w:pPr>
            <w:r>
              <w:rPr>
                <w:rFonts w:asciiTheme="minorBidi" w:hAnsiTheme="minorBidi"/>
                <w:sz w:val="20"/>
                <w:szCs w:val="18"/>
              </w:rPr>
              <w:t>Al-</w:t>
            </w:r>
            <w:proofErr w:type="spellStart"/>
            <w:r>
              <w:rPr>
                <w:rFonts w:asciiTheme="minorBidi" w:hAnsiTheme="minorBidi"/>
                <w:sz w:val="20"/>
                <w:szCs w:val="18"/>
              </w:rPr>
              <w:t>mahkum</w:t>
            </w:r>
            <w:proofErr w:type="spellEnd"/>
            <w:r>
              <w:rPr>
                <w:rFonts w:asciiTheme="minorBidi" w:hAnsiTheme="minorBidi"/>
                <w:sz w:val="20"/>
                <w:szCs w:val="18"/>
              </w:rPr>
              <w:t xml:space="preserve"> </w:t>
            </w:r>
            <w:proofErr w:type="spellStart"/>
            <w:r>
              <w:rPr>
                <w:rFonts w:asciiTheme="minorBidi" w:hAnsiTheme="minorBidi"/>
                <w:sz w:val="20"/>
                <w:szCs w:val="18"/>
              </w:rPr>
              <w:t>alaih</w:t>
            </w:r>
            <w:proofErr w:type="spellEnd"/>
          </w:p>
          <w:p w:rsidR="0026541B" w:rsidRDefault="0026541B" w:rsidP="00FD6201">
            <w:pPr>
              <w:jc w:val="both"/>
              <w:rPr>
                <w:rFonts w:asciiTheme="minorBidi" w:hAnsiTheme="minorBidi"/>
                <w:sz w:val="20"/>
                <w:szCs w:val="18"/>
              </w:rPr>
            </w:pPr>
          </w:p>
          <w:p w:rsidR="0026541B" w:rsidRPr="0026541B" w:rsidRDefault="0026541B" w:rsidP="00FD6201">
            <w:pPr>
              <w:jc w:val="both"/>
              <w:rPr>
                <w:rFonts w:asciiTheme="minorBidi" w:hAnsiTheme="minorBidi"/>
                <w:sz w:val="20"/>
                <w:szCs w:val="18"/>
              </w:rPr>
            </w:pPr>
          </w:p>
          <w:p w:rsidR="005133C3" w:rsidRDefault="005133C3" w:rsidP="00FD6201">
            <w:pPr>
              <w:jc w:val="both"/>
              <w:rPr>
                <w:rFonts w:asciiTheme="minorBidi" w:hAnsiTheme="minorBidi"/>
                <w:sz w:val="20"/>
                <w:szCs w:val="18"/>
                <w:lang w:val="id-ID"/>
              </w:rPr>
            </w:pPr>
          </w:p>
          <w:p w:rsidR="005133C3" w:rsidRDefault="00202F75" w:rsidP="00FD6201">
            <w:pPr>
              <w:jc w:val="both"/>
              <w:rPr>
                <w:rFonts w:asciiTheme="minorBidi" w:hAnsiTheme="minorBidi"/>
                <w:sz w:val="20"/>
                <w:szCs w:val="18"/>
              </w:rPr>
            </w:pPr>
            <w:proofErr w:type="spellStart"/>
            <w:r>
              <w:rPr>
                <w:rFonts w:asciiTheme="minorBidi" w:hAnsiTheme="minorBidi"/>
                <w:sz w:val="20"/>
                <w:szCs w:val="18"/>
              </w:rPr>
              <w:t>Ijtihad</w:t>
            </w:r>
            <w:proofErr w:type="spellEnd"/>
          </w:p>
          <w:p w:rsidR="00202F75" w:rsidRDefault="00202F75" w:rsidP="00FD6201">
            <w:pPr>
              <w:jc w:val="both"/>
              <w:rPr>
                <w:rFonts w:asciiTheme="minorBidi" w:hAnsiTheme="minorBidi"/>
                <w:sz w:val="20"/>
                <w:szCs w:val="18"/>
              </w:rPr>
            </w:pPr>
            <w:proofErr w:type="spellStart"/>
            <w:r>
              <w:rPr>
                <w:rFonts w:asciiTheme="minorBidi" w:hAnsiTheme="minorBidi"/>
                <w:sz w:val="20"/>
                <w:szCs w:val="18"/>
              </w:rPr>
              <w:t>Hukum</w:t>
            </w:r>
            <w:proofErr w:type="spellEnd"/>
            <w:r>
              <w:rPr>
                <w:rFonts w:asciiTheme="minorBidi" w:hAnsiTheme="minorBidi"/>
                <w:sz w:val="20"/>
                <w:szCs w:val="18"/>
              </w:rPr>
              <w:t xml:space="preserve"> </w:t>
            </w:r>
            <w:proofErr w:type="spellStart"/>
            <w:r>
              <w:rPr>
                <w:rFonts w:asciiTheme="minorBidi" w:hAnsiTheme="minorBidi"/>
                <w:sz w:val="20"/>
                <w:szCs w:val="18"/>
              </w:rPr>
              <w:t>ijtihad</w:t>
            </w:r>
            <w:proofErr w:type="spellEnd"/>
          </w:p>
          <w:p w:rsidR="00202F75" w:rsidRDefault="00202F75" w:rsidP="00FD6201">
            <w:pPr>
              <w:jc w:val="both"/>
              <w:rPr>
                <w:rFonts w:asciiTheme="minorBidi" w:hAnsiTheme="minorBidi"/>
                <w:sz w:val="20"/>
                <w:szCs w:val="18"/>
              </w:rPr>
            </w:pPr>
            <w:proofErr w:type="spellStart"/>
            <w:r>
              <w:rPr>
                <w:rFonts w:asciiTheme="minorBidi" w:hAnsiTheme="minorBidi"/>
                <w:sz w:val="20"/>
                <w:szCs w:val="18"/>
              </w:rPr>
              <w:t>Metode</w:t>
            </w:r>
            <w:proofErr w:type="spellEnd"/>
            <w:r>
              <w:rPr>
                <w:rFonts w:asciiTheme="minorBidi" w:hAnsiTheme="minorBidi"/>
                <w:sz w:val="20"/>
                <w:szCs w:val="18"/>
              </w:rPr>
              <w:t xml:space="preserve"> </w:t>
            </w:r>
            <w:proofErr w:type="spellStart"/>
            <w:r>
              <w:rPr>
                <w:rFonts w:asciiTheme="minorBidi" w:hAnsiTheme="minorBidi"/>
                <w:sz w:val="20"/>
                <w:szCs w:val="18"/>
              </w:rPr>
              <w:t>ijtihad</w:t>
            </w:r>
            <w:proofErr w:type="spellEnd"/>
          </w:p>
          <w:p w:rsidR="00202F75" w:rsidRPr="00202F75" w:rsidRDefault="00202F75" w:rsidP="00FD6201">
            <w:pPr>
              <w:jc w:val="both"/>
              <w:rPr>
                <w:rFonts w:asciiTheme="minorBidi" w:hAnsiTheme="minorBidi"/>
                <w:sz w:val="20"/>
                <w:szCs w:val="18"/>
              </w:rPr>
            </w:pPr>
            <w:proofErr w:type="spellStart"/>
            <w:r>
              <w:rPr>
                <w:rFonts w:asciiTheme="minorBidi" w:hAnsiTheme="minorBidi"/>
                <w:sz w:val="20"/>
                <w:szCs w:val="18"/>
              </w:rPr>
              <w:t>Syarat</w:t>
            </w:r>
            <w:proofErr w:type="spellEnd"/>
            <w:r>
              <w:rPr>
                <w:rFonts w:asciiTheme="minorBidi" w:hAnsiTheme="minorBidi"/>
                <w:sz w:val="20"/>
                <w:szCs w:val="18"/>
              </w:rPr>
              <w:t xml:space="preserve"> </w:t>
            </w:r>
            <w:proofErr w:type="spellStart"/>
            <w:r>
              <w:rPr>
                <w:rFonts w:asciiTheme="minorBidi" w:hAnsiTheme="minorBidi"/>
                <w:sz w:val="20"/>
                <w:szCs w:val="18"/>
              </w:rPr>
              <w:t>ijtihad</w:t>
            </w:r>
            <w:proofErr w:type="spellEnd"/>
          </w:p>
          <w:p w:rsidR="005133C3" w:rsidRPr="00202F75" w:rsidRDefault="005133C3" w:rsidP="00FD6201">
            <w:pPr>
              <w:jc w:val="both"/>
              <w:rPr>
                <w:rFonts w:asciiTheme="minorBidi" w:hAnsiTheme="minorBidi"/>
                <w:sz w:val="20"/>
                <w:szCs w:val="18"/>
              </w:rPr>
            </w:pPr>
          </w:p>
          <w:p w:rsidR="00226113" w:rsidRPr="0026541B" w:rsidRDefault="00226113" w:rsidP="00FD6201">
            <w:pPr>
              <w:jc w:val="both"/>
              <w:rPr>
                <w:rFonts w:asciiTheme="minorBidi" w:hAnsiTheme="minorBidi"/>
                <w:sz w:val="20"/>
                <w:szCs w:val="18"/>
              </w:rPr>
            </w:pPr>
          </w:p>
          <w:p w:rsidR="005133C3" w:rsidRDefault="00202F75" w:rsidP="00202F75">
            <w:pPr>
              <w:jc w:val="both"/>
              <w:rPr>
                <w:rFonts w:asciiTheme="minorBidi" w:hAnsiTheme="minorBidi"/>
                <w:sz w:val="20"/>
                <w:szCs w:val="18"/>
              </w:rPr>
            </w:pPr>
            <w:proofErr w:type="spellStart"/>
            <w:r>
              <w:rPr>
                <w:rFonts w:asciiTheme="minorBidi" w:hAnsiTheme="minorBidi"/>
                <w:sz w:val="20"/>
                <w:szCs w:val="18"/>
              </w:rPr>
              <w:t>Nasikh</w:t>
            </w:r>
            <w:proofErr w:type="spellEnd"/>
            <w:r>
              <w:rPr>
                <w:rFonts w:asciiTheme="minorBidi" w:hAnsiTheme="minorBidi"/>
                <w:sz w:val="20"/>
                <w:szCs w:val="18"/>
              </w:rPr>
              <w:t xml:space="preserve"> </w:t>
            </w:r>
            <w:proofErr w:type="spellStart"/>
            <w:r>
              <w:rPr>
                <w:rFonts w:asciiTheme="minorBidi" w:hAnsiTheme="minorBidi"/>
                <w:sz w:val="20"/>
                <w:szCs w:val="18"/>
              </w:rPr>
              <w:t>mansukh</w:t>
            </w:r>
            <w:proofErr w:type="spellEnd"/>
          </w:p>
          <w:p w:rsidR="00202F75" w:rsidRDefault="00202F75" w:rsidP="00202F75">
            <w:pPr>
              <w:jc w:val="both"/>
              <w:rPr>
                <w:rFonts w:asciiTheme="minorBidi" w:hAnsiTheme="minorBidi"/>
                <w:sz w:val="20"/>
                <w:szCs w:val="18"/>
              </w:rPr>
            </w:pPr>
            <w:proofErr w:type="spellStart"/>
            <w:r>
              <w:rPr>
                <w:rFonts w:asciiTheme="minorBidi" w:hAnsiTheme="minorBidi"/>
                <w:sz w:val="20"/>
                <w:szCs w:val="18"/>
              </w:rPr>
              <w:t>Syarat</w:t>
            </w:r>
            <w:proofErr w:type="spellEnd"/>
            <w:r>
              <w:rPr>
                <w:rFonts w:asciiTheme="minorBidi" w:hAnsiTheme="minorBidi"/>
                <w:sz w:val="20"/>
                <w:szCs w:val="18"/>
              </w:rPr>
              <w:t xml:space="preserve"> </w:t>
            </w:r>
            <w:proofErr w:type="spellStart"/>
            <w:r>
              <w:rPr>
                <w:rFonts w:asciiTheme="minorBidi" w:hAnsiTheme="minorBidi"/>
                <w:sz w:val="20"/>
                <w:szCs w:val="18"/>
              </w:rPr>
              <w:t>nasakh</w:t>
            </w:r>
            <w:proofErr w:type="spellEnd"/>
          </w:p>
          <w:p w:rsidR="00202F75" w:rsidRDefault="00202F75" w:rsidP="00202F75">
            <w:pPr>
              <w:jc w:val="both"/>
              <w:rPr>
                <w:rFonts w:asciiTheme="minorBidi" w:hAnsiTheme="minorBidi"/>
                <w:sz w:val="20"/>
                <w:szCs w:val="18"/>
              </w:rPr>
            </w:pPr>
            <w:proofErr w:type="spellStart"/>
            <w:r>
              <w:rPr>
                <w:rFonts w:asciiTheme="minorBidi" w:hAnsiTheme="minorBidi"/>
                <w:sz w:val="20"/>
                <w:szCs w:val="18"/>
              </w:rPr>
              <w:t>Macam-macam</w:t>
            </w:r>
            <w:proofErr w:type="spellEnd"/>
            <w:r>
              <w:rPr>
                <w:rFonts w:asciiTheme="minorBidi" w:hAnsiTheme="minorBidi"/>
                <w:sz w:val="20"/>
                <w:szCs w:val="18"/>
              </w:rPr>
              <w:t xml:space="preserve"> </w:t>
            </w:r>
            <w:proofErr w:type="spellStart"/>
            <w:r>
              <w:rPr>
                <w:rFonts w:asciiTheme="minorBidi" w:hAnsiTheme="minorBidi"/>
                <w:sz w:val="20"/>
                <w:szCs w:val="18"/>
              </w:rPr>
              <w:t>nasakh</w:t>
            </w:r>
            <w:proofErr w:type="spellEnd"/>
          </w:p>
          <w:p w:rsidR="00202F75" w:rsidRPr="00202F75" w:rsidRDefault="00202F75" w:rsidP="00202F75">
            <w:pPr>
              <w:jc w:val="both"/>
              <w:rPr>
                <w:rFonts w:asciiTheme="minorBidi" w:hAnsiTheme="minorBidi"/>
                <w:sz w:val="20"/>
                <w:szCs w:val="18"/>
              </w:rPr>
            </w:pPr>
            <w:r>
              <w:rPr>
                <w:rFonts w:asciiTheme="minorBidi" w:hAnsiTheme="minorBidi"/>
                <w:sz w:val="20"/>
                <w:szCs w:val="18"/>
              </w:rPr>
              <w:t xml:space="preserve">Cara </w:t>
            </w:r>
            <w:proofErr w:type="spellStart"/>
            <w:r>
              <w:rPr>
                <w:rFonts w:asciiTheme="minorBidi" w:hAnsiTheme="minorBidi"/>
                <w:sz w:val="20"/>
                <w:szCs w:val="18"/>
              </w:rPr>
              <w:t>mengetahui</w:t>
            </w:r>
            <w:proofErr w:type="spellEnd"/>
            <w:r>
              <w:rPr>
                <w:rFonts w:asciiTheme="minorBidi" w:hAnsiTheme="minorBidi"/>
                <w:sz w:val="20"/>
                <w:szCs w:val="18"/>
              </w:rPr>
              <w:t xml:space="preserve"> </w:t>
            </w:r>
            <w:proofErr w:type="spellStart"/>
            <w:r>
              <w:rPr>
                <w:rFonts w:asciiTheme="minorBidi" w:hAnsiTheme="minorBidi"/>
                <w:sz w:val="20"/>
                <w:szCs w:val="18"/>
              </w:rPr>
              <w:t>nasikh</w:t>
            </w:r>
            <w:proofErr w:type="spellEnd"/>
            <w:r>
              <w:rPr>
                <w:rFonts w:asciiTheme="minorBidi" w:hAnsiTheme="minorBidi"/>
                <w:sz w:val="20"/>
                <w:szCs w:val="18"/>
              </w:rPr>
              <w:t xml:space="preserve"> </w:t>
            </w:r>
            <w:proofErr w:type="spellStart"/>
            <w:r>
              <w:rPr>
                <w:rFonts w:asciiTheme="minorBidi" w:hAnsiTheme="minorBidi"/>
                <w:sz w:val="20"/>
                <w:szCs w:val="18"/>
              </w:rPr>
              <w:t>mansukh</w:t>
            </w:r>
            <w:proofErr w:type="spellEnd"/>
          </w:p>
          <w:p w:rsidR="005133C3" w:rsidRDefault="005133C3" w:rsidP="00FD6201">
            <w:pPr>
              <w:jc w:val="both"/>
              <w:rPr>
                <w:rFonts w:asciiTheme="minorBidi" w:hAnsiTheme="minorBidi"/>
                <w:sz w:val="20"/>
                <w:szCs w:val="18"/>
              </w:rPr>
            </w:pPr>
          </w:p>
          <w:p w:rsidR="00202F75" w:rsidRDefault="00202F75" w:rsidP="00FD6201">
            <w:pPr>
              <w:jc w:val="both"/>
              <w:rPr>
                <w:rFonts w:asciiTheme="minorBidi" w:hAnsiTheme="minorBidi"/>
                <w:sz w:val="20"/>
                <w:szCs w:val="18"/>
              </w:rPr>
            </w:pPr>
          </w:p>
          <w:p w:rsidR="00202F75" w:rsidRDefault="00202F75" w:rsidP="00FD6201">
            <w:pPr>
              <w:jc w:val="both"/>
              <w:rPr>
                <w:rFonts w:asciiTheme="minorBidi" w:hAnsiTheme="minorBidi"/>
                <w:sz w:val="20"/>
                <w:szCs w:val="18"/>
              </w:rPr>
            </w:pPr>
          </w:p>
          <w:p w:rsidR="00202F75" w:rsidRDefault="00202F75" w:rsidP="00FD6201">
            <w:pPr>
              <w:jc w:val="both"/>
              <w:rPr>
                <w:rFonts w:asciiTheme="minorBidi" w:hAnsiTheme="minorBidi"/>
                <w:sz w:val="20"/>
                <w:szCs w:val="18"/>
              </w:rPr>
            </w:pPr>
          </w:p>
          <w:p w:rsidR="00202F75" w:rsidRDefault="00202F75" w:rsidP="00FD6201">
            <w:pPr>
              <w:jc w:val="both"/>
              <w:rPr>
                <w:rFonts w:asciiTheme="minorBidi" w:hAnsiTheme="minorBidi"/>
                <w:sz w:val="20"/>
                <w:szCs w:val="18"/>
              </w:rPr>
            </w:pPr>
            <w:proofErr w:type="spellStart"/>
            <w:r>
              <w:rPr>
                <w:rFonts w:asciiTheme="minorBidi" w:hAnsiTheme="minorBidi"/>
                <w:sz w:val="20"/>
                <w:szCs w:val="18"/>
              </w:rPr>
              <w:t>Ta’arudul</w:t>
            </w:r>
            <w:proofErr w:type="spellEnd"/>
            <w:r>
              <w:rPr>
                <w:rFonts w:asciiTheme="minorBidi" w:hAnsiTheme="minorBidi"/>
                <w:sz w:val="20"/>
                <w:szCs w:val="18"/>
              </w:rPr>
              <w:t xml:space="preserve"> al-</w:t>
            </w:r>
            <w:proofErr w:type="spellStart"/>
            <w:r>
              <w:rPr>
                <w:rFonts w:asciiTheme="minorBidi" w:hAnsiTheme="minorBidi"/>
                <w:sz w:val="20"/>
                <w:szCs w:val="18"/>
              </w:rPr>
              <w:t>adillah</w:t>
            </w:r>
            <w:proofErr w:type="spellEnd"/>
          </w:p>
          <w:p w:rsidR="00202F75" w:rsidRDefault="00202F75" w:rsidP="00FD6201">
            <w:pPr>
              <w:jc w:val="both"/>
              <w:rPr>
                <w:rFonts w:asciiTheme="minorBidi" w:hAnsiTheme="minorBidi"/>
                <w:sz w:val="20"/>
                <w:szCs w:val="18"/>
              </w:rPr>
            </w:pPr>
            <w:proofErr w:type="spellStart"/>
            <w:r>
              <w:rPr>
                <w:rFonts w:asciiTheme="minorBidi" w:hAnsiTheme="minorBidi"/>
                <w:sz w:val="20"/>
                <w:szCs w:val="18"/>
              </w:rPr>
              <w:t>Terjadinya</w:t>
            </w:r>
            <w:proofErr w:type="spellEnd"/>
            <w:r>
              <w:rPr>
                <w:rFonts w:asciiTheme="minorBidi" w:hAnsiTheme="minorBidi"/>
                <w:sz w:val="20"/>
                <w:szCs w:val="18"/>
              </w:rPr>
              <w:t xml:space="preserve"> </w:t>
            </w:r>
            <w:proofErr w:type="spellStart"/>
            <w:r>
              <w:rPr>
                <w:rFonts w:asciiTheme="minorBidi" w:hAnsiTheme="minorBidi"/>
                <w:sz w:val="20"/>
                <w:szCs w:val="18"/>
              </w:rPr>
              <w:t>ta’arudul</w:t>
            </w:r>
            <w:proofErr w:type="spellEnd"/>
            <w:r>
              <w:rPr>
                <w:rFonts w:asciiTheme="minorBidi" w:hAnsiTheme="minorBidi"/>
                <w:sz w:val="20"/>
                <w:szCs w:val="18"/>
              </w:rPr>
              <w:t xml:space="preserve"> al-</w:t>
            </w:r>
            <w:proofErr w:type="spellStart"/>
            <w:r>
              <w:rPr>
                <w:rFonts w:asciiTheme="minorBidi" w:hAnsiTheme="minorBidi"/>
                <w:sz w:val="20"/>
                <w:szCs w:val="18"/>
              </w:rPr>
              <w:t>adillah</w:t>
            </w:r>
            <w:proofErr w:type="spellEnd"/>
          </w:p>
          <w:p w:rsidR="00202F75" w:rsidRDefault="00202F75" w:rsidP="00FD6201">
            <w:pPr>
              <w:jc w:val="both"/>
              <w:rPr>
                <w:rFonts w:asciiTheme="minorBidi" w:hAnsiTheme="minorBidi"/>
                <w:sz w:val="20"/>
                <w:szCs w:val="18"/>
              </w:rPr>
            </w:pPr>
            <w:proofErr w:type="spellStart"/>
            <w:r>
              <w:rPr>
                <w:rFonts w:asciiTheme="minorBidi" w:hAnsiTheme="minorBidi"/>
                <w:sz w:val="20"/>
                <w:szCs w:val="18"/>
              </w:rPr>
              <w:t>Macam-macam</w:t>
            </w:r>
            <w:proofErr w:type="spellEnd"/>
            <w:r>
              <w:rPr>
                <w:rFonts w:asciiTheme="minorBidi" w:hAnsiTheme="minorBidi"/>
                <w:sz w:val="20"/>
                <w:szCs w:val="18"/>
              </w:rPr>
              <w:t xml:space="preserve"> </w:t>
            </w:r>
            <w:proofErr w:type="spellStart"/>
            <w:r>
              <w:rPr>
                <w:rFonts w:asciiTheme="minorBidi" w:hAnsiTheme="minorBidi"/>
                <w:sz w:val="20"/>
                <w:szCs w:val="18"/>
              </w:rPr>
              <w:t>Ta’arudul</w:t>
            </w:r>
            <w:proofErr w:type="spellEnd"/>
            <w:r>
              <w:rPr>
                <w:rFonts w:asciiTheme="minorBidi" w:hAnsiTheme="minorBidi"/>
                <w:sz w:val="20"/>
                <w:szCs w:val="18"/>
              </w:rPr>
              <w:t xml:space="preserve"> al-</w:t>
            </w:r>
            <w:proofErr w:type="spellStart"/>
            <w:r>
              <w:rPr>
                <w:rFonts w:asciiTheme="minorBidi" w:hAnsiTheme="minorBidi"/>
                <w:sz w:val="20"/>
                <w:szCs w:val="18"/>
              </w:rPr>
              <w:t>adillah</w:t>
            </w:r>
            <w:proofErr w:type="spellEnd"/>
          </w:p>
          <w:p w:rsidR="00202F75" w:rsidRPr="00202F75" w:rsidRDefault="00202F75" w:rsidP="00226113">
            <w:pPr>
              <w:jc w:val="both"/>
              <w:rPr>
                <w:rFonts w:asciiTheme="minorBidi" w:hAnsiTheme="minorBidi"/>
                <w:sz w:val="20"/>
                <w:szCs w:val="18"/>
              </w:rPr>
            </w:pPr>
            <w:proofErr w:type="spellStart"/>
            <w:r>
              <w:rPr>
                <w:rFonts w:asciiTheme="minorBidi" w:hAnsiTheme="minorBidi"/>
                <w:sz w:val="20"/>
                <w:szCs w:val="18"/>
              </w:rPr>
              <w:t>Metode</w:t>
            </w:r>
            <w:proofErr w:type="spellEnd"/>
            <w:r>
              <w:rPr>
                <w:rFonts w:asciiTheme="minorBidi" w:hAnsiTheme="minorBidi"/>
                <w:sz w:val="20"/>
                <w:szCs w:val="18"/>
              </w:rPr>
              <w:t xml:space="preserve"> </w:t>
            </w:r>
            <w:proofErr w:type="spellStart"/>
            <w:r>
              <w:rPr>
                <w:rFonts w:asciiTheme="minorBidi" w:hAnsiTheme="minorBidi"/>
                <w:sz w:val="20"/>
                <w:szCs w:val="18"/>
              </w:rPr>
              <w:t>menyikapi</w:t>
            </w:r>
            <w:proofErr w:type="spellEnd"/>
            <w:r>
              <w:rPr>
                <w:rFonts w:asciiTheme="minorBidi" w:hAnsiTheme="minorBidi"/>
                <w:sz w:val="20"/>
                <w:szCs w:val="18"/>
              </w:rPr>
              <w:t xml:space="preserve"> </w:t>
            </w:r>
            <w:proofErr w:type="spellStart"/>
            <w:r>
              <w:rPr>
                <w:rFonts w:asciiTheme="minorBidi" w:hAnsiTheme="minorBidi"/>
                <w:sz w:val="20"/>
                <w:szCs w:val="18"/>
              </w:rPr>
              <w:t>ta’arudul</w:t>
            </w:r>
            <w:proofErr w:type="spellEnd"/>
            <w:r>
              <w:rPr>
                <w:rFonts w:asciiTheme="minorBidi" w:hAnsiTheme="minorBidi"/>
                <w:sz w:val="20"/>
                <w:szCs w:val="18"/>
              </w:rPr>
              <w:t xml:space="preserve"> al-</w:t>
            </w:r>
            <w:proofErr w:type="spellStart"/>
            <w:r>
              <w:rPr>
                <w:rFonts w:asciiTheme="minorBidi" w:hAnsiTheme="minorBidi"/>
                <w:sz w:val="20"/>
                <w:szCs w:val="18"/>
              </w:rPr>
              <w:t>adillah</w:t>
            </w:r>
            <w:proofErr w:type="spellEnd"/>
          </w:p>
        </w:tc>
        <w:tc>
          <w:tcPr>
            <w:tcW w:w="2693" w:type="dxa"/>
          </w:tcPr>
          <w:p w:rsidR="00FD6201" w:rsidRDefault="004E2AFF" w:rsidP="00044940">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Menjelaskan pengertian </w:t>
            </w:r>
            <w:proofErr w:type="spellStart"/>
            <w:r>
              <w:rPr>
                <w:rFonts w:asciiTheme="minorBidi" w:hAnsiTheme="minorBidi"/>
                <w:sz w:val="20"/>
                <w:szCs w:val="18"/>
              </w:rPr>
              <w:t>pembagian</w:t>
            </w:r>
            <w:proofErr w:type="spellEnd"/>
            <w:r>
              <w:rPr>
                <w:rFonts w:asciiTheme="minorBidi" w:hAnsiTheme="minorBidi"/>
                <w:sz w:val="20"/>
                <w:szCs w:val="18"/>
              </w:rPr>
              <w:t xml:space="preserve"> </w:t>
            </w:r>
            <w:proofErr w:type="spellStart"/>
            <w:r>
              <w:rPr>
                <w:rFonts w:asciiTheme="minorBidi" w:hAnsiTheme="minorBidi"/>
                <w:sz w:val="20"/>
                <w:szCs w:val="18"/>
              </w:rPr>
              <w:t>hukum</w:t>
            </w:r>
            <w:proofErr w:type="spellEnd"/>
            <w:r>
              <w:rPr>
                <w:rFonts w:asciiTheme="minorBidi" w:hAnsiTheme="minorBidi"/>
                <w:sz w:val="20"/>
                <w:szCs w:val="18"/>
              </w:rPr>
              <w:t xml:space="preserve"> </w:t>
            </w:r>
            <w:proofErr w:type="spellStart"/>
            <w:r>
              <w:rPr>
                <w:rFonts w:asciiTheme="minorBidi" w:hAnsiTheme="minorBidi"/>
                <w:sz w:val="20"/>
                <w:szCs w:val="18"/>
              </w:rPr>
              <w:t>syar’i</w:t>
            </w:r>
            <w:proofErr w:type="spellEnd"/>
          </w:p>
          <w:p w:rsidR="005133C3" w:rsidRDefault="004E2AFF" w:rsidP="00044940">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Menjelaskan </w:t>
            </w:r>
            <w:proofErr w:type="spellStart"/>
            <w:r>
              <w:rPr>
                <w:rFonts w:asciiTheme="minorBidi" w:hAnsiTheme="minorBidi"/>
                <w:sz w:val="20"/>
                <w:szCs w:val="18"/>
              </w:rPr>
              <w:t>fungsi</w:t>
            </w:r>
            <w:proofErr w:type="spellEnd"/>
            <w:r>
              <w:rPr>
                <w:rFonts w:asciiTheme="minorBidi" w:hAnsiTheme="minorBidi"/>
                <w:sz w:val="20"/>
                <w:szCs w:val="18"/>
              </w:rPr>
              <w:t xml:space="preserve"> al-hakim</w:t>
            </w:r>
          </w:p>
          <w:p w:rsidR="005133C3" w:rsidRDefault="005133C3" w:rsidP="00044940">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Menjelaskan</w:t>
            </w:r>
            <w:r w:rsidR="004E2AFF">
              <w:rPr>
                <w:rFonts w:asciiTheme="minorBidi" w:hAnsiTheme="minorBidi"/>
                <w:sz w:val="20"/>
                <w:szCs w:val="18"/>
                <w:lang w:val="id-ID"/>
              </w:rPr>
              <w:t xml:space="preserve"> </w:t>
            </w:r>
            <w:proofErr w:type="spellStart"/>
            <w:r w:rsidR="004E2AFF">
              <w:rPr>
                <w:rFonts w:asciiTheme="minorBidi" w:hAnsiTheme="minorBidi"/>
                <w:sz w:val="20"/>
                <w:szCs w:val="18"/>
              </w:rPr>
              <w:t>definisi</w:t>
            </w:r>
            <w:proofErr w:type="spellEnd"/>
            <w:r w:rsidR="004E2AFF">
              <w:rPr>
                <w:rFonts w:asciiTheme="minorBidi" w:hAnsiTheme="minorBidi"/>
                <w:sz w:val="20"/>
                <w:szCs w:val="18"/>
              </w:rPr>
              <w:t xml:space="preserve"> al-</w:t>
            </w:r>
            <w:proofErr w:type="spellStart"/>
            <w:r w:rsidR="004E2AFF">
              <w:rPr>
                <w:rFonts w:asciiTheme="minorBidi" w:hAnsiTheme="minorBidi"/>
                <w:sz w:val="20"/>
                <w:szCs w:val="18"/>
              </w:rPr>
              <w:t>hukmu</w:t>
            </w:r>
            <w:proofErr w:type="spellEnd"/>
          </w:p>
          <w:p w:rsidR="005133C3" w:rsidRDefault="004E2AFF" w:rsidP="00044940">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Menyebutkan </w:t>
            </w:r>
            <w:proofErr w:type="spellStart"/>
            <w:r>
              <w:rPr>
                <w:rFonts w:asciiTheme="minorBidi" w:hAnsiTheme="minorBidi"/>
                <w:sz w:val="20"/>
                <w:szCs w:val="18"/>
              </w:rPr>
              <w:t>sesuatu</w:t>
            </w:r>
            <w:proofErr w:type="spellEnd"/>
            <w:r>
              <w:rPr>
                <w:rFonts w:asciiTheme="minorBidi" w:hAnsiTheme="minorBidi"/>
                <w:sz w:val="20"/>
                <w:szCs w:val="18"/>
              </w:rPr>
              <w:t xml:space="preserve"> yang </w:t>
            </w:r>
            <w:proofErr w:type="spellStart"/>
            <w:r>
              <w:rPr>
                <w:rFonts w:asciiTheme="minorBidi" w:hAnsiTheme="minorBidi"/>
                <w:sz w:val="20"/>
                <w:szCs w:val="18"/>
              </w:rPr>
              <w:t>tidak</w:t>
            </w:r>
            <w:proofErr w:type="spellEnd"/>
            <w:r>
              <w:rPr>
                <w:rFonts w:asciiTheme="minorBidi" w:hAnsiTheme="minorBidi"/>
                <w:sz w:val="20"/>
                <w:szCs w:val="18"/>
              </w:rPr>
              <w:t xml:space="preserve"> </w:t>
            </w:r>
            <w:proofErr w:type="spellStart"/>
            <w:r>
              <w:rPr>
                <w:rFonts w:asciiTheme="minorBidi" w:hAnsiTheme="minorBidi"/>
                <w:sz w:val="20"/>
                <w:szCs w:val="18"/>
              </w:rPr>
              <w:t>terkena</w:t>
            </w:r>
            <w:proofErr w:type="spellEnd"/>
            <w:r>
              <w:rPr>
                <w:rFonts w:asciiTheme="minorBidi" w:hAnsiTheme="minorBidi"/>
                <w:sz w:val="20"/>
                <w:szCs w:val="18"/>
              </w:rPr>
              <w:t xml:space="preserve"> </w:t>
            </w:r>
            <w:proofErr w:type="spellStart"/>
            <w:r>
              <w:rPr>
                <w:rFonts w:asciiTheme="minorBidi" w:hAnsiTheme="minorBidi"/>
                <w:sz w:val="20"/>
                <w:szCs w:val="18"/>
              </w:rPr>
              <w:t>hukum</w:t>
            </w:r>
            <w:proofErr w:type="spellEnd"/>
          </w:p>
          <w:p w:rsidR="005133C3" w:rsidRDefault="005133C3" w:rsidP="00044940">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Menjelaskan </w:t>
            </w:r>
            <w:proofErr w:type="spellStart"/>
            <w:r w:rsidR="004E2AFF">
              <w:rPr>
                <w:rFonts w:asciiTheme="minorBidi" w:hAnsiTheme="minorBidi"/>
                <w:sz w:val="20"/>
                <w:szCs w:val="18"/>
              </w:rPr>
              <w:t>contoh</w:t>
            </w:r>
            <w:proofErr w:type="spellEnd"/>
            <w:r w:rsidR="004E2AFF">
              <w:rPr>
                <w:rFonts w:asciiTheme="minorBidi" w:hAnsiTheme="minorBidi"/>
                <w:sz w:val="20"/>
                <w:szCs w:val="18"/>
              </w:rPr>
              <w:t xml:space="preserve"> </w:t>
            </w:r>
            <w:proofErr w:type="spellStart"/>
            <w:r w:rsidR="004E2AFF">
              <w:rPr>
                <w:rFonts w:asciiTheme="minorBidi" w:hAnsiTheme="minorBidi"/>
                <w:sz w:val="20"/>
                <w:szCs w:val="18"/>
              </w:rPr>
              <w:t>mahkum</w:t>
            </w:r>
            <w:proofErr w:type="spellEnd"/>
            <w:r w:rsidR="004E2AFF">
              <w:rPr>
                <w:rFonts w:asciiTheme="minorBidi" w:hAnsiTheme="minorBidi"/>
                <w:sz w:val="20"/>
                <w:szCs w:val="18"/>
              </w:rPr>
              <w:t xml:space="preserve"> </w:t>
            </w:r>
            <w:proofErr w:type="spellStart"/>
            <w:r w:rsidR="004E2AFF">
              <w:rPr>
                <w:rFonts w:asciiTheme="minorBidi" w:hAnsiTheme="minorBidi"/>
                <w:sz w:val="20"/>
                <w:szCs w:val="18"/>
              </w:rPr>
              <w:t>fih</w:t>
            </w:r>
            <w:proofErr w:type="spellEnd"/>
          </w:p>
          <w:p w:rsidR="005133C3" w:rsidRDefault="004E2AFF" w:rsidP="00044940">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Menjelaskan </w:t>
            </w:r>
            <w:proofErr w:type="spellStart"/>
            <w:r>
              <w:rPr>
                <w:rFonts w:asciiTheme="minorBidi" w:hAnsiTheme="minorBidi"/>
                <w:sz w:val="20"/>
                <w:szCs w:val="18"/>
              </w:rPr>
              <w:t>bagian-bagian</w:t>
            </w:r>
            <w:proofErr w:type="spellEnd"/>
            <w:r>
              <w:rPr>
                <w:rFonts w:asciiTheme="minorBidi" w:hAnsiTheme="minorBidi"/>
                <w:sz w:val="20"/>
                <w:szCs w:val="18"/>
              </w:rPr>
              <w:t xml:space="preserve"> </w:t>
            </w:r>
            <w:proofErr w:type="spellStart"/>
            <w:r>
              <w:rPr>
                <w:rFonts w:asciiTheme="minorBidi" w:hAnsiTheme="minorBidi"/>
                <w:sz w:val="20"/>
                <w:szCs w:val="18"/>
              </w:rPr>
              <w:t>hukum</w:t>
            </w:r>
            <w:proofErr w:type="spellEnd"/>
            <w:r>
              <w:rPr>
                <w:rFonts w:asciiTheme="minorBidi" w:hAnsiTheme="minorBidi"/>
                <w:sz w:val="20"/>
                <w:szCs w:val="18"/>
              </w:rPr>
              <w:t xml:space="preserve"> </w:t>
            </w:r>
            <w:proofErr w:type="spellStart"/>
            <w:r>
              <w:rPr>
                <w:rFonts w:asciiTheme="minorBidi" w:hAnsiTheme="minorBidi"/>
                <w:sz w:val="20"/>
                <w:szCs w:val="18"/>
              </w:rPr>
              <w:t>wadh’i</w:t>
            </w:r>
            <w:proofErr w:type="spellEnd"/>
          </w:p>
          <w:p w:rsidR="005133C3" w:rsidRDefault="004E2AFF" w:rsidP="00044940">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Men</w:t>
            </w:r>
            <w:proofErr w:type="spellStart"/>
            <w:r>
              <w:rPr>
                <w:rFonts w:asciiTheme="minorBidi" w:hAnsiTheme="minorBidi"/>
                <w:sz w:val="20"/>
                <w:szCs w:val="18"/>
              </w:rPr>
              <w:t>yebutkan</w:t>
            </w:r>
            <w:proofErr w:type="spellEnd"/>
            <w:r>
              <w:rPr>
                <w:rFonts w:asciiTheme="minorBidi" w:hAnsiTheme="minorBidi"/>
                <w:sz w:val="20"/>
                <w:szCs w:val="18"/>
              </w:rPr>
              <w:t xml:space="preserve"> </w:t>
            </w:r>
            <w:proofErr w:type="spellStart"/>
            <w:r>
              <w:rPr>
                <w:rFonts w:asciiTheme="minorBidi" w:hAnsiTheme="minorBidi"/>
                <w:sz w:val="20"/>
                <w:szCs w:val="18"/>
              </w:rPr>
              <w:t>suarat</w:t>
            </w:r>
            <w:proofErr w:type="spellEnd"/>
            <w:r>
              <w:rPr>
                <w:rFonts w:asciiTheme="minorBidi" w:hAnsiTheme="minorBidi"/>
                <w:sz w:val="20"/>
                <w:szCs w:val="18"/>
              </w:rPr>
              <w:t xml:space="preserve"> </w:t>
            </w:r>
            <w:proofErr w:type="spellStart"/>
            <w:r>
              <w:rPr>
                <w:rFonts w:asciiTheme="minorBidi" w:hAnsiTheme="minorBidi"/>
                <w:sz w:val="20"/>
                <w:szCs w:val="18"/>
              </w:rPr>
              <w:t>mahkum</w:t>
            </w:r>
            <w:proofErr w:type="spellEnd"/>
            <w:r>
              <w:rPr>
                <w:rFonts w:asciiTheme="minorBidi" w:hAnsiTheme="minorBidi"/>
                <w:sz w:val="20"/>
                <w:szCs w:val="18"/>
              </w:rPr>
              <w:t xml:space="preserve"> </w:t>
            </w:r>
            <w:proofErr w:type="spellStart"/>
            <w:r>
              <w:rPr>
                <w:rFonts w:asciiTheme="minorBidi" w:hAnsiTheme="minorBidi"/>
                <w:sz w:val="20"/>
                <w:szCs w:val="18"/>
              </w:rPr>
              <w:t>bih</w:t>
            </w:r>
            <w:proofErr w:type="spellEnd"/>
          </w:p>
          <w:p w:rsidR="005133C3" w:rsidRDefault="00C53B6B" w:rsidP="00044940">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Menyebutkan </w:t>
            </w:r>
            <w:proofErr w:type="spellStart"/>
            <w:r>
              <w:rPr>
                <w:rFonts w:asciiTheme="minorBidi" w:hAnsiTheme="minorBidi"/>
                <w:sz w:val="20"/>
                <w:szCs w:val="18"/>
              </w:rPr>
              <w:t>dasar</w:t>
            </w:r>
            <w:proofErr w:type="spellEnd"/>
            <w:r>
              <w:rPr>
                <w:rFonts w:asciiTheme="minorBidi" w:hAnsiTheme="minorBidi"/>
                <w:sz w:val="20"/>
                <w:szCs w:val="18"/>
              </w:rPr>
              <w:t xml:space="preserve"> </w:t>
            </w:r>
            <w:proofErr w:type="spellStart"/>
            <w:r>
              <w:rPr>
                <w:rFonts w:asciiTheme="minorBidi" w:hAnsiTheme="minorBidi"/>
                <w:sz w:val="20"/>
                <w:szCs w:val="18"/>
              </w:rPr>
              <w:t>hu</w:t>
            </w:r>
            <w:proofErr w:type="spellEnd"/>
            <w:r>
              <w:rPr>
                <w:rFonts w:asciiTheme="minorBidi" w:hAnsiTheme="minorBidi"/>
                <w:sz w:val="20"/>
                <w:szCs w:val="18"/>
              </w:rPr>
              <w:t xml:space="preserve"> </w:t>
            </w:r>
            <w:proofErr w:type="spellStart"/>
            <w:r>
              <w:rPr>
                <w:rFonts w:asciiTheme="minorBidi" w:hAnsiTheme="minorBidi"/>
                <w:sz w:val="20"/>
                <w:szCs w:val="18"/>
              </w:rPr>
              <w:t>kum</w:t>
            </w:r>
            <w:proofErr w:type="spellEnd"/>
            <w:r>
              <w:rPr>
                <w:rFonts w:asciiTheme="minorBidi" w:hAnsiTheme="minorBidi"/>
                <w:sz w:val="20"/>
                <w:szCs w:val="18"/>
              </w:rPr>
              <w:t xml:space="preserve"> </w:t>
            </w:r>
            <w:proofErr w:type="spellStart"/>
            <w:r>
              <w:rPr>
                <w:rFonts w:asciiTheme="minorBidi" w:hAnsiTheme="minorBidi"/>
                <w:sz w:val="20"/>
                <w:szCs w:val="18"/>
              </w:rPr>
              <w:t>tidak</w:t>
            </w:r>
            <w:proofErr w:type="spellEnd"/>
            <w:r>
              <w:rPr>
                <w:rFonts w:asciiTheme="minorBidi" w:hAnsiTheme="minorBidi"/>
                <w:sz w:val="20"/>
                <w:szCs w:val="18"/>
              </w:rPr>
              <w:t xml:space="preserve"> </w:t>
            </w:r>
            <w:proofErr w:type="spellStart"/>
            <w:r>
              <w:rPr>
                <w:rFonts w:asciiTheme="minorBidi" w:hAnsiTheme="minorBidi"/>
                <w:sz w:val="20"/>
                <w:szCs w:val="18"/>
              </w:rPr>
              <w:t>memberatkan</w:t>
            </w:r>
            <w:proofErr w:type="spellEnd"/>
          </w:p>
          <w:p w:rsidR="005133C3" w:rsidRDefault="00C53B6B" w:rsidP="00044940">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Men</w:t>
            </w:r>
            <w:proofErr w:type="spellStart"/>
            <w:r>
              <w:rPr>
                <w:rFonts w:asciiTheme="minorBidi" w:hAnsiTheme="minorBidi"/>
                <w:sz w:val="20"/>
                <w:szCs w:val="18"/>
              </w:rPr>
              <w:t>jelaskan</w:t>
            </w:r>
            <w:proofErr w:type="spellEnd"/>
            <w:r>
              <w:rPr>
                <w:rFonts w:asciiTheme="minorBidi" w:hAnsiTheme="minorBidi"/>
                <w:sz w:val="20"/>
                <w:szCs w:val="18"/>
              </w:rPr>
              <w:t xml:space="preserve"> </w:t>
            </w:r>
            <w:proofErr w:type="spellStart"/>
            <w:r>
              <w:rPr>
                <w:rFonts w:asciiTheme="minorBidi" w:hAnsiTheme="minorBidi"/>
                <w:sz w:val="20"/>
                <w:szCs w:val="18"/>
              </w:rPr>
              <w:t>kewajiban</w:t>
            </w:r>
            <w:proofErr w:type="spellEnd"/>
            <w:r>
              <w:rPr>
                <w:rFonts w:asciiTheme="minorBidi" w:hAnsiTheme="minorBidi"/>
                <w:sz w:val="20"/>
                <w:szCs w:val="18"/>
              </w:rPr>
              <w:t xml:space="preserve"> </w:t>
            </w:r>
            <w:proofErr w:type="spellStart"/>
            <w:r>
              <w:rPr>
                <w:rFonts w:asciiTheme="minorBidi" w:hAnsiTheme="minorBidi"/>
                <w:sz w:val="20"/>
                <w:szCs w:val="18"/>
              </w:rPr>
              <w:t>seorang</w:t>
            </w:r>
            <w:proofErr w:type="spellEnd"/>
            <w:r>
              <w:rPr>
                <w:rFonts w:asciiTheme="minorBidi" w:hAnsiTheme="minorBidi"/>
                <w:sz w:val="20"/>
                <w:szCs w:val="18"/>
              </w:rPr>
              <w:t xml:space="preserve"> </w:t>
            </w:r>
            <w:proofErr w:type="spellStart"/>
            <w:r>
              <w:rPr>
                <w:rFonts w:asciiTheme="minorBidi" w:hAnsiTheme="minorBidi"/>
                <w:sz w:val="20"/>
                <w:szCs w:val="18"/>
              </w:rPr>
              <w:t>mukalllaf</w:t>
            </w:r>
            <w:proofErr w:type="spellEnd"/>
          </w:p>
          <w:p w:rsidR="005133C3" w:rsidRDefault="00C53B6B" w:rsidP="00044940">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Menjelaskan pe</w:t>
            </w:r>
            <w:proofErr w:type="spellStart"/>
            <w:r>
              <w:rPr>
                <w:rFonts w:asciiTheme="minorBidi" w:hAnsiTheme="minorBidi"/>
                <w:sz w:val="20"/>
                <w:szCs w:val="18"/>
              </w:rPr>
              <w:t>mbagian</w:t>
            </w:r>
            <w:proofErr w:type="spellEnd"/>
            <w:r>
              <w:rPr>
                <w:rFonts w:asciiTheme="minorBidi" w:hAnsiTheme="minorBidi"/>
                <w:sz w:val="20"/>
                <w:szCs w:val="18"/>
              </w:rPr>
              <w:t xml:space="preserve"> </w:t>
            </w:r>
            <w:proofErr w:type="spellStart"/>
            <w:r>
              <w:rPr>
                <w:rFonts w:asciiTheme="minorBidi" w:hAnsiTheme="minorBidi"/>
                <w:sz w:val="20"/>
                <w:szCs w:val="18"/>
              </w:rPr>
              <w:t>hukum</w:t>
            </w:r>
            <w:proofErr w:type="spellEnd"/>
            <w:r>
              <w:rPr>
                <w:rFonts w:asciiTheme="minorBidi" w:hAnsiTheme="minorBidi"/>
                <w:sz w:val="20"/>
                <w:szCs w:val="18"/>
              </w:rPr>
              <w:t xml:space="preserve"> </w:t>
            </w:r>
            <w:proofErr w:type="spellStart"/>
            <w:r>
              <w:rPr>
                <w:rFonts w:asciiTheme="minorBidi" w:hAnsiTheme="minorBidi"/>
                <w:sz w:val="20"/>
                <w:szCs w:val="18"/>
              </w:rPr>
              <w:t>wajib</w:t>
            </w:r>
            <w:proofErr w:type="spellEnd"/>
          </w:p>
          <w:p w:rsidR="005133C3" w:rsidRDefault="00C53B6B" w:rsidP="00044940">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Memberikan cont</w:t>
            </w:r>
            <w:r>
              <w:rPr>
                <w:rFonts w:asciiTheme="minorBidi" w:hAnsiTheme="minorBidi"/>
                <w:sz w:val="20"/>
                <w:szCs w:val="18"/>
              </w:rPr>
              <w:t xml:space="preserve">oh </w:t>
            </w:r>
            <w:proofErr w:type="spellStart"/>
            <w:r>
              <w:rPr>
                <w:rFonts w:asciiTheme="minorBidi" w:hAnsiTheme="minorBidi"/>
                <w:sz w:val="20"/>
                <w:szCs w:val="18"/>
              </w:rPr>
              <w:t>pembagian</w:t>
            </w:r>
            <w:proofErr w:type="spellEnd"/>
            <w:r>
              <w:rPr>
                <w:rFonts w:asciiTheme="minorBidi" w:hAnsiTheme="minorBidi"/>
                <w:sz w:val="20"/>
                <w:szCs w:val="18"/>
              </w:rPr>
              <w:t xml:space="preserve"> </w:t>
            </w:r>
            <w:proofErr w:type="spellStart"/>
            <w:r>
              <w:rPr>
                <w:rFonts w:asciiTheme="minorBidi" w:hAnsiTheme="minorBidi"/>
                <w:sz w:val="20"/>
                <w:szCs w:val="18"/>
              </w:rPr>
              <w:t>hukum</w:t>
            </w:r>
            <w:proofErr w:type="spellEnd"/>
          </w:p>
          <w:p w:rsidR="005133C3" w:rsidRDefault="00C53B6B" w:rsidP="00044940">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Menyebutkan </w:t>
            </w:r>
            <w:proofErr w:type="spellStart"/>
            <w:r>
              <w:rPr>
                <w:rFonts w:asciiTheme="minorBidi" w:hAnsiTheme="minorBidi"/>
                <w:sz w:val="20"/>
                <w:szCs w:val="18"/>
              </w:rPr>
              <w:t>kewajiban</w:t>
            </w:r>
            <w:proofErr w:type="spellEnd"/>
            <w:r>
              <w:rPr>
                <w:rFonts w:asciiTheme="minorBidi" w:hAnsiTheme="minorBidi"/>
                <w:sz w:val="20"/>
                <w:szCs w:val="18"/>
              </w:rPr>
              <w:t xml:space="preserve"> yang </w:t>
            </w:r>
            <w:proofErr w:type="spellStart"/>
            <w:r>
              <w:rPr>
                <w:rFonts w:asciiTheme="minorBidi" w:hAnsiTheme="minorBidi"/>
                <w:sz w:val="20"/>
                <w:szCs w:val="18"/>
              </w:rPr>
              <w:t>tidak</w:t>
            </w:r>
            <w:proofErr w:type="spellEnd"/>
            <w:r>
              <w:rPr>
                <w:rFonts w:asciiTheme="minorBidi" w:hAnsiTheme="minorBidi"/>
                <w:sz w:val="20"/>
                <w:szCs w:val="18"/>
              </w:rPr>
              <w:t xml:space="preserve"> </w:t>
            </w:r>
            <w:proofErr w:type="spellStart"/>
            <w:r>
              <w:rPr>
                <w:rFonts w:asciiTheme="minorBidi" w:hAnsiTheme="minorBidi"/>
                <w:sz w:val="20"/>
                <w:szCs w:val="18"/>
              </w:rPr>
              <w:t>ditentukan</w:t>
            </w:r>
            <w:proofErr w:type="spellEnd"/>
            <w:r>
              <w:rPr>
                <w:rFonts w:asciiTheme="minorBidi" w:hAnsiTheme="minorBidi"/>
                <w:sz w:val="20"/>
                <w:szCs w:val="18"/>
              </w:rPr>
              <w:t xml:space="preserve"> </w:t>
            </w:r>
            <w:proofErr w:type="spellStart"/>
            <w:r>
              <w:rPr>
                <w:rFonts w:asciiTheme="minorBidi" w:hAnsiTheme="minorBidi"/>
                <w:sz w:val="20"/>
                <w:szCs w:val="18"/>
              </w:rPr>
              <w:t>waktunya</w:t>
            </w:r>
            <w:proofErr w:type="spellEnd"/>
          </w:p>
          <w:p w:rsidR="005133C3" w:rsidRDefault="0026541B" w:rsidP="00044940">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Menjelaskan </w:t>
            </w:r>
            <w:proofErr w:type="spellStart"/>
            <w:r>
              <w:rPr>
                <w:rFonts w:asciiTheme="minorBidi" w:hAnsiTheme="minorBidi"/>
                <w:sz w:val="20"/>
                <w:szCs w:val="18"/>
              </w:rPr>
              <w:t>syarat</w:t>
            </w:r>
            <w:proofErr w:type="spellEnd"/>
            <w:r>
              <w:rPr>
                <w:rFonts w:asciiTheme="minorBidi" w:hAnsiTheme="minorBidi"/>
                <w:sz w:val="20"/>
                <w:szCs w:val="18"/>
              </w:rPr>
              <w:t xml:space="preserve"> </w:t>
            </w:r>
            <w:proofErr w:type="spellStart"/>
            <w:r>
              <w:rPr>
                <w:rFonts w:asciiTheme="minorBidi" w:hAnsiTheme="minorBidi"/>
                <w:sz w:val="20"/>
                <w:szCs w:val="18"/>
              </w:rPr>
              <w:t>mujtahid</w:t>
            </w:r>
            <w:proofErr w:type="spellEnd"/>
          </w:p>
          <w:p w:rsidR="005133C3" w:rsidRDefault="0026541B" w:rsidP="00044940">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Me</w:t>
            </w:r>
            <w:proofErr w:type="spellStart"/>
            <w:r>
              <w:rPr>
                <w:rFonts w:asciiTheme="minorBidi" w:hAnsiTheme="minorBidi"/>
                <w:sz w:val="20"/>
                <w:szCs w:val="18"/>
              </w:rPr>
              <w:t>nyebutkan</w:t>
            </w:r>
            <w:proofErr w:type="spellEnd"/>
            <w:r>
              <w:rPr>
                <w:rFonts w:asciiTheme="minorBidi" w:hAnsiTheme="minorBidi"/>
                <w:sz w:val="20"/>
                <w:szCs w:val="18"/>
              </w:rPr>
              <w:t xml:space="preserve"> </w:t>
            </w:r>
            <w:proofErr w:type="spellStart"/>
            <w:r>
              <w:rPr>
                <w:rFonts w:asciiTheme="minorBidi" w:hAnsiTheme="minorBidi"/>
                <w:sz w:val="20"/>
                <w:szCs w:val="18"/>
              </w:rPr>
              <w:t>rukun</w:t>
            </w:r>
            <w:proofErr w:type="spellEnd"/>
            <w:r>
              <w:rPr>
                <w:rFonts w:asciiTheme="minorBidi" w:hAnsiTheme="minorBidi"/>
                <w:sz w:val="20"/>
                <w:szCs w:val="18"/>
              </w:rPr>
              <w:t xml:space="preserve"> </w:t>
            </w:r>
            <w:proofErr w:type="spellStart"/>
            <w:r>
              <w:rPr>
                <w:rFonts w:asciiTheme="minorBidi" w:hAnsiTheme="minorBidi"/>
                <w:sz w:val="20"/>
                <w:szCs w:val="18"/>
              </w:rPr>
              <w:t>qiyas</w:t>
            </w:r>
            <w:proofErr w:type="spellEnd"/>
          </w:p>
          <w:p w:rsidR="005133C3" w:rsidRDefault="0026541B" w:rsidP="00044940">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Menjelaskan </w:t>
            </w:r>
            <w:proofErr w:type="spellStart"/>
            <w:r>
              <w:rPr>
                <w:rFonts w:asciiTheme="minorBidi" w:hAnsiTheme="minorBidi"/>
                <w:sz w:val="20"/>
                <w:szCs w:val="18"/>
              </w:rPr>
              <w:t>contoh</w:t>
            </w:r>
            <w:proofErr w:type="spellEnd"/>
            <w:r>
              <w:rPr>
                <w:rFonts w:asciiTheme="minorBidi" w:hAnsiTheme="minorBidi"/>
                <w:sz w:val="20"/>
                <w:szCs w:val="18"/>
              </w:rPr>
              <w:t xml:space="preserve"> </w:t>
            </w:r>
            <w:proofErr w:type="spellStart"/>
            <w:r>
              <w:rPr>
                <w:rFonts w:asciiTheme="minorBidi" w:hAnsiTheme="minorBidi"/>
                <w:sz w:val="20"/>
                <w:szCs w:val="18"/>
              </w:rPr>
              <w:t>penetapan</w:t>
            </w:r>
            <w:proofErr w:type="spellEnd"/>
            <w:r>
              <w:rPr>
                <w:rFonts w:asciiTheme="minorBidi" w:hAnsiTheme="minorBidi"/>
                <w:sz w:val="20"/>
                <w:szCs w:val="18"/>
              </w:rPr>
              <w:t xml:space="preserve"> </w:t>
            </w:r>
            <w:proofErr w:type="spellStart"/>
            <w:r>
              <w:rPr>
                <w:rFonts w:asciiTheme="minorBidi" w:hAnsiTheme="minorBidi"/>
                <w:sz w:val="20"/>
                <w:szCs w:val="18"/>
              </w:rPr>
              <w:t>hukum</w:t>
            </w:r>
            <w:proofErr w:type="spellEnd"/>
            <w:r>
              <w:rPr>
                <w:rFonts w:asciiTheme="minorBidi" w:hAnsiTheme="minorBidi"/>
                <w:sz w:val="20"/>
                <w:szCs w:val="18"/>
              </w:rPr>
              <w:t xml:space="preserve"> at-</w:t>
            </w:r>
            <w:proofErr w:type="spellStart"/>
            <w:r>
              <w:rPr>
                <w:rFonts w:asciiTheme="minorBidi" w:hAnsiTheme="minorBidi"/>
                <w:sz w:val="20"/>
                <w:szCs w:val="18"/>
              </w:rPr>
              <w:t>tadharuj</w:t>
            </w:r>
            <w:proofErr w:type="spellEnd"/>
          </w:p>
          <w:p w:rsidR="0026541B" w:rsidRPr="0026541B" w:rsidRDefault="0026541B" w:rsidP="00044940">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Menyebutkan </w:t>
            </w:r>
            <w:proofErr w:type="spellStart"/>
            <w:r>
              <w:rPr>
                <w:rFonts w:asciiTheme="minorBidi" w:hAnsiTheme="minorBidi"/>
                <w:sz w:val="20"/>
                <w:szCs w:val="18"/>
              </w:rPr>
              <w:t>syarat</w:t>
            </w:r>
            <w:proofErr w:type="spellEnd"/>
            <w:r>
              <w:rPr>
                <w:rFonts w:asciiTheme="minorBidi" w:hAnsiTheme="minorBidi"/>
                <w:sz w:val="20"/>
                <w:szCs w:val="18"/>
              </w:rPr>
              <w:t xml:space="preserve"> </w:t>
            </w:r>
            <w:proofErr w:type="spellStart"/>
            <w:r>
              <w:rPr>
                <w:rFonts w:asciiTheme="minorBidi" w:hAnsiTheme="minorBidi"/>
                <w:sz w:val="20"/>
                <w:szCs w:val="18"/>
              </w:rPr>
              <w:t>ijtihad</w:t>
            </w:r>
            <w:proofErr w:type="spellEnd"/>
          </w:p>
        </w:tc>
        <w:tc>
          <w:tcPr>
            <w:tcW w:w="1516" w:type="dxa"/>
          </w:tcPr>
          <w:p w:rsidR="007A1D58" w:rsidRPr="008C2A2B" w:rsidRDefault="008C2A2B" w:rsidP="008C2A2B">
            <w:pPr>
              <w:jc w:val="center"/>
              <w:rPr>
                <w:rFonts w:asciiTheme="minorBidi" w:hAnsiTheme="minorBidi"/>
                <w:sz w:val="20"/>
                <w:szCs w:val="18"/>
                <w:lang w:val="id-ID"/>
              </w:rPr>
            </w:pPr>
            <w:r w:rsidRPr="008C2A2B">
              <w:rPr>
                <w:rFonts w:asciiTheme="minorBidi" w:hAnsiTheme="minorBidi"/>
                <w:sz w:val="20"/>
                <w:szCs w:val="18"/>
                <w:lang w:val="id-ID"/>
              </w:rPr>
              <w:t>PG</w:t>
            </w:r>
          </w:p>
          <w:p w:rsidR="00FD6201" w:rsidRPr="00044940" w:rsidRDefault="00044940" w:rsidP="008C2A2B">
            <w:pPr>
              <w:jc w:val="center"/>
              <w:rPr>
                <w:rFonts w:asciiTheme="minorBidi" w:hAnsiTheme="minorBidi"/>
                <w:sz w:val="20"/>
                <w:szCs w:val="18"/>
              </w:rPr>
            </w:pPr>
            <w:r>
              <w:rPr>
                <w:rFonts w:asciiTheme="minorBidi" w:hAnsiTheme="minorBidi"/>
                <w:sz w:val="20"/>
                <w:szCs w:val="18"/>
              </w:rPr>
              <w:t>ESSAY</w:t>
            </w:r>
          </w:p>
          <w:p w:rsidR="005133C3" w:rsidRDefault="005133C3" w:rsidP="008C2A2B">
            <w:pPr>
              <w:jc w:val="center"/>
              <w:rPr>
                <w:rFonts w:asciiTheme="minorBidi" w:hAnsiTheme="minorBidi"/>
                <w:sz w:val="20"/>
                <w:szCs w:val="18"/>
                <w:lang w:val="id-ID"/>
              </w:rPr>
            </w:pPr>
            <w:r>
              <w:rPr>
                <w:rFonts w:asciiTheme="minorBidi" w:hAnsiTheme="minorBidi"/>
                <w:sz w:val="20"/>
                <w:szCs w:val="18"/>
                <w:lang w:val="id-ID"/>
              </w:rPr>
              <w:t>PG</w:t>
            </w:r>
          </w:p>
          <w:p w:rsidR="005133C3" w:rsidRDefault="005133C3" w:rsidP="008C2A2B">
            <w:pPr>
              <w:jc w:val="center"/>
              <w:rPr>
                <w:rFonts w:asciiTheme="minorBidi" w:hAnsiTheme="minorBidi"/>
                <w:sz w:val="20"/>
                <w:szCs w:val="18"/>
                <w:lang w:val="id-ID"/>
              </w:rPr>
            </w:pPr>
          </w:p>
          <w:p w:rsidR="005133C3" w:rsidRDefault="005133C3" w:rsidP="008C2A2B">
            <w:pPr>
              <w:jc w:val="center"/>
              <w:rPr>
                <w:rFonts w:asciiTheme="minorBidi" w:hAnsiTheme="minorBidi"/>
                <w:sz w:val="20"/>
                <w:szCs w:val="18"/>
                <w:lang w:val="id-ID"/>
              </w:rPr>
            </w:pPr>
            <w:r>
              <w:rPr>
                <w:rFonts w:asciiTheme="minorBidi" w:hAnsiTheme="minorBidi"/>
                <w:sz w:val="20"/>
                <w:szCs w:val="18"/>
                <w:lang w:val="id-ID"/>
              </w:rPr>
              <w:t>PG</w:t>
            </w:r>
          </w:p>
          <w:p w:rsidR="005133C3" w:rsidRDefault="005133C3" w:rsidP="008C2A2B">
            <w:pPr>
              <w:jc w:val="center"/>
              <w:rPr>
                <w:rFonts w:asciiTheme="minorBidi" w:hAnsiTheme="minorBidi"/>
                <w:sz w:val="20"/>
                <w:szCs w:val="18"/>
                <w:lang w:val="id-ID"/>
              </w:rPr>
            </w:pPr>
          </w:p>
          <w:p w:rsidR="005133C3" w:rsidRPr="0026541B" w:rsidRDefault="004E2AFF" w:rsidP="005133C3">
            <w:pPr>
              <w:jc w:val="center"/>
              <w:rPr>
                <w:rFonts w:asciiTheme="minorBidi" w:hAnsiTheme="minorBidi"/>
                <w:sz w:val="20"/>
                <w:szCs w:val="18"/>
                <w:lang w:val="id-ID"/>
              </w:rPr>
            </w:pPr>
            <w:r w:rsidRPr="0026541B">
              <w:rPr>
                <w:rFonts w:asciiTheme="minorBidi" w:hAnsiTheme="minorBidi"/>
                <w:sz w:val="20"/>
                <w:szCs w:val="18"/>
                <w:lang w:val="id-ID"/>
              </w:rPr>
              <w:t>PG</w:t>
            </w:r>
          </w:p>
          <w:p w:rsidR="005133C3" w:rsidRDefault="005133C3" w:rsidP="005133C3">
            <w:pPr>
              <w:jc w:val="center"/>
              <w:rPr>
                <w:rFonts w:asciiTheme="minorBidi" w:hAnsiTheme="minorBidi"/>
                <w:sz w:val="20"/>
                <w:szCs w:val="18"/>
                <w:lang w:val="id-ID"/>
              </w:rPr>
            </w:pPr>
          </w:p>
          <w:p w:rsidR="005133C3" w:rsidRDefault="005133C3" w:rsidP="005133C3">
            <w:pPr>
              <w:jc w:val="center"/>
              <w:rPr>
                <w:rFonts w:asciiTheme="minorBidi" w:hAnsiTheme="minorBidi"/>
                <w:sz w:val="20"/>
                <w:szCs w:val="18"/>
                <w:lang w:val="id-ID"/>
              </w:rPr>
            </w:pPr>
            <w:r>
              <w:rPr>
                <w:rFonts w:asciiTheme="minorBidi" w:hAnsiTheme="minorBidi"/>
                <w:sz w:val="20"/>
                <w:szCs w:val="18"/>
                <w:lang w:val="id-ID"/>
              </w:rPr>
              <w:t>PG</w:t>
            </w:r>
          </w:p>
          <w:p w:rsidR="005133C3" w:rsidRDefault="005133C3" w:rsidP="005133C3">
            <w:pPr>
              <w:jc w:val="center"/>
              <w:rPr>
                <w:rFonts w:asciiTheme="minorBidi" w:hAnsiTheme="minorBidi"/>
                <w:sz w:val="20"/>
                <w:szCs w:val="18"/>
                <w:lang w:val="id-ID"/>
              </w:rPr>
            </w:pPr>
          </w:p>
          <w:p w:rsidR="005133C3" w:rsidRPr="0026541B" w:rsidRDefault="004E2AFF" w:rsidP="005133C3">
            <w:pPr>
              <w:jc w:val="center"/>
              <w:rPr>
                <w:rFonts w:asciiTheme="minorBidi" w:hAnsiTheme="minorBidi"/>
                <w:sz w:val="20"/>
                <w:szCs w:val="18"/>
                <w:lang w:val="id-ID"/>
              </w:rPr>
            </w:pPr>
            <w:r>
              <w:rPr>
                <w:rFonts w:asciiTheme="minorBidi" w:hAnsiTheme="minorBidi"/>
                <w:sz w:val="20"/>
                <w:szCs w:val="18"/>
                <w:lang w:val="id-ID"/>
              </w:rPr>
              <w:t>P</w:t>
            </w:r>
            <w:r w:rsidRPr="0026541B">
              <w:rPr>
                <w:rFonts w:asciiTheme="minorBidi" w:hAnsiTheme="minorBidi"/>
                <w:sz w:val="20"/>
                <w:szCs w:val="18"/>
                <w:lang w:val="id-ID"/>
              </w:rPr>
              <w:t>G</w:t>
            </w:r>
          </w:p>
          <w:p w:rsidR="005133C3" w:rsidRDefault="005133C3" w:rsidP="005133C3">
            <w:pPr>
              <w:jc w:val="center"/>
              <w:rPr>
                <w:rFonts w:asciiTheme="minorBidi" w:hAnsiTheme="minorBidi"/>
                <w:sz w:val="20"/>
                <w:szCs w:val="18"/>
                <w:lang w:val="id-ID"/>
              </w:rPr>
            </w:pPr>
          </w:p>
          <w:p w:rsidR="005133C3" w:rsidRDefault="005133C3" w:rsidP="005133C3">
            <w:pPr>
              <w:jc w:val="center"/>
              <w:rPr>
                <w:rFonts w:asciiTheme="minorBidi" w:hAnsiTheme="minorBidi"/>
                <w:sz w:val="20"/>
                <w:szCs w:val="18"/>
                <w:lang w:val="id-ID"/>
              </w:rPr>
            </w:pPr>
            <w:r>
              <w:rPr>
                <w:rFonts w:asciiTheme="minorBidi" w:hAnsiTheme="minorBidi"/>
                <w:sz w:val="20"/>
                <w:szCs w:val="18"/>
                <w:lang w:val="id-ID"/>
              </w:rPr>
              <w:t>PG</w:t>
            </w:r>
          </w:p>
          <w:p w:rsidR="005133C3" w:rsidRDefault="005133C3" w:rsidP="005133C3">
            <w:pPr>
              <w:jc w:val="center"/>
              <w:rPr>
                <w:rFonts w:asciiTheme="minorBidi" w:hAnsiTheme="minorBidi"/>
                <w:sz w:val="20"/>
                <w:szCs w:val="18"/>
                <w:lang w:val="id-ID"/>
              </w:rPr>
            </w:pPr>
          </w:p>
          <w:p w:rsidR="005133C3" w:rsidRDefault="005133C3" w:rsidP="005133C3">
            <w:pPr>
              <w:jc w:val="center"/>
              <w:rPr>
                <w:rFonts w:asciiTheme="minorBidi" w:hAnsiTheme="minorBidi"/>
                <w:sz w:val="20"/>
                <w:szCs w:val="18"/>
                <w:lang w:val="id-ID"/>
              </w:rPr>
            </w:pPr>
            <w:r>
              <w:rPr>
                <w:rFonts w:asciiTheme="minorBidi" w:hAnsiTheme="minorBidi"/>
                <w:sz w:val="20"/>
                <w:szCs w:val="18"/>
                <w:lang w:val="id-ID"/>
              </w:rPr>
              <w:t>PG</w:t>
            </w:r>
          </w:p>
          <w:p w:rsidR="00C53B6B" w:rsidRPr="0026541B" w:rsidRDefault="00C53B6B" w:rsidP="00C53B6B">
            <w:pPr>
              <w:rPr>
                <w:rFonts w:asciiTheme="minorBidi" w:hAnsiTheme="minorBidi"/>
                <w:sz w:val="20"/>
                <w:szCs w:val="18"/>
                <w:lang w:val="id-ID"/>
              </w:rPr>
            </w:pPr>
          </w:p>
          <w:p w:rsidR="005133C3" w:rsidRDefault="00C53B6B" w:rsidP="00C53B6B">
            <w:pPr>
              <w:rPr>
                <w:rFonts w:asciiTheme="minorBidi" w:hAnsiTheme="minorBidi"/>
                <w:sz w:val="20"/>
                <w:szCs w:val="18"/>
                <w:lang w:val="id-ID"/>
              </w:rPr>
            </w:pPr>
            <w:r w:rsidRPr="0026541B">
              <w:rPr>
                <w:rFonts w:asciiTheme="minorBidi" w:hAnsiTheme="minorBidi"/>
                <w:sz w:val="20"/>
                <w:szCs w:val="18"/>
                <w:lang w:val="id-ID"/>
              </w:rPr>
              <w:t xml:space="preserve">         </w:t>
            </w:r>
            <w:r w:rsidR="005133C3">
              <w:rPr>
                <w:rFonts w:asciiTheme="minorBidi" w:hAnsiTheme="minorBidi"/>
                <w:sz w:val="20"/>
                <w:szCs w:val="18"/>
                <w:lang w:val="id-ID"/>
              </w:rPr>
              <w:t>PG</w:t>
            </w:r>
          </w:p>
          <w:p w:rsidR="00C53B6B" w:rsidRDefault="00C53B6B" w:rsidP="005133C3">
            <w:pPr>
              <w:jc w:val="center"/>
              <w:rPr>
                <w:rFonts w:asciiTheme="minorBidi" w:hAnsiTheme="minorBidi"/>
                <w:sz w:val="20"/>
                <w:szCs w:val="18"/>
              </w:rPr>
            </w:pPr>
          </w:p>
          <w:p w:rsidR="005133C3" w:rsidRDefault="005133C3" w:rsidP="005133C3">
            <w:pPr>
              <w:jc w:val="center"/>
              <w:rPr>
                <w:rFonts w:asciiTheme="minorBidi" w:hAnsiTheme="minorBidi"/>
                <w:sz w:val="20"/>
                <w:szCs w:val="18"/>
                <w:lang w:val="id-ID"/>
              </w:rPr>
            </w:pPr>
            <w:r>
              <w:rPr>
                <w:rFonts w:asciiTheme="minorBidi" w:hAnsiTheme="minorBidi"/>
                <w:sz w:val="20"/>
                <w:szCs w:val="18"/>
                <w:lang w:val="id-ID"/>
              </w:rPr>
              <w:t>PG</w:t>
            </w:r>
          </w:p>
          <w:p w:rsidR="005133C3" w:rsidRDefault="005133C3" w:rsidP="005133C3">
            <w:pPr>
              <w:jc w:val="center"/>
              <w:rPr>
                <w:rFonts w:asciiTheme="minorBidi" w:hAnsiTheme="minorBidi"/>
                <w:sz w:val="20"/>
                <w:szCs w:val="18"/>
                <w:lang w:val="id-ID"/>
              </w:rPr>
            </w:pPr>
          </w:p>
          <w:p w:rsidR="005133C3" w:rsidRDefault="005133C3" w:rsidP="005133C3">
            <w:pPr>
              <w:jc w:val="center"/>
              <w:rPr>
                <w:rFonts w:asciiTheme="minorBidi" w:hAnsiTheme="minorBidi"/>
                <w:sz w:val="20"/>
                <w:szCs w:val="18"/>
                <w:lang w:val="id-ID"/>
              </w:rPr>
            </w:pPr>
            <w:r>
              <w:rPr>
                <w:rFonts w:asciiTheme="minorBidi" w:hAnsiTheme="minorBidi"/>
                <w:sz w:val="20"/>
                <w:szCs w:val="18"/>
                <w:lang w:val="id-ID"/>
              </w:rPr>
              <w:t>PG</w:t>
            </w:r>
          </w:p>
          <w:p w:rsidR="005133C3" w:rsidRDefault="005133C3" w:rsidP="005133C3">
            <w:pPr>
              <w:jc w:val="center"/>
              <w:rPr>
                <w:rFonts w:asciiTheme="minorBidi" w:hAnsiTheme="minorBidi"/>
                <w:sz w:val="20"/>
                <w:szCs w:val="18"/>
                <w:lang w:val="id-ID"/>
              </w:rPr>
            </w:pPr>
          </w:p>
          <w:p w:rsidR="005133C3" w:rsidRPr="0026541B" w:rsidRDefault="0026541B" w:rsidP="005133C3">
            <w:pPr>
              <w:jc w:val="center"/>
              <w:rPr>
                <w:rFonts w:asciiTheme="minorBidi" w:hAnsiTheme="minorBidi"/>
                <w:sz w:val="20"/>
                <w:szCs w:val="18"/>
              </w:rPr>
            </w:pPr>
            <w:r>
              <w:rPr>
                <w:rFonts w:asciiTheme="minorBidi" w:hAnsiTheme="minorBidi"/>
                <w:sz w:val="20"/>
                <w:szCs w:val="18"/>
                <w:lang w:val="id-ID"/>
              </w:rPr>
              <w:t>PG</w:t>
            </w:r>
          </w:p>
          <w:p w:rsidR="0026541B" w:rsidRDefault="0026541B" w:rsidP="005133C3">
            <w:pPr>
              <w:jc w:val="center"/>
              <w:rPr>
                <w:rFonts w:asciiTheme="minorBidi" w:hAnsiTheme="minorBidi"/>
                <w:sz w:val="20"/>
                <w:szCs w:val="18"/>
              </w:rPr>
            </w:pPr>
          </w:p>
          <w:p w:rsidR="0026541B" w:rsidRDefault="0026541B" w:rsidP="005133C3">
            <w:pPr>
              <w:jc w:val="center"/>
              <w:rPr>
                <w:rFonts w:asciiTheme="minorBidi" w:hAnsiTheme="minorBidi"/>
                <w:sz w:val="20"/>
                <w:szCs w:val="18"/>
              </w:rPr>
            </w:pPr>
          </w:p>
          <w:p w:rsidR="005133C3" w:rsidRDefault="005133C3" w:rsidP="005133C3">
            <w:pPr>
              <w:jc w:val="center"/>
              <w:rPr>
                <w:rFonts w:asciiTheme="minorBidi" w:hAnsiTheme="minorBidi"/>
                <w:sz w:val="20"/>
                <w:szCs w:val="18"/>
                <w:lang w:val="id-ID"/>
              </w:rPr>
            </w:pPr>
            <w:r>
              <w:rPr>
                <w:rFonts w:asciiTheme="minorBidi" w:hAnsiTheme="minorBidi"/>
                <w:sz w:val="20"/>
                <w:szCs w:val="18"/>
                <w:lang w:val="id-ID"/>
              </w:rPr>
              <w:t>PG</w:t>
            </w:r>
          </w:p>
          <w:p w:rsidR="005133C3" w:rsidRDefault="005133C3" w:rsidP="005133C3">
            <w:pPr>
              <w:jc w:val="center"/>
              <w:rPr>
                <w:rFonts w:asciiTheme="minorBidi" w:hAnsiTheme="minorBidi"/>
                <w:sz w:val="20"/>
                <w:szCs w:val="18"/>
                <w:lang w:val="id-ID"/>
              </w:rPr>
            </w:pPr>
          </w:p>
          <w:p w:rsidR="005133C3" w:rsidRDefault="005133C3" w:rsidP="005133C3">
            <w:pPr>
              <w:jc w:val="center"/>
              <w:rPr>
                <w:rFonts w:asciiTheme="minorBidi" w:hAnsiTheme="minorBidi"/>
                <w:sz w:val="20"/>
                <w:szCs w:val="18"/>
                <w:lang w:val="id-ID"/>
              </w:rPr>
            </w:pPr>
            <w:r>
              <w:rPr>
                <w:rFonts w:asciiTheme="minorBidi" w:hAnsiTheme="minorBidi"/>
                <w:sz w:val="20"/>
                <w:szCs w:val="18"/>
                <w:lang w:val="id-ID"/>
              </w:rPr>
              <w:t>PG</w:t>
            </w:r>
          </w:p>
          <w:p w:rsidR="005133C3" w:rsidRDefault="005133C3" w:rsidP="005133C3">
            <w:pPr>
              <w:jc w:val="center"/>
              <w:rPr>
                <w:rFonts w:asciiTheme="minorBidi" w:hAnsiTheme="minorBidi"/>
                <w:sz w:val="20"/>
                <w:szCs w:val="18"/>
                <w:lang w:val="id-ID"/>
              </w:rPr>
            </w:pPr>
          </w:p>
          <w:p w:rsidR="005133C3" w:rsidRDefault="005133C3" w:rsidP="005133C3">
            <w:pPr>
              <w:jc w:val="center"/>
              <w:rPr>
                <w:rFonts w:asciiTheme="minorBidi" w:hAnsiTheme="minorBidi"/>
                <w:sz w:val="20"/>
                <w:szCs w:val="18"/>
                <w:lang w:val="id-ID"/>
              </w:rPr>
            </w:pPr>
          </w:p>
          <w:p w:rsidR="005133C3" w:rsidRDefault="005133C3" w:rsidP="005133C3">
            <w:pPr>
              <w:jc w:val="center"/>
              <w:rPr>
                <w:rFonts w:asciiTheme="minorBidi" w:hAnsiTheme="minorBidi"/>
                <w:sz w:val="20"/>
                <w:szCs w:val="18"/>
                <w:lang w:val="id-ID"/>
              </w:rPr>
            </w:pPr>
            <w:r>
              <w:rPr>
                <w:rFonts w:asciiTheme="minorBidi" w:hAnsiTheme="minorBidi"/>
                <w:sz w:val="20"/>
                <w:szCs w:val="18"/>
                <w:lang w:val="id-ID"/>
              </w:rPr>
              <w:t>PG</w:t>
            </w:r>
          </w:p>
          <w:p w:rsidR="005133C3" w:rsidRDefault="005133C3" w:rsidP="005133C3">
            <w:pPr>
              <w:jc w:val="center"/>
              <w:rPr>
                <w:rFonts w:asciiTheme="minorBidi" w:hAnsiTheme="minorBidi"/>
                <w:sz w:val="20"/>
                <w:szCs w:val="18"/>
                <w:lang w:val="id-ID"/>
              </w:rPr>
            </w:pPr>
          </w:p>
          <w:p w:rsidR="005133C3" w:rsidRDefault="005133C3" w:rsidP="005133C3">
            <w:pPr>
              <w:jc w:val="center"/>
              <w:rPr>
                <w:rFonts w:asciiTheme="minorBidi" w:hAnsiTheme="minorBidi"/>
                <w:sz w:val="20"/>
                <w:szCs w:val="18"/>
              </w:rPr>
            </w:pPr>
            <w:r>
              <w:rPr>
                <w:rFonts w:asciiTheme="minorBidi" w:hAnsiTheme="minorBidi"/>
                <w:sz w:val="20"/>
                <w:szCs w:val="18"/>
                <w:lang w:val="id-ID"/>
              </w:rPr>
              <w:t>PG</w:t>
            </w:r>
          </w:p>
          <w:p w:rsidR="00044940" w:rsidRPr="00044940" w:rsidRDefault="00044940" w:rsidP="005133C3">
            <w:pPr>
              <w:jc w:val="center"/>
              <w:rPr>
                <w:rFonts w:asciiTheme="minorBidi" w:hAnsiTheme="minorBidi"/>
                <w:sz w:val="20"/>
                <w:szCs w:val="18"/>
              </w:rPr>
            </w:pPr>
            <w:r>
              <w:rPr>
                <w:rFonts w:asciiTheme="minorBidi" w:hAnsiTheme="minorBidi"/>
                <w:sz w:val="20"/>
                <w:szCs w:val="18"/>
              </w:rPr>
              <w:t>ESSAY</w:t>
            </w:r>
          </w:p>
        </w:tc>
        <w:tc>
          <w:tcPr>
            <w:tcW w:w="1035" w:type="dxa"/>
          </w:tcPr>
          <w:p w:rsidR="007A1D58" w:rsidRPr="004E2AFF" w:rsidRDefault="008C2A2B" w:rsidP="008C2A2B">
            <w:pPr>
              <w:jc w:val="center"/>
              <w:rPr>
                <w:rFonts w:asciiTheme="minorBidi" w:hAnsiTheme="minorBidi"/>
                <w:sz w:val="20"/>
                <w:szCs w:val="18"/>
              </w:rPr>
            </w:pPr>
            <w:r>
              <w:rPr>
                <w:rFonts w:asciiTheme="minorBidi" w:hAnsiTheme="minorBidi"/>
                <w:sz w:val="20"/>
                <w:szCs w:val="18"/>
                <w:lang w:val="id-ID"/>
              </w:rPr>
              <w:t>1</w:t>
            </w:r>
            <w:r w:rsidR="004E2AFF">
              <w:rPr>
                <w:rFonts w:asciiTheme="minorBidi" w:hAnsiTheme="minorBidi"/>
                <w:sz w:val="20"/>
                <w:szCs w:val="18"/>
              </w:rPr>
              <w:t>, 2</w:t>
            </w:r>
          </w:p>
          <w:p w:rsidR="00FD6201" w:rsidRPr="00044940" w:rsidRDefault="00044940" w:rsidP="008C2A2B">
            <w:pPr>
              <w:jc w:val="center"/>
              <w:rPr>
                <w:rFonts w:asciiTheme="minorBidi" w:hAnsiTheme="minorBidi"/>
                <w:sz w:val="20"/>
                <w:szCs w:val="18"/>
              </w:rPr>
            </w:pPr>
            <w:r>
              <w:rPr>
                <w:rFonts w:asciiTheme="minorBidi" w:hAnsiTheme="minorBidi"/>
                <w:sz w:val="20"/>
                <w:szCs w:val="18"/>
              </w:rPr>
              <w:t>41</w:t>
            </w:r>
          </w:p>
          <w:p w:rsidR="005133C3" w:rsidRPr="004E2AFF" w:rsidRDefault="004E2AFF" w:rsidP="008C2A2B">
            <w:pPr>
              <w:jc w:val="center"/>
              <w:rPr>
                <w:rFonts w:asciiTheme="minorBidi" w:hAnsiTheme="minorBidi"/>
                <w:sz w:val="20"/>
                <w:szCs w:val="18"/>
              </w:rPr>
            </w:pPr>
            <w:r>
              <w:rPr>
                <w:rFonts w:asciiTheme="minorBidi" w:hAnsiTheme="minorBidi"/>
                <w:sz w:val="20"/>
                <w:szCs w:val="18"/>
              </w:rPr>
              <w:t>3</w:t>
            </w:r>
          </w:p>
          <w:p w:rsidR="005133C3" w:rsidRDefault="005133C3" w:rsidP="008C2A2B">
            <w:pPr>
              <w:jc w:val="center"/>
              <w:rPr>
                <w:rFonts w:asciiTheme="minorBidi" w:hAnsiTheme="minorBidi"/>
                <w:sz w:val="20"/>
                <w:szCs w:val="18"/>
                <w:lang w:val="id-ID"/>
              </w:rPr>
            </w:pPr>
          </w:p>
          <w:p w:rsidR="005133C3" w:rsidRPr="004E2AFF" w:rsidRDefault="004E2AFF" w:rsidP="008C2A2B">
            <w:pPr>
              <w:jc w:val="center"/>
              <w:rPr>
                <w:rFonts w:asciiTheme="minorBidi" w:hAnsiTheme="minorBidi"/>
                <w:sz w:val="20"/>
                <w:szCs w:val="18"/>
              </w:rPr>
            </w:pPr>
            <w:r>
              <w:rPr>
                <w:rFonts w:asciiTheme="minorBidi" w:hAnsiTheme="minorBidi"/>
                <w:sz w:val="20"/>
                <w:szCs w:val="18"/>
              </w:rPr>
              <w:t>4</w:t>
            </w:r>
          </w:p>
          <w:p w:rsidR="005133C3" w:rsidRDefault="005133C3" w:rsidP="008C2A2B">
            <w:pPr>
              <w:jc w:val="center"/>
              <w:rPr>
                <w:rFonts w:asciiTheme="minorBidi" w:hAnsiTheme="minorBidi"/>
                <w:sz w:val="20"/>
                <w:szCs w:val="18"/>
                <w:lang w:val="id-ID"/>
              </w:rPr>
            </w:pPr>
          </w:p>
          <w:p w:rsidR="005133C3" w:rsidRPr="004E2AFF" w:rsidRDefault="004E2AFF" w:rsidP="008C2A2B">
            <w:pPr>
              <w:jc w:val="center"/>
              <w:rPr>
                <w:rFonts w:asciiTheme="minorBidi" w:hAnsiTheme="minorBidi"/>
                <w:sz w:val="20"/>
                <w:szCs w:val="18"/>
              </w:rPr>
            </w:pPr>
            <w:r>
              <w:rPr>
                <w:rFonts w:asciiTheme="minorBidi" w:hAnsiTheme="minorBidi"/>
                <w:sz w:val="20"/>
                <w:szCs w:val="18"/>
              </w:rPr>
              <w:t>5</w:t>
            </w:r>
          </w:p>
          <w:p w:rsidR="005133C3" w:rsidRDefault="005133C3" w:rsidP="008C2A2B">
            <w:pPr>
              <w:jc w:val="center"/>
              <w:rPr>
                <w:rFonts w:asciiTheme="minorBidi" w:hAnsiTheme="minorBidi"/>
                <w:sz w:val="20"/>
                <w:szCs w:val="18"/>
                <w:lang w:val="id-ID"/>
              </w:rPr>
            </w:pPr>
          </w:p>
          <w:p w:rsidR="005133C3" w:rsidRPr="004E2AFF" w:rsidRDefault="004E2AFF" w:rsidP="008C2A2B">
            <w:pPr>
              <w:jc w:val="center"/>
              <w:rPr>
                <w:rFonts w:asciiTheme="minorBidi" w:hAnsiTheme="minorBidi"/>
                <w:sz w:val="20"/>
                <w:szCs w:val="18"/>
              </w:rPr>
            </w:pPr>
            <w:r>
              <w:rPr>
                <w:rFonts w:asciiTheme="minorBidi" w:hAnsiTheme="minorBidi"/>
                <w:sz w:val="20"/>
                <w:szCs w:val="18"/>
              </w:rPr>
              <w:t>6</w:t>
            </w:r>
          </w:p>
          <w:p w:rsidR="00380CF2" w:rsidRDefault="00380CF2" w:rsidP="008C2A2B">
            <w:pPr>
              <w:jc w:val="center"/>
              <w:rPr>
                <w:rFonts w:asciiTheme="minorBidi" w:hAnsiTheme="minorBidi"/>
                <w:sz w:val="20"/>
                <w:szCs w:val="18"/>
                <w:lang w:val="id-ID"/>
              </w:rPr>
            </w:pPr>
          </w:p>
          <w:p w:rsidR="00380CF2" w:rsidRPr="004E2AFF" w:rsidRDefault="004E2AFF" w:rsidP="008C2A2B">
            <w:pPr>
              <w:jc w:val="center"/>
              <w:rPr>
                <w:rFonts w:asciiTheme="minorBidi" w:hAnsiTheme="minorBidi"/>
                <w:sz w:val="20"/>
                <w:szCs w:val="18"/>
              </w:rPr>
            </w:pPr>
            <w:r>
              <w:rPr>
                <w:rFonts w:asciiTheme="minorBidi" w:hAnsiTheme="minorBidi"/>
                <w:sz w:val="20"/>
                <w:szCs w:val="18"/>
              </w:rPr>
              <w:t>7, 8</w:t>
            </w:r>
          </w:p>
          <w:p w:rsidR="00380CF2" w:rsidRDefault="00380CF2" w:rsidP="008C2A2B">
            <w:pPr>
              <w:jc w:val="center"/>
              <w:rPr>
                <w:rFonts w:asciiTheme="minorBidi" w:hAnsiTheme="minorBidi"/>
                <w:sz w:val="20"/>
                <w:szCs w:val="18"/>
                <w:lang w:val="id-ID"/>
              </w:rPr>
            </w:pPr>
          </w:p>
          <w:p w:rsidR="00380CF2" w:rsidRPr="004E2AFF" w:rsidRDefault="004E2AFF" w:rsidP="008C2A2B">
            <w:pPr>
              <w:jc w:val="center"/>
              <w:rPr>
                <w:rFonts w:asciiTheme="minorBidi" w:hAnsiTheme="minorBidi"/>
                <w:sz w:val="20"/>
                <w:szCs w:val="18"/>
              </w:rPr>
            </w:pPr>
            <w:r>
              <w:rPr>
                <w:rFonts w:asciiTheme="minorBidi" w:hAnsiTheme="minorBidi"/>
                <w:sz w:val="20"/>
                <w:szCs w:val="18"/>
              </w:rPr>
              <w:t>9</w:t>
            </w:r>
          </w:p>
          <w:p w:rsidR="00380CF2" w:rsidRDefault="00380CF2" w:rsidP="008C2A2B">
            <w:pPr>
              <w:jc w:val="center"/>
              <w:rPr>
                <w:rFonts w:asciiTheme="minorBidi" w:hAnsiTheme="minorBidi"/>
                <w:sz w:val="20"/>
                <w:szCs w:val="18"/>
                <w:lang w:val="id-ID"/>
              </w:rPr>
            </w:pPr>
          </w:p>
          <w:p w:rsidR="00380CF2" w:rsidRPr="00C53B6B" w:rsidRDefault="00C53B6B" w:rsidP="008C2A2B">
            <w:pPr>
              <w:jc w:val="center"/>
              <w:rPr>
                <w:rFonts w:asciiTheme="minorBidi" w:hAnsiTheme="minorBidi"/>
                <w:sz w:val="20"/>
                <w:szCs w:val="18"/>
              </w:rPr>
            </w:pPr>
            <w:r>
              <w:rPr>
                <w:rFonts w:asciiTheme="minorBidi" w:hAnsiTheme="minorBidi"/>
                <w:sz w:val="20"/>
                <w:szCs w:val="18"/>
              </w:rPr>
              <w:t>10</w:t>
            </w:r>
          </w:p>
          <w:p w:rsidR="00380CF2" w:rsidRPr="00C53B6B" w:rsidRDefault="00380CF2" w:rsidP="008C2A2B">
            <w:pPr>
              <w:jc w:val="center"/>
              <w:rPr>
                <w:rFonts w:asciiTheme="minorBidi" w:hAnsiTheme="minorBidi"/>
                <w:sz w:val="20"/>
                <w:szCs w:val="18"/>
              </w:rPr>
            </w:pPr>
          </w:p>
          <w:p w:rsidR="00380CF2" w:rsidRPr="00C53B6B" w:rsidRDefault="00C53B6B" w:rsidP="008C2A2B">
            <w:pPr>
              <w:jc w:val="center"/>
              <w:rPr>
                <w:rFonts w:asciiTheme="minorBidi" w:hAnsiTheme="minorBidi"/>
                <w:sz w:val="20"/>
                <w:szCs w:val="18"/>
              </w:rPr>
            </w:pPr>
            <w:r>
              <w:rPr>
                <w:rFonts w:asciiTheme="minorBidi" w:hAnsiTheme="minorBidi"/>
                <w:sz w:val="20"/>
                <w:szCs w:val="18"/>
              </w:rPr>
              <w:t>11</w:t>
            </w:r>
          </w:p>
          <w:p w:rsidR="00380CF2" w:rsidRDefault="00380CF2" w:rsidP="008C2A2B">
            <w:pPr>
              <w:jc w:val="center"/>
              <w:rPr>
                <w:rFonts w:asciiTheme="minorBidi" w:hAnsiTheme="minorBidi"/>
                <w:sz w:val="20"/>
                <w:szCs w:val="18"/>
                <w:lang w:val="id-ID"/>
              </w:rPr>
            </w:pPr>
          </w:p>
          <w:p w:rsidR="00380CF2" w:rsidRPr="00C53B6B" w:rsidRDefault="00C53B6B" w:rsidP="008C2A2B">
            <w:pPr>
              <w:jc w:val="center"/>
              <w:rPr>
                <w:rFonts w:asciiTheme="minorBidi" w:hAnsiTheme="minorBidi"/>
                <w:sz w:val="20"/>
                <w:szCs w:val="18"/>
              </w:rPr>
            </w:pPr>
            <w:r>
              <w:rPr>
                <w:rFonts w:asciiTheme="minorBidi" w:hAnsiTheme="minorBidi"/>
                <w:sz w:val="20"/>
                <w:szCs w:val="18"/>
                <w:lang w:val="id-ID"/>
              </w:rPr>
              <w:t>1</w:t>
            </w:r>
            <w:r>
              <w:rPr>
                <w:rFonts w:asciiTheme="minorBidi" w:hAnsiTheme="minorBidi"/>
                <w:sz w:val="20"/>
                <w:szCs w:val="18"/>
              </w:rPr>
              <w:t>2</w:t>
            </w:r>
          </w:p>
          <w:p w:rsidR="00380CF2" w:rsidRDefault="00380CF2" w:rsidP="008C2A2B">
            <w:pPr>
              <w:jc w:val="center"/>
              <w:rPr>
                <w:rFonts w:asciiTheme="minorBidi" w:hAnsiTheme="minorBidi"/>
                <w:sz w:val="20"/>
                <w:szCs w:val="18"/>
                <w:lang w:val="id-ID"/>
              </w:rPr>
            </w:pPr>
          </w:p>
          <w:p w:rsidR="00380CF2" w:rsidRPr="00C53B6B" w:rsidRDefault="00C53B6B" w:rsidP="00C53B6B">
            <w:pPr>
              <w:jc w:val="center"/>
              <w:rPr>
                <w:rFonts w:asciiTheme="minorBidi" w:hAnsiTheme="minorBidi"/>
                <w:sz w:val="20"/>
                <w:szCs w:val="18"/>
              </w:rPr>
            </w:pPr>
            <w:r>
              <w:rPr>
                <w:rFonts w:asciiTheme="minorBidi" w:hAnsiTheme="minorBidi"/>
                <w:sz w:val="20"/>
                <w:szCs w:val="18"/>
                <w:lang w:val="id-ID"/>
              </w:rPr>
              <w:t>1</w:t>
            </w:r>
            <w:r>
              <w:rPr>
                <w:rFonts w:asciiTheme="minorBidi" w:hAnsiTheme="minorBidi"/>
                <w:sz w:val="20"/>
                <w:szCs w:val="18"/>
              </w:rPr>
              <w:t>3</w:t>
            </w:r>
          </w:p>
          <w:p w:rsidR="00380CF2" w:rsidRDefault="00380CF2" w:rsidP="008C2A2B">
            <w:pPr>
              <w:jc w:val="center"/>
              <w:rPr>
                <w:rFonts w:asciiTheme="minorBidi" w:hAnsiTheme="minorBidi"/>
                <w:sz w:val="20"/>
                <w:szCs w:val="18"/>
                <w:lang w:val="id-ID"/>
              </w:rPr>
            </w:pPr>
          </w:p>
          <w:p w:rsidR="00380CF2" w:rsidRPr="0026541B" w:rsidRDefault="00C53B6B" w:rsidP="008C2A2B">
            <w:pPr>
              <w:jc w:val="center"/>
              <w:rPr>
                <w:rFonts w:asciiTheme="minorBidi" w:hAnsiTheme="minorBidi"/>
                <w:sz w:val="20"/>
                <w:szCs w:val="18"/>
              </w:rPr>
            </w:pPr>
            <w:r>
              <w:rPr>
                <w:rFonts w:asciiTheme="minorBidi" w:hAnsiTheme="minorBidi"/>
                <w:sz w:val="20"/>
                <w:szCs w:val="18"/>
                <w:lang w:val="id-ID"/>
              </w:rPr>
              <w:t>1</w:t>
            </w:r>
            <w:r w:rsidR="0026541B">
              <w:rPr>
                <w:rFonts w:asciiTheme="minorBidi" w:hAnsiTheme="minorBidi"/>
                <w:sz w:val="20"/>
                <w:szCs w:val="18"/>
              </w:rPr>
              <w:t>4</w:t>
            </w:r>
          </w:p>
          <w:p w:rsidR="00380CF2" w:rsidRDefault="00380CF2" w:rsidP="008C2A2B">
            <w:pPr>
              <w:jc w:val="center"/>
              <w:rPr>
                <w:rFonts w:asciiTheme="minorBidi" w:hAnsiTheme="minorBidi"/>
                <w:sz w:val="20"/>
                <w:szCs w:val="18"/>
                <w:lang w:val="id-ID"/>
              </w:rPr>
            </w:pPr>
          </w:p>
          <w:p w:rsidR="00380CF2" w:rsidRDefault="00380CF2" w:rsidP="008C2A2B">
            <w:pPr>
              <w:jc w:val="center"/>
              <w:rPr>
                <w:rFonts w:asciiTheme="minorBidi" w:hAnsiTheme="minorBidi"/>
                <w:sz w:val="20"/>
                <w:szCs w:val="18"/>
                <w:lang w:val="id-ID"/>
              </w:rPr>
            </w:pPr>
          </w:p>
          <w:p w:rsidR="00380CF2" w:rsidRPr="0026541B" w:rsidRDefault="0026541B" w:rsidP="008C2A2B">
            <w:pPr>
              <w:jc w:val="center"/>
              <w:rPr>
                <w:rFonts w:asciiTheme="minorBidi" w:hAnsiTheme="minorBidi"/>
                <w:sz w:val="20"/>
                <w:szCs w:val="18"/>
              </w:rPr>
            </w:pPr>
            <w:r>
              <w:rPr>
                <w:rFonts w:asciiTheme="minorBidi" w:hAnsiTheme="minorBidi"/>
                <w:sz w:val="20"/>
                <w:szCs w:val="18"/>
                <w:lang w:val="id-ID"/>
              </w:rPr>
              <w:t>1</w:t>
            </w:r>
            <w:r>
              <w:rPr>
                <w:rFonts w:asciiTheme="minorBidi" w:hAnsiTheme="minorBidi"/>
                <w:sz w:val="20"/>
                <w:szCs w:val="18"/>
              </w:rPr>
              <w:t>5</w:t>
            </w:r>
          </w:p>
          <w:p w:rsidR="00380CF2" w:rsidRDefault="00380CF2" w:rsidP="008C2A2B">
            <w:pPr>
              <w:jc w:val="center"/>
              <w:rPr>
                <w:rFonts w:asciiTheme="minorBidi" w:hAnsiTheme="minorBidi"/>
                <w:sz w:val="20"/>
                <w:szCs w:val="18"/>
                <w:lang w:val="id-ID"/>
              </w:rPr>
            </w:pPr>
          </w:p>
          <w:p w:rsidR="00380CF2" w:rsidRDefault="0026541B" w:rsidP="008C2A2B">
            <w:pPr>
              <w:jc w:val="center"/>
              <w:rPr>
                <w:rFonts w:asciiTheme="minorBidi" w:hAnsiTheme="minorBidi"/>
                <w:sz w:val="20"/>
                <w:szCs w:val="18"/>
              </w:rPr>
            </w:pPr>
            <w:r>
              <w:rPr>
                <w:rFonts w:asciiTheme="minorBidi" w:hAnsiTheme="minorBidi"/>
                <w:sz w:val="20"/>
                <w:szCs w:val="18"/>
                <w:lang w:val="id-ID"/>
              </w:rPr>
              <w:t>1</w:t>
            </w:r>
            <w:r>
              <w:rPr>
                <w:rFonts w:asciiTheme="minorBidi" w:hAnsiTheme="minorBidi"/>
                <w:sz w:val="20"/>
                <w:szCs w:val="18"/>
              </w:rPr>
              <w:t>6</w:t>
            </w:r>
          </w:p>
          <w:p w:rsidR="0026541B" w:rsidRDefault="0026541B" w:rsidP="008C2A2B">
            <w:pPr>
              <w:jc w:val="center"/>
              <w:rPr>
                <w:rFonts w:asciiTheme="minorBidi" w:hAnsiTheme="minorBidi"/>
                <w:sz w:val="20"/>
                <w:szCs w:val="18"/>
              </w:rPr>
            </w:pPr>
          </w:p>
          <w:p w:rsidR="0026541B" w:rsidRDefault="0026541B" w:rsidP="008C2A2B">
            <w:pPr>
              <w:jc w:val="center"/>
              <w:rPr>
                <w:rFonts w:asciiTheme="minorBidi" w:hAnsiTheme="minorBidi"/>
                <w:sz w:val="20"/>
                <w:szCs w:val="18"/>
              </w:rPr>
            </w:pPr>
          </w:p>
          <w:p w:rsidR="0026541B" w:rsidRDefault="0026541B" w:rsidP="008C2A2B">
            <w:pPr>
              <w:jc w:val="center"/>
              <w:rPr>
                <w:rFonts w:asciiTheme="minorBidi" w:hAnsiTheme="minorBidi"/>
                <w:sz w:val="20"/>
                <w:szCs w:val="18"/>
              </w:rPr>
            </w:pPr>
            <w:r>
              <w:rPr>
                <w:rFonts w:asciiTheme="minorBidi" w:hAnsiTheme="minorBidi"/>
                <w:sz w:val="20"/>
                <w:szCs w:val="18"/>
              </w:rPr>
              <w:t>17</w:t>
            </w:r>
          </w:p>
          <w:p w:rsidR="0026541B" w:rsidRDefault="0026541B" w:rsidP="008C2A2B">
            <w:pPr>
              <w:jc w:val="center"/>
              <w:rPr>
                <w:rFonts w:asciiTheme="minorBidi" w:hAnsiTheme="minorBidi"/>
                <w:sz w:val="20"/>
                <w:szCs w:val="18"/>
              </w:rPr>
            </w:pPr>
          </w:p>
          <w:p w:rsidR="0026541B" w:rsidRDefault="0026541B" w:rsidP="008C2A2B">
            <w:pPr>
              <w:jc w:val="center"/>
              <w:rPr>
                <w:rFonts w:asciiTheme="minorBidi" w:hAnsiTheme="minorBidi"/>
                <w:sz w:val="20"/>
                <w:szCs w:val="18"/>
              </w:rPr>
            </w:pPr>
            <w:r>
              <w:rPr>
                <w:rFonts w:asciiTheme="minorBidi" w:hAnsiTheme="minorBidi"/>
                <w:sz w:val="20"/>
                <w:szCs w:val="18"/>
              </w:rPr>
              <w:t>18</w:t>
            </w:r>
          </w:p>
          <w:p w:rsidR="00044940" w:rsidRPr="0026541B" w:rsidRDefault="00044940" w:rsidP="008C2A2B">
            <w:pPr>
              <w:jc w:val="center"/>
              <w:rPr>
                <w:rFonts w:asciiTheme="minorBidi" w:hAnsiTheme="minorBidi"/>
                <w:sz w:val="20"/>
                <w:szCs w:val="18"/>
              </w:rPr>
            </w:pPr>
            <w:r>
              <w:rPr>
                <w:rFonts w:asciiTheme="minorBidi" w:hAnsiTheme="minorBidi"/>
                <w:sz w:val="20"/>
                <w:szCs w:val="18"/>
              </w:rPr>
              <w:t>42</w:t>
            </w:r>
          </w:p>
        </w:tc>
      </w:tr>
    </w:tbl>
    <w:p w:rsidR="007A1D58" w:rsidRDefault="007A1D58" w:rsidP="007A1D58">
      <w:pPr>
        <w:spacing w:line="240" w:lineRule="auto"/>
        <w:jc w:val="both"/>
        <w:rPr>
          <w:rFonts w:asciiTheme="minorBidi" w:hAnsiTheme="minorBidi"/>
          <w:b/>
          <w:bCs/>
          <w:sz w:val="22"/>
          <w:szCs w:val="20"/>
          <w:lang w:val="id-ID"/>
        </w:rPr>
      </w:pPr>
    </w:p>
    <w:p w:rsidR="00FD6201" w:rsidRDefault="00FD6201" w:rsidP="007A1D58">
      <w:pPr>
        <w:spacing w:line="240" w:lineRule="auto"/>
        <w:jc w:val="both"/>
        <w:rPr>
          <w:rFonts w:asciiTheme="minorBidi" w:hAnsiTheme="minorBidi"/>
          <w:b/>
          <w:bCs/>
          <w:sz w:val="22"/>
          <w:szCs w:val="20"/>
          <w:lang w:val="id-ID"/>
        </w:rPr>
      </w:pPr>
    </w:p>
    <w:p w:rsidR="00FD6201" w:rsidRDefault="00FD6201" w:rsidP="007A1D58">
      <w:pPr>
        <w:spacing w:line="240" w:lineRule="auto"/>
        <w:jc w:val="both"/>
        <w:rPr>
          <w:rFonts w:asciiTheme="minorBidi" w:hAnsiTheme="minorBidi"/>
          <w:b/>
          <w:bCs/>
          <w:sz w:val="22"/>
          <w:szCs w:val="20"/>
          <w:lang w:val="id-ID"/>
        </w:rPr>
      </w:pPr>
    </w:p>
    <w:p w:rsidR="00FD6201" w:rsidRDefault="00FD6201" w:rsidP="007A1D58">
      <w:pPr>
        <w:spacing w:line="240" w:lineRule="auto"/>
        <w:jc w:val="both"/>
        <w:rPr>
          <w:rFonts w:asciiTheme="minorBidi" w:hAnsiTheme="minorBidi"/>
          <w:b/>
          <w:bCs/>
          <w:sz w:val="22"/>
          <w:szCs w:val="20"/>
          <w:lang w:val="id-ID"/>
        </w:rPr>
      </w:pPr>
    </w:p>
    <w:p w:rsidR="00FD6201" w:rsidRDefault="00FD6201" w:rsidP="007A1D58">
      <w:pPr>
        <w:spacing w:line="240" w:lineRule="auto"/>
        <w:jc w:val="both"/>
        <w:rPr>
          <w:rFonts w:asciiTheme="minorBidi" w:hAnsiTheme="minorBidi"/>
          <w:b/>
          <w:bCs/>
          <w:sz w:val="22"/>
          <w:szCs w:val="20"/>
          <w:lang w:val="id-ID"/>
        </w:rPr>
      </w:pPr>
    </w:p>
    <w:p w:rsidR="00FD6201" w:rsidRDefault="00FD6201" w:rsidP="00FD6201">
      <w:pPr>
        <w:spacing w:line="240" w:lineRule="auto"/>
        <w:jc w:val="center"/>
        <w:rPr>
          <w:rFonts w:asciiTheme="minorBidi" w:hAnsiTheme="minorBidi"/>
          <w:b/>
          <w:bCs/>
          <w:sz w:val="22"/>
          <w:szCs w:val="20"/>
          <w:lang w:val="id-ID"/>
        </w:rPr>
      </w:pPr>
      <w:r>
        <w:rPr>
          <w:rFonts w:asciiTheme="minorBidi" w:hAnsiTheme="minorBidi"/>
          <w:b/>
          <w:bCs/>
          <w:sz w:val="22"/>
          <w:szCs w:val="20"/>
          <w:lang w:val="id-ID"/>
        </w:rPr>
        <w:t>KISI-KISI SOAL UAS SEMESTER GANJIL</w:t>
      </w:r>
    </w:p>
    <w:p w:rsidR="00FD6201" w:rsidRPr="005D614B" w:rsidRDefault="005D614B" w:rsidP="00FD6201">
      <w:pPr>
        <w:spacing w:line="240" w:lineRule="auto"/>
        <w:jc w:val="center"/>
        <w:rPr>
          <w:rFonts w:asciiTheme="minorBidi" w:hAnsiTheme="minorBidi"/>
          <w:b/>
          <w:bCs/>
          <w:sz w:val="22"/>
          <w:szCs w:val="20"/>
        </w:rPr>
      </w:pPr>
      <w:r>
        <w:rPr>
          <w:rFonts w:asciiTheme="minorBidi" w:hAnsiTheme="minorBidi"/>
          <w:b/>
          <w:bCs/>
          <w:sz w:val="22"/>
          <w:szCs w:val="20"/>
          <w:lang w:val="id-ID"/>
        </w:rPr>
        <w:t>TAHUN PELAJARAN 20</w:t>
      </w:r>
      <w:r>
        <w:rPr>
          <w:rFonts w:asciiTheme="minorBidi" w:hAnsiTheme="minorBidi"/>
          <w:b/>
          <w:bCs/>
          <w:sz w:val="22"/>
          <w:szCs w:val="20"/>
        </w:rPr>
        <w:t>23</w:t>
      </w:r>
      <w:r>
        <w:rPr>
          <w:rFonts w:asciiTheme="minorBidi" w:hAnsiTheme="minorBidi"/>
          <w:b/>
          <w:bCs/>
          <w:sz w:val="22"/>
          <w:szCs w:val="20"/>
          <w:lang w:val="id-ID"/>
        </w:rPr>
        <w:t>/20</w:t>
      </w:r>
      <w:r>
        <w:rPr>
          <w:rFonts w:asciiTheme="minorBidi" w:hAnsiTheme="minorBidi"/>
          <w:b/>
          <w:bCs/>
          <w:sz w:val="22"/>
          <w:szCs w:val="20"/>
        </w:rPr>
        <w:t>24</w:t>
      </w:r>
    </w:p>
    <w:p w:rsidR="00FD6201" w:rsidRDefault="00FD6201" w:rsidP="00FD6201">
      <w:pPr>
        <w:spacing w:line="240" w:lineRule="auto"/>
        <w:jc w:val="center"/>
        <w:rPr>
          <w:rFonts w:asciiTheme="minorBidi" w:hAnsiTheme="minorBidi"/>
          <w:b/>
          <w:bCs/>
          <w:sz w:val="22"/>
          <w:szCs w:val="20"/>
          <w:lang w:val="id-ID"/>
        </w:rPr>
      </w:pPr>
    </w:p>
    <w:p w:rsidR="00FD6201" w:rsidRDefault="00FD6201" w:rsidP="00FD6201">
      <w:pPr>
        <w:spacing w:line="240" w:lineRule="auto"/>
        <w:jc w:val="both"/>
        <w:rPr>
          <w:rFonts w:asciiTheme="minorBidi" w:hAnsiTheme="minorBidi"/>
          <w:b/>
          <w:bCs/>
          <w:sz w:val="22"/>
          <w:szCs w:val="20"/>
          <w:lang w:val="id-ID"/>
        </w:rPr>
      </w:pPr>
      <w:r>
        <w:rPr>
          <w:rFonts w:asciiTheme="minorBidi" w:hAnsiTheme="minorBidi"/>
          <w:b/>
          <w:bCs/>
          <w:sz w:val="22"/>
          <w:szCs w:val="20"/>
          <w:lang w:val="id-ID"/>
        </w:rPr>
        <w:t>Jenis Sekolah</w:t>
      </w:r>
      <w:r>
        <w:rPr>
          <w:rFonts w:asciiTheme="minorBidi" w:hAnsiTheme="minorBidi"/>
          <w:b/>
          <w:bCs/>
          <w:sz w:val="22"/>
          <w:szCs w:val="20"/>
          <w:lang w:val="id-ID"/>
        </w:rPr>
        <w:tab/>
        <w:t>: Madrasah Aliyah</w:t>
      </w:r>
    </w:p>
    <w:p w:rsidR="00FD6201" w:rsidRDefault="00FD6201" w:rsidP="00FD6201">
      <w:pPr>
        <w:spacing w:line="240" w:lineRule="auto"/>
        <w:jc w:val="both"/>
        <w:rPr>
          <w:rFonts w:asciiTheme="minorBidi" w:hAnsiTheme="minorBidi"/>
          <w:b/>
          <w:bCs/>
          <w:sz w:val="22"/>
          <w:szCs w:val="20"/>
          <w:lang w:val="id-ID"/>
        </w:rPr>
      </w:pPr>
      <w:r>
        <w:rPr>
          <w:rFonts w:asciiTheme="minorBidi" w:hAnsiTheme="minorBidi"/>
          <w:b/>
          <w:bCs/>
          <w:sz w:val="22"/>
          <w:szCs w:val="20"/>
          <w:lang w:val="id-ID"/>
        </w:rPr>
        <w:t>Mata Pelajaran</w:t>
      </w:r>
      <w:r>
        <w:rPr>
          <w:rFonts w:asciiTheme="minorBidi" w:hAnsiTheme="minorBidi"/>
          <w:b/>
          <w:bCs/>
          <w:sz w:val="22"/>
          <w:szCs w:val="20"/>
          <w:lang w:val="id-ID"/>
        </w:rPr>
        <w:tab/>
        <w:t xml:space="preserve">: </w:t>
      </w:r>
      <w:r w:rsidR="006A2EFA">
        <w:rPr>
          <w:rFonts w:asciiTheme="minorBidi" w:hAnsiTheme="minorBidi"/>
          <w:b/>
          <w:bCs/>
          <w:sz w:val="22"/>
          <w:szCs w:val="20"/>
          <w:lang w:val="id-ID"/>
        </w:rPr>
        <w:t xml:space="preserve">Ushul </w:t>
      </w:r>
      <w:r>
        <w:rPr>
          <w:rFonts w:asciiTheme="minorBidi" w:hAnsiTheme="minorBidi"/>
          <w:b/>
          <w:bCs/>
          <w:sz w:val="22"/>
          <w:szCs w:val="20"/>
          <w:lang w:val="id-ID"/>
        </w:rPr>
        <w:t>Fiqih</w:t>
      </w:r>
    </w:p>
    <w:p w:rsidR="00FD6201" w:rsidRDefault="00FD6201" w:rsidP="00FD6201">
      <w:pPr>
        <w:spacing w:line="240" w:lineRule="auto"/>
        <w:jc w:val="both"/>
        <w:rPr>
          <w:rFonts w:asciiTheme="minorBidi" w:hAnsiTheme="minorBidi"/>
          <w:b/>
          <w:bCs/>
          <w:sz w:val="22"/>
          <w:szCs w:val="20"/>
          <w:lang w:val="id-ID"/>
        </w:rPr>
      </w:pPr>
      <w:r>
        <w:rPr>
          <w:rFonts w:asciiTheme="minorBidi" w:hAnsiTheme="minorBidi"/>
          <w:b/>
          <w:bCs/>
          <w:sz w:val="22"/>
          <w:szCs w:val="20"/>
          <w:lang w:val="id-ID"/>
        </w:rPr>
        <w:t>Kurikulum</w:t>
      </w:r>
      <w:r>
        <w:rPr>
          <w:rFonts w:asciiTheme="minorBidi" w:hAnsiTheme="minorBidi"/>
          <w:b/>
          <w:bCs/>
          <w:sz w:val="22"/>
          <w:szCs w:val="20"/>
          <w:lang w:val="id-ID"/>
        </w:rPr>
        <w:tab/>
      </w:r>
      <w:r>
        <w:rPr>
          <w:rFonts w:asciiTheme="minorBidi" w:hAnsiTheme="minorBidi"/>
          <w:b/>
          <w:bCs/>
          <w:sz w:val="22"/>
          <w:szCs w:val="20"/>
          <w:lang w:val="id-ID"/>
        </w:rPr>
        <w:tab/>
        <w:t>: K13</w:t>
      </w:r>
    </w:p>
    <w:p w:rsidR="00FD6201" w:rsidRDefault="00FD6201" w:rsidP="007A1D58">
      <w:pPr>
        <w:spacing w:line="240" w:lineRule="auto"/>
        <w:jc w:val="both"/>
        <w:rPr>
          <w:rFonts w:asciiTheme="minorBidi" w:hAnsiTheme="minorBidi"/>
          <w:b/>
          <w:bCs/>
          <w:sz w:val="22"/>
          <w:szCs w:val="20"/>
          <w:lang w:val="id-ID"/>
        </w:rPr>
      </w:pPr>
    </w:p>
    <w:p w:rsidR="00FD6201" w:rsidRDefault="00FD6201" w:rsidP="007A1D58">
      <w:pPr>
        <w:spacing w:line="240" w:lineRule="auto"/>
        <w:jc w:val="both"/>
        <w:rPr>
          <w:rFonts w:asciiTheme="minorBidi" w:hAnsiTheme="minorBidi"/>
          <w:b/>
          <w:bCs/>
          <w:sz w:val="22"/>
          <w:szCs w:val="20"/>
          <w:lang w:val="id-ID"/>
        </w:rPr>
      </w:pPr>
    </w:p>
    <w:tbl>
      <w:tblPr>
        <w:tblStyle w:val="TableGrid"/>
        <w:tblW w:w="0" w:type="auto"/>
        <w:tblInd w:w="392" w:type="dxa"/>
        <w:tblLayout w:type="fixed"/>
        <w:tblLook w:val="04A0" w:firstRow="1" w:lastRow="0" w:firstColumn="1" w:lastColumn="0" w:noHBand="0" w:noVBand="1"/>
      </w:tblPr>
      <w:tblGrid>
        <w:gridCol w:w="567"/>
        <w:gridCol w:w="4111"/>
        <w:gridCol w:w="2977"/>
        <w:gridCol w:w="1417"/>
        <w:gridCol w:w="2694"/>
        <w:gridCol w:w="2693"/>
        <w:gridCol w:w="1516"/>
        <w:gridCol w:w="1035"/>
      </w:tblGrid>
      <w:tr w:rsidR="00FD6201" w:rsidTr="00202F75">
        <w:trPr>
          <w:trHeight w:val="389"/>
        </w:trPr>
        <w:tc>
          <w:tcPr>
            <w:tcW w:w="567" w:type="dxa"/>
          </w:tcPr>
          <w:p w:rsidR="00FD6201" w:rsidRDefault="00FD6201" w:rsidP="00A85D4C">
            <w:pPr>
              <w:jc w:val="center"/>
              <w:rPr>
                <w:rFonts w:asciiTheme="minorBidi" w:hAnsiTheme="minorBidi"/>
                <w:b/>
                <w:bCs/>
                <w:sz w:val="22"/>
                <w:szCs w:val="20"/>
                <w:lang w:val="id-ID"/>
              </w:rPr>
            </w:pPr>
            <w:r>
              <w:rPr>
                <w:rFonts w:asciiTheme="minorBidi" w:hAnsiTheme="minorBidi"/>
                <w:b/>
                <w:bCs/>
                <w:sz w:val="22"/>
                <w:szCs w:val="20"/>
                <w:lang w:val="id-ID"/>
              </w:rPr>
              <w:t>No</w:t>
            </w:r>
          </w:p>
        </w:tc>
        <w:tc>
          <w:tcPr>
            <w:tcW w:w="4111" w:type="dxa"/>
          </w:tcPr>
          <w:p w:rsidR="00FD6201" w:rsidRDefault="00FD6201" w:rsidP="00A85D4C">
            <w:pPr>
              <w:jc w:val="center"/>
              <w:rPr>
                <w:rFonts w:asciiTheme="minorBidi" w:hAnsiTheme="minorBidi"/>
                <w:b/>
                <w:bCs/>
                <w:sz w:val="22"/>
                <w:szCs w:val="20"/>
                <w:lang w:val="id-ID"/>
              </w:rPr>
            </w:pPr>
            <w:r>
              <w:rPr>
                <w:rFonts w:asciiTheme="minorBidi" w:hAnsiTheme="minorBidi"/>
                <w:b/>
                <w:bCs/>
                <w:sz w:val="22"/>
                <w:szCs w:val="20"/>
                <w:lang w:val="id-ID"/>
              </w:rPr>
              <w:t>Kompetensi Inti</w:t>
            </w:r>
          </w:p>
        </w:tc>
        <w:tc>
          <w:tcPr>
            <w:tcW w:w="2977" w:type="dxa"/>
          </w:tcPr>
          <w:p w:rsidR="00FD6201" w:rsidRDefault="00FD6201" w:rsidP="00A85D4C">
            <w:pPr>
              <w:jc w:val="center"/>
              <w:rPr>
                <w:rFonts w:asciiTheme="minorBidi" w:hAnsiTheme="minorBidi"/>
                <w:b/>
                <w:bCs/>
                <w:sz w:val="22"/>
                <w:szCs w:val="20"/>
                <w:lang w:val="id-ID"/>
              </w:rPr>
            </w:pPr>
            <w:r>
              <w:rPr>
                <w:rFonts w:asciiTheme="minorBidi" w:hAnsiTheme="minorBidi"/>
                <w:b/>
                <w:bCs/>
                <w:sz w:val="22"/>
                <w:szCs w:val="20"/>
                <w:lang w:val="id-ID"/>
              </w:rPr>
              <w:t>Kompetensi Dasar</w:t>
            </w:r>
          </w:p>
        </w:tc>
        <w:tc>
          <w:tcPr>
            <w:tcW w:w="1417" w:type="dxa"/>
          </w:tcPr>
          <w:p w:rsidR="00FD6201" w:rsidRDefault="00FD6201" w:rsidP="00A85D4C">
            <w:pPr>
              <w:jc w:val="center"/>
              <w:rPr>
                <w:rFonts w:asciiTheme="minorBidi" w:hAnsiTheme="minorBidi"/>
                <w:b/>
                <w:bCs/>
                <w:sz w:val="22"/>
                <w:szCs w:val="20"/>
                <w:lang w:val="id-ID"/>
              </w:rPr>
            </w:pPr>
            <w:r>
              <w:rPr>
                <w:rFonts w:asciiTheme="minorBidi" w:hAnsiTheme="minorBidi"/>
                <w:b/>
                <w:bCs/>
                <w:sz w:val="22"/>
                <w:szCs w:val="20"/>
                <w:lang w:val="id-ID"/>
              </w:rPr>
              <w:t>Kelas/SMT</w:t>
            </w:r>
          </w:p>
        </w:tc>
        <w:tc>
          <w:tcPr>
            <w:tcW w:w="2694" w:type="dxa"/>
          </w:tcPr>
          <w:p w:rsidR="00FD6201" w:rsidRDefault="00FD6201" w:rsidP="00A85D4C">
            <w:pPr>
              <w:jc w:val="center"/>
              <w:rPr>
                <w:rFonts w:asciiTheme="minorBidi" w:hAnsiTheme="minorBidi"/>
                <w:b/>
                <w:bCs/>
                <w:sz w:val="22"/>
                <w:szCs w:val="20"/>
                <w:lang w:val="id-ID"/>
              </w:rPr>
            </w:pPr>
            <w:r>
              <w:rPr>
                <w:rFonts w:asciiTheme="minorBidi" w:hAnsiTheme="minorBidi"/>
                <w:b/>
                <w:bCs/>
                <w:sz w:val="22"/>
                <w:szCs w:val="20"/>
                <w:lang w:val="id-ID"/>
              </w:rPr>
              <w:t>Materi</w:t>
            </w:r>
          </w:p>
        </w:tc>
        <w:tc>
          <w:tcPr>
            <w:tcW w:w="2693" w:type="dxa"/>
          </w:tcPr>
          <w:p w:rsidR="00FD6201" w:rsidRDefault="00FD6201" w:rsidP="00A85D4C">
            <w:pPr>
              <w:jc w:val="center"/>
              <w:rPr>
                <w:rFonts w:asciiTheme="minorBidi" w:hAnsiTheme="minorBidi"/>
                <w:b/>
                <w:bCs/>
                <w:sz w:val="22"/>
                <w:szCs w:val="20"/>
                <w:lang w:val="id-ID"/>
              </w:rPr>
            </w:pPr>
            <w:r>
              <w:rPr>
                <w:rFonts w:asciiTheme="minorBidi" w:hAnsiTheme="minorBidi"/>
                <w:b/>
                <w:bCs/>
                <w:sz w:val="22"/>
                <w:szCs w:val="20"/>
                <w:lang w:val="id-ID"/>
              </w:rPr>
              <w:t>Indikator Soal</w:t>
            </w:r>
          </w:p>
        </w:tc>
        <w:tc>
          <w:tcPr>
            <w:tcW w:w="1516" w:type="dxa"/>
          </w:tcPr>
          <w:p w:rsidR="00FD6201" w:rsidRDefault="00FD6201" w:rsidP="00A85D4C">
            <w:pPr>
              <w:jc w:val="center"/>
              <w:rPr>
                <w:rFonts w:asciiTheme="minorBidi" w:hAnsiTheme="minorBidi"/>
                <w:b/>
                <w:bCs/>
                <w:sz w:val="22"/>
                <w:szCs w:val="20"/>
                <w:lang w:val="id-ID"/>
              </w:rPr>
            </w:pPr>
            <w:r>
              <w:rPr>
                <w:rFonts w:asciiTheme="minorBidi" w:hAnsiTheme="minorBidi"/>
                <w:b/>
                <w:bCs/>
                <w:sz w:val="22"/>
                <w:szCs w:val="20"/>
                <w:lang w:val="id-ID"/>
              </w:rPr>
              <w:t>Bentuk Tes</w:t>
            </w:r>
          </w:p>
        </w:tc>
        <w:tc>
          <w:tcPr>
            <w:tcW w:w="1035" w:type="dxa"/>
          </w:tcPr>
          <w:p w:rsidR="00FD6201" w:rsidRDefault="00FD6201" w:rsidP="00A85D4C">
            <w:pPr>
              <w:jc w:val="center"/>
              <w:rPr>
                <w:rFonts w:asciiTheme="minorBidi" w:hAnsiTheme="minorBidi"/>
                <w:b/>
                <w:bCs/>
                <w:sz w:val="22"/>
                <w:szCs w:val="20"/>
                <w:lang w:val="id-ID"/>
              </w:rPr>
            </w:pPr>
            <w:r>
              <w:rPr>
                <w:rFonts w:asciiTheme="minorBidi" w:hAnsiTheme="minorBidi"/>
                <w:b/>
                <w:bCs/>
                <w:sz w:val="22"/>
                <w:szCs w:val="20"/>
                <w:lang w:val="id-ID"/>
              </w:rPr>
              <w:t>No.Soal</w:t>
            </w:r>
          </w:p>
        </w:tc>
      </w:tr>
      <w:tr w:rsidR="00FD6201" w:rsidRPr="008C2A2B" w:rsidTr="00A85D4C">
        <w:tc>
          <w:tcPr>
            <w:tcW w:w="567" w:type="dxa"/>
          </w:tcPr>
          <w:p w:rsidR="00FD6201" w:rsidRPr="007A1D58" w:rsidRDefault="00FD6201" w:rsidP="00A85D4C">
            <w:pPr>
              <w:jc w:val="center"/>
              <w:rPr>
                <w:rFonts w:asciiTheme="minorBidi" w:hAnsiTheme="minorBidi"/>
                <w:sz w:val="20"/>
                <w:szCs w:val="18"/>
                <w:lang w:val="id-ID"/>
              </w:rPr>
            </w:pPr>
          </w:p>
        </w:tc>
        <w:tc>
          <w:tcPr>
            <w:tcW w:w="4111" w:type="dxa"/>
          </w:tcPr>
          <w:p w:rsidR="00FD6201" w:rsidRPr="007A1D58" w:rsidRDefault="00FD6201" w:rsidP="00A85D4C">
            <w:pPr>
              <w:jc w:val="both"/>
              <w:rPr>
                <w:rFonts w:asciiTheme="minorBidi" w:hAnsiTheme="minorBidi"/>
                <w:sz w:val="20"/>
                <w:szCs w:val="18"/>
                <w:lang w:val="id-ID"/>
              </w:rPr>
            </w:pPr>
          </w:p>
        </w:tc>
        <w:tc>
          <w:tcPr>
            <w:tcW w:w="2977" w:type="dxa"/>
          </w:tcPr>
          <w:p w:rsidR="00202F75" w:rsidRPr="00202F75" w:rsidRDefault="00202F75" w:rsidP="00202F75">
            <w:pPr>
              <w:ind w:left="360"/>
              <w:jc w:val="both"/>
              <w:rPr>
                <w:rFonts w:asciiTheme="minorBidi" w:hAnsiTheme="minorBidi"/>
                <w:sz w:val="20"/>
                <w:szCs w:val="18"/>
                <w:lang w:val="id-ID"/>
              </w:rPr>
            </w:pPr>
          </w:p>
          <w:p w:rsidR="00202F75" w:rsidRDefault="00202F75" w:rsidP="00202F75">
            <w:pPr>
              <w:jc w:val="both"/>
              <w:rPr>
                <w:rFonts w:asciiTheme="minorBidi" w:hAnsiTheme="minorBidi"/>
                <w:sz w:val="20"/>
                <w:szCs w:val="18"/>
              </w:rPr>
            </w:pPr>
          </w:p>
          <w:p w:rsidR="00202F75" w:rsidRDefault="00202F75" w:rsidP="00202F75">
            <w:pPr>
              <w:jc w:val="both"/>
              <w:rPr>
                <w:rFonts w:asciiTheme="minorBidi" w:hAnsiTheme="minorBidi"/>
                <w:sz w:val="20"/>
                <w:szCs w:val="18"/>
              </w:rPr>
            </w:pPr>
          </w:p>
          <w:p w:rsidR="00202F75" w:rsidRDefault="00202F75" w:rsidP="00202F75">
            <w:pPr>
              <w:jc w:val="both"/>
              <w:rPr>
                <w:rFonts w:asciiTheme="minorBidi" w:hAnsiTheme="minorBidi"/>
                <w:sz w:val="20"/>
                <w:szCs w:val="18"/>
              </w:rPr>
            </w:pPr>
          </w:p>
          <w:p w:rsidR="00202F75" w:rsidRDefault="00202F75" w:rsidP="00202F75">
            <w:pPr>
              <w:jc w:val="both"/>
              <w:rPr>
                <w:rFonts w:asciiTheme="minorBidi" w:hAnsiTheme="minorBidi"/>
                <w:sz w:val="20"/>
                <w:szCs w:val="18"/>
              </w:rPr>
            </w:pPr>
          </w:p>
          <w:p w:rsidR="00202F75" w:rsidRDefault="00202F75" w:rsidP="00202F75">
            <w:pPr>
              <w:jc w:val="both"/>
              <w:rPr>
                <w:rFonts w:asciiTheme="minorBidi" w:hAnsiTheme="minorBidi"/>
                <w:sz w:val="20"/>
                <w:szCs w:val="18"/>
              </w:rPr>
            </w:pPr>
          </w:p>
          <w:p w:rsidR="00380CF2" w:rsidRPr="00202F75" w:rsidRDefault="00202F75" w:rsidP="00202F75">
            <w:pPr>
              <w:jc w:val="both"/>
              <w:rPr>
                <w:rFonts w:asciiTheme="minorBidi" w:hAnsiTheme="minorBidi"/>
                <w:sz w:val="20"/>
                <w:szCs w:val="18"/>
                <w:lang w:val="id-ID"/>
              </w:rPr>
            </w:pPr>
            <w:r w:rsidRPr="00202F75">
              <w:rPr>
                <w:rFonts w:asciiTheme="minorBidi" w:hAnsiTheme="minorBidi"/>
                <w:sz w:val="20"/>
                <w:szCs w:val="18"/>
              </w:rPr>
              <w:t xml:space="preserve">4.5 </w:t>
            </w:r>
            <w:r w:rsidR="003E1692" w:rsidRPr="00202F75">
              <w:rPr>
                <w:rFonts w:asciiTheme="minorBidi" w:hAnsiTheme="minorBidi"/>
                <w:sz w:val="20"/>
                <w:szCs w:val="18"/>
                <w:lang w:val="id-ID"/>
              </w:rPr>
              <w:t>Men</w:t>
            </w:r>
            <w:proofErr w:type="spellStart"/>
            <w:r w:rsidR="003E1692" w:rsidRPr="00202F75">
              <w:rPr>
                <w:rFonts w:asciiTheme="minorBidi" w:hAnsiTheme="minorBidi"/>
                <w:sz w:val="20"/>
                <w:szCs w:val="18"/>
              </w:rPr>
              <w:t>yajikan</w:t>
            </w:r>
            <w:proofErr w:type="spellEnd"/>
            <w:r w:rsidR="003E1692" w:rsidRPr="00202F75">
              <w:rPr>
                <w:rFonts w:asciiTheme="minorBidi" w:hAnsiTheme="minorBidi"/>
                <w:sz w:val="20"/>
                <w:szCs w:val="18"/>
              </w:rPr>
              <w:t xml:space="preserve"> </w:t>
            </w:r>
            <w:proofErr w:type="spellStart"/>
            <w:r w:rsidR="003E1692" w:rsidRPr="00202F75">
              <w:rPr>
                <w:rFonts w:asciiTheme="minorBidi" w:hAnsiTheme="minorBidi"/>
                <w:sz w:val="20"/>
                <w:szCs w:val="18"/>
              </w:rPr>
              <w:t>contoh</w:t>
            </w:r>
            <w:proofErr w:type="spellEnd"/>
            <w:r w:rsidR="003E1692" w:rsidRPr="00202F75">
              <w:rPr>
                <w:rFonts w:asciiTheme="minorBidi" w:hAnsiTheme="minorBidi"/>
                <w:sz w:val="20"/>
                <w:szCs w:val="18"/>
              </w:rPr>
              <w:t xml:space="preserve"> </w:t>
            </w:r>
            <w:r>
              <w:rPr>
                <w:rFonts w:asciiTheme="minorBidi" w:hAnsiTheme="minorBidi"/>
                <w:sz w:val="20"/>
                <w:szCs w:val="18"/>
              </w:rPr>
              <w:t xml:space="preserve">   </w:t>
            </w:r>
            <w:proofErr w:type="spellStart"/>
            <w:r w:rsidR="003E1692" w:rsidRPr="00202F75">
              <w:rPr>
                <w:rFonts w:asciiTheme="minorBidi" w:hAnsiTheme="minorBidi"/>
                <w:sz w:val="20"/>
                <w:szCs w:val="18"/>
              </w:rPr>
              <w:t>penerapan</w:t>
            </w:r>
            <w:proofErr w:type="spellEnd"/>
            <w:r w:rsidR="003E1692" w:rsidRPr="00202F75">
              <w:rPr>
                <w:rFonts w:asciiTheme="minorBidi" w:hAnsiTheme="minorBidi"/>
                <w:sz w:val="20"/>
                <w:szCs w:val="18"/>
              </w:rPr>
              <w:t xml:space="preserve"> proses </w:t>
            </w:r>
            <w:proofErr w:type="spellStart"/>
            <w:r w:rsidR="003E1692" w:rsidRPr="00202F75">
              <w:rPr>
                <w:rFonts w:asciiTheme="minorBidi" w:hAnsiTheme="minorBidi"/>
                <w:sz w:val="20"/>
                <w:szCs w:val="18"/>
              </w:rPr>
              <w:t>tarjih</w:t>
            </w:r>
            <w:proofErr w:type="spellEnd"/>
            <w:r w:rsidR="003E1692" w:rsidRPr="00202F75">
              <w:rPr>
                <w:rFonts w:asciiTheme="minorBidi" w:hAnsiTheme="minorBidi"/>
                <w:sz w:val="20"/>
                <w:szCs w:val="18"/>
              </w:rPr>
              <w:t xml:space="preserve"> </w:t>
            </w:r>
            <w:proofErr w:type="spellStart"/>
            <w:r w:rsidR="003E1692" w:rsidRPr="00202F75">
              <w:rPr>
                <w:rFonts w:asciiTheme="minorBidi" w:hAnsiTheme="minorBidi"/>
                <w:sz w:val="20"/>
                <w:szCs w:val="18"/>
              </w:rPr>
              <w:t>dalam</w:t>
            </w:r>
            <w:proofErr w:type="spellEnd"/>
            <w:r w:rsidR="003E1692" w:rsidRPr="00202F75">
              <w:rPr>
                <w:rFonts w:asciiTheme="minorBidi" w:hAnsiTheme="minorBidi"/>
                <w:sz w:val="20"/>
                <w:szCs w:val="18"/>
              </w:rPr>
              <w:t xml:space="preserve"> </w:t>
            </w:r>
            <w:proofErr w:type="spellStart"/>
            <w:r w:rsidR="003E1692" w:rsidRPr="00202F75">
              <w:rPr>
                <w:rFonts w:asciiTheme="minorBidi" w:hAnsiTheme="minorBidi"/>
                <w:sz w:val="20"/>
                <w:szCs w:val="18"/>
              </w:rPr>
              <w:t>menentukan</w:t>
            </w:r>
            <w:proofErr w:type="spellEnd"/>
            <w:r w:rsidR="003E1692" w:rsidRPr="00202F75">
              <w:rPr>
                <w:rFonts w:asciiTheme="minorBidi" w:hAnsiTheme="minorBidi"/>
                <w:sz w:val="20"/>
                <w:szCs w:val="18"/>
              </w:rPr>
              <w:t xml:space="preserve"> hokum </w:t>
            </w:r>
            <w:proofErr w:type="spellStart"/>
            <w:r w:rsidR="003E1692" w:rsidRPr="00202F75">
              <w:rPr>
                <w:rFonts w:asciiTheme="minorBidi" w:hAnsiTheme="minorBidi"/>
                <w:sz w:val="20"/>
                <w:szCs w:val="18"/>
              </w:rPr>
              <w:t>dalam</w:t>
            </w:r>
            <w:proofErr w:type="spellEnd"/>
            <w:r w:rsidR="003E1692" w:rsidRPr="00202F75">
              <w:rPr>
                <w:rFonts w:asciiTheme="minorBidi" w:hAnsiTheme="minorBidi"/>
                <w:sz w:val="20"/>
                <w:szCs w:val="18"/>
              </w:rPr>
              <w:t xml:space="preserve"> </w:t>
            </w:r>
            <w:proofErr w:type="spellStart"/>
            <w:r w:rsidR="003E1692" w:rsidRPr="00202F75">
              <w:rPr>
                <w:rFonts w:asciiTheme="minorBidi" w:hAnsiTheme="minorBidi"/>
                <w:sz w:val="20"/>
                <w:szCs w:val="18"/>
              </w:rPr>
              <w:t>kehidupan</w:t>
            </w:r>
            <w:proofErr w:type="spellEnd"/>
            <w:r w:rsidR="003E1692" w:rsidRPr="00202F75">
              <w:rPr>
                <w:rFonts w:asciiTheme="minorBidi" w:hAnsiTheme="minorBidi"/>
                <w:sz w:val="20"/>
                <w:szCs w:val="18"/>
              </w:rPr>
              <w:t xml:space="preserve"> </w:t>
            </w:r>
            <w:proofErr w:type="spellStart"/>
            <w:r w:rsidR="003E1692" w:rsidRPr="00202F75">
              <w:rPr>
                <w:rFonts w:asciiTheme="minorBidi" w:hAnsiTheme="minorBidi"/>
                <w:sz w:val="20"/>
                <w:szCs w:val="18"/>
              </w:rPr>
              <w:t>dunia</w:t>
            </w:r>
            <w:proofErr w:type="spellEnd"/>
            <w:r w:rsidR="003E1692" w:rsidRPr="00202F75">
              <w:rPr>
                <w:rFonts w:asciiTheme="minorBidi" w:hAnsiTheme="minorBidi"/>
                <w:sz w:val="20"/>
                <w:szCs w:val="18"/>
              </w:rPr>
              <w:t xml:space="preserve"> global</w:t>
            </w:r>
          </w:p>
          <w:p w:rsidR="00380CF2" w:rsidRPr="003E1692" w:rsidRDefault="00380CF2" w:rsidP="003E1692">
            <w:pPr>
              <w:jc w:val="both"/>
              <w:rPr>
                <w:rFonts w:asciiTheme="minorBidi" w:hAnsiTheme="minorBidi"/>
                <w:sz w:val="20"/>
                <w:szCs w:val="18"/>
              </w:rPr>
            </w:pPr>
          </w:p>
        </w:tc>
        <w:tc>
          <w:tcPr>
            <w:tcW w:w="1417" w:type="dxa"/>
          </w:tcPr>
          <w:p w:rsidR="00FD6201" w:rsidRPr="007A1D58" w:rsidRDefault="00FD6201" w:rsidP="00A85D4C">
            <w:pPr>
              <w:jc w:val="center"/>
              <w:rPr>
                <w:rFonts w:asciiTheme="minorBidi" w:hAnsiTheme="minorBidi"/>
                <w:sz w:val="20"/>
                <w:szCs w:val="18"/>
                <w:lang w:val="id-ID"/>
              </w:rPr>
            </w:pPr>
          </w:p>
        </w:tc>
        <w:tc>
          <w:tcPr>
            <w:tcW w:w="2694" w:type="dxa"/>
          </w:tcPr>
          <w:p w:rsidR="005E537F" w:rsidRDefault="005E537F" w:rsidP="00202F75">
            <w:pPr>
              <w:jc w:val="both"/>
              <w:rPr>
                <w:rFonts w:asciiTheme="minorBidi" w:hAnsiTheme="minorBidi"/>
                <w:sz w:val="20"/>
                <w:szCs w:val="18"/>
              </w:rPr>
            </w:pPr>
            <w:r>
              <w:rPr>
                <w:rFonts w:asciiTheme="minorBidi" w:hAnsiTheme="minorBidi"/>
                <w:sz w:val="20"/>
                <w:szCs w:val="18"/>
              </w:rPr>
              <w:t xml:space="preserve">Cara </w:t>
            </w:r>
            <w:proofErr w:type="spellStart"/>
            <w:r>
              <w:rPr>
                <w:rFonts w:asciiTheme="minorBidi" w:hAnsiTheme="minorBidi"/>
                <w:sz w:val="20"/>
                <w:szCs w:val="18"/>
              </w:rPr>
              <w:t>penyelesaian</w:t>
            </w:r>
            <w:proofErr w:type="spellEnd"/>
            <w:r>
              <w:rPr>
                <w:rFonts w:asciiTheme="minorBidi" w:hAnsiTheme="minorBidi"/>
                <w:sz w:val="20"/>
                <w:szCs w:val="18"/>
              </w:rPr>
              <w:t xml:space="preserve"> </w:t>
            </w:r>
            <w:proofErr w:type="spellStart"/>
            <w:r>
              <w:rPr>
                <w:rFonts w:asciiTheme="minorBidi" w:hAnsiTheme="minorBidi"/>
                <w:sz w:val="20"/>
                <w:szCs w:val="18"/>
              </w:rPr>
              <w:t>Ta’arudul</w:t>
            </w:r>
            <w:proofErr w:type="spellEnd"/>
            <w:r>
              <w:rPr>
                <w:rFonts w:asciiTheme="minorBidi" w:hAnsiTheme="minorBidi"/>
                <w:sz w:val="20"/>
                <w:szCs w:val="18"/>
              </w:rPr>
              <w:t xml:space="preserve"> al-</w:t>
            </w:r>
            <w:proofErr w:type="spellStart"/>
            <w:r>
              <w:rPr>
                <w:rFonts w:asciiTheme="minorBidi" w:hAnsiTheme="minorBidi"/>
                <w:sz w:val="20"/>
                <w:szCs w:val="18"/>
              </w:rPr>
              <w:t>adilah</w:t>
            </w:r>
            <w:proofErr w:type="spellEnd"/>
          </w:p>
          <w:p w:rsidR="005E537F" w:rsidRPr="005E537F" w:rsidRDefault="005E537F" w:rsidP="005E537F">
            <w:pPr>
              <w:rPr>
                <w:rFonts w:asciiTheme="minorBidi" w:hAnsiTheme="minorBidi"/>
                <w:sz w:val="20"/>
                <w:szCs w:val="18"/>
              </w:rPr>
            </w:pPr>
          </w:p>
          <w:p w:rsidR="005E537F" w:rsidRPr="005E537F" w:rsidRDefault="005E537F" w:rsidP="005E537F">
            <w:pPr>
              <w:rPr>
                <w:rFonts w:asciiTheme="minorBidi" w:hAnsiTheme="minorBidi"/>
                <w:sz w:val="20"/>
                <w:szCs w:val="18"/>
              </w:rPr>
            </w:pPr>
          </w:p>
          <w:p w:rsidR="005E537F" w:rsidRDefault="005E537F" w:rsidP="005E537F">
            <w:pPr>
              <w:rPr>
                <w:rFonts w:asciiTheme="minorBidi" w:hAnsiTheme="minorBidi"/>
                <w:sz w:val="20"/>
                <w:szCs w:val="18"/>
              </w:rPr>
            </w:pPr>
          </w:p>
          <w:p w:rsidR="005E537F" w:rsidRDefault="005E537F" w:rsidP="005E537F">
            <w:pPr>
              <w:rPr>
                <w:rFonts w:asciiTheme="minorBidi" w:hAnsiTheme="minorBidi"/>
                <w:sz w:val="20"/>
                <w:szCs w:val="18"/>
              </w:rPr>
            </w:pPr>
          </w:p>
          <w:p w:rsidR="00380CF2" w:rsidRDefault="005E537F" w:rsidP="005E537F">
            <w:pPr>
              <w:rPr>
                <w:rFonts w:asciiTheme="minorBidi" w:hAnsiTheme="minorBidi"/>
                <w:sz w:val="20"/>
                <w:szCs w:val="18"/>
              </w:rPr>
            </w:pPr>
            <w:proofErr w:type="spellStart"/>
            <w:r>
              <w:rPr>
                <w:rFonts w:asciiTheme="minorBidi" w:hAnsiTheme="minorBidi"/>
                <w:sz w:val="20"/>
                <w:szCs w:val="18"/>
              </w:rPr>
              <w:t>Tarjih</w:t>
            </w:r>
            <w:proofErr w:type="spellEnd"/>
          </w:p>
          <w:p w:rsidR="005E537F" w:rsidRDefault="005E537F" w:rsidP="005E537F">
            <w:pPr>
              <w:rPr>
                <w:rFonts w:asciiTheme="minorBidi" w:hAnsiTheme="minorBidi"/>
                <w:sz w:val="20"/>
                <w:szCs w:val="18"/>
              </w:rPr>
            </w:pPr>
            <w:proofErr w:type="spellStart"/>
            <w:r>
              <w:rPr>
                <w:rFonts w:asciiTheme="minorBidi" w:hAnsiTheme="minorBidi"/>
                <w:sz w:val="20"/>
                <w:szCs w:val="18"/>
              </w:rPr>
              <w:t>Syarat-syarat</w:t>
            </w:r>
            <w:proofErr w:type="spellEnd"/>
            <w:r>
              <w:rPr>
                <w:rFonts w:asciiTheme="minorBidi" w:hAnsiTheme="minorBidi"/>
                <w:sz w:val="20"/>
                <w:szCs w:val="18"/>
              </w:rPr>
              <w:t xml:space="preserve"> </w:t>
            </w:r>
            <w:proofErr w:type="spellStart"/>
            <w:r>
              <w:rPr>
                <w:rFonts w:asciiTheme="minorBidi" w:hAnsiTheme="minorBidi"/>
                <w:sz w:val="20"/>
                <w:szCs w:val="18"/>
              </w:rPr>
              <w:t>tarjih</w:t>
            </w:r>
            <w:proofErr w:type="spellEnd"/>
          </w:p>
          <w:p w:rsidR="005E537F" w:rsidRDefault="005E537F" w:rsidP="005E537F">
            <w:pPr>
              <w:rPr>
                <w:rFonts w:asciiTheme="minorBidi" w:hAnsiTheme="minorBidi"/>
                <w:sz w:val="20"/>
                <w:szCs w:val="18"/>
              </w:rPr>
            </w:pPr>
            <w:proofErr w:type="spellStart"/>
            <w:r>
              <w:rPr>
                <w:rFonts w:asciiTheme="minorBidi" w:hAnsiTheme="minorBidi"/>
                <w:sz w:val="20"/>
                <w:szCs w:val="18"/>
              </w:rPr>
              <w:t>Pembagian</w:t>
            </w:r>
            <w:proofErr w:type="spellEnd"/>
            <w:r>
              <w:rPr>
                <w:rFonts w:asciiTheme="minorBidi" w:hAnsiTheme="minorBidi"/>
                <w:sz w:val="20"/>
                <w:szCs w:val="18"/>
              </w:rPr>
              <w:t xml:space="preserve"> </w:t>
            </w:r>
            <w:proofErr w:type="spellStart"/>
            <w:r>
              <w:rPr>
                <w:rFonts w:asciiTheme="minorBidi" w:hAnsiTheme="minorBidi"/>
                <w:sz w:val="20"/>
                <w:szCs w:val="18"/>
              </w:rPr>
              <w:t>tarjih</w:t>
            </w:r>
            <w:proofErr w:type="spellEnd"/>
          </w:p>
          <w:p w:rsidR="005E537F" w:rsidRPr="005E537F" w:rsidRDefault="005E537F" w:rsidP="005E537F">
            <w:pPr>
              <w:rPr>
                <w:rFonts w:asciiTheme="minorBidi" w:hAnsiTheme="minorBidi"/>
                <w:sz w:val="20"/>
                <w:szCs w:val="18"/>
              </w:rPr>
            </w:pPr>
            <w:proofErr w:type="spellStart"/>
            <w:r>
              <w:rPr>
                <w:rFonts w:asciiTheme="minorBidi" w:hAnsiTheme="minorBidi"/>
                <w:sz w:val="20"/>
                <w:szCs w:val="18"/>
              </w:rPr>
              <w:t>Langkah-langkah</w:t>
            </w:r>
            <w:proofErr w:type="spellEnd"/>
            <w:r>
              <w:rPr>
                <w:rFonts w:asciiTheme="minorBidi" w:hAnsiTheme="minorBidi"/>
                <w:sz w:val="20"/>
                <w:szCs w:val="18"/>
              </w:rPr>
              <w:t xml:space="preserve"> </w:t>
            </w:r>
            <w:proofErr w:type="spellStart"/>
            <w:r>
              <w:rPr>
                <w:rFonts w:asciiTheme="minorBidi" w:hAnsiTheme="minorBidi"/>
                <w:sz w:val="20"/>
                <w:szCs w:val="18"/>
              </w:rPr>
              <w:t>melakukan</w:t>
            </w:r>
            <w:proofErr w:type="spellEnd"/>
            <w:r>
              <w:rPr>
                <w:rFonts w:asciiTheme="minorBidi" w:hAnsiTheme="minorBidi"/>
                <w:sz w:val="20"/>
                <w:szCs w:val="18"/>
              </w:rPr>
              <w:t xml:space="preserve"> </w:t>
            </w:r>
            <w:proofErr w:type="spellStart"/>
            <w:r>
              <w:rPr>
                <w:rFonts w:asciiTheme="minorBidi" w:hAnsiTheme="minorBidi"/>
                <w:sz w:val="20"/>
                <w:szCs w:val="18"/>
              </w:rPr>
              <w:t>tarjih</w:t>
            </w:r>
            <w:proofErr w:type="spellEnd"/>
          </w:p>
        </w:tc>
        <w:tc>
          <w:tcPr>
            <w:tcW w:w="2693" w:type="dxa"/>
          </w:tcPr>
          <w:p w:rsidR="00FD6201" w:rsidRPr="008D1CD2" w:rsidRDefault="008D1CD2" w:rsidP="008D1CD2">
            <w:pPr>
              <w:jc w:val="both"/>
              <w:rPr>
                <w:rFonts w:asciiTheme="minorBidi" w:hAnsiTheme="minorBidi"/>
                <w:sz w:val="20"/>
                <w:szCs w:val="18"/>
              </w:rPr>
            </w:pPr>
            <w:proofErr w:type="spellStart"/>
            <w:r>
              <w:rPr>
                <w:rFonts w:asciiTheme="minorBidi" w:hAnsiTheme="minorBidi"/>
                <w:sz w:val="20"/>
                <w:szCs w:val="18"/>
              </w:rPr>
              <w:t>Menjelaskan</w:t>
            </w:r>
            <w:proofErr w:type="spellEnd"/>
            <w:r>
              <w:rPr>
                <w:rFonts w:asciiTheme="minorBidi" w:hAnsiTheme="minorBidi"/>
                <w:sz w:val="20"/>
                <w:szCs w:val="18"/>
              </w:rPr>
              <w:t xml:space="preserve"> </w:t>
            </w:r>
            <w:proofErr w:type="spellStart"/>
            <w:r>
              <w:rPr>
                <w:rFonts w:asciiTheme="minorBidi" w:hAnsiTheme="minorBidi"/>
                <w:sz w:val="20"/>
                <w:szCs w:val="18"/>
              </w:rPr>
              <w:t>ketentuanijtihad</w:t>
            </w:r>
            <w:proofErr w:type="spellEnd"/>
          </w:p>
          <w:p w:rsidR="00380CF2" w:rsidRDefault="00380CF2"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Mem</w:t>
            </w:r>
            <w:r w:rsidR="008D1CD2">
              <w:rPr>
                <w:rFonts w:asciiTheme="minorBidi" w:hAnsiTheme="minorBidi"/>
                <w:sz w:val="20"/>
                <w:szCs w:val="18"/>
                <w:lang w:val="id-ID"/>
              </w:rPr>
              <w:t>be</w:t>
            </w:r>
            <w:proofErr w:type="spellStart"/>
            <w:r w:rsidR="008D1CD2">
              <w:rPr>
                <w:rFonts w:asciiTheme="minorBidi" w:hAnsiTheme="minorBidi"/>
                <w:sz w:val="20"/>
                <w:szCs w:val="18"/>
              </w:rPr>
              <w:t>dakan</w:t>
            </w:r>
            <w:proofErr w:type="spellEnd"/>
            <w:r w:rsidR="008D1CD2">
              <w:rPr>
                <w:rFonts w:asciiTheme="minorBidi" w:hAnsiTheme="minorBidi"/>
                <w:sz w:val="20"/>
                <w:szCs w:val="18"/>
              </w:rPr>
              <w:t xml:space="preserve"> </w:t>
            </w:r>
            <w:proofErr w:type="spellStart"/>
            <w:r w:rsidR="008D1CD2">
              <w:rPr>
                <w:rFonts w:asciiTheme="minorBidi" w:hAnsiTheme="minorBidi"/>
                <w:sz w:val="20"/>
                <w:szCs w:val="18"/>
              </w:rPr>
              <w:t>macam</w:t>
            </w:r>
            <w:proofErr w:type="spellEnd"/>
            <w:r w:rsidR="008D1CD2">
              <w:rPr>
                <w:rFonts w:asciiTheme="minorBidi" w:hAnsiTheme="minorBidi"/>
                <w:sz w:val="20"/>
                <w:szCs w:val="18"/>
              </w:rPr>
              <w:t xml:space="preserve"> </w:t>
            </w:r>
            <w:proofErr w:type="spellStart"/>
            <w:r w:rsidR="008D1CD2">
              <w:rPr>
                <w:rFonts w:asciiTheme="minorBidi" w:hAnsiTheme="minorBidi"/>
                <w:sz w:val="20"/>
                <w:szCs w:val="18"/>
              </w:rPr>
              <w:t>qiyas</w:t>
            </w:r>
            <w:proofErr w:type="spellEnd"/>
          </w:p>
          <w:p w:rsidR="00380CF2" w:rsidRDefault="008D1CD2"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Memberikan pengertian </w:t>
            </w:r>
            <w:proofErr w:type="spellStart"/>
            <w:r>
              <w:rPr>
                <w:rFonts w:asciiTheme="minorBidi" w:hAnsiTheme="minorBidi"/>
                <w:sz w:val="20"/>
                <w:szCs w:val="18"/>
              </w:rPr>
              <w:t>macam</w:t>
            </w:r>
            <w:proofErr w:type="spellEnd"/>
            <w:r>
              <w:rPr>
                <w:rFonts w:asciiTheme="minorBidi" w:hAnsiTheme="minorBidi"/>
                <w:sz w:val="20"/>
                <w:szCs w:val="18"/>
              </w:rPr>
              <w:t xml:space="preserve"> </w:t>
            </w:r>
            <w:proofErr w:type="spellStart"/>
            <w:r>
              <w:rPr>
                <w:rFonts w:asciiTheme="minorBidi" w:hAnsiTheme="minorBidi"/>
                <w:sz w:val="20"/>
                <w:szCs w:val="18"/>
              </w:rPr>
              <w:t>ijma</w:t>
            </w:r>
            <w:proofErr w:type="spellEnd"/>
          </w:p>
          <w:p w:rsidR="00380CF2" w:rsidRDefault="008D1CD2"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Mem</w:t>
            </w:r>
            <w:proofErr w:type="spellStart"/>
            <w:r>
              <w:rPr>
                <w:rFonts w:asciiTheme="minorBidi" w:hAnsiTheme="minorBidi"/>
                <w:sz w:val="20"/>
                <w:szCs w:val="18"/>
              </w:rPr>
              <w:t>bedakan</w:t>
            </w:r>
            <w:proofErr w:type="spellEnd"/>
            <w:r>
              <w:rPr>
                <w:rFonts w:asciiTheme="minorBidi" w:hAnsiTheme="minorBidi"/>
                <w:sz w:val="20"/>
                <w:szCs w:val="18"/>
              </w:rPr>
              <w:t xml:space="preserve"> </w:t>
            </w:r>
            <w:proofErr w:type="spellStart"/>
            <w:r>
              <w:rPr>
                <w:rFonts w:asciiTheme="minorBidi" w:hAnsiTheme="minorBidi"/>
                <w:sz w:val="20"/>
                <w:szCs w:val="18"/>
              </w:rPr>
              <w:t>tingkatan</w:t>
            </w:r>
            <w:proofErr w:type="spellEnd"/>
            <w:r>
              <w:rPr>
                <w:rFonts w:asciiTheme="minorBidi" w:hAnsiTheme="minorBidi"/>
                <w:sz w:val="20"/>
                <w:szCs w:val="18"/>
              </w:rPr>
              <w:t xml:space="preserve"> </w:t>
            </w:r>
            <w:proofErr w:type="spellStart"/>
            <w:r>
              <w:rPr>
                <w:rFonts w:asciiTheme="minorBidi" w:hAnsiTheme="minorBidi"/>
                <w:sz w:val="20"/>
                <w:szCs w:val="18"/>
              </w:rPr>
              <w:t>mujtahid</w:t>
            </w:r>
            <w:proofErr w:type="spellEnd"/>
          </w:p>
          <w:p w:rsidR="00380CF2" w:rsidRDefault="008D1CD2"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Me</w:t>
            </w:r>
            <w:proofErr w:type="spellStart"/>
            <w:r>
              <w:rPr>
                <w:rFonts w:asciiTheme="minorBidi" w:hAnsiTheme="minorBidi"/>
                <w:sz w:val="20"/>
                <w:szCs w:val="18"/>
              </w:rPr>
              <w:t>njelaskan</w:t>
            </w:r>
            <w:proofErr w:type="spellEnd"/>
            <w:r>
              <w:rPr>
                <w:rFonts w:asciiTheme="minorBidi" w:hAnsiTheme="minorBidi"/>
                <w:sz w:val="20"/>
                <w:szCs w:val="18"/>
              </w:rPr>
              <w:t xml:space="preserve"> </w:t>
            </w:r>
            <w:proofErr w:type="spellStart"/>
            <w:r>
              <w:rPr>
                <w:rFonts w:asciiTheme="minorBidi" w:hAnsiTheme="minorBidi"/>
                <w:sz w:val="20"/>
                <w:szCs w:val="18"/>
              </w:rPr>
              <w:t>syarat-syarat</w:t>
            </w:r>
            <w:proofErr w:type="spellEnd"/>
            <w:r>
              <w:rPr>
                <w:rFonts w:asciiTheme="minorBidi" w:hAnsiTheme="minorBidi"/>
                <w:sz w:val="20"/>
                <w:szCs w:val="18"/>
              </w:rPr>
              <w:t xml:space="preserve">  </w:t>
            </w:r>
            <w:proofErr w:type="spellStart"/>
            <w:r>
              <w:rPr>
                <w:rFonts w:asciiTheme="minorBidi" w:hAnsiTheme="minorBidi"/>
                <w:sz w:val="20"/>
                <w:szCs w:val="18"/>
              </w:rPr>
              <w:t>mujtahid</w:t>
            </w:r>
            <w:proofErr w:type="spellEnd"/>
          </w:p>
          <w:p w:rsidR="00380CF2" w:rsidRDefault="00380CF2"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M</w:t>
            </w:r>
            <w:r w:rsidR="008D1CD2">
              <w:rPr>
                <w:rFonts w:asciiTheme="minorBidi" w:hAnsiTheme="minorBidi"/>
                <w:sz w:val="20"/>
                <w:szCs w:val="18"/>
                <w:lang w:val="id-ID"/>
              </w:rPr>
              <w:t>e</w:t>
            </w:r>
            <w:proofErr w:type="spellStart"/>
            <w:r w:rsidR="008D1CD2">
              <w:rPr>
                <w:rFonts w:asciiTheme="minorBidi" w:hAnsiTheme="minorBidi"/>
                <w:sz w:val="20"/>
                <w:szCs w:val="18"/>
              </w:rPr>
              <w:t>njelaskan</w:t>
            </w:r>
            <w:proofErr w:type="spellEnd"/>
            <w:r w:rsidR="008D1CD2">
              <w:rPr>
                <w:rFonts w:asciiTheme="minorBidi" w:hAnsiTheme="minorBidi"/>
                <w:sz w:val="20"/>
                <w:szCs w:val="18"/>
              </w:rPr>
              <w:t xml:space="preserve"> </w:t>
            </w:r>
            <w:proofErr w:type="spellStart"/>
            <w:r w:rsidR="008D1CD2">
              <w:rPr>
                <w:rFonts w:asciiTheme="minorBidi" w:hAnsiTheme="minorBidi"/>
                <w:sz w:val="20"/>
                <w:szCs w:val="18"/>
              </w:rPr>
              <w:t>fungsi</w:t>
            </w:r>
            <w:proofErr w:type="spellEnd"/>
            <w:r w:rsidR="008D1CD2">
              <w:rPr>
                <w:rFonts w:asciiTheme="minorBidi" w:hAnsiTheme="minorBidi"/>
                <w:sz w:val="20"/>
                <w:szCs w:val="18"/>
              </w:rPr>
              <w:t xml:space="preserve"> </w:t>
            </w:r>
            <w:proofErr w:type="spellStart"/>
            <w:r w:rsidR="008D1CD2">
              <w:rPr>
                <w:rFonts w:asciiTheme="minorBidi" w:hAnsiTheme="minorBidi"/>
                <w:sz w:val="20"/>
                <w:szCs w:val="18"/>
              </w:rPr>
              <w:t>ijtihad</w:t>
            </w:r>
            <w:proofErr w:type="spellEnd"/>
          </w:p>
          <w:p w:rsidR="00380CF2" w:rsidRDefault="008D1CD2"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Menyebutkan </w:t>
            </w:r>
            <w:proofErr w:type="spellStart"/>
            <w:r w:rsidR="00D55E5E">
              <w:rPr>
                <w:rFonts w:asciiTheme="minorBidi" w:hAnsiTheme="minorBidi"/>
                <w:sz w:val="20"/>
                <w:szCs w:val="18"/>
              </w:rPr>
              <w:t>hu</w:t>
            </w:r>
            <w:r>
              <w:rPr>
                <w:rFonts w:asciiTheme="minorBidi" w:hAnsiTheme="minorBidi"/>
                <w:sz w:val="20"/>
                <w:szCs w:val="18"/>
              </w:rPr>
              <w:t>kum</w:t>
            </w:r>
            <w:proofErr w:type="spellEnd"/>
            <w:r>
              <w:rPr>
                <w:rFonts w:asciiTheme="minorBidi" w:hAnsiTheme="minorBidi"/>
                <w:sz w:val="20"/>
                <w:szCs w:val="18"/>
              </w:rPr>
              <w:t xml:space="preserve"> </w:t>
            </w:r>
            <w:proofErr w:type="spellStart"/>
            <w:r>
              <w:rPr>
                <w:rFonts w:asciiTheme="minorBidi" w:hAnsiTheme="minorBidi"/>
                <w:sz w:val="20"/>
                <w:szCs w:val="18"/>
              </w:rPr>
              <w:t>ijtihad</w:t>
            </w:r>
            <w:proofErr w:type="spellEnd"/>
          </w:p>
          <w:p w:rsidR="00380CF2" w:rsidRDefault="00380CF2"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Menjelaskan pengertian </w:t>
            </w:r>
            <w:proofErr w:type="spellStart"/>
            <w:r w:rsidR="008D1CD2">
              <w:rPr>
                <w:rFonts w:asciiTheme="minorBidi" w:hAnsiTheme="minorBidi"/>
                <w:sz w:val="20"/>
                <w:szCs w:val="18"/>
              </w:rPr>
              <w:t>taqlid</w:t>
            </w:r>
            <w:proofErr w:type="spellEnd"/>
          </w:p>
          <w:p w:rsidR="00380CF2" w:rsidRDefault="00D55E5E"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Memberikan contoh </w:t>
            </w:r>
            <w:proofErr w:type="spellStart"/>
            <w:r>
              <w:rPr>
                <w:rFonts w:asciiTheme="minorBidi" w:hAnsiTheme="minorBidi"/>
                <w:sz w:val="20"/>
                <w:szCs w:val="18"/>
              </w:rPr>
              <w:t>nasikh</w:t>
            </w:r>
            <w:proofErr w:type="spellEnd"/>
            <w:r>
              <w:rPr>
                <w:rFonts w:asciiTheme="minorBidi" w:hAnsiTheme="minorBidi"/>
                <w:sz w:val="20"/>
                <w:szCs w:val="18"/>
              </w:rPr>
              <w:t xml:space="preserve"> </w:t>
            </w:r>
            <w:proofErr w:type="spellStart"/>
            <w:r>
              <w:rPr>
                <w:rFonts w:asciiTheme="minorBidi" w:hAnsiTheme="minorBidi"/>
                <w:sz w:val="20"/>
                <w:szCs w:val="18"/>
              </w:rPr>
              <w:t>mansukh</w:t>
            </w:r>
            <w:proofErr w:type="spellEnd"/>
          </w:p>
          <w:p w:rsidR="00380CF2" w:rsidRDefault="00380CF2"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Me</w:t>
            </w:r>
            <w:r w:rsidR="00D55E5E">
              <w:rPr>
                <w:rFonts w:asciiTheme="minorBidi" w:hAnsiTheme="minorBidi"/>
                <w:sz w:val="20"/>
                <w:szCs w:val="18"/>
                <w:lang w:val="id-ID"/>
              </w:rPr>
              <w:t xml:space="preserve">mberikan </w:t>
            </w:r>
            <w:proofErr w:type="spellStart"/>
            <w:r w:rsidR="00D55E5E">
              <w:rPr>
                <w:rFonts w:asciiTheme="minorBidi" w:hAnsiTheme="minorBidi"/>
                <w:sz w:val="20"/>
                <w:szCs w:val="18"/>
              </w:rPr>
              <w:t>definisi</w:t>
            </w:r>
            <w:proofErr w:type="spellEnd"/>
            <w:r w:rsidR="00D55E5E">
              <w:rPr>
                <w:rFonts w:asciiTheme="minorBidi" w:hAnsiTheme="minorBidi"/>
                <w:sz w:val="20"/>
                <w:szCs w:val="18"/>
              </w:rPr>
              <w:t xml:space="preserve"> </w:t>
            </w:r>
            <w:proofErr w:type="spellStart"/>
            <w:r w:rsidR="00D55E5E">
              <w:rPr>
                <w:rFonts w:asciiTheme="minorBidi" w:hAnsiTheme="minorBidi"/>
                <w:sz w:val="20"/>
                <w:szCs w:val="18"/>
              </w:rPr>
              <w:t>nasikh</w:t>
            </w:r>
            <w:proofErr w:type="spellEnd"/>
            <w:r w:rsidR="00D55E5E">
              <w:rPr>
                <w:rFonts w:asciiTheme="minorBidi" w:hAnsiTheme="minorBidi"/>
                <w:sz w:val="20"/>
                <w:szCs w:val="18"/>
              </w:rPr>
              <w:t xml:space="preserve"> </w:t>
            </w:r>
            <w:proofErr w:type="spellStart"/>
            <w:r w:rsidR="00D55E5E">
              <w:rPr>
                <w:rFonts w:asciiTheme="minorBidi" w:hAnsiTheme="minorBidi"/>
                <w:sz w:val="20"/>
                <w:szCs w:val="18"/>
              </w:rPr>
              <w:t>mansukh</w:t>
            </w:r>
            <w:proofErr w:type="spellEnd"/>
          </w:p>
          <w:p w:rsidR="00380CF2" w:rsidRDefault="00D55E5E"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Menjelaskan </w:t>
            </w:r>
            <w:proofErr w:type="spellStart"/>
            <w:r>
              <w:rPr>
                <w:rFonts w:asciiTheme="minorBidi" w:hAnsiTheme="minorBidi"/>
                <w:sz w:val="20"/>
                <w:szCs w:val="18"/>
              </w:rPr>
              <w:t>syarat-syarat</w:t>
            </w:r>
            <w:proofErr w:type="spellEnd"/>
            <w:r>
              <w:rPr>
                <w:rFonts w:asciiTheme="minorBidi" w:hAnsiTheme="minorBidi"/>
                <w:sz w:val="20"/>
                <w:szCs w:val="18"/>
              </w:rPr>
              <w:t xml:space="preserve"> </w:t>
            </w:r>
            <w:proofErr w:type="spellStart"/>
            <w:r>
              <w:rPr>
                <w:rFonts w:asciiTheme="minorBidi" w:hAnsiTheme="minorBidi"/>
                <w:sz w:val="20"/>
                <w:szCs w:val="18"/>
              </w:rPr>
              <w:t>nasikh</w:t>
            </w:r>
            <w:proofErr w:type="spellEnd"/>
            <w:r>
              <w:rPr>
                <w:rFonts w:asciiTheme="minorBidi" w:hAnsiTheme="minorBidi"/>
                <w:sz w:val="20"/>
                <w:szCs w:val="18"/>
              </w:rPr>
              <w:t xml:space="preserve"> </w:t>
            </w:r>
            <w:proofErr w:type="spellStart"/>
            <w:r>
              <w:rPr>
                <w:rFonts w:asciiTheme="minorBidi" w:hAnsiTheme="minorBidi"/>
                <w:sz w:val="20"/>
                <w:szCs w:val="18"/>
              </w:rPr>
              <w:t>mansukh</w:t>
            </w:r>
            <w:proofErr w:type="spellEnd"/>
          </w:p>
          <w:p w:rsidR="00380CF2" w:rsidRDefault="00D55E5E"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Menjelaskan </w:t>
            </w:r>
            <w:proofErr w:type="spellStart"/>
            <w:r>
              <w:rPr>
                <w:rFonts w:asciiTheme="minorBidi" w:hAnsiTheme="minorBidi"/>
                <w:sz w:val="20"/>
                <w:szCs w:val="18"/>
              </w:rPr>
              <w:t>dasar</w:t>
            </w:r>
            <w:proofErr w:type="spellEnd"/>
            <w:r>
              <w:rPr>
                <w:rFonts w:asciiTheme="minorBidi" w:hAnsiTheme="minorBidi"/>
                <w:sz w:val="20"/>
                <w:szCs w:val="18"/>
              </w:rPr>
              <w:t xml:space="preserve"> </w:t>
            </w:r>
            <w:proofErr w:type="spellStart"/>
            <w:r>
              <w:rPr>
                <w:rFonts w:asciiTheme="minorBidi" w:hAnsiTheme="minorBidi"/>
                <w:sz w:val="20"/>
                <w:szCs w:val="18"/>
              </w:rPr>
              <w:t>hukum</w:t>
            </w:r>
            <w:proofErr w:type="spellEnd"/>
            <w:r>
              <w:rPr>
                <w:rFonts w:asciiTheme="minorBidi" w:hAnsiTheme="minorBidi"/>
                <w:sz w:val="20"/>
                <w:szCs w:val="18"/>
              </w:rPr>
              <w:t xml:space="preserve"> </w:t>
            </w:r>
            <w:proofErr w:type="spellStart"/>
            <w:r>
              <w:rPr>
                <w:rFonts w:asciiTheme="minorBidi" w:hAnsiTheme="minorBidi"/>
                <w:sz w:val="20"/>
                <w:szCs w:val="18"/>
              </w:rPr>
              <w:t>nasikh</w:t>
            </w:r>
            <w:proofErr w:type="spellEnd"/>
            <w:r>
              <w:rPr>
                <w:rFonts w:asciiTheme="minorBidi" w:hAnsiTheme="minorBidi"/>
                <w:sz w:val="20"/>
                <w:szCs w:val="18"/>
              </w:rPr>
              <w:t xml:space="preserve"> </w:t>
            </w:r>
            <w:proofErr w:type="spellStart"/>
            <w:r>
              <w:rPr>
                <w:rFonts w:asciiTheme="minorBidi" w:hAnsiTheme="minorBidi"/>
                <w:sz w:val="20"/>
                <w:szCs w:val="18"/>
              </w:rPr>
              <w:t>mansukh</w:t>
            </w:r>
            <w:proofErr w:type="spellEnd"/>
          </w:p>
          <w:p w:rsidR="00380CF2" w:rsidRPr="00EF4BB0" w:rsidRDefault="00D55E5E"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Memberikan contoh </w:t>
            </w:r>
            <w:proofErr w:type="spellStart"/>
            <w:r>
              <w:rPr>
                <w:rFonts w:asciiTheme="minorBidi" w:hAnsiTheme="minorBidi"/>
                <w:sz w:val="20"/>
                <w:szCs w:val="18"/>
              </w:rPr>
              <w:t>nasikh</w:t>
            </w:r>
            <w:proofErr w:type="spellEnd"/>
            <w:r>
              <w:rPr>
                <w:rFonts w:asciiTheme="minorBidi" w:hAnsiTheme="minorBidi"/>
                <w:sz w:val="20"/>
                <w:szCs w:val="18"/>
              </w:rPr>
              <w:t xml:space="preserve"> </w:t>
            </w:r>
            <w:proofErr w:type="spellStart"/>
            <w:r>
              <w:rPr>
                <w:rFonts w:asciiTheme="minorBidi" w:hAnsiTheme="minorBidi"/>
                <w:sz w:val="20"/>
                <w:szCs w:val="18"/>
              </w:rPr>
              <w:t>mansukh</w:t>
            </w:r>
            <w:proofErr w:type="spellEnd"/>
          </w:p>
        </w:tc>
        <w:tc>
          <w:tcPr>
            <w:tcW w:w="1516" w:type="dxa"/>
          </w:tcPr>
          <w:p w:rsidR="00380CF2" w:rsidRDefault="00380CF2" w:rsidP="00380CF2">
            <w:pPr>
              <w:jc w:val="center"/>
              <w:rPr>
                <w:rFonts w:asciiTheme="minorBidi" w:hAnsiTheme="minorBidi"/>
                <w:sz w:val="20"/>
                <w:szCs w:val="18"/>
                <w:lang w:val="id-ID"/>
              </w:rPr>
            </w:pPr>
            <w:r>
              <w:rPr>
                <w:rFonts w:asciiTheme="minorBidi" w:hAnsiTheme="minorBidi"/>
                <w:sz w:val="20"/>
                <w:szCs w:val="18"/>
                <w:lang w:val="id-ID"/>
              </w:rPr>
              <w:t>, PG</w:t>
            </w:r>
          </w:p>
          <w:p w:rsidR="00380CF2" w:rsidRDefault="00380CF2" w:rsidP="00380CF2">
            <w:pPr>
              <w:jc w:val="center"/>
              <w:rPr>
                <w:rFonts w:asciiTheme="minorBidi" w:hAnsiTheme="minorBidi"/>
                <w:sz w:val="20"/>
                <w:szCs w:val="18"/>
                <w:lang w:val="id-ID"/>
              </w:rPr>
            </w:pPr>
          </w:p>
          <w:p w:rsidR="00380CF2" w:rsidRDefault="00380CF2" w:rsidP="00380CF2">
            <w:pPr>
              <w:jc w:val="center"/>
              <w:rPr>
                <w:rFonts w:asciiTheme="minorBidi" w:hAnsiTheme="minorBidi"/>
                <w:sz w:val="20"/>
                <w:szCs w:val="18"/>
                <w:lang w:val="id-ID"/>
              </w:rPr>
            </w:pPr>
            <w:r>
              <w:rPr>
                <w:rFonts w:asciiTheme="minorBidi" w:hAnsiTheme="minorBidi"/>
                <w:sz w:val="20"/>
                <w:szCs w:val="18"/>
                <w:lang w:val="id-ID"/>
              </w:rPr>
              <w:t>PG</w:t>
            </w:r>
          </w:p>
          <w:p w:rsidR="00380CF2" w:rsidRDefault="00380CF2" w:rsidP="00380CF2">
            <w:pPr>
              <w:jc w:val="center"/>
              <w:rPr>
                <w:rFonts w:asciiTheme="minorBidi" w:hAnsiTheme="minorBidi"/>
                <w:sz w:val="20"/>
                <w:szCs w:val="18"/>
                <w:lang w:val="id-ID"/>
              </w:rPr>
            </w:pPr>
          </w:p>
          <w:p w:rsidR="00380CF2" w:rsidRDefault="00380CF2" w:rsidP="00380CF2">
            <w:pPr>
              <w:jc w:val="center"/>
              <w:rPr>
                <w:rFonts w:asciiTheme="minorBidi" w:hAnsiTheme="minorBidi"/>
                <w:sz w:val="20"/>
                <w:szCs w:val="18"/>
                <w:lang w:val="id-ID"/>
              </w:rPr>
            </w:pPr>
            <w:r>
              <w:rPr>
                <w:rFonts w:asciiTheme="minorBidi" w:hAnsiTheme="minorBidi"/>
                <w:sz w:val="20"/>
                <w:szCs w:val="18"/>
                <w:lang w:val="id-ID"/>
              </w:rPr>
              <w:t>PG</w:t>
            </w:r>
          </w:p>
          <w:p w:rsidR="00380CF2" w:rsidRDefault="00380CF2" w:rsidP="00380CF2">
            <w:pPr>
              <w:jc w:val="center"/>
              <w:rPr>
                <w:rFonts w:asciiTheme="minorBidi" w:hAnsiTheme="minorBidi"/>
                <w:sz w:val="20"/>
                <w:szCs w:val="18"/>
                <w:lang w:val="id-ID"/>
              </w:rPr>
            </w:pPr>
          </w:p>
          <w:p w:rsidR="00380CF2" w:rsidRDefault="00380CF2" w:rsidP="00380CF2">
            <w:pPr>
              <w:jc w:val="center"/>
              <w:rPr>
                <w:rFonts w:asciiTheme="minorBidi" w:hAnsiTheme="minorBidi"/>
                <w:sz w:val="20"/>
                <w:szCs w:val="18"/>
                <w:lang w:val="id-ID"/>
              </w:rPr>
            </w:pPr>
            <w:r>
              <w:rPr>
                <w:rFonts w:asciiTheme="minorBidi" w:hAnsiTheme="minorBidi"/>
                <w:sz w:val="20"/>
                <w:szCs w:val="18"/>
                <w:lang w:val="id-ID"/>
              </w:rPr>
              <w:t>PG</w:t>
            </w:r>
          </w:p>
          <w:p w:rsidR="00380CF2" w:rsidRDefault="00380CF2" w:rsidP="00380CF2">
            <w:pPr>
              <w:jc w:val="center"/>
              <w:rPr>
                <w:rFonts w:asciiTheme="minorBidi" w:hAnsiTheme="minorBidi"/>
                <w:sz w:val="20"/>
                <w:szCs w:val="18"/>
                <w:lang w:val="id-ID"/>
              </w:rPr>
            </w:pPr>
          </w:p>
          <w:p w:rsidR="00380CF2" w:rsidRDefault="00380CF2" w:rsidP="00380CF2">
            <w:pPr>
              <w:jc w:val="center"/>
              <w:rPr>
                <w:rFonts w:asciiTheme="minorBidi" w:hAnsiTheme="minorBidi"/>
                <w:sz w:val="20"/>
                <w:szCs w:val="18"/>
                <w:lang w:val="id-ID"/>
              </w:rPr>
            </w:pPr>
            <w:r>
              <w:rPr>
                <w:rFonts w:asciiTheme="minorBidi" w:hAnsiTheme="minorBidi"/>
                <w:sz w:val="20"/>
                <w:szCs w:val="18"/>
                <w:lang w:val="id-ID"/>
              </w:rPr>
              <w:t>PG</w:t>
            </w:r>
          </w:p>
          <w:p w:rsidR="00380CF2" w:rsidRDefault="00380CF2" w:rsidP="00380CF2">
            <w:pPr>
              <w:jc w:val="center"/>
              <w:rPr>
                <w:rFonts w:asciiTheme="minorBidi" w:hAnsiTheme="minorBidi"/>
                <w:sz w:val="20"/>
                <w:szCs w:val="18"/>
                <w:lang w:val="id-ID"/>
              </w:rPr>
            </w:pPr>
          </w:p>
          <w:p w:rsidR="00380CF2" w:rsidRDefault="00380CF2" w:rsidP="00380CF2">
            <w:pPr>
              <w:jc w:val="center"/>
              <w:rPr>
                <w:rFonts w:asciiTheme="minorBidi" w:hAnsiTheme="minorBidi"/>
                <w:sz w:val="20"/>
                <w:szCs w:val="18"/>
                <w:lang w:val="id-ID"/>
              </w:rPr>
            </w:pPr>
            <w:r>
              <w:rPr>
                <w:rFonts w:asciiTheme="minorBidi" w:hAnsiTheme="minorBidi"/>
                <w:sz w:val="20"/>
                <w:szCs w:val="18"/>
                <w:lang w:val="id-ID"/>
              </w:rPr>
              <w:t>PG</w:t>
            </w:r>
          </w:p>
          <w:p w:rsidR="00380CF2" w:rsidRDefault="00380CF2" w:rsidP="00380CF2">
            <w:pPr>
              <w:jc w:val="center"/>
              <w:rPr>
                <w:rFonts w:asciiTheme="minorBidi" w:hAnsiTheme="minorBidi"/>
                <w:sz w:val="20"/>
                <w:szCs w:val="18"/>
                <w:lang w:val="id-ID"/>
              </w:rPr>
            </w:pPr>
          </w:p>
          <w:p w:rsidR="00380CF2" w:rsidRDefault="00380CF2" w:rsidP="00380CF2">
            <w:pPr>
              <w:jc w:val="center"/>
              <w:rPr>
                <w:rFonts w:asciiTheme="minorBidi" w:hAnsiTheme="minorBidi"/>
                <w:sz w:val="20"/>
                <w:szCs w:val="18"/>
                <w:lang w:val="id-ID"/>
              </w:rPr>
            </w:pPr>
            <w:r>
              <w:rPr>
                <w:rFonts w:asciiTheme="minorBidi" w:hAnsiTheme="minorBidi"/>
                <w:sz w:val="20"/>
                <w:szCs w:val="18"/>
                <w:lang w:val="id-ID"/>
              </w:rPr>
              <w:t>PG</w:t>
            </w:r>
          </w:p>
          <w:p w:rsidR="00380CF2" w:rsidRDefault="00380CF2" w:rsidP="00380CF2">
            <w:pPr>
              <w:jc w:val="center"/>
              <w:rPr>
                <w:rFonts w:asciiTheme="minorBidi" w:hAnsiTheme="minorBidi"/>
                <w:sz w:val="20"/>
                <w:szCs w:val="18"/>
                <w:lang w:val="id-ID"/>
              </w:rPr>
            </w:pPr>
          </w:p>
          <w:p w:rsidR="00380CF2" w:rsidRDefault="00380CF2" w:rsidP="00380CF2">
            <w:pPr>
              <w:jc w:val="center"/>
              <w:rPr>
                <w:rFonts w:asciiTheme="minorBidi" w:hAnsiTheme="minorBidi"/>
                <w:sz w:val="20"/>
                <w:szCs w:val="18"/>
                <w:lang w:val="id-ID"/>
              </w:rPr>
            </w:pPr>
            <w:r>
              <w:rPr>
                <w:rFonts w:asciiTheme="minorBidi" w:hAnsiTheme="minorBidi"/>
                <w:sz w:val="20"/>
                <w:szCs w:val="18"/>
                <w:lang w:val="id-ID"/>
              </w:rPr>
              <w:t>PG</w:t>
            </w:r>
          </w:p>
          <w:p w:rsidR="00380CF2" w:rsidRPr="00044940" w:rsidRDefault="00044940" w:rsidP="00380CF2">
            <w:pPr>
              <w:jc w:val="center"/>
              <w:rPr>
                <w:rFonts w:asciiTheme="minorBidi" w:hAnsiTheme="minorBidi"/>
                <w:sz w:val="20"/>
                <w:szCs w:val="18"/>
              </w:rPr>
            </w:pPr>
            <w:r>
              <w:rPr>
                <w:rFonts w:asciiTheme="minorBidi" w:hAnsiTheme="minorBidi"/>
                <w:sz w:val="20"/>
                <w:szCs w:val="18"/>
              </w:rPr>
              <w:t>ESSAY,</w:t>
            </w:r>
          </w:p>
          <w:p w:rsidR="00380CF2" w:rsidRDefault="00380CF2" w:rsidP="00380CF2">
            <w:pPr>
              <w:jc w:val="center"/>
              <w:rPr>
                <w:rFonts w:asciiTheme="minorBidi" w:hAnsiTheme="minorBidi"/>
                <w:sz w:val="20"/>
                <w:szCs w:val="18"/>
                <w:lang w:val="id-ID"/>
              </w:rPr>
            </w:pPr>
            <w:r>
              <w:rPr>
                <w:rFonts w:asciiTheme="minorBidi" w:hAnsiTheme="minorBidi"/>
                <w:sz w:val="20"/>
                <w:szCs w:val="18"/>
                <w:lang w:val="id-ID"/>
              </w:rPr>
              <w:t>PG</w:t>
            </w:r>
          </w:p>
          <w:p w:rsidR="00380CF2" w:rsidRDefault="00380CF2" w:rsidP="00380CF2">
            <w:pPr>
              <w:jc w:val="center"/>
              <w:rPr>
                <w:rFonts w:asciiTheme="minorBidi" w:hAnsiTheme="minorBidi"/>
                <w:sz w:val="20"/>
                <w:szCs w:val="18"/>
                <w:lang w:val="id-ID"/>
              </w:rPr>
            </w:pPr>
          </w:p>
          <w:p w:rsidR="00380CF2" w:rsidRDefault="00380CF2" w:rsidP="00380CF2">
            <w:pPr>
              <w:jc w:val="center"/>
              <w:rPr>
                <w:rFonts w:asciiTheme="minorBidi" w:hAnsiTheme="minorBidi"/>
                <w:sz w:val="20"/>
                <w:szCs w:val="18"/>
                <w:lang w:val="id-ID"/>
              </w:rPr>
            </w:pPr>
            <w:r>
              <w:rPr>
                <w:rFonts w:asciiTheme="minorBidi" w:hAnsiTheme="minorBidi"/>
                <w:sz w:val="20"/>
                <w:szCs w:val="18"/>
                <w:lang w:val="id-ID"/>
              </w:rPr>
              <w:t>PG</w:t>
            </w:r>
          </w:p>
          <w:p w:rsidR="00380CF2" w:rsidRDefault="00380CF2" w:rsidP="00380CF2">
            <w:pPr>
              <w:jc w:val="center"/>
              <w:rPr>
                <w:rFonts w:asciiTheme="minorBidi" w:hAnsiTheme="minorBidi"/>
                <w:sz w:val="20"/>
                <w:szCs w:val="18"/>
                <w:lang w:val="id-ID"/>
              </w:rPr>
            </w:pPr>
          </w:p>
          <w:p w:rsidR="00380CF2" w:rsidRDefault="00380CF2" w:rsidP="00380CF2">
            <w:pPr>
              <w:jc w:val="center"/>
              <w:rPr>
                <w:rFonts w:asciiTheme="minorBidi" w:hAnsiTheme="minorBidi"/>
                <w:sz w:val="20"/>
                <w:szCs w:val="18"/>
                <w:lang w:val="id-ID"/>
              </w:rPr>
            </w:pPr>
            <w:r>
              <w:rPr>
                <w:rFonts w:asciiTheme="minorBidi" w:hAnsiTheme="minorBidi"/>
                <w:sz w:val="20"/>
                <w:szCs w:val="18"/>
                <w:lang w:val="id-ID"/>
              </w:rPr>
              <w:t>PG</w:t>
            </w:r>
          </w:p>
          <w:p w:rsidR="00380CF2" w:rsidRDefault="00380CF2" w:rsidP="00380CF2">
            <w:pPr>
              <w:jc w:val="center"/>
              <w:rPr>
                <w:rFonts w:asciiTheme="minorBidi" w:hAnsiTheme="minorBidi"/>
                <w:sz w:val="20"/>
                <w:szCs w:val="18"/>
                <w:lang w:val="id-ID"/>
              </w:rPr>
            </w:pPr>
          </w:p>
          <w:p w:rsidR="00380CF2" w:rsidRDefault="00380CF2" w:rsidP="00380CF2">
            <w:pPr>
              <w:jc w:val="center"/>
              <w:rPr>
                <w:rFonts w:asciiTheme="minorBidi" w:hAnsiTheme="minorBidi"/>
                <w:sz w:val="20"/>
                <w:szCs w:val="18"/>
                <w:lang w:val="id-ID"/>
              </w:rPr>
            </w:pPr>
            <w:r>
              <w:rPr>
                <w:rFonts w:asciiTheme="minorBidi" w:hAnsiTheme="minorBidi"/>
                <w:sz w:val="20"/>
                <w:szCs w:val="18"/>
                <w:lang w:val="id-ID"/>
              </w:rPr>
              <w:t>PG</w:t>
            </w:r>
          </w:p>
          <w:p w:rsidR="00380CF2" w:rsidRDefault="00380CF2" w:rsidP="00380CF2">
            <w:pPr>
              <w:jc w:val="center"/>
              <w:rPr>
                <w:rFonts w:asciiTheme="minorBidi" w:hAnsiTheme="minorBidi"/>
                <w:sz w:val="20"/>
                <w:szCs w:val="18"/>
                <w:lang w:val="id-ID"/>
              </w:rPr>
            </w:pPr>
          </w:p>
          <w:p w:rsidR="00380CF2" w:rsidRPr="008C2A2B" w:rsidRDefault="00380CF2" w:rsidP="00380CF2">
            <w:pPr>
              <w:jc w:val="center"/>
              <w:rPr>
                <w:rFonts w:asciiTheme="minorBidi" w:hAnsiTheme="minorBidi"/>
                <w:sz w:val="20"/>
                <w:szCs w:val="18"/>
                <w:lang w:val="id-ID"/>
              </w:rPr>
            </w:pPr>
            <w:r>
              <w:rPr>
                <w:rFonts w:asciiTheme="minorBidi" w:hAnsiTheme="minorBidi"/>
                <w:sz w:val="20"/>
                <w:szCs w:val="18"/>
                <w:lang w:val="id-ID"/>
              </w:rPr>
              <w:t>PG</w:t>
            </w:r>
          </w:p>
        </w:tc>
        <w:tc>
          <w:tcPr>
            <w:tcW w:w="1035" w:type="dxa"/>
          </w:tcPr>
          <w:p w:rsidR="00EF4BB0" w:rsidRPr="008D1CD2" w:rsidRDefault="008D1CD2" w:rsidP="00226113">
            <w:pPr>
              <w:rPr>
                <w:rFonts w:asciiTheme="minorBidi" w:hAnsiTheme="minorBidi"/>
                <w:sz w:val="20"/>
                <w:szCs w:val="18"/>
              </w:rPr>
            </w:pPr>
            <w:r>
              <w:rPr>
                <w:rFonts w:asciiTheme="minorBidi" w:hAnsiTheme="minorBidi"/>
                <w:sz w:val="20"/>
                <w:szCs w:val="18"/>
              </w:rPr>
              <w:t>19</w:t>
            </w:r>
          </w:p>
          <w:p w:rsidR="00BF4E38" w:rsidRDefault="00BF4E38" w:rsidP="00EF4BB0">
            <w:pPr>
              <w:jc w:val="center"/>
              <w:rPr>
                <w:rFonts w:asciiTheme="minorBidi" w:hAnsiTheme="minorBidi"/>
                <w:sz w:val="20"/>
                <w:szCs w:val="18"/>
                <w:lang w:val="id-ID"/>
              </w:rPr>
            </w:pPr>
          </w:p>
          <w:p w:rsidR="00BF4E38" w:rsidRPr="008D1CD2" w:rsidRDefault="008D1CD2" w:rsidP="00EF4BB0">
            <w:pPr>
              <w:jc w:val="center"/>
              <w:rPr>
                <w:rFonts w:asciiTheme="minorBidi" w:hAnsiTheme="minorBidi"/>
                <w:sz w:val="20"/>
                <w:szCs w:val="18"/>
              </w:rPr>
            </w:pPr>
            <w:r>
              <w:rPr>
                <w:rFonts w:asciiTheme="minorBidi" w:hAnsiTheme="minorBidi"/>
                <w:sz w:val="20"/>
                <w:szCs w:val="18"/>
              </w:rPr>
              <w:t>20</w:t>
            </w:r>
          </w:p>
          <w:p w:rsidR="00BF4E38" w:rsidRDefault="00BF4E38" w:rsidP="00EF4BB0">
            <w:pPr>
              <w:jc w:val="center"/>
              <w:rPr>
                <w:rFonts w:asciiTheme="minorBidi" w:hAnsiTheme="minorBidi"/>
                <w:sz w:val="20"/>
                <w:szCs w:val="18"/>
                <w:lang w:val="id-ID"/>
              </w:rPr>
            </w:pPr>
          </w:p>
          <w:p w:rsidR="00BF4E38" w:rsidRPr="008D1CD2" w:rsidRDefault="008D1CD2" w:rsidP="00EF4BB0">
            <w:pPr>
              <w:jc w:val="center"/>
              <w:rPr>
                <w:rFonts w:asciiTheme="minorBidi" w:hAnsiTheme="minorBidi"/>
                <w:sz w:val="20"/>
                <w:szCs w:val="18"/>
              </w:rPr>
            </w:pPr>
            <w:r>
              <w:rPr>
                <w:rFonts w:asciiTheme="minorBidi" w:hAnsiTheme="minorBidi"/>
                <w:sz w:val="20"/>
                <w:szCs w:val="18"/>
              </w:rPr>
              <w:t>21</w:t>
            </w:r>
          </w:p>
          <w:p w:rsidR="00BF4E38" w:rsidRDefault="00BF4E38" w:rsidP="00EF4BB0">
            <w:pPr>
              <w:jc w:val="center"/>
              <w:rPr>
                <w:rFonts w:asciiTheme="minorBidi" w:hAnsiTheme="minorBidi"/>
                <w:sz w:val="20"/>
                <w:szCs w:val="18"/>
                <w:lang w:val="id-ID"/>
              </w:rPr>
            </w:pPr>
          </w:p>
          <w:p w:rsidR="00BF4E38" w:rsidRPr="008D1CD2" w:rsidRDefault="008D1CD2" w:rsidP="00EF4BB0">
            <w:pPr>
              <w:jc w:val="center"/>
              <w:rPr>
                <w:rFonts w:asciiTheme="minorBidi" w:hAnsiTheme="minorBidi"/>
                <w:sz w:val="20"/>
                <w:szCs w:val="18"/>
              </w:rPr>
            </w:pPr>
            <w:r>
              <w:rPr>
                <w:rFonts w:asciiTheme="minorBidi" w:hAnsiTheme="minorBidi"/>
                <w:sz w:val="20"/>
                <w:szCs w:val="18"/>
                <w:lang w:val="id-ID"/>
              </w:rPr>
              <w:t>2</w:t>
            </w:r>
            <w:r>
              <w:rPr>
                <w:rFonts w:asciiTheme="minorBidi" w:hAnsiTheme="minorBidi"/>
                <w:sz w:val="20"/>
                <w:szCs w:val="18"/>
              </w:rPr>
              <w:t>2</w:t>
            </w:r>
          </w:p>
          <w:p w:rsidR="00BF4E38" w:rsidRDefault="00BF4E38" w:rsidP="00EF4BB0">
            <w:pPr>
              <w:jc w:val="center"/>
              <w:rPr>
                <w:rFonts w:asciiTheme="minorBidi" w:hAnsiTheme="minorBidi"/>
                <w:sz w:val="20"/>
                <w:szCs w:val="18"/>
                <w:lang w:val="id-ID"/>
              </w:rPr>
            </w:pPr>
          </w:p>
          <w:p w:rsidR="00BF4E38" w:rsidRPr="008D1CD2" w:rsidRDefault="008D1CD2" w:rsidP="00EF4BB0">
            <w:pPr>
              <w:jc w:val="center"/>
              <w:rPr>
                <w:rFonts w:asciiTheme="minorBidi" w:hAnsiTheme="minorBidi"/>
                <w:sz w:val="20"/>
                <w:szCs w:val="18"/>
              </w:rPr>
            </w:pPr>
            <w:r>
              <w:rPr>
                <w:rFonts w:asciiTheme="minorBidi" w:hAnsiTheme="minorBidi"/>
                <w:sz w:val="20"/>
                <w:szCs w:val="18"/>
                <w:lang w:val="id-ID"/>
              </w:rPr>
              <w:t>2</w:t>
            </w:r>
            <w:r>
              <w:rPr>
                <w:rFonts w:asciiTheme="minorBidi" w:hAnsiTheme="minorBidi"/>
                <w:sz w:val="20"/>
                <w:szCs w:val="18"/>
              </w:rPr>
              <w:t>3</w:t>
            </w:r>
          </w:p>
          <w:p w:rsidR="00BF4E38" w:rsidRDefault="00BF4E38" w:rsidP="00EF4BB0">
            <w:pPr>
              <w:jc w:val="center"/>
              <w:rPr>
                <w:rFonts w:asciiTheme="minorBidi" w:hAnsiTheme="minorBidi"/>
                <w:sz w:val="20"/>
                <w:szCs w:val="18"/>
                <w:lang w:val="id-ID"/>
              </w:rPr>
            </w:pPr>
          </w:p>
          <w:p w:rsidR="00BF4E38" w:rsidRPr="008D1CD2" w:rsidRDefault="008D1CD2" w:rsidP="00EF4BB0">
            <w:pPr>
              <w:jc w:val="center"/>
              <w:rPr>
                <w:rFonts w:asciiTheme="minorBidi" w:hAnsiTheme="minorBidi"/>
                <w:sz w:val="20"/>
                <w:szCs w:val="18"/>
              </w:rPr>
            </w:pPr>
            <w:r>
              <w:rPr>
                <w:rFonts w:asciiTheme="minorBidi" w:hAnsiTheme="minorBidi"/>
                <w:sz w:val="20"/>
                <w:szCs w:val="18"/>
                <w:lang w:val="id-ID"/>
              </w:rPr>
              <w:t>2</w:t>
            </w:r>
            <w:r>
              <w:rPr>
                <w:rFonts w:asciiTheme="minorBidi" w:hAnsiTheme="minorBidi"/>
                <w:sz w:val="20"/>
                <w:szCs w:val="18"/>
              </w:rPr>
              <w:t>4</w:t>
            </w:r>
          </w:p>
          <w:p w:rsidR="00BF4E38" w:rsidRDefault="00BF4E38" w:rsidP="00EF4BB0">
            <w:pPr>
              <w:jc w:val="center"/>
              <w:rPr>
                <w:rFonts w:asciiTheme="minorBidi" w:hAnsiTheme="minorBidi"/>
                <w:sz w:val="20"/>
                <w:szCs w:val="18"/>
                <w:lang w:val="id-ID"/>
              </w:rPr>
            </w:pPr>
          </w:p>
          <w:p w:rsidR="00BF4E38" w:rsidRPr="008D1CD2" w:rsidRDefault="008D1CD2" w:rsidP="00EF4BB0">
            <w:pPr>
              <w:jc w:val="center"/>
              <w:rPr>
                <w:rFonts w:asciiTheme="minorBidi" w:hAnsiTheme="minorBidi"/>
                <w:sz w:val="20"/>
                <w:szCs w:val="18"/>
              </w:rPr>
            </w:pPr>
            <w:r>
              <w:rPr>
                <w:rFonts w:asciiTheme="minorBidi" w:hAnsiTheme="minorBidi"/>
                <w:sz w:val="20"/>
                <w:szCs w:val="18"/>
                <w:lang w:val="id-ID"/>
              </w:rPr>
              <w:t>2</w:t>
            </w:r>
            <w:r>
              <w:rPr>
                <w:rFonts w:asciiTheme="minorBidi" w:hAnsiTheme="minorBidi"/>
                <w:sz w:val="20"/>
                <w:szCs w:val="18"/>
              </w:rPr>
              <w:t>5</w:t>
            </w:r>
          </w:p>
          <w:p w:rsidR="00BF4E38" w:rsidRDefault="00BF4E38" w:rsidP="00EF4BB0">
            <w:pPr>
              <w:jc w:val="center"/>
              <w:rPr>
                <w:rFonts w:asciiTheme="minorBidi" w:hAnsiTheme="minorBidi"/>
                <w:sz w:val="20"/>
                <w:szCs w:val="18"/>
                <w:lang w:val="id-ID"/>
              </w:rPr>
            </w:pPr>
          </w:p>
          <w:p w:rsidR="00BF4E38" w:rsidRPr="008D1CD2" w:rsidRDefault="008D1CD2" w:rsidP="00EF4BB0">
            <w:pPr>
              <w:jc w:val="center"/>
              <w:rPr>
                <w:rFonts w:asciiTheme="minorBidi" w:hAnsiTheme="minorBidi"/>
                <w:sz w:val="20"/>
                <w:szCs w:val="18"/>
              </w:rPr>
            </w:pPr>
            <w:r>
              <w:rPr>
                <w:rFonts w:asciiTheme="minorBidi" w:hAnsiTheme="minorBidi"/>
                <w:sz w:val="20"/>
                <w:szCs w:val="18"/>
                <w:lang w:val="id-ID"/>
              </w:rPr>
              <w:t>2</w:t>
            </w:r>
            <w:r>
              <w:rPr>
                <w:rFonts w:asciiTheme="minorBidi" w:hAnsiTheme="minorBidi"/>
                <w:sz w:val="20"/>
                <w:szCs w:val="18"/>
              </w:rPr>
              <w:t>6</w:t>
            </w:r>
          </w:p>
          <w:p w:rsidR="00BF4E38" w:rsidRPr="00044940" w:rsidRDefault="00044940" w:rsidP="00EF4BB0">
            <w:pPr>
              <w:jc w:val="center"/>
              <w:rPr>
                <w:rFonts w:asciiTheme="minorBidi" w:hAnsiTheme="minorBidi"/>
                <w:sz w:val="20"/>
                <w:szCs w:val="18"/>
              </w:rPr>
            </w:pPr>
            <w:r>
              <w:rPr>
                <w:rFonts w:asciiTheme="minorBidi" w:hAnsiTheme="minorBidi"/>
                <w:sz w:val="20"/>
                <w:szCs w:val="18"/>
              </w:rPr>
              <w:t>43</w:t>
            </w:r>
          </w:p>
          <w:p w:rsidR="00BF4E38" w:rsidRPr="00D55E5E" w:rsidRDefault="00D55E5E" w:rsidP="00EF4BB0">
            <w:pPr>
              <w:jc w:val="center"/>
              <w:rPr>
                <w:rFonts w:asciiTheme="minorBidi" w:hAnsiTheme="minorBidi"/>
                <w:sz w:val="20"/>
                <w:szCs w:val="18"/>
              </w:rPr>
            </w:pPr>
            <w:r>
              <w:rPr>
                <w:rFonts w:asciiTheme="minorBidi" w:hAnsiTheme="minorBidi"/>
                <w:sz w:val="20"/>
                <w:szCs w:val="18"/>
                <w:lang w:val="id-ID"/>
              </w:rPr>
              <w:t>2</w:t>
            </w:r>
            <w:r>
              <w:rPr>
                <w:rFonts w:asciiTheme="minorBidi" w:hAnsiTheme="minorBidi"/>
                <w:sz w:val="20"/>
                <w:szCs w:val="18"/>
              </w:rPr>
              <w:t>7</w:t>
            </w:r>
          </w:p>
          <w:p w:rsidR="00BF4E38" w:rsidRDefault="00BF4E38" w:rsidP="00EF4BB0">
            <w:pPr>
              <w:jc w:val="center"/>
              <w:rPr>
                <w:rFonts w:asciiTheme="minorBidi" w:hAnsiTheme="minorBidi"/>
                <w:sz w:val="20"/>
                <w:szCs w:val="18"/>
                <w:lang w:val="id-ID"/>
              </w:rPr>
            </w:pPr>
          </w:p>
          <w:p w:rsidR="00BF4E38" w:rsidRPr="00D55E5E" w:rsidRDefault="00D55E5E" w:rsidP="00EF4BB0">
            <w:pPr>
              <w:jc w:val="center"/>
              <w:rPr>
                <w:rFonts w:asciiTheme="minorBidi" w:hAnsiTheme="minorBidi"/>
                <w:sz w:val="20"/>
                <w:szCs w:val="18"/>
              </w:rPr>
            </w:pPr>
            <w:r>
              <w:rPr>
                <w:rFonts w:asciiTheme="minorBidi" w:hAnsiTheme="minorBidi"/>
                <w:sz w:val="20"/>
                <w:szCs w:val="18"/>
                <w:lang w:val="id-ID"/>
              </w:rPr>
              <w:t>2</w:t>
            </w:r>
            <w:r>
              <w:rPr>
                <w:rFonts w:asciiTheme="minorBidi" w:hAnsiTheme="minorBidi"/>
                <w:sz w:val="20"/>
                <w:szCs w:val="18"/>
              </w:rPr>
              <w:t>8</w:t>
            </w:r>
          </w:p>
          <w:p w:rsidR="00BF4E38" w:rsidRDefault="00BF4E38" w:rsidP="00EF4BB0">
            <w:pPr>
              <w:jc w:val="center"/>
              <w:rPr>
                <w:rFonts w:asciiTheme="minorBidi" w:hAnsiTheme="minorBidi"/>
                <w:sz w:val="20"/>
                <w:szCs w:val="18"/>
                <w:lang w:val="id-ID"/>
              </w:rPr>
            </w:pPr>
          </w:p>
          <w:p w:rsidR="00BF4E38" w:rsidRPr="00D55E5E" w:rsidRDefault="00D55E5E" w:rsidP="00EF4BB0">
            <w:pPr>
              <w:jc w:val="center"/>
              <w:rPr>
                <w:rFonts w:asciiTheme="minorBidi" w:hAnsiTheme="minorBidi"/>
                <w:sz w:val="20"/>
                <w:szCs w:val="18"/>
              </w:rPr>
            </w:pPr>
            <w:r>
              <w:rPr>
                <w:rFonts w:asciiTheme="minorBidi" w:hAnsiTheme="minorBidi"/>
                <w:sz w:val="20"/>
                <w:szCs w:val="18"/>
                <w:lang w:val="id-ID"/>
              </w:rPr>
              <w:t>2</w:t>
            </w:r>
            <w:r>
              <w:rPr>
                <w:rFonts w:asciiTheme="minorBidi" w:hAnsiTheme="minorBidi"/>
                <w:sz w:val="20"/>
                <w:szCs w:val="18"/>
              </w:rPr>
              <w:t>9</w:t>
            </w:r>
          </w:p>
          <w:p w:rsidR="00BF4E38" w:rsidRDefault="00BF4E38" w:rsidP="00EF4BB0">
            <w:pPr>
              <w:jc w:val="center"/>
              <w:rPr>
                <w:rFonts w:asciiTheme="minorBidi" w:hAnsiTheme="minorBidi"/>
                <w:sz w:val="20"/>
                <w:szCs w:val="18"/>
                <w:lang w:val="id-ID"/>
              </w:rPr>
            </w:pPr>
          </w:p>
          <w:p w:rsidR="00BF4E38" w:rsidRPr="00D55E5E" w:rsidRDefault="00D55E5E" w:rsidP="00EF4BB0">
            <w:pPr>
              <w:jc w:val="center"/>
              <w:rPr>
                <w:rFonts w:asciiTheme="minorBidi" w:hAnsiTheme="minorBidi"/>
                <w:sz w:val="20"/>
                <w:szCs w:val="18"/>
              </w:rPr>
            </w:pPr>
            <w:r>
              <w:rPr>
                <w:rFonts w:asciiTheme="minorBidi" w:hAnsiTheme="minorBidi"/>
                <w:sz w:val="20"/>
                <w:szCs w:val="18"/>
              </w:rPr>
              <w:t>30</w:t>
            </w:r>
          </w:p>
          <w:p w:rsidR="00BF4E38" w:rsidRDefault="00BF4E38" w:rsidP="00EF4BB0">
            <w:pPr>
              <w:jc w:val="center"/>
              <w:rPr>
                <w:rFonts w:asciiTheme="minorBidi" w:hAnsiTheme="minorBidi"/>
                <w:sz w:val="20"/>
                <w:szCs w:val="18"/>
                <w:lang w:val="id-ID"/>
              </w:rPr>
            </w:pPr>
          </w:p>
          <w:p w:rsidR="00BF4E38" w:rsidRPr="00D55E5E" w:rsidRDefault="00D55E5E" w:rsidP="00EF4BB0">
            <w:pPr>
              <w:jc w:val="center"/>
              <w:rPr>
                <w:rFonts w:asciiTheme="minorBidi" w:hAnsiTheme="minorBidi"/>
                <w:sz w:val="20"/>
                <w:szCs w:val="18"/>
              </w:rPr>
            </w:pPr>
            <w:r>
              <w:rPr>
                <w:rFonts w:asciiTheme="minorBidi" w:hAnsiTheme="minorBidi"/>
                <w:sz w:val="20"/>
                <w:szCs w:val="18"/>
              </w:rPr>
              <w:t>31</w:t>
            </w:r>
          </w:p>
        </w:tc>
      </w:tr>
    </w:tbl>
    <w:p w:rsidR="00FD6201" w:rsidRDefault="00FD6201" w:rsidP="007A1D58">
      <w:pPr>
        <w:spacing w:line="240" w:lineRule="auto"/>
        <w:jc w:val="both"/>
        <w:rPr>
          <w:rFonts w:asciiTheme="minorBidi" w:hAnsiTheme="minorBidi"/>
          <w:b/>
          <w:bCs/>
          <w:sz w:val="22"/>
          <w:szCs w:val="20"/>
          <w:lang w:val="id-ID"/>
        </w:rPr>
      </w:pPr>
    </w:p>
    <w:p w:rsidR="00EF4BB0" w:rsidRDefault="00EF4BB0" w:rsidP="007A1D58">
      <w:pPr>
        <w:spacing w:line="240" w:lineRule="auto"/>
        <w:jc w:val="both"/>
        <w:rPr>
          <w:rFonts w:asciiTheme="minorBidi" w:hAnsiTheme="minorBidi"/>
          <w:b/>
          <w:bCs/>
          <w:sz w:val="22"/>
          <w:szCs w:val="20"/>
          <w:lang w:val="id-ID"/>
        </w:rPr>
      </w:pPr>
    </w:p>
    <w:p w:rsidR="00EF4BB0" w:rsidRDefault="00EF4BB0" w:rsidP="007A1D58">
      <w:pPr>
        <w:spacing w:line="240" w:lineRule="auto"/>
        <w:jc w:val="both"/>
        <w:rPr>
          <w:rFonts w:asciiTheme="minorBidi" w:hAnsiTheme="minorBidi"/>
          <w:b/>
          <w:bCs/>
          <w:sz w:val="22"/>
          <w:szCs w:val="20"/>
          <w:lang w:val="id-ID"/>
        </w:rPr>
      </w:pPr>
    </w:p>
    <w:p w:rsidR="00EF4BB0" w:rsidRDefault="00EF4BB0" w:rsidP="007A1D58">
      <w:pPr>
        <w:spacing w:line="240" w:lineRule="auto"/>
        <w:jc w:val="both"/>
        <w:rPr>
          <w:rFonts w:asciiTheme="minorBidi" w:hAnsiTheme="minorBidi"/>
          <w:b/>
          <w:bCs/>
          <w:sz w:val="22"/>
          <w:szCs w:val="20"/>
          <w:lang w:val="id-ID"/>
        </w:rPr>
      </w:pPr>
    </w:p>
    <w:p w:rsidR="00EF4BB0" w:rsidRDefault="00EF4BB0" w:rsidP="007A1D58">
      <w:pPr>
        <w:spacing w:line="240" w:lineRule="auto"/>
        <w:jc w:val="both"/>
        <w:rPr>
          <w:rFonts w:asciiTheme="minorBidi" w:hAnsiTheme="minorBidi"/>
          <w:b/>
          <w:bCs/>
          <w:sz w:val="22"/>
          <w:szCs w:val="20"/>
          <w:lang w:val="id-ID"/>
        </w:rPr>
      </w:pPr>
    </w:p>
    <w:p w:rsidR="00EF4BB0" w:rsidRDefault="00EF4BB0" w:rsidP="00EF4BB0">
      <w:pPr>
        <w:spacing w:line="240" w:lineRule="auto"/>
        <w:jc w:val="center"/>
        <w:rPr>
          <w:rFonts w:asciiTheme="minorBidi" w:hAnsiTheme="minorBidi"/>
          <w:b/>
          <w:bCs/>
          <w:sz w:val="22"/>
          <w:szCs w:val="20"/>
          <w:lang w:val="id-ID"/>
        </w:rPr>
      </w:pPr>
      <w:r>
        <w:rPr>
          <w:rFonts w:asciiTheme="minorBidi" w:hAnsiTheme="minorBidi"/>
          <w:b/>
          <w:bCs/>
          <w:sz w:val="22"/>
          <w:szCs w:val="20"/>
          <w:lang w:val="id-ID"/>
        </w:rPr>
        <w:t>KISI-KISI SOAL UAS SEMESTER GANJIL</w:t>
      </w:r>
    </w:p>
    <w:p w:rsidR="00EF4BB0" w:rsidRPr="003E1692" w:rsidRDefault="003E1692" w:rsidP="00EF4BB0">
      <w:pPr>
        <w:spacing w:line="240" w:lineRule="auto"/>
        <w:jc w:val="center"/>
        <w:rPr>
          <w:rFonts w:asciiTheme="minorBidi" w:hAnsiTheme="minorBidi"/>
          <w:b/>
          <w:bCs/>
          <w:sz w:val="22"/>
          <w:szCs w:val="20"/>
        </w:rPr>
      </w:pPr>
      <w:r>
        <w:rPr>
          <w:rFonts w:asciiTheme="minorBidi" w:hAnsiTheme="minorBidi"/>
          <w:b/>
          <w:bCs/>
          <w:sz w:val="22"/>
          <w:szCs w:val="20"/>
          <w:lang w:val="id-ID"/>
        </w:rPr>
        <w:t>TAHUN PELAJARAN 20</w:t>
      </w:r>
      <w:r>
        <w:rPr>
          <w:rFonts w:asciiTheme="minorBidi" w:hAnsiTheme="minorBidi"/>
          <w:b/>
          <w:bCs/>
          <w:sz w:val="22"/>
          <w:szCs w:val="20"/>
        </w:rPr>
        <w:t>23</w:t>
      </w:r>
      <w:r>
        <w:rPr>
          <w:rFonts w:asciiTheme="minorBidi" w:hAnsiTheme="minorBidi"/>
          <w:b/>
          <w:bCs/>
          <w:sz w:val="22"/>
          <w:szCs w:val="20"/>
          <w:lang w:val="id-ID"/>
        </w:rPr>
        <w:t>/20</w:t>
      </w:r>
      <w:r>
        <w:rPr>
          <w:rFonts w:asciiTheme="minorBidi" w:hAnsiTheme="minorBidi"/>
          <w:b/>
          <w:bCs/>
          <w:sz w:val="22"/>
          <w:szCs w:val="20"/>
        </w:rPr>
        <w:t>24</w:t>
      </w:r>
    </w:p>
    <w:p w:rsidR="00EF4BB0" w:rsidRDefault="00EF4BB0" w:rsidP="00EF4BB0">
      <w:pPr>
        <w:spacing w:line="240" w:lineRule="auto"/>
        <w:jc w:val="center"/>
        <w:rPr>
          <w:rFonts w:asciiTheme="minorBidi" w:hAnsiTheme="minorBidi"/>
          <w:b/>
          <w:bCs/>
          <w:sz w:val="22"/>
          <w:szCs w:val="20"/>
          <w:lang w:val="id-ID"/>
        </w:rPr>
      </w:pPr>
    </w:p>
    <w:p w:rsidR="00EF4BB0" w:rsidRDefault="00EF4BB0" w:rsidP="00EF4BB0">
      <w:pPr>
        <w:spacing w:line="240" w:lineRule="auto"/>
        <w:jc w:val="both"/>
        <w:rPr>
          <w:rFonts w:asciiTheme="minorBidi" w:hAnsiTheme="minorBidi"/>
          <w:b/>
          <w:bCs/>
          <w:sz w:val="22"/>
          <w:szCs w:val="20"/>
          <w:lang w:val="id-ID"/>
        </w:rPr>
      </w:pPr>
      <w:r>
        <w:rPr>
          <w:rFonts w:asciiTheme="minorBidi" w:hAnsiTheme="minorBidi"/>
          <w:b/>
          <w:bCs/>
          <w:sz w:val="22"/>
          <w:szCs w:val="20"/>
          <w:lang w:val="id-ID"/>
        </w:rPr>
        <w:t>Jenis Sekolah</w:t>
      </w:r>
      <w:r>
        <w:rPr>
          <w:rFonts w:asciiTheme="minorBidi" w:hAnsiTheme="minorBidi"/>
          <w:b/>
          <w:bCs/>
          <w:sz w:val="22"/>
          <w:szCs w:val="20"/>
          <w:lang w:val="id-ID"/>
        </w:rPr>
        <w:tab/>
        <w:t>: Madrasah Aliyah</w:t>
      </w:r>
    </w:p>
    <w:p w:rsidR="00EF4BB0" w:rsidRDefault="00EF4BB0" w:rsidP="00EF4BB0">
      <w:pPr>
        <w:spacing w:line="240" w:lineRule="auto"/>
        <w:jc w:val="both"/>
        <w:rPr>
          <w:rFonts w:asciiTheme="minorBidi" w:hAnsiTheme="minorBidi"/>
          <w:b/>
          <w:bCs/>
          <w:sz w:val="22"/>
          <w:szCs w:val="20"/>
          <w:lang w:val="id-ID"/>
        </w:rPr>
      </w:pPr>
      <w:r>
        <w:rPr>
          <w:rFonts w:asciiTheme="minorBidi" w:hAnsiTheme="minorBidi"/>
          <w:b/>
          <w:bCs/>
          <w:sz w:val="22"/>
          <w:szCs w:val="20"/>
          <w:lang w:val="id-ID"/>
        </w:rPr>
        <w:t>Mata Pelajaran</w:t>
      </w:r>
      <w:r>
        <w:rPr>
          <w:rFonts w:asciiTheme="minorBidi" w:hAnsiTheme="minorBidi"/>
          <w:b/>
          <w:bCs/>
          <w:sz w:val="22"/>
          <w:szCs w:val="20"/>
          <w:lang w:val="id-ID"/>
        </w:rPr>
        <w:tab/>
        <w:t xml:space="preserve">: </w:t>
      </w:r>
      <w:r w:rsidR="006A2EFA">
        <w:rPr>
          <w:rFonts w:asciiTheme="minorBidi" w:hAnsiTheme="minorBidi"/>
          <w:b/>
          <w:bCs/>
          <w:sz w:val="22"/>
          <w:szCs w:val="20"/>
          <w:lang w:val="id-ID"/>
        </w:rPr>
        <w:t xml:space="preserve">Ushul </w:t>
      </w:r>
      <w:r>
        <w:rPr>
          <w:rFonts w:asciiTheme="minorBidi" w:hAnsiTheme="minorBidi"/>
          <w:b/>
          <w:bCs/>
          <w:sz w:val="22"/>
          <w:szCs w:val="20"/>
          <w:lang w:val="id-ID"/>
        </w:rPr>
        <w:t>Fiqih</w:t>
      </w:r>
    </w:p>
    <w:p w:rsidR="00EF4BB0" w:rsidRDefault="00EF4BB0" w:rsidP="00EF4BB0">
      <w:pPr>
        <w:spacing w:line="240" w:lineRule="auto"/>
        <w:jc w:val="both"/>
        <w:rPr>
          <w:rFonts w:asciiTheme="minorBidi" w:hAnsiTheme="minorBidi"/>
          <w:b/>
          <w:bCs/>
          <w:sz w:val="22"/>
          <w:szCs w:val="20"/>
          <w:lang w:val="id-ID"/>
        </w:rPr>
      </w:pPr>
      <w:r>
        <w:rPr>
          <w:rFonts w:asciiTheme="minorBidi" w:hAnsiTheme="minorBidi"/>
          <w:b/>
          <w:bCs/>
          <w:sz w:val="22"/>
          <w:szCs w:val="20"/>
          <w:lang w:val="id-ID"/>
        </w:rPr>
        <w:t>Kurikulum</w:t>
      </w:r>
      <w:r>
        <w:rPr>
          <w:rFonts w:asciiTheme="minorBidi" w:hAnsiTheme="minorBidi"/>
          <w:b/>
          <w:bCs/>
          <w:sz w:val="22"/>
          <w:szCs w:val="20"/>
          <w:lang w:val="id-ID"/>
        </w:rPr>
        <w:tab/>
      </w:r>
      <w:r>
        <w:rPr>
          <w:rFonts w:asciiTheme="minorBidi" w:hAnsiTheme="minorBidi"/>
          <w:b/>
          <w:bCs/>
          <w:sz w:val="22"/>
          <w:szCs w:val="20"/>
          <w:lang w:val="id-ID"/>
        </w:rPr>
        <w:tab/>
        <w:t>: K13</w:t>
      </w:r>
    </w:p>
    <w:p w:rsidR="00EF4BB0" w:rsidRDefault="00EF4BB0" w:rsidP="00EF4BB0">
      <w:pPr>
        <w:spacing w:line="240" w:lineRule="auto"/>
        <w:jc w:val="both"/>
        <w:rPr>
          <w:rFonts w:asciiTheme="minorBidi" w:hAnsiTheme="minorBidi"/>
          <w:b/>
          <w:bCs/>
          <w:sz w:val="22"/>
          <w:szCs w:val="20"/>
          <w:lang w:val="id-ID"/>
        </w:rPr>
      </w:pPr>
    </w:p>
    <w:p w:rsidR="00EF4BB0" w:rsidRDefault="00EF4BB0" w:rsidP="00EF4BB0">
      <w:pPr>
        <w:spacing w:line="240" w:lineRule="auto"/>
        <w:jc w:val="both"/>
        <w:rPr>
          <w:rFonts w:asciiTheme="minorBidi" w:hAnsiTheme="minorBidi"/>
          <w:b/>
          <w:bCs/>
          <w:sz w:val="22"/>
          <w:szCs w:val="20"/>
          <w:lang w:val="id-ID"/>
        </w:rPr>
      </w:pPr>
    </w:p>
    <w:tbl>
      <w:tblPr>
        <w:tblStyle w:val="TableGrid"/>
        <w:tblW w:w="0" w:type="auto"/>
        <w:tblInd w:w="392" w:type="dxa"/>
        <w:tblLayout w:type="fixed"/>
        <w:tblLook w:val="04A0" w:firstRow="1" w:lastRow="0" w:firstColumn="1" w:lastColumn="0" w:noHBand="0" w:noVBand="1"/>
      </w:tblPr>
      <w:tblGrid>
        <w:gridCol w:w="567"/>
        <w:gridCol w:w="4111"/>
        <w:gridCol w:w="2977"/>
        <w:gridCol w:w="1417"/>
        <w:gridCol w:w="2694"/>
        <w:gridCol w:w="2693"/>
        <w:gridCol w:w="1516"/>
        <w:gridCol w:w="1035"/>
      </w:tblGrid>
      <w:tr w:rsidR="00EF4BB0" w:rsidTr="00A85D4C">
        <w:tc>
          <w:tcPr>
            <w:tcW w:w="567" w:type="dxa"/>
          </w:tcPr>
          <w:p w:rsidR="00EF4BB0" w:rsidRDefault="00EF4BB0" w:rsidP="00A85D4C">
            <w:pPr>
              <w:jc w:val="center"/>
              <w:rPr>
                <w:rFonts w:asciiTheme="minorBidi" w:hAnsiTheme="minorBidi"/>
                <w:b/>
                <w:bCs/>
                <w:sz w:val="22"/>
                <w:szCs w:val="20"/>
                <w:lang w:val="id-ID"/>
              </w:rPr>
            </w:pPr>
            <w:r>
              <w:rPr>
                <w:rFonts w:asciiTheme="minorBidi" w:hAnsiTheme="minorBidi"/>
                <w:b/>
                <w:bCs/>
                <w:sz w:val="22"/>
                <w:szCs w:val="20"/>
                <w:lang w:val="id-ID"/>
              </w:rPr>
              <w:t>No</w:t>
            </w:r>
          </w:p>
        </w:tc>
        <w:tc>
          <w:tcPr>
            <w:tcW w:w="4111" w:type="dxa"/>
          </w:tcPr>
          <w:p w:rsidR="00EF4BB0" w:rsidRDefault="00EF4BB0" w:rsidP="00A85D4C">
            <w:pPr>
              <w:jc w:val="center"/>
              <w:rPr>
                <w:rFonts w:asciiTheme="minorBidi" w:hAnsiTheme="minorBidi"/>
                <w:b/>
                <w:bCs/>
                <w:sz w:val="22"/>
                <w:szCs w:val="20"/>
                <w:lang w:val="id-ID"/>
              </w:rPr>
            </w:pPr>
            <w:r>
              <w:rPr>
                <w:rFonts w:asciiTheme="minorBidi" w:hAnsiTheme="minorBidi"/>
                <w:b/>
                <w:bCs/>
                <w:sz w:val="22"/>
                <w:szCs w:val="20"/>
                <w:lang w:val="id-ID"/>
              </w:rPr>
              <w:t>Kompetensi Inti</w:t>
            </w:r>
          </w:p>
        </w:tc>
        <w:tc>
          <w:tcPr>
            <w:tcW w:w="2977" w:type="dxa"/>
          </w:tcPr>
          <w:p w:rsidR="00EF4BB0" w:rsidRDefault="00EF4BB0" w:rsidP="00A85D4C">
            <w:pPr>
              <w:jc w:val="center"/>
              <w:rPr>
                <w:rFonts w:asciiTheme="minorBidi" w:hAnsiTheme="minorBidi"/>
                <w:b/>
                <w:bCs/>
                <w:sz w:val="22"/>
                <w:szCs w:val="20"/>
                <w:lang w:val="id-ID"/>
              </w:rPr>
            </w:pPr>
            <w:r>
              <w:rPr>
                <w:rFonts w:asciiTheme="minorBidi" w:hAnsiTheme="minorBidi"/>
                <w:b/>
                <w:bCs/>
                <w:sz w:val="22"/>
                <w:szCs w:val="20"/>
                <w:lang w:val="id-ID"/>
              </w:rPr>
              <w:t>Kompetensi Dasar</w:t>
            </w:r>
          </w:p>
        </w:tc>
        <w:tc>
          <w:tcPr>
            <w:tcW w:w="1417" w:type="dxa"/>
          </w:tcPr>
          <w:p w:rsidR="00EF4BB0" w:rsidRDefault="00EF4BB0" w:rsidP="00A85D4C">
            <w:pPr>
              <w:jc w:val="center"/>
              <w:rPr>
                <w:rFonts w:asciiTheme="minorBidi" w:hAnsiTheme="minorBidi"/>
                <w:b/>
                <w:bCs/>
                <w:sz w:val="22"/>
                <w:szCs w:val="20"/>
                <w:lang w:val="id-ID"/>
              </w:rPr>
            </w:pPr>
            <w:r>
              <w:rPr>
                <w:rFonts w:asciiTheme="minorBidi" w:hAnsiTheme="minorBidi"/>
                <w:b/>
                <w:bCs/>
                <w:sz w:val="22"/>
                <w:szCs w:val="20"/>
                <w:lang w:val="id-ID"/>
              </w:rPr>
              <w:t>Kelas/SMT</w:t>
            </w:r>
          </w:p>
        </w:tc>
        <w:tc>
          <w:tcPr>
            <w:tcW w:w="2694" w:type="dxa"/>
          </w:tcPr>
          <w:p w:rsidR="00EF4BB0" w:rsidRDefault="00EF4BB0" w:rsidP="00A85D4C">
            <w:pPr>
              <w:jc w:val="center"/>
              <w:rPr>
                <w:rFonts w:asciiTheme="minorBidi" w:hAnsiTheme="minorBidi"/>
                <w:b/>
                <w:bCs/>
                <w:sz w:val="22"/>
                <w:szCs w:val="20"/>
                <w:lang w:val="id-ID"/>
              </w:rPr>
            </w:pPr>
            <w:r>
              <w:rPr>
                <w:rFonts w:asciiTheme="minorBidi" w:hAnsiTheme="minorBidi"/>
                <w:b/>
                <w:bCs/>
                <w:sz w:val="22"/>
                <w:szCs w:val="20"/>
                <w:lang w:val="id-ID"/>
              </w:rPr>
              <w:t>Materi</w:t>
            </w:r>
          </w:p>
        </w:tc>
        <w:tc>
          <w:tcPr>
            <w:tcW w:w="2693" w:type="dxa"/>
          </w:tcPr>
          <w:p w:rsidR="00EF4BB0" w:rsidRDefault="00EF4BB0" w:rsidP="00A85D4C">
            <w:pPr>
              <w:jc w:val="center"/>
              <w:rPr>
                <w:rFonts w:asciiTheme="minorBidi" w:hAnsiTheme="minorBidi"/>
                <w:b/>
                <w:bCs/>
                <w:sz w:val="22"/>
                <w:szCs w:val="20"/>
                <w:lang w:val="id-ID"/>
              </w:rPr>
            </w:pPr>
            <w:r>
              <w:rPr>
                <w:rFonts w:asciiTheme="minorBidi" w:hAnsiTheme="minorBidi"/>
                <w:b/>
                <w:bCs/>
                <w:sz w:val="22"/>
                <w:szCs w:val="20"/>
                <w:lang w:val="id-ID"/>
              </w:rPr>
              <w:t>Indikator Soal</w:t>
            </w:r>
          </w:p>
        </w:tc>
        <w:tc>
          <w:tcPr>
            <w:tcW w:w="1516" w:type="dxa"/>
          </w:tcPr>
          <w:p w:rsidR="00EF4BB0" w:rsidRDefault="00EF4BB0" w:rsidP="00A85D4C">
            <w:pPr>
              <w:jc w:val="center"/>
              <w:rPr>
                <w:rFonts w:asciiTheme="minorBidi" w:hAnsiTheme="minorBidi"/>
                <w:b/>
                <w:bCs/>
                <w:sz w:val="22"/>
                <w:szCs w:val="20"/>
                <w:lang w:val="id-ID"/>
              </w:rPr>
            </w:pPr>
            <w:r>
              <w:rPr>
                <w:rFonts w:asciiTheme="minorBidi" w:hAnsiTheme="minorBidi"/>
                <w:b/>
                <w:bCs/>
                <w:sz w:val="22"/>
                <w:szCs w:val="20"/>
                <w:lang w:val="id-ID"/>
              </w:rPr>
              <w:t>Bentuk Tes</w:t>
            </w:r>
          </w:p>
        </w:tc>
        <w:tc>
          <w:tcPr>
            <w:tcW w:w="1035" w:type="dxa"/>
          </w:tcPr>
          <w:p w:rsidR="00EF4BB0" w:rsidRDefault="00EF4BB0" w:rsidP="00A85D4C">
            <w:pPr>
              <w:jc w:val="center"/>
              <w:rPr>
                <w:rFonts w:asciiTheme="minorBidi" w:hAnsiTheme="minorBidi"/>
                <w:b/>
                <w:bCs/>
                <w:sz w:val="22"/>
                <w:szCs w:val="20"/>
                <w:lang w:val="id-ID"/>
              </w:rPr>
            </w:pPr>
            <w:r>
              <w:rPr>
                <w:rFonts w:asciiTheme="minorBidi" w:hAnsiTheme="minorBidi"/>
                <w:b/>
                <w:bCs/>
                <w:sz w:val="22"/>
                <w:szCs w:val="20"/>
                <w:lang w:val="id-ID"/>
              </w:rPr>
              <w:t>No.Soal</w:t>
            </w:r>
          </w:p>
        </w:tc>
      </w:tr>
      <w:tr w:rsidR="00EF4BB0" w:rsidRPr="008C2A2B" w:rsidTr="00A85D4C">
        <w:tc>
          <w:tcPr>
            <w:tcW w:w="567" w:type="dxa"/>
          </w:tcPr>
          <w:p w:rsidR="00EF4BB0" w:rsidRPr="007A1D58" w:rsidRDefault="00EF4BB0" w:rsidP="00A85D4C">
            <w:pPr>
              <w:jc w:val="center"/>
              <w:rPr>
                <w:rFonts w:asciiTheme="minorBidi" w:hAnsiTheme="minorBidi"/>
                <w:sz w:val="20"/>
                <w:szCs w:val="18"/>
                <w:lang w:val="id-ID"/>
              </w:rPr>
            </w:pPr>
          </w:p>
        </w:tc>
        <w:tc>
          <w:tcPr>
            <w:tcW w:w="4111" w:type="dxa"/>
          </w:tcPr>
          <w:p w:rsidR="00EF4BB0" w:rsidRPr="007A1D58" w:rsidRDefault="00EF4BB0" w:rsidP="00A85D4C">
            <w:pPr>
              <w:jc w:val="both"/>
              <w:rPr>
                <w:rFonts w:asciiTheme="minorBidi" w:hAnsiTheme="minorBidi"/>
                <w:sz w:val="20"/>
                <w:szCs w:val="18"/>
                <w:lang w:val="id-ID"/>
              </w:rPr>
            </w:pPr>
          </w:p>
        </w:tc>
        <w:tc>
          <w:tcPr>
            <w:tcW w:w="2977" w:type="dxa"/>
          </w:tcPr>
          <w:p w:rsidR="00EF4BB0" w:rsidRDefault="00EF4BB0" w:rsidP="00A85D4C">
            <w:pPr>
              <w:jc w:val="both"/>
              <w:rPr>
                <w:rFonts w:asciiTheme="minorBidi" w:hAnsiTheme="minorBidi"/>
                <w:sz w:val="20"/>
                <w:szCs w:val="18"/>
                <w:lang w:val="id-ID"/>
              </w:rPr>
            </w:pPr>
          </w:p>
          <w:p w:rsidR="008458EB" w:rsidRDefault="008458EB" w:rsidP="00A85D4C">
            <w:pPr>
              <w:jc w:val="both"/>
              <w:rPr>
                <w:rFonts w:asciiTheme="minorBidi" w:hAnsiTheme="minorBidi"/>
                <w:sz w:val="20"/>
                <w:szCs w:val="18"/>
                <w:lang w:val="id-ID"/>
              </w:rPr>
            </w:pPr>
          </w:p>
          <w:p w:rsidR="008458EB" w:rsidRDefault="008458EB" w:rsidP="00A85D4C">
            <w:pPr>
              <w:jc w:val="both"/>
              <w:rPr>
                <w:rFonts w:asciiTheme="minorBidi" w:hAnsiTheme="minorBidi"/>
                <w:sz w:val="20"/>
                <w:szCs w:val="18"/>
                <w:lang w:val="id-ID"/>
              </w:rPr>
            </w:pPr>
          </w:p>
          <w:p w:rsidR="008458EB" w:rsidRDefault="008458EB" w:rsidP="00A85D4C">
            <w:pPr>
              <w:jc w:val="both"/>
              <w:rPr>
                <w:rFonts w:asciiTheme="minorBidi" w:hAnsiTheme="minorBidi"/>
                <w:sz w:val="20"/>
                <w:szCs w:val="18"/>
                <w:lang w:val="id-ID"/>
              </w:rPr>
            </w:pPr>
          </w:p>
          <w:p w:rsidR="008458EB" w:rsidRPr="003E1692" w:rsidRDefault="008458EB" w:rsidP="003E1692">
            <w:pPr>
              <w:jc w:val="both"/>
              <w:rPr>
                <w:rFonts w:asciiTheme="minorBidi" w:hAnsiTheme="minorBidi"/>
                <w:sz w:val="20"/>
                <w:szCs w:val="18"/>
              </w:rPr>
            </w:pPr>
          </w:p>
          <w:p w:rsidR="008458EB" w:rsidRDefault="008458EB" w:rsidP="008458EB">
            <w:pPr>
              <w:pStyle w:val="ListParagraph"/>
              <w:jc w:val="both"/>
              <w:rPr>
                <w:rFonts w:asciiTheme="minorBidi" w:hAnsiTheme="minorBidi"/>
                <w:sz w:val="20"/>
                <w:szCs w:val="18"/>
                <w:lang w:val="id-ID"/>
              </w:rPr>
            </w:pPr>
          </w:p>
          <w:p w:rsidR="008458EB" w:rsidRDefault="008458EB" w:rsidP="008458EB">
            <w:pPr>
              <w:pStyle w:val="ListParagraph"/>
              <w:jc w:val="both"/>
              <w:rPr>
                <w:rFonts w:asciiTheme="minorBidi" w:hAnsiTheme="minorBidi"/>
                <w:sz w:val="20"/>
                <w:szCs w:val="18"/>
                <w:lang w:val="id-ID"/>
              </w:rPr>
            </w:pPr>
          </w:p>
          <w:p w:rsidR="008458EB" w:rsidRDefault="008458EB" w:rsidP="008458EB">
            <w:pPr>
              <w:pStyle w:val="ListParagraph"/>
              <w:jc w:val="both"/>
              <w:rPr>
                <w:rFonts w:asciiTheme="minorBidi" w:hAnsiTheme="minorBidi"/>
                <w:sz w:val="20"/>
                <w:szCs w:val="18"/>
                <w:lang w:val="id-ID"/>
              </w:rPr>
            </w:pPr>
          </w:p>
          <w:p w:rsidR="008458EB" w:rsidRPr="003E1692" w:rsidRDefault="008458EB" w:rsidP="003E1692">
            <w:pPr>
              <w:jc w:val="both"/>
              <w:rPr>
                <w:rFonts w:asciiTheme="minorBidi" w:hAnsiTheme="minorBidi"/>
                <w:sz w:val="20"/>
                <w:szCs w:val="18"/>
              </w:rPr>
            </w:pPr>
          </w:p>
        </w:tc>
        <w:tc>
          <w:tcPr>
            <w:tcW w:w="1417" w:type="dxa"/>
          </w:tcPr>
          <w:p w:rsidR="00EF4BB0" w:rsidRPr="007A1D58" w:rsidRDefault="00EF4BB0" w:rsidP="00A85D4C">
            <w:pPr>
              <w:jc w:val="center"/>
              <w:rPr>
                <w:rFonts w:asciiTheme="minorBidi" w:hAnsiTheme="minorBidi"/>
                <w:sz w:val="20"/>
                <w:szCs w:val="18"/>
                <w:lang w:val="id-ID"/>
              </w:rPr>
            </w:pPr>
          </w:p>
        </w:tc>
        <w:tc>
          <w:tcPr>
            <w:tcW w:w="2694" w:type="dxa"/>
          </w:tcPr>
          <w:p w:rsidR="008458EB" w:rsidRPr="00202F75" w:rsidRDefault="008458EB" w:rsidP="00202F75">
            <w:pPr>
              <w:jc w:val="both"/>
              <w:rPr>
                <w:rFonts w:asciiTheme="minorBidi" w:hAnsiTheme="minorBidi"/>
                <w:sz w:val="20"/>
                <w:szCs w:val="18"/>
              </w:rPr>
            </w:pPr>
          </w:p>
        </w:tc>
        <w:tc>
          <w:tcPr>
            <w:tcW w:w="2693" w:type="dxa"/>
          </w:tcPr>
          <w:p w:rsidR="00152A4C" w:rsidRDefault="00EF4BB0"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Menjelaskan </w:t>
            </w:r>
            <w:r w:rsidR="00D55E5E">
              <w:rPr>
                <w:rFonts w:asciiTheme="minorBidi" w:hAnsiTheme="minorBidi"/>
                <w:sz w:val="20"/>
                <w:szCs w:val="18"/>
                <w:lang w:val="id-ID"/>
              </w:rPr>
              <w:t xml:space="preserve">pengertian </w:t>
            </w:r>
            <w:proofErr w:type="spellStart"/>
            <w:r w:rsidR="00D55E5E">
              <w:rPr>
                <w:rFonts w:asciiTheme="minorBidi" w:hAnsiTheme="minorBidi"/>
                <w:sz w:val="20"/>
                <w:szCs w:val="18"/>
              </w:rPr>
              <w:t>ta’arudul</w:t>
            </w:r>
            <w:proofErr w:type="spellEnd"/>
            <w:r w:rsidR="00D55E5E">
              <w:rPr>
                <w:rFonts w:asciiTheme="minorBidi" w:hAnsiTheme="minorBidi"/>
                <w:sz w:val="20"/>
                <w:szCs w:val="18"/>
              </w:rPr>
              <w:t xml:space="preserve"> al-</w:t>
            </w:r>
            <w:proofErr w:type="spellStart"/>
            <w:r w:rsidR="00D55E5E">
              <w:rPr>
                <w:rFonts w:asciiTheme="minorBidi" w:hAnsiTheme="minorBidi"/>
                <w:sz w:val="20"/>
                <w:szCs w:val="18"/>
              </w:rPr>
              <w:t>adillah</w:t>
            </w:r>
            <w:proofErr w:type="spellEnd"/>
          </w:p>
          <w:p w:rsidR="008458EB" w:rsidRDefault="008458EB"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M</w:t>
            </w:r>
            <w:r w:rsidR="00D55E5E">
              <w:rPr>
                <w:rFonts w:asciiTheme="minorBidi" w:hAnsiTheme="minorBidi"/>
                <w:sz w:val="20"/>
                <w:szCs w:val="18"/>
                <w:lang w:val="id-ID"/>
              </w:rPr>
              <w:t xml:space="preserve">emberikan contoh </w:t>
            </w:r>
            <w:proofErr w:type="spellStart"/>
            <w:r w:rsidR="00D55E5E">
              <w:rPr>
                <w:rFonts w:asciiTheme="minorBidi" w:hAnsiTheme="minorBidi"/>
                <w:sz w:val="20"/>
                <w:szCs w:val="18"/>
              </w:rPr>
              <w:t>dalil</w:t>
            </w:r>
            <w:proofErr w:type="spellEnd"/>
            <w:r w:rsidR="00D55E5E">
              <w:rPr>
                <w:rFonts w:asciiTheme="minorBidi" w:hAnsiTheme="minorBidi"/>
                <w:sz w:val="20"/>
                <w:szCs w:val="18"/>
              </w:rPr>
              <w:t xml:space="preserve"> </w:t>
            </w:r>
            <w:proofErr w:type="spellStart"/>
            <w:r w:rsidR="00D55E5E">
              <w:rPr>
                <w:rFonts w:asciiTheme="minorBidi" w:hAnsiTheme="minorBidi"/>
                <w:sz w:val="20"/>
                <w:szCs w:val="18"/>
              </w:rPr>
              <w:t>ta’arudul</w:t>
            </w:r>
            <w:proofErr w:type="spellEnd"/>
            <w:r w:rsidR="00D55E5E">
              <w:rPr>
                <w:rFonts w:asciiTheme="minorBidi" w:hAnsiTheme="minorBidi"/>
                <w:sz w:val="20"/>
                <w:szCs w:val="18"/>
              </w:rPr>
              <w:t xml:space="preserve"> al-</w:t>
            </w:r>
            <w:proofErr w:type="spellStart"/>
            <w:r w:rsidR="00D55E5E">
              <w:rPr>
                <w:rFonts w:asciiTheme="minorBidi" w:hAnsiTheme="minorBidi"/>
                <w:sz w:val="20"/>
                <w:szCs w:val="18"/>
              </w:rPr>
              <w:t>adillah</w:t>
            </w:r>
            <w:proofErr w:type="spellEnd"/>
          </w:p>
          <w:p w:rsidR="008458EB" w:rsidRDefault="00D55E5E"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Menjelaskan pengertian </w:t>
            </w:r>
            <w:proofErr w:type="spellStart"/>
            <w:r>
              <w:rPr>
                <w:rFonts w:asciiTheme="minorBidi" w:hAnsiTheme="minorBidi"/>
                <w:sz w:val="20"/>
                <w:szCs w:val="18"/>
              </w:rPr>
              <w:t>dalil</w:t>
            </w:r>
            <w:proofErr w:type="spellEnd"/>
            <w:r>
              <w:rPr>
                <w:rFonts w:asciiTheme="minorBidi" w:hAnsiTheme="minorBidi"/>
                <w:sz w:val="20"/>
                <w:szCs w:val="18"/>
              </w:rPr>
              <w:t xml:space="preserve"> </w:t>
            </w:r>
            <w:proofErr w:type="spellStart"/>
            <w:r>
              <w:rPr>
                <w:rFonts w:asciiTheme="minorBidi" w:hAnsiTheme="minorBidi"/>
                <w:sz w:val="20"/>
                <w:szCs w:val="18"/>
              </w:rPr>
              <w:t>tekstual</w:t>
            </w:r>
            <w:proofErr w:type="spellEnd"/>
          </w:p>
          <w:p w:rsidR="008458EB" w:rsidRDefault="00D55E5E"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Memberikan contoh </w:t>
            </w:r>
            <w:proofErr w:type="spellStart"/>
            <w:r>
              <w:rPr>
                <w:rFonts w:asciiTheme="minorBidi" w:hAnsiTheme="minorBidi"/>
                <w:sz w:val="20"/>
                <w:szCs w:val="18"/>
              </w:rPr>
              <w:t>nasakh</w:t>
            </w:r>
            <w:proofErr w:type="spellEnd"/>
            <w:r>
              <w:rPr>
                <w:rFonts w:asciiTheme="minorBidi" w:hAnsiTheme="minorBidi"/>
                <w:sz w:val="20"/>
                <w:szCs w:val="18"/>
              </w:rPr>
              <w:t xml:space="preserve"> </w:t>
            </w:r>
            <w:proofErr w:type="spellStart"/>
            <w:r>
              <w:rPr>
                <w:rFonts w:asciiTheme="minorBidi" w:hAnsiTheme="minorBidi"/>
                <w:sz w:val="20"/>
                <w:szCs w:val="18"/>
              </w:rPr>
              <w:t>hadits</w:t>
            </w:r>
            <w:proofErr w:type="spellEnd"/>
          </w:p>
          <w:p w:rsidR="008458EB" w:rsidRPr="00044940" w:rsidRDefault="00044940" w:rsidP="00044940">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Menjelaskan </w:t>
            </w:r>
            <w:proofErr w:type="spellStart"/>
            <w:r>
              <w:rPr>
                <w:rFonts w:asciiTheme="minorBidi" w:hAnsiTheme="minorBidi"/>
                <w:sz w:val="20"/>
                <w:szCs w:val="18"/>
              </w:rPr>
              <w:t>metode</w:t>
            </w:r>
            <w:proofErr w:type="spellEnd"/>
            <w:r>
              <w:rPr>
                <w:rFonts w:asciiTheme="minorBidi" w:hAnsiTheme="minorBidi"/>
                <w:sz w:val="20"/>
                <w:szCs w:val="18"/>
              </w:rPr>
              <w:t xml:space="preserve"> </w:t>
            </w:r>
            <w:proofErr w:type="spellStart"/>
            <w:r>
              <w:rPr>
                <w:rFonts w:asciiTheme="minorBidi" w:hAnsiTheme="minorBidi"/>
                <w:sz w:val="20"/>
                <w:szCs w:val="18"/>
              </w:rPr>
              <w:t>ta’arudul</w:t>
            </w:r>
            <w:proofErr w:type="spellEnd"/>
            <w:r>
              <w:rPr>
                <w:rFonts w:asciiTheme="minorBidi" w:hAnsiTheme="minorBidi"/>
                <w:sz w:val="20"/>
                <w:szCs w:val="18"/>
              </w:rPr>
              <w:t xml:space="preserve"> al-</w:t>
            </w:r>
            <w:proofErr w:type="spellStart"/>
            <w:r>
              <w:rPr>
                <w:rFonts w:asciiTheme="minorBidi" w:hAnsiTheme="minorBidi"/>
                <w:sz w:val="20"/>
                <w:szCs w:val="18"/>
              </w:rPr>
              <w:t>adillah</w:t>
            </w:r>
            <w:proofErr w:type="spellEnd"/>
          </w:p>
          <w:p w:rsidR="008458EB" w:rsidRDefault="008458EB"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Menjelaskan pengertian </w:t>
            </w:r>
            <w:proofErr w:type="spellStart"/>
            <w:r w:rsidR="00044940">
              <w:rPr>
                <w:rFonts w:asciiTheme="minorBidi" w:hAnsiTheme="minorBidi"/>
                <w:sz w:val="20"/>
                <w:szCs w:val="18"/>
              </w:rPr>
              <w:t>tarjih</w:t>
            </w:r>
            <w:proofErr w:type="spellEnd"/>
          </w:p>
          <w:p w:rsidR="008458EB" w:rsidRDefault="00044940"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Me</w:t>
            </w:r>
            <w:proofErr w:type="spellStart"/>
            <w:r>
              <w:rPr>
                <w:rFonts w:asciiTheme="minorBidi" w:hAnsiTheme="minorBidi"/>
                <w:sz w:val="20"/>
                <w:szCs w:val="18"/>
              </w:rPr>
              <w:t>njelaskan</w:t>
            </w:r>
            <w:proofErr w:type="spellEnd"/>
            <w:r>
              <w:rPr>
                <w:rFonts w:asciiTheme="minorBidi" w:hAnsiTheme="minorBidi"/>
                <w:sz w:val="20"/>
                <w:szCs w:val="18"/>
              </w:rPr>
              <w:t xml:space="preserve"> </w:t>
            </w:r>
            <w:proofErr w:type="spellStart"/>
            <w:r>
              <w:rPr>
                <w:rFonts w:asciiTheme="minorBidi" w:hAnsiTheme="minorBidi"/>
                <w:sz w:val="20"/>
                <w:szCs w:val="18"/>
              </w:rPr>
              <w:t>syarat</w:t>
            </w:r>
            <w:proofErr w:type="spellEnd"/>
            <w:r>
              <w:rPr>
                <w:rFonts w:asciiTheme="minorBidi" w:hAnsiTheme="minorBidi"/>
                <w:sz w:val="20"/>
                <w:szCs w:val="18"/>
              </w:rPr>
              <w:t xml:space="preserve"> </w:t>
            </w:r>
            <w:proofErr w:type="spellStart"/>
            <w:r>
              <w:rPr>
                <w:rFonts w:asciiTheme="minorBidi" w:hAnsiTheme="minorBidi"/>
                <w:sz w:val="20"/>
                <w:szCs w:val="18"/>
              </w:rPr>
              <w:t>tarjih</w:t>
            </w:r>
            <w:proofErr w:type="spellEnd"/>
          </w:p>
          <w:p w:rsidR="008458EB" w:rsidRDefault="00044940"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Menjelaskan </w:t>
            </w:r>
            <w:proofErr w:type="spellStart"/>
            <w:r>
              <w:rPr>
                <w:rFonts w:asciiTheme="minorBidi" w:hAnsiTheme="minorBidi"/>
                <w:sz w:val="20"/>
                <w:szCs w:val="18"/>
              </w:rPr>
              <w:t>macam</w:t>
            </w:r>
            <w:proofErr w:type="spellEnd"/>
            <w:r>
              <w:rPr>
                <w:rFonts w:asciiTheme="minorBidi" w:hAnsiTheme="minorBidi"/>
                <w:sz w:val="20"/>
                <w:szCs w:val="18"/>
              </w:rPr>
              <w:t xml:space="preserve"> </w:t>
            </w:r>
            <w:proofErr w:type="spellStart"/>
            <w:r>
              <w:rPr>
                <w:rFonts w:asciiTheme="minorBidi" w:hAnsiTheme="minorBidi"/>
                <w:sz w:val="20"/>
                <w:szCs w:val="18"/>
              </w:rPr>
              <w:t>tarjih</w:t>
            </w:r>
            <w:proofErr w:type="spellEnd"/>
          </w:p>
          <w:p w:rsidR="008458EB" w:rsidRPr="00EF4BB0" w:rsidRDefault="00044940" w:rsidP="008D1CD2">
            <w:pPr>
              <w:pStyle w:val="ListParagraph"/>
              <w:numPr>
                <w:ilvl w:val="0"/>
                <w:numId w:val="2"/>
              </w:numPr>
              <w:ind w:left="175" w:hanging="175"/>
              <w:rPr>
                <w:rFonts w:asciiTheme="minorBidi" w:hAnsiTheme="minorBidi"/>
                <w:sz w:val="20"/>
                <w:szCs w:val="18"/>
                <w:lang w:val="id-ID"/>
              </w:rPr>
            </w:pPr>
            <w:r>
              <w:rPr>
                <w:rFonts w:asciiTheme="minorBidi" w:hAnsiTheme="minorBidi"/>
                <w:sz w:val="20"/>
                <w:szCs w:val="18"/>
                <w:lang w:val="id-ID"/>
              </w:rPr>
              <w:t xml:space="preserve">Memberikan contoh </w:t>
            </w:r>
            <w:proofErr w:type="spellStart"/>
            <w:r>
              <w:rPr>
                <w:rFonts w:asciiTheme="minorBidi" w:hAnsiTheme="minorBidi"/>
                <w:sz w:val="20"/>
                <w:szCs w:val="18"/>
              </w:rPr>
              <w:t>ulama</w:t>
            </w:r>
            <w:proofErr w:type="spellEnd"/>
            <w:r>
              <w:rPr>
                <w:rFonts w:asciiTheme="minorBidi" w:hAnsiTheme="minorBidi"/>
                <w:sz w:val="20"/>
                <w:szCs w:val="18"/>
              </w:rPr>
              <w:t xml:space="preserve"> yang </w:t>
            </w:r>
            <w:proofErr w:type="spellStart"/>
            <w:r>
              <w:rPr>
                <w:rFonts w:asciiTheme="minorBidi" w:hAnsiTheme="minorBidi"/>
                <w:sz w:val="20"/>
                <w:szCs w:val="18"/>
              </w:rPr>
              <w:t>menggunakan</w:t>
            </w:r>
            <w:proofErr w:type="spellEnd"/>
            <w:r>
              <w:rPr>
                <w:rFonts w:asciiTheme="minorBidi" w:hAnsiTheme="minorBidi"/>
                <w:sz w:val="20"/>
                <w:szCs w:val="18"/>
              </w:rPr>
              <w:t xml:space="preserve">  </w:t>
            </w:r>
            <w:proofErr w:type="spellStart"/>
            <w:r>
              <w:rPr>
                <w:rFonts w:asciiTheme="minorBidi" w:hAnsiTheme="minorBidi"/>
                <w:sz w:val="20"/>
                <w:szCs w:val="18"/>
              </w:rPr>
              <w:t>tarjih</w:t>
            </w:r>
            <w:proofErr w:type="spellEnd"/>
          </w:p>
        </w:tc>
        <w:tc>
          <w:tcPr>
            <w:tcW w:w="1516" w:type="dxa"/>
          </w:tcPr>
          <w:p w:rsidR="008458EB" w:rsidRDefault="00044940" w:rsidP="008458EB">
            <w:pPr>
              <w:jc w:val="center"/>
              <w:rPr>
                <w:rFonts w:asciiTheme="minorBidi" w:hAnsiTheme="minorBidi"/>
                <w:sz w:val="20"/>
                <w:szCs w:val="18"/>
                <w:lang w:val="id-ID"/>
              </w:rPr>
            </w:pPr>
            <w:r>
              <w:rPr>
                <w:rFonts w:asciiTheme="minorBidi" w:hAnsiTheme="minorBidi"/>
                <w:sz w:val="20"/>
                <w:szCs w:val="18"/>
              </w:rPr>
              <w:t xml:space="preserve">ESSAY, </w:t>
            </w:r>
            <w:r w:rsidR="00EF4BB0" w:rsidRPr="008C2A2B">
              <w:rPr>
                <w:rFonts w:asciiTheme="minorBidi" w:hAnsiTheme="minorBidi"/>
                <w:sz w:val="20"/>
                <w:szCs w:val="18"/>
                <w:lang w:val="id-ID"/>
              </w:rPr>
              <w:t>PG</w:t>
            </w:r>
          </w:p>
          <w:p w:rsidR="008458EB" w:rsidRDefault="008458EB" w:rsidP="008458EB">
            <w:pPr>
              <w:jc w:val="center"/>
              <w:rPr>
                <w:rFonts w:asciiTheme="minorBidi" w:hAnsiTheme="minorBidi"/>
                <w:sz w:val="20"/>
                <w:szCs w:val="18"/>
                <w:lang w:val="id-ID"/>
              </w:rPr>
            </w:pPr>
          </w:p>
          <w:p w:rsidR="008458EB" w:rsidRDefault="008458EB" w:rsidP="008458EB">
            <w:pPr>
              <w:jc w:val="center"/>
              <w:rPr>
                <w:rFonts w:asciiTheme="minorBidi" w:hAnsiTheme="minorBidi"/>
                <w:sz w:val="20"/>
                <w:szCs w:val="18"/>
                <w:lang w:val="id-ID"/>
              </w:rPr>
            </w:pPr>
            <w:r>
              <w:rPr>
                <w:rFonts w:asciiTheme="minorBidi" w:hAnsiTheme="minorBidi"/>
                <w:sz w:val="20"/>
                <w:szCs w:val="18"/>
                <w:lang w:val="id-ID"/>
              </w:rPr>
              <w:t>PG</w:t>
            </w:r>
          </w:p>
          <w:p w:rsidR="008458EB" w:rsidRDefault="008458EB" w:rsidP="008458EB">
            <w:pPr>
              <w:jc w:val="center"/>
              <w:rPr>
                <w:rFonts w:asciiTheme="minorBidi" w:hAnsiTheme="minorBidi"/>
                <w:sz w:val="20"/>
                <w:szCs w:val="18"/>
                <w:lang w:val="id-ID"/>
              </w:rPr>
            </w:pPr>
          </w:p>
          <w:p w:rsidR="008458EB" w:rsidRDefault="008458EB" w:rsidP="008458EB">
            <w:pPr>
              <w:jc w:val="center"/>
              <w:rPr>
                <w:rFonts w:asciiTheme="minorBidi" w:hAnsiTheme="minorBidi"/>
                <w:sz w:val="20"/>
                <w:szCs w:val="18"/>
                <w:lang w:val="id-ID"/>
              </w:rPr>
            </w:pPr>
            <w:r>
              <w:rPr>
                <w:rFonts w:asciiTheme="minorBidi" w:hAnsiTheme="minorBidi"/>
                <w:sz w:val="20"/>
                <w:szCs w:val="18"/>
                <w:lang w:val="id-ID"/>
              </w:rPr>
              <w:t>PG</w:t>
            </w:r>
          </w:p>
          <w:p w:rsidR="008458EB" w:rsidRDefault="008458EB" w:rsidP="008458EB">
            <w:pPr>
              <w:jc w:val="center"/>
              <w:rPr>
                <w:rFonts w:asciiTheme="minorBidi" w:hAnsiTheme="minorBidi"/>
                <w:sz w:val="20"/>
                <w:szCs w:val="18"/>
                <w:lang w:val="id-ID"/>
              </w:rPr>
            </w:pPr>
          </w:p>
          <w:p w:rsidR="008458EB" w:rsidRDefault="008458EB" w:rsidP="008458EB">
            <w:pPr>
              <w:jc w:val="center"/>
              <w:rPr>
                <w:rFonts w:asciiTheme="minorBidi" w:hAnsiTheme="minorBidi"/>
                <w:sz w:val="20"/>
                <w:szCs w:val="18"/>
                <w:lang w:val="id-ID"/>
              </w:rPr>
            </w:pPr>
            <w:r>
              <w:rPr>
                <w:rFonts w:asciiTheme="minorBidi" w:hAnsiTheme="minorBidi"/>
                <w:sz w:val="20"/>
                <w:szCs w:val="18"/>
                <w:lang w:val="id-ID"/>
              </w:rPr>
              <w:t>PG</w:t>
            </w:r>
          </w:p>
          <w:p w:rsidR="008458EB" w:rsidRDefault="008458EB" w:rsidP="008458EB">
            <w:pPr>
              <w:jc w:val="center"/>
              <w:rPr>
                <w:rFonts w:asciiTheme="minorBidi" w:hAnsiTheme="minorBidi"/>
                <w:sz w:val="20"/>
                <w:szCs w:val="18"/>
                <w:lang w:val="id-ID"/>
              </w:rPr>
            </w:pPr>
          </w:p>
          <w:p w:rsidR="008458EB" w:rsidRDefault="008458EB" w:rsidP="008458EB">
            <w:pPr>
              <w:jc w:val="center"/>
              <w:rPr>
                <w:rFonts w:asciiTheme="minorBidi" w:hAnsiTheme="minorBidi"/>
                <w:sz w:val="20"/>
                <w:szCs w:val="18"/>
                <w:lang w:val="id-ID"/>
              </w:rPr>
            </w:pPr>
            <w:r>
              <w:rPr>
                <w:rFonts w:asciiTheme="minorBidi" w:hAnsiTheme="minorBidi"/>
                <w:sz w:val="20"/>
                <w:szCs w:val="18"/>
                <w:lang w:val="id-ID"/>
              </w:rPr>
              <w:t>PG</w:t>
            </w:r>
          </w:p>
          <w:p w:rsidR="008458EB" w:rsidRDefault="008458EB" w:rsidP="008458EB">
            <w:pPr>
              <w:jc w:val="center"/>
              <w:rPr>
                <w:rFonts w:asciiTheme="minorBidi" w:hAnsiTheme="minorBidi"/>
                <w:sz w:val="20"/>
                <w:szCs w:val="18"/>
                <w:lang w:val="id-ID"/>
              </w:rPr>
            </w:pPr>
          </w:p>
          <w:p w:rsidR="008458EB" w:rsidRDefault="008458EB" w:rsidP="008458EB">
            <w:pPr>
              <w:jc w:val="center"/>
              <w:rPr>
                <w:rFonts w:asciiTheme="minorBidi" w:hAnsiTheme="minorBidi"/>
                <w:sz w:val="20"/>
                <w:szCs w:val="18"/>
                <w:lang w:val="id-ID"/>
              </w:rPr>
            </w:pPr>
            <w:r>
              <w:rPr>
                <w:rFonts w:asciiTheme="minorBidi" w:hAnsiTheme="minorBidi"/>
                <w:sz w:val="20"/>
                <w:szCs w:val="18"/>
                <w:lang w:val="id-ID"/>
              </w:rPr>
              <w:t>PG</w:t>
            </w:r>
          </w:p>
          <w:p w:rsidR="008458EB" w:rsidRDefault="008458EB" w:rsidP="008458EB">
            <w:pPr>
              <w:jc w:val="center"/>
              <w:rPr>
                <w:rFonts w:asciiTheme="minorBidi" w:hAnsiTheme="minorBidi"/>
                <w:sz w:val="20"/>
                <w:szCs w:val="18"/>
                <w:lang w:val="id-ID"/>
              </w:rPr>
            </w:pPr>
          </w:p>
          <w:p w:rsidR="008458EB" w:rsidRDefault="00044940" w:rsidP="008458EB">
            <w:pPr>
              <w:jc w:val="center"/>
              <w:rPr>
                <w:rFonts w:asciiTheme="minorBidi" w:hAnsiTheme="minorBidi"/>
                <w:sz w:val="20"/>
                <w:szCs w:val="18"/>
                <w:lang w:val="id-ID"/>
              </w:rPr>
            </w:pPr>
            <w:r>
              <w:rPr>
                <w:rFonts w:asciiTheme="minorBidi" w:hAnsiTheme="minorBidi"/>
                <w:sz w:val="20"/>
                <w:szCs w:val="18"/>
              </w:rPr>
              <w:t xml:space="preserve">ESSAY, </w:t>
            </w:r>
            <w:r w:rsidR="008458EB">
              <w:rPr>
                <w:rFonts w:asciiTheme="minorBidi" w:hAnsiTheme="minorBidi"/>
                <w:sz w:val="20"/>
                <w:szCs w:val="18"/>
                <w:lang w:val="id-ID"/>
              </w:rPr>
              <w:t>PG</w:t>
            </w:r>
          </w:p>
          <w:p w:rsidR="008458EB" w:rsidRDefault="008458EB" w:rsidP="008458EB">
            <w:pPr>
              <w:jc w:val="center"/>
              <w:rPr>
                <w:rFonts w:asciiTheme="minorBidi" w:hAnsiTheme="minorBidi"/>
                <w:sz w:val="20"/>
                <w:szCs w:val="18"/>
                <w:lang w:val="id-ID"/>
              </w:rPr>
            </w:pPr>
          </w:p>
          <w:p w:rsidR="008458EB" w:rsidRDefault="008458EB" w:rsidP="008458EB">
            <w:pPr>
              <w:jc w:val="center"/>
              <w:rPr>
                <w:rFonts w:asciiTheme="minorBidi" w:hAnsiTheme="minorBidi"/>
                <w:sz w:val="20"/>
                <w:szCs w:val="18"/>
                <w:lang w:val="id-ID"/>
              </w:rPr>
            </w:pPr>
            <w:r>
              <w:rPr>
                <w:rFonts w:asciiTheme="minorBidi" w:hAnsiTheme="minorBidi"/>
                <w:sz w:val="20"/>
                <w:szCs w:val="18"/>
                <w:lang w:val="id-ID"/>
              </w:rPr>
              <w:t>PG</w:t>
            </w:r>
          </w:p>
          <w:p w:rsidR="008458EB" w:rsidRPr="00044940" w:rsidRDefault="008458EB" w:rsidP="00044940">
            <w:pPr>
              <w:rPr>
                <w:rFonts w:asciiTheme="minorBidi" w:hAnsiTheme="minorBidi"/>
                <w:sz w:val="20"/>
                <w:szCs w:val="18"/>
              </w:rPr>
            </w:pPr>
          </w:p>
          <w:p w:rsidR="008458EB" w:rsidRDefault="008458EB" w:rsidP="008458EB">
            <w:pPr>
              <w:jc w:val="center"/>
              <w:rPr>
                <w:rFonts w:asciiTheme="minorBidi" w:hAnsiTheme="minorBidi"/>
                <w:sz w:val="20"/>
                <w:szCs w:val="18"/>
                <w:lang w:val="id-ID"/>
              </w:rPr>
            </w:pPr>
          </w:p>
          <w:p w:rsidR="008458EB" w:rsidRPr="008C2A2B" w:rsidRDefault="008458EB" w:rsidP="008458EB">
            <w:pPr>
              <w:jc w:val="center"/>
              <w:rPr>
                <w:rFonts w:asciiTheme="minorBidi" w:hAnsiTheme="minorBidi"/>
                <w:sz w:val="20"/>
                <w:szCs w:val="18"/>
                <w:lang w:val="id-ID"/>
              </w:rPr>
            </w:pPr>
            <w:r>
              <w:rPr>
                <w:rFonts w:asciiTheme="minorBidi" w:hAnsiTheme="minorBidi"/>
                <w:sz w:val="20"/>
                <w:szCs w:val="18"/>
                <w:lang w:val="id-ID"/>
              </w:rPr>
              <w:t>PG</w:t>
            </w:r>
          </w:p>
        </w:tc>
        <w:tc>
          <w:tcPr>
            <w:tcW w:w="1035" w:type="dxa"/>
          </w:tcPr>
          <w:p w:rsidR="00152A4C" w:rsidRPr="00044940" w:rsidRDefault="008458EB" w:rsidP="00A85D4C">
            <w:pPr>
              <w:jc w:val="center"/>
              <w:rPr>
                <w:rFonts w:asciiTheme="minorBidi" w:hAnsiTheme="minorBidi"/>
                <w:sz w:val="20"/>
                <w:szCs w:val="18"/>
              </w:rPr>
            </w:pPr>
            <w:r>
              <w:rPr>
                <w:rFonts w:asciiTheme="minorBidi" w:hAnsiTheme="minorBidi"/>
                <w:sz w:val="20"/>
                <w:szCs w:val="18"/>
                <w:lang w:val="id-ID"/>
              </w:rPr>
              <w:t xml:space="preserve"> 32</w:t>
            </w:r>
            <w:r w:rsidR="00044940">
              <w:rPr>
                <w:rFonts w:asciiTheme="minorBidi" w:hAnsiTheme="minorBidi"/>
                <w:sz w:val="20"/>
                <w:szCs w:val="18"/>
              </w:rPr>
              <w:t>, 44</w:t>
            </w:r>
          </w:p>
          <w:p w:rsidR="008458EB" w:rsidRDefault="008458EB" w:rsidP="00A85D4C">
            <w:pPr>
              <w:jc w:val="center"/>
              <w:rPr>
                <w:rFonts w:asciiTheme="minorBidi" w:hAnsiTheme="minorBidi"/>
                <w:sz w:val="20"/>
                <w:szCs w:val="18"/>
                <w:lang w:val="id-ID"/>
              </w:rPr>
            </w:pPr>
          </w:p>
          <w:p w:rsidR="008458EB" w:rsidRPr="00D55E5E" w:rsidRDefault="00D55E5E" w:rsidP="00A85D4C">
            <w:pPr>
              <w:jc w:val="center"/>
              <w:rPr>
                <w:rFonts w:asciiTheme="minorBidi" w:hAnsiTheme="minorBidi"/>
                <w:sz w:val="20"/>
                <w:szCs w:val="18"/>
              </w:rPr>
            </w:pPr>
            <w:r>
              <w:rPr>
                <w:rFonts w:asciiTheme="minorBidi" w:hAnsiTheme="minorBidi"/>
                <w:sz w:val="20"/>
                <w:szCs w:val="18"/>
                <w:lang w:val="id-ID"/>
              </w:rPr>
              <w:t>3</w:t>
            </w:r>
            <w:r>
              <w:rPr>
                <w:rFonts w:asciiTheme="minorBidi" w:hAnsiTheme="minorBidi"/>
                <w:sz w:val="20"/>
                <w:szCs w:val="18"/>
              </w:rPr>
              <w:t>3</w:t>
            </w:r>
          </w:p>
          <w:p w:rsidR="008458EB" w:rsidRDefault="008458EB" w:rsidP="00A85D4C">
            <w:pPr>
              <w:jc w:val="center"/>
              <w:rPr>
                <w:rFonts w:asciiTheme="minorBidi" w:hAnsiTheme="minorBidi"/>
                <w:sz w:val="20"/>
                <w:szCs w:val="18"/>
                <w:lang w:val="id-ID"/>
              </w:rPr>
            </w:pPr>
          </w:p>
          <w:p w:rsidR="008458EB" w:rsidRPr="00D55E5E" w:rsidRDefault="00D55E5E" w:rsidP="00A85D4C">
            <w:pPr>
              <w:jc w:val="center"/>
              <w:rPr>
                <w:rFonts w:asciiTheme="minorBidi" w:hAnsiTheme="minorBidi"/>
                <w:sz w:val="20"/>
                <w:szCs w:val="18"/>
              </w:rPr>
            </w:pPr>
            <w:r>
              <w:rPr>
                <w:rFonts w:asciiTheme="minorBidi" w:hAnsiTheme="minorBidi"/>
                <w:sz w:val="20"/>
                <w:szCs w:val="18"/>
                <w:lang w:val="id-ID"/>
              </w:rPr>
              <w:t>3</w:t>
            </w:r>
            <w:r>
              <w:rPr>
                <w:rFonts w:asciiTheme="minorBidi" w:hAnsiTheme="minorBidi"/>
                <w:sz w:val="20"/>
                <w:szCs w:val="18"/>
              </w:rPr>
              <w:t>4</w:t>
            </w:r>
          </w:p>
          <w:p w:rsidR="008458EB" w:rsidRDefault="008458EB" w:rsidP="00A85D4C">
            <w:pPr>
              <w:jc w:val="center"/>
              <w:rPr>
                <w:rFonts w:asciiTheme="minorBidi" w:hAnsiTheme="minorBidi"/>
                <w:sz w:val="20"/>
                <w:szCs w:val="18"/>
                <w:lang w:val="id-ID"/>
              </w:rPr>
            </w:pPr>
          </w:p>
          <w:p w:rsidR="008458EB" w:rsidRPr="00D55E5E" w:rsidRDefault="00D55E5E" w:rsidP="00A85D4C">
            <w:pPr>
              <w:jc w:val="center"/>
              <w:rPr>
                <w:rFonts w:asciiTheme="minorBidi" w:hAnsiTheme="minorBidi"/>
                <w:sz w:val="20"/>
                <w:szCs w:val="18"/>
              </w:rPr>
            </w:pPr>
            <w:r>
              <w:rPr>
                <w:rFonts w:asciiTheme="minorBidi" w:hAnsiTheme="minorBidi"/>
                <w:sz w:val="20"/>
                <w:szCs w:val="18"/>
                <w:lang w:val="id-ID"/>
              </w:rPr>
              <w:t>3</w:t>
            </w:r>
            <w:r>
              <w:rPr>
                <w:rFonts w:asciiTheme="minorBidi" w:hAnsiTheme="minorBidi"/>
                <w:sz w:val="20"/>
                <w:szCs w:val="18"/>
              </w:rPr>
              <w:t>5</w:t>
            </w:r>
          </w:p>
          <w:p w:rsidR="008458EB" w:rsidRDefault="008458EB" w:rsidP="00A85D4C">
            <w:pPr>
              <w:jc w:val="center"/>
              <w:rPr>
                <w:rFonts w:asciiTheme="minorBidi" w:hAnsiTheme="minorBidi"/>
                <w:sz w:val="20"/>
                <w:szCs w:val="18"/>
                <w:lang w:val="id-ID"/>
              </w:rPr>
            </w:pPr>
          </w:p>
          <w:p w:rsidR="008458EB" w:rsidRPr="00044940" w:rsidRDefault="00044940" w:rsidP="00A85D4C">
            <w:pPr>
              <w:jc w:val="center"/>
              <w:rPr>
                <w:rFonts w:asciiTheme="minorBidi" w:hAnsiTheme="minorBidi"/>
                <w:sz w:val="20"/>
                <w:szCs w:val="18"/>
              </w:rPr>
            </w:pPr>
            <w:r>
              <w:rPr>
                <w:rFonts w:asciiTheme="minorBidi" w:hAnsiTheme="minorBidi"/>
                <w:sz w:val="20"/>
                <w:szCs w:val="18"/>
                <w:lang w:val="id-ID"/>
              </w:rPr>
              <w:t>3</w:t>
            </w:r>
            <w:r>
              <w:rPr>
                <w:rFonts w:asciiTheme="minorBidi" w:hAnsiTheme="minorBidi"/>
                <w:sz w:val="20"/>
                <w:szCs w:val="18"/>
              </w:rPr>
              <w:t>6</w:t>
            </w:r>
          </w:p>
          <w:p w:rsidR="008458EB" w:rsidRDefault="008458EB" w:rsidP="00A85D4C">
            <w:pPr>
              <w:jc w:val="center"/>
              <w:rPr>
                <w:rFonts w:asciiTheme="minorBidi" w:hAnsiTheme="minorBidi"/>
                <w:sz w:val="20"/>
                <w:szCs w:val="18"/>
                <w:lang w:val="id-ID"/>
              </w:rPr>
            </w:pPr>
          </w:p>
          <w:p w:rsidR="008458EB" w:rsidRPr="00044940" w:rsidRDefault="00044940" w:rsidP="00A85D4C">
            <w:pPr>
              <w:jc w:val="center"/>
              <w:rPr>
                <w:rFonts w:asciiTheme="minorBidi" w:hAnsiTheme="minorBidi"/>
                <w:sz w:val="20"/>
                <w:szCs w:val="18"/>
              </w:rPr>
            </w:pPr>
            <w:r>
              <w:rPr>
                <w:rFonts w:asciiTheme="minorBidi" w:hAnsiTheme="minorBidi"/>
                <w:sz w:val="20"/>
                <w:szCs w:val="18"/>
                <w:lang w:val="id-ID"/>
              </w:rPr>
              <w:t>3</w:t>
            </w:r>
            <w:r>
              <w:rPr>
                <w:rFonts w:asciiTheme="minorBidi" w:hAnsiTheme="minorBidi"/>
                <w:sz w:val="20"/>
                <w:szCs w:val="18"/>
              </w:rPr>
              <w:t>7</w:t>
            </w:r>
          </w:p>
          <w:p w:rsidR="008458EB" w:rsidRDefault="008458EB" w:rsidP="00A85D4C">
            <w:pPr>
              <w:jc w:val="center"/>
              <w:rPr>
                <w:rFonts w:asciiTheme="minorBidi" w:hAnsiTheme="minorBidi"/>
                <w:sz w:val="20"/>
                <w:szCs w:val="18"/>
                <w:lang w:val="id-ID"/>
              </w:rPr>
            </w:pPr>
          </w:p>
          <w:p w:rsidR="008458EB" w:rsidRPr="00044940" w:rsidRDefault="00044940" w:rsidP="00A85D4C">
            <w:pPr>
              <w:jc w:val="center"/>
              <w:rPr>
                <w:rFonts w:asciiTheme="minorBidi" w:hAnsiTheme="minorBidi"/>
                <w:sz w:val="20"/>
                <w:szCs w:val="18"/>
              </w:rPr>
            </w:pPr>
            <w:r>
              <w:rPr>
                <w:rFonts w:asciiTheme="minorBidi" w:hAnsiTheme="minorBidi"/>
                <w:sz w:val="20"/>
                <w:szCs w:val="18"/>
              </w:rPr>
              <w:t xml:space="preserve">45, </w:t>
            </w:r>
            <w:bookmarkStart w:id="0" w:name="_GoBack"/>
            <w:bookmarkEnd w:id="0"/>
            <w:r>
              <w:rPr>
                <w:rFonts w:asciiTheme="minorBidi" w:hAnsiTheme="minorBidi"/>
                <w:sz w:val="20"/>
                <w:szCs w:val="18"/>
                <w:lang w:val="id-ID"/>
              </w:rPr>
              <w:t>3</w:t>
            </w:r>
            <w:r>
              <w:rPr>
                <w:rFonts w:asciiTheme="minorBidi" w:hAnsiTheme="minorBidi"/>
                <w:sz w:val="20"/>
                <w:szCs w:val="18"/>
              </w:rPr>
              <w:t>8</w:t>
            </w:r>
          </w:p>
          <w:p w:rsidR="008458EB" w:rsidRDefault="008458EB" w:rsidP="00A85D4C">
            <w:pPr>
              <w:jc w:val="center"/>
              <w:rPr>
                <w:rFonts w:asciiTheme="minorBidi" w:hAnsiTheme="minorBidi"/>
                <w:sz w:val="20"/>
                <w:szCs w:val="18"/>
                <w:lang w:val="id-ID"/>
              </w:rPr>
            </w:pPr>
          </w:p>
          <w:p w:rsidR="008458EB" w:rsidRPr="00044940" w:rsidRDefault="00044940" w:rsidP="00A85D4C">
            <w:pPr>
              <w:jc w:val="center"/>
              <w:rPr>
                <w:rFonts w:asciiTheme="minorBidi" w:hAnsiTheme="minorBidi"/>
                <w:sz w:val="20"/>
                <w:szCs w:val="18"/>
              </w:rPr>
            </w:pPr>
            <w:r>
              <w:rPr>
                <w:rFonts w:asciiTheme="minorBidi" w:hAnsiTheme="minorBidi"/>
                <w:sz w:val="20"/>
                <w:szCs w:val="18"/>
                <w:lang w:val="id-ID"/>
              </w:rPr>
              <w:t>3</w:t>
            </w:r>
            <w:r>
              <w:rPr>
                <w:rFonts w:asciiTheme="minorBidi" w:hAnsiTheme="minorBidi"/>
                <w:sz w:val="20"/>
                <w:szCs w:val="18"/>
              </w:rPr>
              <w:t>9</w:t>
            </w:r>
          </w:p>
          <w:p w:rsidR="008458EB" w:rsidRPr="00044940" w:rsidRDefault="008458EB" w:rsidP="00044940">
            <w:pPr>
              <w:rPr>
                <w:rFonts w:asciiTheme="minorBidi" w:hAnsiTheme="minorBidi"/>
                <w:sz w:val="20"/>
                <w:szCs w:val="18"/>
              </w:rPr>
            </w:pPr>
          </w:p>
          <w:p w:rsidR="008458EB" w:rsidRDefault="008458EB" w:rsidP="00A85D4C">
            <w:pPr>
              <w:jc w:val="center"/>
              <w:rPr>
                <w:rFonts w:asciiTheme="minorBidi" w:hAnsiTheme="minorBidi"/>
                <w:sz w:val="20"/>
                <w:szCs w:val="18"/>
                <w:lang w:val="id-ID"/>
              </w:rPr>
            </w:pPr>
          </w:p>
          <w:p w:rsidR="008458EB" w:rsidRPr="008C2A2B" w:rsidRDefault="008458EB" w:rsidP="00A85D4C">
            <w:pPr>
              <w:jc w:val="center"/>
              <w:rPr>
                <w:rFonts w:asciiTheme="minorBidi" w:hAnsiTheme="minorBidi"/>
                <w:sz w:val="20"/>
                <w:szCs w:val="18"/>
                <w:lang w:val="id-ID"/>
              </w:rPr>
            </w:pPr>
            <w:r>
              <w:rPr>
                <w:rFonts w:asciiTheme="minorBidi" w:hAnsiTheme="minorBidi"/>
                <w:sz w:val="20"/>
                <w:szCs w:val="18"/>
                <w:lang w:val="id-ID"/>
              </w:rPr>
              <w:t>40</w:t>
            </w:r>
          </w:p>
        </w:tc>
      </w:tr>
    </w:tbl>
    <w:p w:rsidR="00EF4BB0" w:rsidRPr="007A1D58" w:rsidRDefault="00EF4BB0" w:rsidP="007A1D58">
      <w:pPr>
        <w:spacing w:line="240" w:lineRule="auto"/>
        <w:jc w:val="both"/>
        <w:rPr>
          <w:rFonts w:asciiTheme="minorBidi" w:hAnsiTheme="minorBidi"/>
          <w:b/>
          <w:bCs/>
          <w:sz w:val="22"/>
          <w:szCs w:val="20"/>
          <w:lang w:val="id-ID"/>
        </w:rPr>
      </w:pPr>
    </w:p>
    <w:sectPr w:rsidR="00EF4BB0" w:rsidRPr="007A1D58" w:rsidSect="007A1D58">
      <w:pgSz w:w="18722" w:h="12242" w:orient="landscape" w:code="258"/>
      <w:pgMar w:top="1134" w:right="567" w:bottom="113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D53A4"/>
    <w:multiLevelType w:val="multilevel"/>
    <w:tmpl w:val="B21669B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6AC742E"/>
    <w:multiLevelType w:val="hybridMultilevel"/>
    <w:tmpl w:val="27B22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C05530"/>
    <w:multiLevelType w:val="hybridMultilevel"/>
    <w:tmpl w:val="B452300C"/>
    <w:lvl w:ilvl="0" w:tplc="1896873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7A1D58"/>
    <w:rsid w:val="00007478"/>
    <w:rsid w:val="00010D0D"/>
    <w:rsid w:val="00044940"/>
    <w:rsid w:val="00052A64"/>
    <w:rsid w:val="0007356F"/>
    <w:rsid w:val="00082ABC"/>
    <w:rsid w:val="000F42E8"/>
    <w:rsid w:val="00100613"/>
    <w:rsid w:val="00114CBB"/>
    <w:rsid w:val="00152A4C"/>
    <w:rsid w:val="00166334"/>
    <w:rsid w:val="00182A61"/>
    <w:rsid w:val="00186267"/>
    <w:rsid w:val="001C2DA6"/>
    <w:rsid w:val="001C4B6E"/>
    <w:rsid w:val="001C7EED"/>
    <w:rsid w:val="001F7E0E"/>
    <w:rsid w:val="00202F75"/>
    <w:rsid w:val="00226113"/>
    <w:rsid w:val="0023308A"/>
    <w:rsid w:val="00253DF4"/>
    <w:rsid w:val="0025750A"/>
    <w:rsid w:val="0026541B"/>
    <w:rsid w:val="0026724F"/>
    <w:rsid w:val="00282343"/>
    <w:rsid w:val="002A4D97"/>
    <w:rsid w:val="002A7EBF"/>
    <w:rsid w:val="002B7B45"/>
    <w:rsid w:val="002F096D"/>
    <w:rsid w:val="003067B6"/>
    <w:rsid w:val="003132B0"/>
    <w:rsid w:val="00337FFE"/>
    <w:rsid w:val="00367756"/>
    <w:rsid w:val="00380CF2"/>
    <w:rsid w:val="00385514"/>
    <w:rsid w:val="00387B3A"/>
    <w:rsid w:val="003B6BD4"/>
    <w:rsid w:val="003E1692"/>
    <w:rsid w:val="003F1028"/>
    <w:rsid w:val="00406DBF"/>
    <w:rsid w:val="0042210E"/>
    <w:rsid w:val="00437D7B"/>
    <w:rsid w:val="004701F5"/>
    <w:rsid w:val="004E2AFF"/>
    <w:rsid w:val="004E751E"/>
    <w:rsid w:val="004F3A34"/>
    <w:rsid w:val="005133C3"/>
    <w:rsid w:val="005752C7"/>
    <w:rsid w:val="005932DE"/>
    <w:rsid w:val="005A59B7"/>
    <w:rsid w:val="005B77D1"/>
    <w:rsid w:val="005C0750"/>
    <w:rsid w:val="005D614B"/>
    <w:rsid w:val="005E537F"/>
    <w:rsid w:val="005F489E"/>
    <w:rsid w:val="00605B23"/>
    <w:rsid w:val="006104A9"/>
    <w:rsid w:val="00615A66"/>
    <w:rsid w:val="0063259D"/>
    <w:rsid w:val="00661310"/>
    <w:rsid w:val="00667D57"/>
    <w:rsid w:val="006A24F7"/>
    <w:rsid w:val="006A27D1"/>
    <w:rsid w:val="006A2EFA"/>
    <w:rsid w:val="006B3CEA"/>
    <w:rsid w:val="006C3968"/>
    <w:rsid w:val="006D6A20"/>
    <w:rsid w:val="006E1879"/>
    <w:rsid w:val="006F0C26"/>
    <w:rsid w:val="00710C3B"/>
    <w:rsid w:val="00712244"/>
    <w:rsid w:val="0071513E"/>
    <w:rsid w:val="007239A5"/>
    <w:rsid w:val="00757A3A"/>
    <w:rsid w:val="007A1D58"/>
    <w:rsid w:val="00817C44"/>
    <w:rsid w:val="008458EB"/>
    <w:rsid w:val="00865FB8"/>
    <w:rsid w:val="00866F3B"/>
    <w:rsid w:val="00872199"/>
    <w:rsid w:val="0088415E"/>
    <w:rsid w:val="008841BD"/>
    <w:rsid w:val="00886F5A"/>
    <w:rsid w:val="00887320"/>
    <w:rsid w:val="008920EF"/>
    <w:rsid w:val="008A4848"/>
    <w:rsid w:val="008B0722"/>
    <w:rsid w:val="008C2A2B"/>
    <w:rsid w:val="008D1CD2"/>
    <w:rsid w:val="009155AF"/>
    <w:rsid w:val="0095603E"/>
    <w:rsid w:val="009669AD"/>
    <w:rsid w:val="0096786F"/>
    <w:rsid w:val="009748F7"/>
    <w:rsid w:val="00992C1A"/>
    <w:rsid w:val="009948C9"/>
    <w:rsid w:val="009C3162"/>
    <w:rsid w:val="009C3FE7"/>
    <w:rsid w:val="009C57A1"/>
    <w:rsid w:val="009D40FF"/>
    <w:rsid w:val="00A03E06"/>
    <w:rsid w:val="00A12CA7"/>
    <w:rsid w:val="00A27EC5"/>
    <w:rsid w:val="00A552DB"/>
    <w:rsid w:val="00A71C4E"/>
    <w:rsid w:val="00AA40A2"/>
    <w:rsid w:val="00AC6475"/>
    <w:rsid w:val="00AD2D1D"/>
    <w:rsid w:val="00AE5774"/>
    <w:rsid w:val="00B02732"/>
    <w:rsid w:val="00B24C1A"/>
    <w:rsid w:val="00B303C6"/>
    <w:rsid w:val="00B57BE5"/>
    <w:rsid w:val="00B726A7"/>
    <w:rsid w:val="00B944EB"/>
    <w:rsid w:val="00BB2BB5"/>
    <w:rsid w:val="00BD0CC7"/>
    <w:rsid w:val="00BF4E38"/>
    <w:rsid w:val="00BF604D"/>
    <w:rsid w:val="00C13E79"/>
    <w:rsid w:val="00C16578"/>
    <w:rsid w:val="00C2602F"/>
    <w:rsid w:val="00C35DEF"/>
    <w:rsid w:val="00C37766"/>
    <w:rsid w:val="00C46DF2"/>
    <w:rsid w:val="00C53B6B"/>
    <w:rsid w:val="00C82BA1"/>
    <w:rsid w:val="00C867EC"/>
    <w:rsid w:val="00CB621A"/>
    <w:rsid w:val="00CE007D"/>
    <w:rsid w:val="00CE2077"/>
    <w:rsid w:val="00D002E8"/>
    <w:rsid w:val="00D20C11"/>
    <w:rsid w:val="00D441CD"/>
    <w:rsid w:val="00D47381"/>
    <w:rsid w:val="00D52086"/>
    <w:rsid w:val="00D52A13"/>
    <w:rsid w:val="00D55E5E"/>
    <w:rsid w:val="00D6196E"/>
    <w:rsid w:val="00D631AA"/>
    <w:rsid w:val="00D76909"/>
    <w:rsid w:val="00D8784C"/>
    <w:rsid w:val="00D939CE"/>
    <w:rsid w:val="00DE5946"/>
    <w:rsid w:val="00DF401C"/>
    <w:rsid w:val="00E0799B"/>
    <w:rsid w:val="00E17800"/>
    <w:rsid w:val="00E45C26"/>
    <w:rsid w:val="00E57E6B"/>
    <w:rsid w:val="00EB7EA0"/>
    <w:rsid w:val="00EF0B65"/>
    <w:rsid w:val="00EF4BB0"/>
    <w:rsid w:val="00F0484B"/>
    <w:rsid w:val="00F20996"/>
    <w:rsid w:val="00F27E1D"/>
    <w:rsid w:val="00F364C1"/>
    <w:rsid w:val="00F40023"/>
    <w:rsid w:val="00F60E44"/>
    <w:rsid w:val="00F66876"/>
    <w:rsid w:val="00FA334F"/>
    <w:rsid w:val="00FC7BF0"/>
    <w:rsid w:val="00FD6201"/>
    <w:rsid w:val="00FE37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1D5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A1D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1010B-974D-4411-81E9-B267FD1AA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Pekalongan</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2</dc:creator>
  <cp:keywords/>
  <dc:description/>
  <cp:lastModifiedBy>TOSHIBA</cp:lastModifiedBy>
  <cp:revision>9</cp:revision>
  <dcterms:created xsi:type="dcterms:W3CDTF">2016-09-30T03:48:00Z</dcterms:created>
  <dcterms:modified xsi:type="dcterms:W3CDTF">2010-01-01T17:51:00Z</dcterms:modified>
</cp:coreProperties>
</file>