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3BE7" w:rsidRPr="007F15DC" w:rsidRDefault="00AC3BE7" w:rsidP="00AC3BE7">
      <w:pPr>
        <w:pStyle w:val="Default"/>
        <w:jc w:val="center"/>
        <w:rPr>
          <w:rFonts w:asciiTheme="majorBidi" w:hAnsiTheme="majorBidi" w:cstheme="majorBidi"/>
        </w:rPr>
      </w:pPr>
      <w:r w:rsidRPr="007F15DC">
        <w:rPr>
          <w:rFonts w:asciiTheme="majorBidi" w:hAnsiTheme="majorBidi" w:cstheme="majorBidi"/>
          <w:b/>
          <w:bCs/>
        </w:rPr>
        <w:t>KISI-KISI SOAL ULANGAN AKHIR SEMESTER G</w:t>
      </w:r>
      <w:r w:rsidR="00724BE5">
        <w:rPr>
          <w:rFonts w:asciiTheme="majorBidi" w:hAnsiTheme="majorBidi" w:cstheme="majorBidi"/>
          <w:b/>
          <w:bCs/>
        </w:rPr>
        <w:t>ANJIL</w:t>
      </w:r>
    </w:p>
    <w:p w:rsidR="00AC3BE7" w:rsidRPr="00D77CB2" w:rsidRDefault="00D77CB2" w:rsidP="00AC3BE7">
      <w:pPr>
        <w:pStyle w:val="Default"/>
        <w:jc w:val="center"/>
        <w:rPr>
          <w:rFonts w:asciiTheme="majorBidi" w:hAnsiTheme="majorBidi" w:cstheme="majorBidi"/>
          <w:lang w:val="id-ID"/>
        </w:rPr>
      </w:pPr>
      <w:r>
        <w:rPr>
          <w:rFonts w:asciiTheme="majorBidi" w:hAnsiTheme="majorBidi" w:cstheme="majorBidi"/>
          <w:b/>
          <w:bCs/>
        </w:rPr>
        <w:t>TAHUN PELAJARAN 20</w:t>
      </w:r>
      <w:r>
        <w:rPr>
          <w:rFonts w:asciiTheme="majorBidi" w:hAnsiTheme="majorBidi" w:cstheme="majorBidi"/>
          <w:b/>
          <w:bCs/>
          <w:lang w:val="id-ID"/>
        </w:rPr>
        <w:t>23</w:t>
      </w:r>
      <w:r w:rsidR="00AC3BE7" w:rsidRPr="007F15DC">
        <w:rPr>
          <w:rFonts w:asciiTheme="majorBidi" w:hAnsiTheme="majorBidi" w:cstheme="majorBidi"/>
          <w:b/>
          <w:bCs/>
        </w:rPr>
        <w:t>/20</w:t>
      </w:r>
      <w:r w:rsidR="00AC3BE7">
        <w:rPr>
          <w:rFonts w:asciiTheme="majorBidi" w:hAnsiTheme="majorBidi" w:cstheme="majorBidi"/>
          <w:b/>
          <w:bCs/>
        </w:rPr>
        <w:t>2</w:t>
      </w:r>
      <w:r>
        <w:rPr>
          <w:rFonts w:asciiTheme="majorBidi" w:hAnsiTheme="majorBidi" w:cstheme="majorBidi"/>
          <w:b/>
          <w:bCs/>
          <w:lang w:val="id-ID"/>
        </w:rPr>
        <w:t>4</w:t>
      </w:r>
    </w:p>
    <w:p w:rsidR="00AC3BE7" w:rsidRPr="007F15DC" w:rsidRDefault="00AC3BE7" w:rsidP="00AC3BE7">
      <w:pPr>
        <w:pStyle w:val="Default"/>
        <w:rPr>
          <w:rFonts w:asciiTheme="majorBidi" w:hAnsiTheme="majorBidi" w:cstheme="majorBidi"/>
        </w:rPr>
      </w:pPr>
      <w:r w:rsidRPr="007F15DC">
        <w:rPr>
          <w:rFonts w:asciiTheme="majorBidi" w:hAnsiTheme="majorBidi" w:cstheme="majorBidi"/>
        </w:rPr>
        <w:t xml:space="preserve"> </w:t>
      </w:r>
    </w:p>
    <w:p w:rsidR="00AC3BE7" w:rsidRPr="007F15DC" w:rsidRDefault="00AC3BE7" w:rsidP="00AC3BE7">
      <w:pPr>
        <w:pStyle w:val="Default"/>
        <w:rPr>
          <w:rFonts w:asciiTheme="majorBidi" w:hAnsiTheme="majorBidi" w:cstheme="majorBidi"/>
        </w:rPr>
      </w:pPr>
      <w:r>
        <w:rPr>
          <w:rFonts w:asciiTheme="majorBidi" w:hAnsiTheme="majorBidi" w:cstheme="majorBidi"/>
        </w:rPr>
        <w:t>Satuan Pendidikan</w:t>
      </w:r>
      <w:r w:rsidRPr="007F15DC">
        <w:rPr>
          <w:rFonts w:asciiTheme="majorBidi" w:hAnsiTheme="majorBidi" w:cstheme="majorBidi"/>
        </w:rPr>
        <w:t xml:space="preserve"> </w:t>
      </w:r>
      <w:r w:rsidRPr="007F15DC">
        <w:rPr>
          <w:rFonts w:asciiTheme="majorBidi" w:hAnsiTheme="majorBidi" w:cstheme="majorBidi"/>
        </w:rPr>
        <w:tab/>
      </w:r>
      <w:r w:rsidRPr="007F15DC">
        <w:rPr>
          <w:rFonts w:asciiTheme="majorBidi" w:hAnsiTheme="majorBidi" w:cstheme="majorBidi"/>
        </w:rPr>
        <w:tab/>
        <w:t xml:space="preserve">: Madrasah Aliyah        </w:t>
      </w:r>
      <w:r w:rsidRPr="007F15DC">
        <w:rPr>
          <w:rFonts w:asciiTheme="majorBidi" w:hAnsiTheme="majorBidi" w:cstheme="majorBidi"/>
        </w:rPr>
        <w:tab/>
      </w:r>
      <w:r w:rsidRPr="007F15DC">
        <w:rPr>
          <w:rFonts w:asciiTheme="majorBidi" w:hAnsiTheme="majorBidi" w:cstheme="majorBidi"/>
        </w:rPr>
        <w:tab/>
      </w:r>
      <w:r w:rsidRPr="007F15DC">
        <w:rPr>
          <w:rFonts w:asciiTheme="majorBidi" w:hAnsiTheme="majorBidi" w:cstheme="majorBidi"/>
        </w:rPr>
        <w:tab/>
      </w:r>
      <w:r w:rsidRPr="007F15DC">
        <w:rPr>
          <w:rFonts w:asciiTheme="majorBidi" w:hAnsiTheme="majorBidi" w:cstheme="majorBidi"/>
        </w:rPr>
        <w:tab/>
      </w:r>
      <w:r w:rsidRPr="007F15DC">
        <w:rPr>
          <w:rFonts w:asciiTheme="majorBidi" w:hAnsiTheme="majorBidi" w:cstheme="majorBidi"/>
        </w:rPr>
        <w:tab/>
      </w:r>
      <w:r w:rsidRPr="007F15DC">
        <w:rPr>
          <w:rFonts w:asciiTheme="majorBidi" w:hAnsiTheme="majorBidi" w:cstheme="majorBidi"/>
        </w:rPr>
        <w:tab/>
      </w:r>
      <w:r w:rsidR="00D77CB2">
        <w:rPr>
          <w:rFonts w:asciiTheme="majorBidi" w:hAnsiTheme="majorBidi" w:cstheme="majorBidi"/>
        </w:rPr>
        <w:tab/>
      </w:r>
      <w:r>
        <w:rPr>
          <w:rFonts w:asciiTheme="majorBidi" w:hAnsiTheme="majorBidi" w:cstheme="majorBidi"/>
        </w:rPr>
        <w:t>Alokasi Waktu</w:t>
      </w:r>
      <w:r w:rsidRPr="007F15DC">
        <w:rPr>
          <w:rFonts w:asciiTheme="majorBidi" w:hAnsiTheme="majorBidi" w:cstheme="majorBidi"/>
        </w:rPr>
        <w:t xml:space="preserve">  : </w:t>
      </w:r>
      <w:r>
        <w:rPr>
          <w:rFonts w:asciiTheme="majorBidi" w:hAnsiTheme="majorBidi" w:cstheme="majorBidi"/>
        </w:rPr>
        <w:t>90 menit</w:t>
      </w:r>
      <w:r w:rsidRPr="007F15DC">
        <w:rPr>
          <w:rFonts w:asciiTheme="majorBidi" w:hAnsiTheme="majorBidi" w:cstheme="majorBidi"/>
        </w:rPr>
        <w:t xml:space="preserve"> </w:t>
      </w:r>
    </w:p>
    <w:p w:rsidR="00AC3BE7" w:rsidRPr="007F15DC" w:rsidRDefault="00AC3BE7" w:rsidP="00B126F0">
      <w:pPr>
        <w:pStyle w:val="Default"/>
        <w:rPr>
          <w:rFonts w:asciiTheme="majorBidi" w:hAnsiTheme="majorBidi" w:cstheme="majorBidi"/>
        </w:rPr>
      </w:pPr>
      <w:r>
        <w:rPr>
          <w:rFonts w:asciiTheme="majorBidi" w:hAnsiTheme="majorBidi" w:cstheme="majorBidi"/>
        </w:rPr>
        <w:t>Mata Pelajaran</w:t>
      </w:r>
      <w:r w:rsidRPr="007F15DC">
        <w:rPr>
          <w:rFonts w:asciiTheme="majorBidi" w:hAnsiTheme="majorBidi" w:cstheme="majorBidi"/>
        </w:rPr>
        <w:tab/>
        <w:t xml:space="preserve"> </w:t>
      </w:r>
      <w:r w:rsidRPr="007F15DC">
        <w:rPr>
          <w:rFonts w:asciiTheme="majorBidi" w:hAnsiTheme="majorBidi" w:cstheme="majorBidi"/>
        </w:rPr>
        <w:tab/>
        <w:t xml:space="preserve">: </w:t>
      </w:r>
      <w:r w:rsidR="00B126F0">
        <w:rPr>
          <w:rFonts w:asciiTheme="majorBidi" w:hAnsiTheme="majorBidi" w:cstheme="majorBidi"/>
        </w:rPr>
        <w:t>Al-Qur’an Hadis</w:t>
      </w:r>
      <w:r w:rsidRPr="007F15DC">
        <w:rPr>
          <w:rFonts w:asciiTheme="majorBidi" w:hAnsiTheme="majorBidi" w:cstheme="majorBidi"/>
        </w:rPr>
        <w:t xml:space="preserve">         </w:t>
      </w:r>
      <w:r w:rsidRPr="007F15DC">
        <w:rPr>
          <w:rFonts w:asciiTheme="majorBidi" w:hAnsiTheme="majorBidi" w:cstheme="majorBidi"/>
        </w:rPr>
        <w:tab/>
      </w:r>
      <w:r w:rsidRPr="007F15DC">
        <w:rPr>
          <w:rFonts w:asciiTheme="majorBidi" w:hAnsiTheme="majorBidi" w:cstheme="majorBidi"/>
        </w:rPr>
        <w:tab/>
      </w:r>
      <w:r w:rsidRPr="007F15DC">
        <w:rPr>
          <w:rFonts w:asciiTheme="majorBidi" w:hAnsiTheme="majorBidi" w:cstheme="majorBidi"/>
        </w:rPr>
        <w:tab/>
      </w:r>
      <w:r w:rsidRPr="007F15DC">
        <w:rPr>
          <w:rFonts w:asciiTheme="majorBidi" w:hAnsiTheme="majorBidi" w:cstheme="majorBidi"/>
        </w:rPr>
        <w:tab/>
      </w:r>
      <w:r w:rsidRPr="007F15DC">
        <w:rPr>
          <w:rFonts w:asciiTheme="majorBidi" w:hAnsiTheme="majorBidi" w:cstheme="majorBidi"/>
        </w:rPr>
        <w:tab/>
      </w:r>
      <w:r w:rsidRPr="007F15DC">
        <w:rPr>
          <w:rFonts w:asciiTheme="majorBidi" w:hAnsiTheme="majorBidi" w:cstheme="majorBidi"/>
        </w:rPr>
        <w:tab/>
      </w:r>
      <w:r w:rsidR="00D77CB2">
        <w:rPr>
          <w:rFonts w:asciiTheme="majorBidi" w:hAnsiTheme="majorBidi" w:cstheme="majorBidi"/>
        </w:rPr>
        <w:tab/>
      </w:r>
      <w:r w:rsidRPr="007F15DC">
        <w:rPr>
          <w:rFonts w:asciiTheme="majorBidi" w:hAnsiTheme="majorBidi" w:cstheme="majorBidi"/>
        </w:rPr>
        <w:t xml:space="preserve">Jumlah Soal  </w:t>
      </w:r>
      <w:r w:rsidRPr="007F15DC">
        <w:rPr>
          <w:rFonts w:asciiTheme="majorBidi" w:hAnsiTheme="majorBidi" w:cstheme="majorBidi"/>
        </w:rPr>
        <w:tab/>
      </w:r>
      <w:r>
        <w:rPr>
          <w:rFonts w:asciiTheme="majorBidi" w:hAnsiTheme="majorBidi" w:cstheme="majorBidi"/>
        </w:rPr>
        <w:t xml:space="preserve">  </w:t>
      </w:r>
      <w:r w:rsidR="00DE6BD3">
        <w:rPr>
          <w:rFonts w:asciiTheme="majorBidi" w:hAnsiTheme="majorBidi" w:cstheme="majorBidi"/>
        </w:rPr>
        <w:t>: 25</w:t>
      </w:r>
      <w:r w:rsidRPr="007F15DC">
        <w:rPr>
          <w:rFonts w:asciiTheme="majorBidi" w:hAnsiTheme="majorBidi" w:cstheme="majorBidi"/>
        </w:rPr>
        <w:t xml:space="preserve"> PG</w:t>
      </w:r>
      <w:r w:rsidR="00D77CB2">
        <w:rPr>
          <w:rFonts w:asciiTheme="majorBidi" w:hAnsiTheme="majorBidi" w:cstheme="majorBidi"/>
          <w:lang w:val="id-ID"/>
        </w:rPr>
        <w:t xml:space="preserve"> </w:t>
      </w:r>
      <w:r w:rsidR="00D41CCF">
        <w:rPr>
          <w:rFonts w:asciiTheme="majorBidi" w:hAnsiTheme="majorBidi" w:cstheme="majorBidi"/>
          <w:lang w:val="id-ID"/>
        </w:rPr>
        <w:t xml:space="preserve">Jawaban singkat </w:t>
      </w:r>
      <w:r w:rsidRPr="007F15DC">
        <w:rPr>
          <w:rFonts w:asciiTheme="majorBidi" w:hAnsiTheme="majorBidi" w:cstheme="majorBidi"/>
        </w:rPr>
        <w:t xml:space="preserve"> 5 Essay </w:t>
      </w:r>
    </w:p>
    <w:p w:rsidR="00AC3BE7" w:rsidRPr="007F15DC" w:rsidRDefault="00AC3BE7" w:rsidP="00AC3BE7">
      <w:pPr>
        <w:pStyle w:val="Default"/>
        <w:rPr>
          <w:rFonts w:asciiTheme="majorBidi" w:hAnsiTheme="majorBidi" w:cstheme="majorBidi"/>
        </w:rPr>
      </w:pPr>
      <w:r>
        <w:rPr>
          <w:rFonts w:asciiTheme="majorBidi" w:hAnsiTheme="majorBidi" w:cstheme="majorBidi"/>
        </w:rPr>
        <w:t>Kelas /Program</w:t>
      </w:r>
      <w:r w:rsidRPr="007F15DC">
        <w:rPr>
          <w:rFonts w:asciiTheme="majorBidi" w:hAnsiTheme="majorBidi" w:cstheme="majorBidi"/>
        </w:rPr>
        <w:t xml:space="preserve"> </w:t>
      </w:r>
      <w:r w:rsidRPr="007F15DC">
        <w:rPr>
          <w:rFonts w:asciiTheme="majorBidi" w:hAnsiTheme="majorBidi" w:cstheme="majorBidi"/>
        </w:rPr>
        <w:tab/>
      </w:r>
      <w:r w:rsidRPr="007F15DC">
        <w:rPr>
          <w:rFonts w:asciiTheme="majorBidi" w:hAnsiTheme="majorBidi" w:cstheme="majorBidi"/>
        </w:rPr>
        <w:tab/>
        <w:t xml:space="preserve">: </w:t>
      </w:r>
      <w:r>
        <w:rPr>
          <w:rFonts w:asciiTheme="majorBidi" w:hAnsiTheme="majorBidi" w:cstheme="majorBidi"/>
        </w:rPr>
        <w:t>X</w:t>
      </w:r>
      <w:r w:rsidR="00DE6BD3">
        <w:rPr>
          <w:rFonts w:asciiTheme="majorBidi" w:hAnsiTheme="majorBidi" w:cstheme="majorBidi"/>
        </w:rPr>
        <w:t>I</w:t>
      </w:r>
      <w:r w:rsidR="00B126F0">
        <w:rPr>
          <w:rFonts w:asciiTheme="majorBidi" w:hAnsiTheme="majorBidi" w:cstheme="majorBidi"/>
        </w:rPr>
        <w:t>I</w:t>
      </w:r>
      <w:r>
        <w:rPr>
          <w:rFonts w:asciiTheme="majorBidi" w:hAnsiTheme="majorBidi" w:cstheme="majorBidi"/>
        </w:rPr>
        <w:t xml:space="preserve"> / Keagamaan</w:t>
      </w:r>
      <w:r w:rsidRPr="007F15DC">
        <w:rPr>
          <w:rFonts w:asciiTheme="majorBidi" w:hAnsiTheme="majorBidi" w:cstheme="majorBidi"/>
        </w:rPr>
        <w:tab/>
      </w:r>
      <w:r w:rsidRPr="007F15DC">
        <w:rPr>
          <w:rFonts w:asciiTheme="majorBidi" w:hAnsiTheme="majorBidi" w:cstheme="majorBidi"/>
        </w:rPr>
        <w:tab/>
      </w:r>
      <w:r w:rsidRPr="007F15DC">
        <w:rPr>
          <w:rFonts w:asciiTheme="majorBidi" w:hAnsiTheme="majorBidi" w:cstheme="majorBidi"/>
        </w:rPr>
        <w:tab/>
      </w:r>
      <w:r w:rsidRPr="007F15DC">
        <w:rPr>
          <w:rFonts w:asciiTheme="majorBidi" w:hAnsiTheme="majorBidi" w:cstheme="majorBidi"/>
        </w:rPr>
        <w:tab/>
      </w:r>
      <w:r w:rsidRPr="007F15DC">
        <w:rPr>
          <w:rFonts w:asciiTheme="majorBidi" w:hAnsiTheme="majorBidi" w:cstheme="majorBidi"/>
        </w:rPr>
        <w:tab/>
      </w:r>
      <w:r w:rsidRPr="007F15DC">
        <w:rPr>
          <w:rFonts w:asciiTheme="majorBidi" w:hAnsiTheme="majorBidi" w:cstheme="majorBidi"/>
        </w:rPr>
        <w:tab/>
      </w:r>
      <w:r w:rsidRPr="007F15DC">
        <w:rPr>
          <w:rFonts w:asciiTheme="majorBidi" w:hAnsiTheme="majorBidi" w:cstheme="majorBidi"/>
        </w:rPr>
        <w:tab/>
      </w:r>
      <w:r w:rsidR="00D77CB2">
        <w:rPr>
          <w:rFonts w:asciiTheme="majorBidi" w:hAnsiTheme="majorBidi" w:cstheme="majorBidi"/>
        </w:rPr>
        <w:tab/>
      </w:r>
      <w:r>
        <w:rPr>
          <w:rFonts w:asciiTheme="majorBidi" w:hAnsiTheme="majorBidi" w:cstheme="majorBidi"/>
        </w:rPr>
        <w:t>Kurikulum</w:t>
      </w:r>
      <w:r>
        <w:rPr>
          <w:rFonts w:asciiTheme="majorBidi" w:hAnsiTheme="majorBidi" w:cstheme="majorBidi"/>
        </w:rPr>
        <w:tab/>
        <w:t xml:space="preserve">  </w:t>
      </w:r>
      <w:r w:rsidRPr="007F15DC">
        <w:rPr>
          <w:rFonts w:asciiTheme="majorBidi" w:hAnsiTheme="majorBidi" w:cstheme="majorBidi"/>
        </w:rPr>
        <w:t xml:space="preserve">: </w:t>
      </w:r>
      <w:r>
        <w:rPr>
          <w:rFonts w:asciiTheme="majorBidi" w:hAnsiTheme="majorBidi" w:cstheme="majorBidi"/>
        </w:rPr>
        <w:t>2013</w:t>
      </w:r>
    </w:p>
    <w:p w:rsidR="00AC3BE7" w:rsidRPr="007F15DC" w:rsidRDefault="00AC3BE7" w:rsidP="00AC3BE7">
      <w:pPr>
        <w:pStyle w:val="Default"/>
        <w:rPr>
          <w:rFonts w:asciiTheme="majorBidi" w:hAnsiTheme="majorBidi" w:cstheme="majorBidi"/>
        </w:rPr>
      </w:pPr>
      <w:r w:rsidRPr="007F15DC">
        <w:rPr>
          <w:rFonts w:asciiTheme="majorBidi" w:hAnsiTheme="majorBidi" w:cstheme="majorBidi"/>
        </w:rPr>
        <w:tab/>
      </w:r>
      <w:r w:rsidRPr="007F15DC">
        <w:rPr>
          <w:rFonts w:asciiTheme="majorBidi" w:hAnsiTheme="majorBidi" w:cstheme="majorBidi"/>
        </w:rPr>
        <w:tab/>
      </w:r>
      <w:r w:rsidRPr="007F15DC">
        <w:rPr>
          <w:rFonts w:asciiTheme="majorBidi" w:hAnsiTheme="majorBidi" w:cstheme="majorBidi"/>
        </w:rPr>
        <w:tab/>
      </w:r>
      <w:r w:rsidRPr="007F15DC">
        <w:rPr>
          <w:rFonts w:asciiTheme="majorBidi" w:hAnsiTheme="majorBidi" w:cstheme="majorBidi"/>
        </w:rPr>
        <w:tab/>
      </w:r>
      <w:r w:rsidRPr="007F15DC">
        <w:rPr>
          <w:rFonts w:asciiTheme="majorBidi" w:hAnsiTheme="majorBidi" w:cstheme="majorBidi"/>
        </w:rPr>
        <w:tab/>
      </w:r>
      <w:r w:rsidRPr="007F15DC">
        <w:rPr>
          <w:rFonts w:asciiTheme="majorBidi" w:hAnsiTheme="majorBidi" w:cstheme="majorBidi"/>
        </w:rPr>
        <w:tab/>
      </w:r>
      <w:r w:rsidRPr="007F15DC">
        <w:rPr>
          <w:rFonts w:asciiTheme="majorBidi" w:hAnsiTheme="majorBidi" w:cstheme="majorBidi"/>
        </w:rPr>
        <w:tab/>
      </w:r>
      <w:r w:rsidRPr="007F15DC">
        <w:rPr>
          <w:rFonts w:asciiTheme="majorBidi" w:hAnsiTheme="majorBidi" w:cstheme="majorBidi"/>
        </w:rPr>
        <w:tab/>
      </w:r>
      <w:r w:rsidRPr="007F15DC">
        <w:rPr>
          <w:rFonts w:asciiTheme="majorBidi" w:hAnsiTheme="majorBidi" w:cstheme="majorBidi"/>
        </w:rPr>
        <w:tab/>
      </w:r>
      <w:r w:rsidRPr="007F15DC">
        <w:rPr>
          <w:rFonts w:asciiTheme="majorBidi" w:hAnsiTheme="majorBidi" w:cstheme="majorBidi"/>
        </w:rPr>
        <w:tab/>
      </w:r>
      <w:r w:rsidRPr="007F15DC">
        <w:rPr>
          <w:rFonts w:asciiTheme="majorBidi" w:hAnsiTheme="majorBidi" w:cstheme="majorBidi"/>
        </w:rPr>
        <w:tab/>
      </w:r>
      <w:r w:rsidRPr="007F15DC">
        <w:rPr>
          <w:rFonts w:asciiTheme="majorBidi" w:hAnsiTheme="majorBidi" w:cstheme="majorBidi"/>
        </w:rPr>
        <w:tab/>
      </w:r>
      <w:r w:rsidRPr="007F15DC">
        <w:rPr>
          <w:rFonts w:asciiTheme="majorBidi" w:hAnsiTheme="majorBidi" w:cstheme="majorBidi"/>
        </w:rPr>
        <w:tab/>
        <w:t xml:space="preserve">.             </w:t>
      </w:r>
    </w:p>
    <w:tbl>
      <w:tblPr>
        <w:tblW w:w="15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2268"/>
        <w:gridCol w:w="2126"/>
        <w:gridCol w:w="2693"/>
        <w:gridCol w:w="4100"/>
        <w:gridCol w:w="810"/>
        <w:gridCol w:w="902"/>
        <w:gridCol w:w="718"/>
        <w:gridCol w:w="699"/>
        <w:gridCol w:w="567"/>
      </w:tblGrid>
      <w:tr w:rsidR="00AC3BE7" w:rsidRPr="007F15DC" w:rsidTr="00B126F0">
        <w:trPr>
          <w:trHeight w:val="404"/>
          <w:tblHeader/>
        </w:trPr>
        <w:tc>
          <w:tcPr>
            <w:tcW w:w="534" w:type="dxa"/>
            <w:vMerge w:val="restart"/>
            <w:vAlign w:val="center"/>
          </w:tcPr>
          <w:p w:rsidR="00AC3BE7" w:rsidRPr="007F15DC" w:rsidRDefault="00AC3BE7" w:rsidP="00AC3BE7">
            <w:pPr>
              <w:pStyle w:val="Default"/>
              <w:jc w:val="center"/>
              <w:rPr>
                <w:rFonts w:asciiTheme="majorBidi" w:hAnsiTheme="majorBidi" w:cstheme="majorBidi"/>
              </w:rPr>
            </w:pPr>
            <w:r w:rsidRPr="007F15DC">
              <w:rPr>
                <w:rFonts w:asciiTheme="majorBidi" w:hAnsiTheme="majorBidi" w:cstheme="majorBidi"/>
                <w:b/>
                <w:bCs/>
              </w:rPr>
              <w:t xml:space="preserve">No </w:t>
            </w:r>
          </w:p>
        </w:tc>
        <w:tc>
          <w:tcPr>
            <w:tcW w:w="2268" w:type="dxa"/>
            <w:vMerge w:val="restart"/>
            <w:vAlign w:val="center"/>
          </w:tcPr>
          <w:p w:rsidR="00AC3BE7" w:rsidRPr="007F15DC" w:rsidRDefault="00AC3BE7" w:rsidP="00AC3BE7">
            <w:pPr>
              <w:pStyle w:val="Default"/>
              <w:jc w:val="center"/>
              <w:rPr>
                <w:rFonts w:asciiTheme="majorBidi" w:hAnsiTheme="majorBidi" w:cstheme="majorBidi"/>
              </w:rPr>
            </w:pPr>
            <w:r w:rsidRPr="007F15DC">
              <w:rPr>
                <w:rFonts w:asciiTheme="majorBidi" w:hAnsiTheme="majorBidi" w:cstheme="majorBidi"/>
                <w:b/>
                <w:bCs/>
              </w:rPr>
              <w:t>Kompetensi Dasar</w:t>
            </w:r>
          </w:p>
        </w:tc>
        <w:tc>
          <w:tcPr>
            <w:tcW w:w="2126" w:type="dxa"/>
            <w:vMerge w:val="restart"/>
          </w:tcPr>
          <w:p w:rsidR="00AC3BE7" w:rsidRPr="007F15DC" w:rsidRDefault="00AC3BE7" w:rsidP="00AC3BE7">
            <w:pPr>
              <w:pStyle w:val="Default"/>
              <w:spacing w:before="240"/>
              <w:jc w:val="center"/>
              <w:rPr>
                <w:rFonts w:asciiTheme="majorBidi" w:hAnsiTheme="majorBidi" w:cstheme="majorBidi"/>
                <w:b/>
                <w:bCs/>
              </w:rPr>
            </w:pPr>
            <w:r>
              <w:rPr>
                <w:rFonts w:asciiTheme="majorBidi" w:hAnsiTheme="majorBidi" w:cstheme="majorBidi"/>
                <w:b/>
                <w:bCs/>
              </w:rPr>
              <w:t>Materi Pokok</w:t>
            </w:r>
          </w:p>
        </w:tc>
        <w:tc>
          <w:tcPr>
            <w:tcW w:w="2693" w:type="dxa"/>
            <w:vMerge w:val="restart"/>
            <w:vAlign w:val="center"/>
          </w:tcPr>
          <w:p w:rsidR="00AC3BE7" w:rsidRPr="007F15DC" w:rsidRDefault="00AC3BE7" w:rsidP="00AC3BE7">
            <w:pPr>
              <w:pStyle w:val="Default"/>
              <w:jc w:val="center"/>
              <w:rPr>
                <w:rFonts w:asciiTheme="majorBidi" w:hAnsiTheme="majorBidi" w:cstheme="majorBidi"/>
              </w:rPr>
            </w:pPr>
            <w:r w:rsidRPr="007F15DC">
              <w:rPr>
                <w:rFonts w:asciiTheme="majorBidi" w:hAnsiTheme="majorBidi" w:cstheme="majorBidi"/>
                <w:b/>
                <w:bCs/>
              </w:rPr>
              <w:t>Indikator Pencapaian Kompetensi</w:t>
            </w:r>
          </w:p>
        </w:tc>
        <w:tc>
          <w:tcPr>
            <w:tcW w:w="4100" w:type="dxa"/>
            <w:vMerge w:val="restart"/>
          </w:tcPr>
          <w:p w:rsidR="00AC3BE7" w:rsidRPr="007F15DC" w:rsidRDefault="00AC3BE7" w:rsidP="00AC3BE7">
            <w:pPr>
              <w:pStyle w:val="Default"/>
              <w:jc w:val="center"/>
              <w:rPr>
                <w:rFonts w:asciiTheme="majorBidi" w:hAnsiTheme="majorBidi" w:cstheme="majorBidi"/>
                <w:b/>
                <w:bCs/>
              </w:rPr>
            </w:pPr>
          </w:p>
          <w:p w:rsidR="00AC3BE7" w:rsidRPr="007F15DC" w:rsidRDefault="00AC3BE7" w:rsidP="00AC3BE7">
            <w:pPr>
              <w:pStyle w:val="Default"/>
              <w:jc w:val="center"/>
              <w:rPr>
                <w:rFonts w:asciiTheme="majorBidi" w:hAnsiTheme="majorBidi" w:cstheme="majorBidi"/>
                <w:b/>
                <w:bCs/>
              </w:rPr>
            </w:pPr>
            <w:r w:rsidRPr="007F15DC">
              <w:rPr>
                <w:rFonts w:asciiTheme="majorBidi" w:hAnsiTheme="majorBidi" w:cstheme="majorBidi"/>
                <w:b/>
                <w:bCs/>
              </w:rPr>
              <w:t>Indikator Soal</w:t>
            </w:r>
          </w:p>
        </w:tc>
        <w:tc>
          <w:tcPr>
            <w:tcW w:w="810" w:type="dxa"/>
            <w:vMerge w:val="restart"/>
          </w:tcPr>
          <w:p w:rsidR="00AC3BE7" w:rsidRDefault="00AC3BE7" w:rsidP="00AC3BE7">
            <w:pPr>
              <w:pStyle w:val="Default"/>
              <w:spacing w:before="120"/>
              <w:jc w:val="center"/>
              <w:rPr>
                <w:rFonts w:asciiTheme="majorBidi" w:hAnsiTheme="majorBidi" w:cstheme="majorBidi"/>
                <w:b/>
                <w:bCs/>
              </w:rPr>
            </w:pPr>
            <w:r>
              <w:rPr>
                <w:rFonts w:asciiTheme="majorBidi" w:hAnsiTheme="majorBidi" w:cstheme="majorBidi"/>
                <w:b/>
                <w:bCs/>
              </w:rPr>
              <w:t>No</w:t>
            </w:r>
          </w:p>
          <w:p w:rsidR="00AC3BE7" w:rsidRPr="007F15DC" w:rsidRDefault="00AC3BE7" w:rsidP="00AC3BE7">
            <w:pPr>
              <w:pStyle w:val="Default"/>
              <w:jc w:val="center"/>
              <w:rPr>
                <w:rFonts w:asciiTheme="majorBidi" w:hAnsiTheme="majorBidi" w:cstheme="majorBidi"/>
                <w:b/>
                <w:bCs/>
              </w:rPr>
            </w:pPr>
            <w:r>
              <w:rPr>
                <w:rFonts w:asciiTheme="majorBidi" w:hAnsiTheme="majorBidi" w:cstheme="majorBidi"/>
                <w:b/>
                <w:bCs/>
              </w:rPr>
              <w:t>Soal</w:t>
            </w:r>
          </w:p>
        </w:tc>
        <w:tc>
          <w:tcPr>
            <w:tcW w:w="902" w:type="dxa"/>
            <w:vMerge w:val="restart"/>
          </w:tcPr>
          <w:p w:rsidR="00AC3BE7" w:rsidRPr="007F15DC" w:rsidRDefault="00AC3BE7" w:rsidP="00AC3BE7">
            <w:pPr>
              <w:pStyle w:val="Default"/>
              <w:spacing w:before="240"/>
              <w:jc w:val="center"/>
              <w:rPr>
                <w:rFonts w:asciiTheme="majorBidi" w:hAnsiTheme="majorBidi" w:cstheme="majorBidi"/>
                <w:b/>
                <w:bCs/>
              </w:rPr>
            </w:pPr>
            <w:r>
              <w:rPr>
                <w:rFonts w:asciiTheme="majorBidi" w:hAnsiTheme="majorBidi" w:cstheme="majorBidi"/>
                <w:b/>
                <w:bCs/>
              </w:rPr>
              <w:t>Bentuk</w:t>
            </w:r>
          </w:p>
        </w:tc>
        <w:tc>
          <w:tcPr>
            <w:tcW w:w="1984" w:type="dxa"/>
            <w:gridSpan w:val="3"/>
          </w:tcPr>
          <w:p w:rsidR="00AC3BE7" w:rsidRPr="007F15DC" w:rsidRDefault="00AC3BE7" w:rsidP="00AC3BE7">
            <w:pPr>
              <w:pStyle w:val="Default"/>
              <w:jc w:val="center"/>
              <w:rPr>
                <w:rFonts w:asciiTheme="majorBidi" w:hAnsiTheme="majorBidi" w:cstheme="majorBidi"/>
                <w:b/>
                <w:bCs/>
              </w:rPr>
            </w:pPr>
            <w:r>
              <w:rPr>
                <w:rFonts w:asciiTheme="majorBidi" w:hAnsiTheme="majorBidi" w:cstheme="majorBidi"/>
                <w:b/>
                <w:bCs/>
              </w:rPr>
              <w:t>Tingkat</w:t>
            </w:r>
          </w:p>
        </w:tc>
      </w:tr>
      <w:tr w:rsidR="00AC3BE7" w:rsidRPr="007F15DC" w:rsidTr="00B126F0">
        <w:trPr>
          <w:trHeight w:val="422"/>
          <w:tblHeader/>
        </w:trPr>
        <w:tc>
          <w:tcPr>
            <w:tcW w:w="534" w:type="dxa"/>
            <w:vMerge/>
            <w:vAlign w:val="center"/>
          </w:tcPr>
          <w:p w:rsidR="00AC3BE7" w:rsidRPr="007F15DC" w:rsidRDefault="00AC3BE7" w:rsidP="00AC3BE7">
            <w:pPr>
              <w:pStyle w:val="Default"/>
              <w:jc w:val="center"/>
              <w:rPr>
                <w:rFonts w:asciiTheme="majorBidi" w:hAnsiTheme="majorBidi" w:cstheme="majorBidi"/>
                <w:b/>
                <w:bCs/>
              </w:rPr>
            </w:pPr>
          </w:p>
        </w:tc>
        <w:tc>
          <w:tcPr>
            <w:tcW w:w="2268" w:type="dxa"/>
            <w:vMerge/>
            <w:vAlign w:val="center"/>
          </w:tcPr>
          <w:p w:rsidR="00AC3BE7" w:rsidRPr="007F15DC" w:rsidRDefault="00AC3BE7" w:rsidP="00AC3BE7">
            <w:pPr>
              <w:pStyle w:val="Default"/>
              <w:jc w:val="center"/>
              <w:rPr>
                <w:rFonts w:asciiTheme="majorBidi" w:hAnsiTheme="majorBidi" w:cstheme="majorBidi"/>
                <w:b/>
                <w:bCs/>
              </w:rPr>
            </w:pPr>
          </w:p>
        </w:tc>
        <w:tc>
          <w:tcPr>
            <w:tcW w:w="2126" w:type="dxa"/>
            <w:vMerge/>
          </w:tcPr>
          <w:p w:rsidR="00AC3BE7" w:rsidRPr="007F15DC" w:rsidRDefault="00AC3BE7" w:rsidP="00AC3BE7">
            <w:pPr>
              <w:pStyle w:val="Default"/>
              <w:jc w:val="center"/>
              <w:rPr>
                <w:rFonts w:asciiTheme="majorBidi" w:hAnsiTheme="majorBidi" w:cstheme="majorBidi"/>
                <w:b/>
                <w:bCs/>
              </w:rPr>
            </w:pPr>
          </w:p>
        </w:tc>
        <w:tc>
          <w:tcPr>
            <w:tcW w:w="2693" w:type="dxa"/>
            <w:vMerge/>
            <w:vAlign w:val="center"/>
          </w:tcPr>
          <w:p w:rsidR="00AC3BE7" w:rsidRPr="007F15DC" w:rsidRDefault="00AC3BE7" w:rsidP="00AC3BE7">
            <w:pPr>
              <w:pStyle w:val="Default"/>
              <w:jc w:val="center"/>
              <w:rPr>
                <w:rFonts w:asciiTheme="majorBidi" w:hAnsiTheme="majorBidi" w:cstheme="majorBidi"/>
                <w:b/>
                <w:bCs/>
              </w:rPr>
            </w:pPr>
          </w:p>
        </w:tc>
        <w:tc>
          <w:tcPr>
            <w:tcW w:w="4100" w:type="dxa"/>
            <w:vMerge/>
          </w:tcPr>
          <w:p w:rsidR="00AC3BE7" w:rsidRPr="007F15DC" w:rsidRDefault="00AC3BE7" w:rsidP="00AC3BE7">
            <w:pPr>
              <w:pStyle w:val="Default"/>
              <w:jc w:val="center"/>
              <w:rPr>
                <w:rFonts w:asciiTheme="majorBidi" w:hAnsiTheme="majorBidi" w:cstheme="majorBidi"/>
                <w:b/>
                <w:bCs/>
              </w:rPr>
            </w:pPr>
          </w:p>
        </w:tc>
        <w:tc>
          <w:tcPr>
            <w:tcW w:w="810" w:type="dxa"/>
            <w:vMerge/>
          </w:tcPr>
          <w:p w:rsidR="00AC3BE7" w:rsidRDefault="00AC3BE7" w:rsidP="00AC3BE7">
            <w:pPr>
              <w:pStyle w:val="Default"/>
              <w:jc w:val="center"/>
              <w:rPr>
                <w:rFonts w:asciiTheme="majorBidi" w:hAnsiTheme="majorBidi" w:cstheme="majorBidi"/>
                <w:b/>
                <w:bCs/>
              </w:rPr>
            </w:pPr>
          </w:p>
        </w:tc>
        <w:tc>
          <w:tcPr>
            <w:tcW w:w="902" w:type="dxa"/>
            <w:vMerge/>
          </w:tcPr>
          <w:p w:rsidR="00AC3BE7" w:rsidRDefault="00AC3BE7" w:rsidP="00AC3BE7">
            <w:pPr>
              <w:pStyle w:val="Default"/>
              <w:jc w:val="center"/>
              <w:rPr>
                <w:rFonts w:asciiTheme="majorBidi" w:hAnsiTheme="majorBidi" w:cstheme="majorBidi"/>
                <w:b/>
                <w:bCs/>
              </w:rPr>
            </w:pPr>
          </w:p>
        </w:tc>
        <w:tc>
          <w:tcPr>
            <w:tcW w:w="718" w:type="dxa"/>
          </w:tcPr>
          <w:p w:rsidR="00AC3BE7" w:rsidRPr="007F15DC" w:rsidRDefault="00C5228A" w:rsidP="00AC3BE7">
            <w:pPr>
              <w:pStyle w:val="Default"/>
              <w:jc w:val="center"/>
              <w:rPr>
                <w:rFonts w:asciiTheme="majorBidi" w:hAnsiTheme="majorBidi" w:cstheme="majorBidi"/>
                <w:b/>
                <w:bCs/>
              </w:rPr>
            </w:pPr>
            <w:r>
              <w:rPr>
                <w:rFonts w:asciiTheme="majorBidi" w:hAnsiTheme="majorBidi" w:cstheme="majorBidi"/>
                <w:b/>
                <w:bCs/>
              </w:rPr>
              <w:t>L1</w:t>
            </w:r>
          </w:p>
        </w:tc>
        <w:tc>
          <w:tcPr>
            <w:tcW w:w="699" w:type="dxa"/>
          </w:tcPr>
          <w:p w:rsidR="00AC3BE7" w:rsidRPr="007F15DC" w:rsidRDefault="00C5228A" w:rsidP="00AC3BE7">
            <w:pPr>
              <w:pStyle w:val="Default"/>
              <w:jc w:val="center"/>
              <w:rPr>
                <w:rFonts w:asciiTheme="majorBidi" w:hAnsiTheme="majorBidi" w:cstheme="majorBidi"/>
                <w:b/>
                <w:bCs/>
              </w:rPr>
            </w:pPr>
            <w:r>
              <w:rPr>
                <w:rFonts w:asciiTheme="majorBidi" w:hAnsiTheme="majorBidi" w:cstheme="majorBidi"/>
                <w:b/>
                <w:bCs/>
              </w:rPr>
              <w:t>L2</w:t>
            </w:r>
          </w:p>
        </w:tc>
        <w:tc>
          <w:tcPr>
            <w:tcW w:w="567" w:type="dxa"/>
          </w:tcPr>
          <w:p w:rsidR="00AC3BE7" w:rsidRPr="007F15DC" w:rsidRDefault="00C5228A" w:rsidP="00AC3BE7">
            <w:pPr>
              <w:pStyle w:val="Default"/>
              <w:jc w:val="center"/>
              <w:rPr>
                <w:rFonts w:asciiTheme="majorBidi" w:hAnsiTheme="majorBidi" w:cstheme="majorBidi"/>
                <w:b/>
                <w:bCs/>
              </w:rPr>
            </w:pPr>
            <w:r>
              <w:rPr>
                <w:rFonts w:asciiTheme="majorBidi" w:hAnsiTheme="majorBidi" w:cstheme="majorBidi"/>
                <w:b/>
                <w:bCs/>
              </w:rPr>
              <w:t>L3</w:t>
            </w:r>
          </w:p>
        </w:tc>
      </w:tr>
      <w:tr w:rsidR="00AC3BE7" w:rsidRPr="007F15DC" w:rsidTr="00B126F0">
        <w:trPr>
          <w:trHeight w:val="3122"/>
        </w:trPr>
        <w:tc>
          <w:tcPr>
            <w:tcW w:w="534" w:type="dxa"/>
          </w:tcPr>
          <w:p w:rsidR="00AC3BE7" w:rsidRPr="007F15DC" w:rsidRDefault="00AC3BE7" w:rsidP="00AC3BE7">
            <w:pPr>
              <w:pStyle w:val="Default"/>
              <w:rPr>
                <w:rFonts w:asciiTheme="majorBidi" w:hAnsiTheme="majorBidi" w:cstheme="majorBidi"/>
              </w:rPr>
            </w:pPr>
            <w:r w:rsidRPr="007F15DC">
              <w:rPr>
                <w:rFonts w:asciiTheme="majorBidi" w:hAnsiTheme="majorBidi" w:cstheme="majorBidi"/>
              </w:rPr>
              <w:t xml:space="preserve">1 </w:t>
            </w:r>
          </w:p>
        </w:tc>
        <w:tc>
          <w:tcPr>
            <w:tcW w:w="2268" w:type="dxa"/>
          </w:tcPr>
          <w:p w:rsidR="00AC3BE7" w:rsidRDefault="00AC3BE7" w:rsidP="001F33E6">
            <w:pPr>
              <w:pStyle w:val="NormalWeb"/>
              <w:shd w:val="clear" w:color="auto" w:fill="FFFFFF"/>
              <w:tabs>
                <w:tab w:val="left" w:pos="546"/>
              </w:tabs>
              <w:spacing w:after="0"/>
              <w:ind w:left="456" w:hanging="450"/>
              <w:rPr>
                <w:rFonts w:asciiTheme="majorBidi" w:hAnsiTheme="majorBidi" w:cstheme="majorBidi"/>
              </w:rPr>
            </w:pPr>
            <w:r>
              <w:rPr>
                <w:rFonts w:asciiTheme="majorBidi" w:hAnsiTheme="majorBidi" w:cstheme="majorBidi"/>
              </w:rPr>
              <w:t xml:space="preserve">3.1. </w:t>
            </w:r>
            <w:r w:rsidR="00724BE5" w:rsidRPr="00724BE5">
              <w:rPr>
                <w:rFonts w:asciiTheme="majorBidi" w:hAnsiTheme="majorBidi" w:cstheme="majorBidi"/>
              </w:rPr>
              <w:t>Menganalisis ayat-ayat al-Qur’an tentang amar</w:t>
            </w:r>
            <w:r w:rsidR="00724BE5">
              <w:rPr>
                <w:rFonts w:asciiTheme="majorBidi" w:hAnsiTheme="majorBidi" w:cstheme="majorBidi"/>
              </w:rPr>
              <w:t xml:space="preserve"> </w:t>
            </w:r>
            <w:r w:rsidR="00724BE5" w:rsidRPr="00724BE5">
              <w:rPr>
                <w:rFonts w:asciiTheme="majorBidi" w:hAnsiTheme="majorBidi" w:cstheme="majorBidi"/>
              </w:rPr>
              <w:t>ma’ruf nahi munkar dalam QS. Ali ‘Imrān (3):104; QS. Al-Māidah (5): 78-80; QS. As-Ṣāff(61):3; QS. Ali Imrān (3): 104 melalui</w:t>
            </w:r>
            <w:r w:rsidR="00724BE5">
              <w:rPr>
                <w:rFonts w:asciiTheme="majorBidi" w:hAnsiTheme="majorBidi" w:cstheme="majorBidi"/>
              </w:rPr>
              <w:t xml:space="preserve"> </w:t>
            </w:r>
            <w:r w:rsidR="00724BE5" w:rsidRPr="00724BE5">
              <w:rPr>
                <w:rFonts w:asciiTheme="majorBidi" w:hAnsiTheme="majorBidi" w:cstheme="majorBidi"/>
              </w:rPr>
              <w:t>pendekatan tafsīr taḥlili, ijmāli atau  muqaran.</w:t>
            </w:r>
            <w:r w:rsidR="001F33E6">
              <w:t xml:space="preserve"> </w:t>
            </w:r>
            <w:r w:rsidR="001F33E6" w:rsidRPr="001F33E6">
              <w:rPr>
                <w:rFonts w:asciiTheme="majorBidi" w:hAnsiTheme="majorBidi" w:cstheme="majorBidi"/>
              </w:rPr>
              <w:t>Menganalisis hadihadis tentang amama’ruf nahi munkayang diriwayatkan</w:t>
            </w:r>
            <w:r w:rsidR="001F33E6">
              <w:rPr>
                <w:rFonts w:asciiTheme="majorBidi" w:hAnsiTheme="majorBidi" w:cstheme="majorBidi"/>
              </w:rPr>
              <w:t xml:space="preserve"> </w:t>
            </w:r>
            <w:r w:rsidR="001F33E6" w:rsidRPr="001F33E6">
              <w:rPr>
                <w:rFonts w:asciiTheme="majorBidi" w:hAnsiTheme="majorBidi" w:cstheme="majorBidi"/>
              </w:rPr>
              <w:t>oleh Muslim dari</w:t>
            </w:r>
            <w:r w:rsidR="001F33E6">
              <w:rPr>
                <w:rFonts w:asciiTheme="majorBidi" w:hAnsiTheme="majorBidi" w:cstheme="majorBidi"/>
              </w:rPr>
              <w:t xml:space="preserve"> </w:t>
            </w:r>
            <w:r w:rsidR="001F33E6" w:rsidRPr="001F33E6">
              <w:rPr>
                <w:rFonts w:asciiTheme="majorBidi" w:hAnsiTheme="majorBidi" w:cstheme="majorBidi"/>
              </w:rPr>
              <w:t>Abu Said</w:t>
            </w:r>
            <w:r w:rsidR="001F33E6">
              <w:rPr>
                <w:rFonts w:asciiTheme="majorBidi" w:hAnsiTheme="majorBidi" w:cstheme="majorBidi"/>
              </w:rPr>
              <w:t>,</w:t>
            </w:r>
            <w:r w:rsidR="001F33E6" w:rsidRPr="001F33E6">
              <w:rPr>
                <w:rFonts w:asciiTheme="majorBidi" w:hAnsiTheme="majorBidi" w:cstheme="majorBidi"/>
              </w:rPr>
              <w:t xml:space="preserve"> hadis riwayat</w:t>
            </w:r>
            <w:r w:rsidR="001F33E6">
              <w:rPr>
                <w:rFonts w:asciiTheme="majorBidi" w:hAnsiTheme="majorBidi" w:cstheme="majorBidi"/>
              </w:rPr>
              <w:t xml:space="preserve"> </w:t>
            </w:r>
            <w:r w:rsidR="001F33E6" w:rsidRPr="001F33E6">
              <w:rPr>
                <w:rFonts w:asciiTheme="majorBidi" w:hAnsiTheme="majorBidi" w:cstheme="majorBidi"/>
              </w:rPr>
              <w:t xml:space="preserve">Ibnu Majah dari </w:t>
            </w:r>
            <w:r w:rsidR="001F33E6" w:rsidRPr="001F33E6">
              <w:rPr>
                <w:rFonts w:asciiTheme="majorBidi" w:hAnsiTheme="majorBidi" w:cstheme="majorBidi"/>
              </w:rPr>
              <w:lastRenderedPageBreak/>
              <w:t>Abi</w:t>
            </w:r>
            <w:r w:rsidR="001F33E6">
              <w:rPr>
                <w:rFonts w:asciiTheme="majorBidi" w:hAnsiTheme="majorBidi" w:cstheme="majorBidi"/>
              </w:rPr>
              <w:t xml:space="preserve"> </w:t>
            </w:r>
            <w:r w:rsidR="001F33E6" w:rsidRPr="001F33E6">
              <w:rPr>
                <w:rFonts w:asciiTheme="majorBidi" w:hAnsiTheme="majorBidi" w:cstheme="majorBidi"/>
              </w:rPr>
              <w:t>Hazim</w:t>
            </w:r>
            <w:r w:rsidR="001F33E6">
              <w:rPr>
                <w:rFonts w:asciiTheme="majorBidi" w:hAnsiTheme="majorBidi" w:cstheme="majorBidi"/>
              </w:rPr>
              <w:t>,</w:t>
            </w:r>
            <w:r w:rsidR="001F33E6" w:rsidRPr="001F33E6">
              <w:rPr>
                <w:rFonts w:asciiTheme="majorBidi" w:hAnsiTheme="majorBidi" w:cstheme="majorBidi"/>
              </w:rPr>
              <w:t xml:space="preserve"> hadis riwayat</w:t>
            </w:r>
            <w:r w:rsidR="001F33E6">
              <w:rPr>
                <w:rFonts w:asciiTheme="majorBidi" w:hAnsiTheme="majorBidi" w:cstheme="majorBidi"/>
              </w:rPr>
              <w:t xml:space="preserve"> </w:t>
            </w:r>
            <w:r w:rsidR="001F33E6" w:rsidRPr="001F33E6">
              <w:rPr>
                <w:rFonts w:asciiTheme="majorBidi" w:hAnsiTheme="majorBidi" w:cstheme="majorBidi"/>
              </w:rPr>
              <w:t>Ibnu Majah dari</w:t>
            </w:r>
            <w:r w:rsidR="001F33E6">
              <w:rPr>
                <w:rFonts w:asciiTheme="majorBidi" w:hAnsiTheme="majorBidi" w:cstheme="majorBidi"/>
              </w:rPr>
              <w:t xml:space="preserve"> </w:t>
            </w:r>
            <w:r w:rsidR="001F33E6" w:rsidRPr="001F33E6">
              <w:rPr>
                <w:rFonts w:asciiTheme="majorBidi" w:hAnsiTheme="majorBidi" w:cstheme="majorBidi"/>
              </w:rPr>
              <w:t>Anas bin Malik</w:t>
            </w:r>
          </w:p>
          <w:p w:rsidR="001F33E6" w:rsidRPr="0012461E" w:rsidRDefault="001F33E6" w:rsidP="0012461E">
            <w:pPr>
              <w:pStyle w:val="NormalWeb"/>
              <w:shd w:val="clear" w:color="auto" w:fill="FFFFFF"/>
              <w:tabs>
                <w:tab w:val="left" w:pos="546"/>
              </w:tabs>
              <w:spacing w:after="0"/>
              <w:ind w:left="456" w:hanging="450"/>
              <w:rPr>
                <w:rFonts w:asciiTheme="majorBidi" w:hAnsiTheme="majorBidi" w:cstheme="majorBidi"/>
              </w:rPr>
            </w:pPr>
          </w:p>
        </w:tc>
        <w:tc>
          <w:tcPr>
            <w:tcW w:w="2126" w:type="dxa"/>
          </w:tcPr>
          <w:p w:rsidR="00AC3BE7" w:rsidRDefault="0012461E" w:rsidP="00AC3BE7">
            <w:pPr>
              <w:pStyle w:val="Default"/>
              <w:rPr>
                <w:rFonts w:asciiTheme="majorBidi" w:hAnsiTheme="majorBidi" w:cstheme="majorBidi"/>
              </w:rPr>
            </w:pPr>
            <w:r w:rsidRPr="00724BE5">
              <w:rPr>
                <w:rFonts w:asciiTheme="majorBidi" w:hAnsiTheme="majorBidi" w:cstheme="majorBidi"/>
              </w:rPr>
              <w:lastRenderedPageBreak/>
              <w:t>QS. Al-Māidah (5): 78-80</w:t>
            </w:r>
            <w:r>
              <w:rPr>
                <w:rFonts w:asciiTheme="majorBidi" w:hAnsiTheme="majorBidi" w:cstheme="majorBidi"/>
              </w:rPr>
              <w:t xml:space="preserve"> tentang Amar Makruf Nahi Mungkar</w:t>
            </w:r>
          </w:p>
          <w:p w:rsidR="004E374C" w:rsidRDefault="004E374C" w:rsidP="00AC3BE7">
            <w:pPr>
              <w:pStyle w:val="Default"/>
              <w:rPr>
                <w:rFonts w:asciiTheme="majorBidi" w:hAnsiTheme="majorBidi" w:cstheme="majorBidi"/>
              </w:rPr>
            </w:pPr>
          </w:p>
          <w:p w:rsidR="001F33E6" w:rsidRDefault="001F33E6" w:rsidP="00AC3BE7">
            <w:pPr>
              <w:pStyle w:val="Default"/>
              <w:rPr>
                <w:rFonts w:asciiTheme="majorBidi" w:hAnsiTheme="majorBidi" w:cstheme="majorBidi"/>
              </w:rPr>
            </w:pPr>
          </w:p>
          <w:p w:rsidR="001F33E6" w:rsidRDefault="001F33E6" w:rsidP="00AC3BE7">
            <w:pPr>
              <w:pStyle w:val="Default"/>
              <w:rPr>
                <w:rFonts w:asciiTheme="majorBidi" w:hAnsiTheme="majorBidi" w:cstheme="majorBidi"/>
              </w:rPr>
            </w:pPr>
          </w:p>
          <w:p w:rsidR="001F33E6" w:rsidRDefault="001F33E6" w:rsidP="00AC3BE7">
            <w:pPr>
              <w:pStyle w:val="Default"/>
              <w:rPr>
                <w:rFonts w:asciiTheme="majorBidi" w:hAnsiTheme="majorBidi" w:cstheme="majorBidi"/>
              </w:rPr>
            </w:pPr>
          </w:p>
          <w:p w:rsidR="001F33E6" w:rsidRDefault="001F33E6" w:rsidP="00AC3BE7">
            <w:pPr>
              <w:pStyle w:val="Default"/>
              <w:rPr>
                <w:rFonts w:asciiTheme="majorBidi" w:hAnsiTheme="majorBidi" w:cstheme="majorBidi"/>
              </w:rPr>
            </w:pPr>
          </w:p>
          <w:p w:rsidR="001F33E6" w:rsidRDefault="001F33E6" w:rsidP="00AC3BE7">
            <w:pPr>
              <w:pStyle w:val="Default"/>
              <w:rPr>
                <w:rFonts w:asciiTheme="majorBidi" w:hAnsiTheme="majorBidi" w:cstheme="majorBidi"/>
              </w:rPr>
            </w:pPr>
          </w:p>
          <w:p w:rsidR="008F11E9" w:rsidRDefault="008F11E9" w:rsidP="00AC3BE7">
            <w:pPr>
              <w:pStyle w:val="Default"/>
              <w:rPr>
                <w:rFonts w:asciiTheme="majorBidi" w:hAnsiTheme="majorBidi" w:cstheme="majorBidi"/>
              </w:rPr>
            </w:pPr>
          </w:p>
          <w:p w:rsidR="008F11E9" w:rsidRDefault="008F11E9" w:rsidP="00AC3BE7">
            <w:pPr>
              <w:pStyle w:val="Default"/>
              <w:rPr>
                <w:rFonts w:asciiTheme="majorBidi" w:hAnsiTheme="majorBidi" w:cstheme="majorBidi"/>
              </w:rPr>
            </w:pPr>
          </w:p>
          <w:p w:rsidR="008F11E9" w:rsidRDefault="008F11E9" w:rsidP="00AC3BE7">
            <w:pPr>
              <w:pStyle w:val="Default"/>
              <w:rPr>
                <w:rFonts w:asciiTheme="majorBidi" w:hAnsiTheme="majorBidi" w:cstheme="majorBidi"/>
              </w:rPr>
            </w:pPr>
          </w:p>
          <w:p w:rsidR="008F11E9" w:rsidRDefault="008F11E9" w:rsidP="00AC3BE7">
            <w:pPr>
              <w:pStyle w:val="Default"/>
              <w:rPr>
                <w:rFonts w:asciiTheme="majorBidi" w:hAnsiTheme="majorBidi" w:cstheme="majorBidi"/>
              </w:rPr>
            </w:pPr>
          </w:p>
          <w:p w:rsidR="008F11E9" w:rsidRDefault="008F11E9" w:rsidP="00AC3BE7">
            <w:pPr>
              <w:pStyle w:val="Default"/>
              <w:rPr>
                <w:rFonts w:asciiTheme="majorBidi" w:hAnsiTheme="majorBidi" w:cstheme="majorBidi"/>
              </w:rPr>
            </w:pPr>
          </w:p>
          <w:p w:rsidR="001F33E6" w:rsidRDefault="001F33E6" w:rsidP="001F33E6">
            <w:pPr>
              <w:pStyle w:val="Default"/>
              <w:rPr>
                <w:rFonts w:asciiTheme="majorBidi" w:hAnsiTheme="majorBidi" w:cstheme="majorBidi"/>
              </w:rPr>
            </w:pPr>
          </w:p>
          <w:p w:rsidR="008F11E9" w:rsidRDefault="008F11E9" w:rsidP="001F33E6">
            <w:pPr>
              <w:pStyle w:val="Default"/>
              <w:rPr>
                <w:rFonts w:asciiTheme="majorBidi" w:hAnsiTheme="majorBidi" w:cstheme="majorBidi"/>
              </w:rPr>
            </w:pPr>
          </w:p>
          <w:p w:rsidR="004E374C" w:rsidRDefault="004E374C" w:rsidP="00AC3BE7">
            <w:pPr>
              <w:pStyle w:val="Default"/>
              <w:rPr>
                <w:rFonts w:asciiTheme="majorBidi" w:hAnsiTheme="majorBidi" w:cstheme="majorBidi"/>
              </w:rPr>
            </w:pPr>
            <w:r w:rsidRPr="00724BE5">
              <w:rPr>
                <w:rFonts w:asciiTheme="majorBidi" w:hAnsiTheme="majorBidi" w:cstheme="majorBidi"/>
              </w:rPr>
              <w:t>QS. Ali ‘Imrān (3):104</w:t>
            </w:r>
            <w:r>
              <w:rPr>
                <w:rFonts w:asciiTheme="majorBidi" w:hAnsiTheme="majorBidi" w:cstheme="majorBidi"/>
              </w:rPr>
              <w:t xml:space="preserve"> tentang Amar Makruf Nahi Mungkar</w:t>
            </w:r>
            <w:r w:rsidR="001F33E6">
              <w:rPr>
                <w:rFonts w:asciiTheme="majorBidi" w:hAnsiTheme="majorBidi" w:cstheme="majorBidi"/>
              </w:rPr>
              <w:t xml:space="preserve">, </w:t>
            </w:r>
            <w:r w:rsidR="001F33E6" w:rsidRPr="001F33E6">
              <w:rPr>
                <w:rFonts w:asciiTheme="majorBidi" w:hAnsiTheme="majorBidi" w:cstheme="majorBidi"/>
              </w:rPr>
              <w:t>Menganalisis hadihadis tentang amama’ruf nahi munkayang diriwayatkan</w:t>
            </w:r>
            <w:r w:rsidR="001F33E6">
              <w:rPr>
                <w:rFonts w:asciiTheme="majorBidi" w:hAnsiTheme="majorBidi" w:cstheme="majorBidi"/>
              </w:rPr>
              <w:t xml:space="preserve"> </w:t>
            </w:r>
            <w:r w:rsidR="001F33E6" w:rsidRPr="001F33E6">
              <w:rPr>
                <w:rFonts w:asciiTheme="majorBidi" w:hAnsiTheme="majorBidi" w:cstheme="majorBidi"/>
              </w:rPr>
              <w:t xml:space="preserve">oleh </w:t>
            </w:r>
            <w:r w:rsidR="001F33E6" w:rsidRPr="001F33E6">
              <w:rPr>
                <w:rFonts w:asciiTheme="majorBidi" w:hAnsiTheme="majorBidi" w:cstheme="majorBidi"/>
              </w:rPr>
              <w:lastRenderedPageBreak/>
              <w:t>Muslim dari</w:t>
            </w:r>
            <w:r w:rsidR="001F33E6">
              <w:rPr>
                <w:rFonts w:asciiTheme="majorBidi" w:hAnsiTheme="majorBidi" w:cstheme="majorBidi"/>
              </w:rPr>
              <w:t xml:space="preserve"> </w:t>
            </w:r>
            <w:r w:rsidR="001F33E6" w:rsidRPr="001F33E6">
              <w:rPr>
                <w:rFonts w:asciiTheme="majorBidi" w:hAnsiTheme="majorBidi" w:cstheme="majorBidi"/>
              </w:rPr>
              <w:t>Abu Said</w:t>
            </w:r>
          </w:p>
          <w:p w:rsidR="00A91B9C" w:rsidRDefault="00A91B9C" w:rsidP="00AC3BE7">
            <w:pPr>
              <w:pStyle w:val="Default"/>
              <w:rPr>
                <w:rFonts w:asciiTheme="majorBidi" w:hAnsiTheme="majorBidi" w:cstheme="majorBidi"/>
              </w:rPr>
            </w:pPr>
          </w:p>
          <w:p w:rsidR="00A91B9C" w:rsidRDefault="00A91B9C" w:rsidP="00AC3BE7">
            <w:pPr>
              <w:pStyle w:val="Default"/>
              <w:rPr>
                <w:rFonts w:asciiTheme="majorBidi" w:hAnsiTheme="majorBidi" w:cstheme="majorBidi"/>
              </w:rPr>
            </w:pPr>
            <w:r w:rsidRPr="00724BE5">
              <w:rPr>
                <w:rFonts w:asciiTheme="majorBidi" w:hAnsiTheme="majorBidi" w:cstheme="majorBidi"/>
              </w:rPr>
              <w:t>QS. As-Ṣāff(61):3</w:t>
            </w:r>
            <w:r>
              <w:rPr>
                <w:rFonts w:asciiTheme="majorBidi" w:hAnsiTheme="majorBidi" w:cstheme="majorBidi"/>
              </w:rPr>
              <w:t xml:space="preserve"> tentang Amar Makruf Nahi Mungkar</w:t>
            </w:r>
          </w:p>
          <w:p w:rsidR="0063098C" w:rsidRDefault="0063098C" w:rsidP="00AC3BE7">
            <w:pPr>
              <w:pStyle w:val="Default"/>
              <w:rPr>
                <w:rFonts w:asciiTheme="majorBidi" w:hAnsiTheme="majorBidi" w:cstheme="majorBidi"/>
              </w:rPr>
            </w:pPr>
          </w:p>
          <w:p w:rsidR="00CD2B70" w:rsidRDefault="00CD2B70" w:rsidP="00AC3BE7">
            <w:pPr>
              <w:pStyle w:val="Default"/>
              <w:rPr>
                <w:rFonts w:asciiTheme="majorBidi" w:hAnsiTheme="majorBidi" w:cstheme="majorBidi"/>
              </w:rPr>
            </w:pPr>
          </w:p>
          <w:p w:rsidR="00CD2B70" w:rsidRDefault="00CD2B70" w:rsidP="00AC3BE7">
            <w:pPr>
              <w:pStyle w:val="Default"/>
              <w:rPr>
                <w:rFonts w:asciiTheme="majorBidi" w:hAnsiTheme="majorBidi" w:cstheme="majorBidi"/>
              </w:rPr>
            </w:pPr>
          </w:p>
          <w:p w:rsidR="00CD2B70" w:rsidRDefault="00CD2B70" w:rsidP="00AC3BE7">
            <w:pPr>
              <w:pStyle w:val="Default"/>
              <w:rPr>
                <w:rFonts w:asciiTheme="majorBidi" w:hAnsiTheme="majorBidi" w:cstheme="majorBidi"/>
              </w:rPr>
            </w:pPr>
          </w:p>
          <w:p w:rsidR="00CD2B70" w:rsidRDefault="00CD2B70" w:rsidP="00AC3BE7">
            <w:pPr>
              <w:pStyle w:val="Default"/>
              <w:rPr>
                <w:rFonts w:asciiTheme="majorBidi" w:hAnsiTheme="majorBidi" w:cstheme="majorBidi"/>
              </w:rPr>
            </w:pPr>
          </w:p>
          <w:p w:rsidR="00CD2B70" w:rsidRDefault="00CD2B70" w:rsidP="00AC3BE7">
            <w:pPr>
              <w:pStyle w:val="Default"/>
              <w:rPr>
                <w:rFonts w:asciiTheme="majorBidi" w:hAnsiTheme="majorBidi" w:cstheme="majorBidi"/>
              </w:rPr>
            </w:pPr>
          </w:p>
          <w:p w:rsidR="0063098C" w:rsidRDefault="0063098C" w:rsidP="0063098C">
            <w:pPr>
              <w:pStyle w:val="Default"/>
              <w:rPr>
                <w:rFonts w:asciiTheme="majorBidi" w:hAnsiTheme="majorBidi" w:cstheme="majorBidi"/>
              </w:rPr>
            </w:pPr>
            <w:r>
              <w:rPr>
                <w:rFonts w:asciiTheme="majorBidi" w:hAnsiTheme="majorBidi" w:cstheme="majorBidi"/>
              </w:rPr>
              <w:t>H.R. muslim tentang  Amar Makruf Nahi Mungkar</w:t>
            </w:r>
          </w:p>
          <w:p w:rsidR="0063098C" w:rsidRDefault="0063098C" w:rsidP="00AC3BE7">
            <w:pPr>
              <w:pStyle w:val="Default"/>
              <w:rPr>
                <w:rFonts w:asciiTheme="majorBidi" w:hAnsiTheme="majorBidi" w:cstheme="majorBidi"/>
              </w:rPr>
            </w:pPr>
          </w:p>
          <w:p w:rsidR="000A64D6" w:rsidRDefault="000A64D6" w:rsidP="00AC3BE7">
            <w:pPr>
              <w:pStyle w:val="Default"/>
              <w:rPr>
                <w:rFonts w:asciiTheme="majorBidi" w:hAnsiTheme="majorBidi" w:cstheme="majorBidi"/>
              </w:rPr>
            </w:pPr>
          </w:p>
          <w:p w:rsidR="000A64D6" w:rsidRDefault="000A64D6" w:rsidP="00AC3BE7">
            <w:pPr>
              <w:pStyle w:val="Default"/>
              <w:rPr>
                <w:rFonts w:asciiTheme="majorBidi" w:hAnsiTheme="majorBidi" w:cstheme="majorBidi"/>
              </w:rPr>
            </w:pPr>
          </w:p>
          <w:p w:rsidR="000A64D6" w:rsidRDefault="000A64D6" w:rsidP="00AC3BE7">
            <w:pPr>
              <w:pStyle w:val="Default"/>
              <w:rPr>
                <w:rFonts w:asciiTheme="majorBidi" w:hAnsiTheme="majorBidi" w:cstheme="majorBidi"/>
              </w:rPr>
            </w:pPr>
          </w:p>
          <w:p w:rsidR="000A64D6" w:rsidRDefault="000A64D6" w:rsidP="00AC3BE7">
            <w:pPr>
              <w:pStyle w:val="Default"/>
              <w:rPr>
                <w:rFonts w:asciiTheme="majorBidi" w:hAnsiTheme="majorBidi" w:cstheme="majorBidi"/>
              </w:rPr>
            </w:pPr>
          </w:p>
          <w:p w:rsidR="000A64D6" w:rsidRDefault="000A64D6" w:rsidP="00AC3BE7">
            <w:pPr>
              <w:pStyle w:val="Default"/>
              <w:rPr>
                <w:rFonts w:asciiTheme="majorBidi" w:hAnsiTheme="majorBidi" w:cstheme="majorBidi"/>
              </w:rPr>
            </w:pPr>
          </w:p>
          <w:p w:rsidR="000A64D6" w:rsidRDefault="000A64D6" w:rsidP="00AC3BE7">
            <w:pPr>
              <w:pStyle w:val="Default"/>
              <w:rPr>
                <w:rFonts w:asciiTheme="majorBidi" w:hAnsiTheme="majorBidi" w:cstheme="majorBidi"/>
              </w:rPr>
            </w:pPr>
          </w:p>
          <w:p w:rsidR="000A64D6" w:rsidRDefault="000A64D6" w:rsidP="00AC3BE7">
            <w:pPr>
              <w:pStyle w:val="Default"/>
              <w:rPr>
                <w:rFonts w:asciiTheme="majorBidi" w:hAnsiTheme="majorBidi" w:cstheme="majorBidi"/>
              </w:rPr>
            </w:pPr>
          </w:p>
          <w:p w:rsidR="000A64D6" w:rsidRDefault="000A64D6" w:rsidP="00AC3BE7">
            <w:pPr>
              <w:pStyle w:val="Default"/>
              <w:rPr>
                <w:rFonts w:asciiTheme="majorBidi" w:hAnsiTheme="majorBidi" w:cstheme="majorBidi"/>
              </w:rPr>
            </w:pPr>
          </w:p>
          <w:p w:rsidR="000A64D6" w:rsidRDefault="000A64D6" w:rsidP="00AC3BE7">
            <w:pPr>
              <w:pStyle w:val="Default"/>
              <w:rPr>
                <w:rFonts w:asciiTheme="majorBidi" w:hAnsiTheme="majorBidi" w:cstheme="majorBidi"/>
              </w:rPr>
            </w:pPr>
          </w:p>
          <w:p w:rsidR="000A64D6" w:rsidRDefault="000A64D6" w:rsidP="00AC3BE7">
            <w:pPr>
              <w:pStyle w:val="Default"/>
              <w:rPr>
                <w:rFonts w:asciiTheme="majorBidi" w:hAnsiTheme="majorBidi" w:cstheme="majorBidi"/>
              </w:rPr>
            </w:pPr>
          </w:p>
          <w:p w:rsidR="000A64D6" w:rsidRDefault="000A64D6" w:rsidP="00AC3BE7">
            <w:pPr>
              <w:pStyle w:val="Default"/>
              <w:rPr>
                <w:rFonts w:asciiTheme="majorBidi" w:hAnsiTheme="majorBidi" w:cstheme="majorBidi"/>
              </w:rPr>
            </w:pPr>
          </w:p>
          <w:p w:rsidR="000A64D6" w:rsidRDefault="000A64D6" w:rsidP="00AC3BE7">
            <w:pPr>
              <w:pStyle w:val="Default"/>
              <w:rPr>
                <w:rFonts w:asciiTheme="majorBidi" w:hAnsiTheme="majorBidi" w:cstheme="majorBidi"/>
              </w:rPr>
            </w:pPr>
          </w:p>
          <w:p w:rsidR="003A4FFF" w:rsidRDefault="003A4FFF" w:rsidP="00AC3BE7">
            <w:pPr>
              <w:pStyle w:val="Default"/>
              <w:rPr>
                <w:rFonts w:asciiTheme="majorBidi" w:hAnsiTheme="majorBidi" w:cstheme="majorBidi"/>
              </w:rPr>
            </w:pPr>
          </w:p>
          <w:p w:rsidR="003A4FFF" w:rsidRDefault="003A4FFF" w:rsidP="00AC3BE7">
            <w:pPr>
              <w:pStyle w:val="Default"/>
              <w:rPr>
                <w:rFonts w:asciiTheme="majorBidi" w:hAnsiTheme="majorBidi" w:cstheme="majorBidi"/>
              </w:rPr>
            </w:pPr>
          </w:p>
          <w:p w:rsidR="003A4FFF" w:rsidRDefault="003A4FFF" w:rsidP="00AC3BE7">
            <w:pPr>
              <w:pStyle w:val="Default"/>
              <w:rPr>
                <w:rFonts w:asciiTheme="majorBidi" w:hAnsiTheme="majorBidi" w:cstheme="majorBidi"/>
              </w:rPr>
            </w:pPr>
          </w:p>
          <w:p w:rsidR="003A4FFF" w:rsidRDefault="003A4FFF" w:rsidP="00AC3BE7">
            <w:pPr>
              <w:pStyle w:val="Default"/>
              <w:rPr>
                <w:rFonts w:asciiTheme="majorBidi" w:hAnsiTheme="majorBidi" w:cstheme="majorBidi"/>
              </w:rPr>
            </w:pPr>
          </w:p>
          <w:p w:rsidR="003A4FFF" w:rsidRDefault="003A4FFF" w:rsidP="00AC3BE7">
            <w:pPr>
              <w:pStyle w:val="Default"/>
              <w:rPr>
                <w:rFonts w:asciiTheme="majorBidi" w:hAnsiTheme="majorBidi" w:cstheme="majorBidi"/>
              </w:rPr>
            </w:pPr>
          </w:p>
          <w:p w:rsidR="003A4FFF" w:rsidRDefault="003A4FFF" w:rsidP="00AC3BE7">
            <w:pPr>
              <w:pStyle w:val="Default"/>
              <w:rPr>
                <w:rFonts w:asciiTheme="majorBidi" w:hAnsiTheme="majorBidi" w:cstheme="majorBidi"/>
              </w:rPr>
            </w:pPr>
          </w:p>
          <w:p w:rsidR="003A4FFF" w:rsidRDefault="003A4FFF" w:rsidP="00AC3BE7">
            <w:pPr>
              <w:pStyle w:val="Default"/>
              <w:rPr>
                <w:rFonts w:asciiTheme="majorBidi" w:hAnsiTheme="majorBidi" w:cstheme="majorBidi"/>
              </w:rPr>
            </w:pPr>
          </w:p>
          <w:p w:rsidR="003A4FFF" w:rsidRDefault="003A4FFF" w:rsidP="00AC3BE7">
            <w:pPr>
              <w:pStyle w:val="Default"/>
              <w:rPr>
                <w:rFonts w:asciiTheme="majorBidi" w:hAnsiTheme="majorBidi" w:cstheme="majorBidi"/>
              </w:rPr>
            </w:pPr>
          </w:p>
          <w:p w:rsidR="000A64D6" w:rsidRPr="007F15DC" w:rsidRDefault="000A64D6" w:rsidP="00AC3BE7">
            <w:pPr>
              <w:pStyle w:val="Default"/>
              <w:rPr>
                <w:rFonts w:asciiTheme="majorBidi" w:hAnsiTheme="majorBidi" w:cstheme="majorBidi"/>
              </w:rPr>
            </w:pPr>
            <w:r>
              <w:rPr>
                <w:rFonts w:asciiTheme="majorBidi" w:hAnsiTheme="majorBidi" w:cstheme="majorBidi"/>
              </w:rPr>
              <w:t xml:space="preserve">H.R. </w:t>
            </w:r>
            <w:r w:rsidRPr="001F33E6">
              <w:rPr>
                <w:rFonts w:asciiTheme="majorBidi" w:hAnsiTheme="majorBidi" w:cstheme="majorBidi"/>
              </w:rPr>
              <w:t>Ibnu Majah dari</w:t>
            </w:r>
            <w:r>
              <w:rPr>
                <w:rFonts w:asciiTheme="majorBidi" w:hAnsiTheme="majorBidi" w:cstheme="majorBidi"/>
              </w:rPr>
              <w:t xml:space="preserve"> </w:t>
            </w:r>
            <w:r w:rsidRPr="001F33E6">
              <w:rPr>
                <w:rFonts w:asciiTheme="majorBidi" w:hAnsiTheme="majorBidi" w:cstheme="majorBidi"/>
              </w:rPr>
              <w:t>Anas bin Malik</w:t>
            </w:r>
          </w:p>
        </w:tc>
        <w:tc>
          <w:tcPr>
            <w:tcW w:w="2693" w:type="dxa"/>
          </w:tcPr>
          <w:p w:rsidR="0012461E" w:rsidRPr="0012461E" w:rsidRDefault="0012461E" w:rsidP="0012461E">
            <w:pPr>
              <w:pStyle w:val="Default"/>
              <w:ind w:left="272"/>
              <w:rPr>
                <w:rFonts w:asciiTheme="majorBidi" w:hAnsiTheme="majorBidi" w:cstheme="majorBidi"/>
                <w:lang w:val="sv-SE"/>
              </w:rPr>
            </w:pPr>
            <w:r w:rsidRPr="0012461E">
              <w:rPr>
                <w:rFonts w:asciiTheme="majorBidi" w:hAnsiTheme="majorBidi" w:cstheme="majorBidi"/>
                <w:lang w:val="sv-SE"/>
              </w:rPr>
              <w:lastRenderedPageBreak/>
              <w:t>Menerapkan</w:t>
            </w:r>
          </w:p>
          <w:p w:rsidR="00AC3BE7" w:rsidRDefault="0012461E" w:rsidP="0012461E">
            <w:pPr>
              <w:pStyle w:val="Default"/>
              <w:ind w:left="272"/>
              <w:rPr>
                <w:rFonts w:asciiTheme="majorBidi" w:hAnsiTheme="majorBidi" w:cstheme="majorBidi"/>
                <w:lang w:val="sv-SE"/>
              </w:rPr>
            </w:pPr>
            <w:r w:rsidRPr="0012461E">
              <w:rPr>
                <w:rFonts w:asciiTheme="majorBidi" w:hAnsiTheme="majorBidi" w:cstheme="majorBidi"/>
                <w:lang w:val="sv-SE"/>
              </w:rPr>
              <w:t>kandungan ayat</w:t>
            </w:r>
          </w:p>
          <w:p w:rsidR="004E374C" w:rsidRDefault="004E374C" w:rsidP="0012461E">
            <w:pPr>
              <w:pStyle w:val="Default"/>
              <w:ind w:left="272"/>
              <w:rPr>
                <w:rFonts w:asciiTheme="majorBidi" w:hAnsiTheme="majorBidi" w:cstheme="majorBidi"/>
                <w:lang w:val="sv-SE"/>
              </w:rPr>
            </w:pPr>
          </w:p>
          <w:p w:rsidR="004E374C" w:rsidRDefault="004E374C" w:rsidP="0012461E">
            <w:pPr>
              <w:pStyle w:val="Default"/>
              <w:ind w:left="272"/>
              <w:rPr>
                <w:rFonts w:asciiTheme="majorBidi" w:hAnsiTheme="majorBidi" w:cstheme="majorBidi"/>
                <w:lang w:val="sv-SE"/>
              </w:rPr>
            </w:pPr>
          </w:p>
          <w:p w:rsidR="001F33E6" w:rsidRDefault="001F33E6" w:rsidP="0012461E">
            <w:pPr>
              <w:pStyle w:val="Default"/>
              <w:ind w:left="272"/>
              <w:rPr>
                <w:rFonts w:asciiTheme="majorBidi" w:hAnsiTheme="majorBidi" w:cstheme="majorBidi"/>
                <w:lang w:val="sv-SE"/>
              </w:rPr>
            </w:pPr>
          </w:p>
          <w:p w:rsidR="001F33E6" w:rsidRPr="001F33E6" w:rsidRDefault="001F33E6" w:rsidP="001F33E6">
            <w:pPr>
              <w:pStyle w:val="Default"/>
              <w:ind w:left="272"/>
              <w:rPr>
                <w:rFonts w:asciiTheme="majorBidi" w:hAnsiTheme="majorBidi" w:cstheme="majorBidi"/>
                <w:lang w:val="sv-SE"/>
              </w:rPr>
            </w:pPr>
            <w:r w:rsidRPr="001F33E6">
              <w:rPr>
                <w:rFonts w:asciiTheme="majorBidi" w:hAnsiTheme="majorBidi" w:cstheme="majorBidi"/>
                <w:lang w:val="sv-SE"/>
              </w:rPr>
              <w:t>Memahami</w:t>
            </w:r>
          </w:p>
          <w:p w:rsidR="001F33E6" w:rsidRDefault="001F33E6" w:rsidP="001F33E6">
            <w:pPr>
              <w:pStyle w:val="Default"/>
              <w:ind w:left="272"/>
              <w:rPr>
                <w:rFonts w:asciiTheme="majorBidi" w:hAnsiTheme="majorBidi" w:cstheme="majorBidi"/>
                <w:lang w:val="sv-SE"/>
              </w:rPr>
            </w:pPr>
            <w:r w:rsidRPr="001F33E6">
              <w:rPr>
                <w:rFonts w:asciiTheme="majorBidi" w:hAnsiTheme="majorBidi" w:cstheme="majorBidi"/>
                <w:lang w:val="sv-SE"/>
              </w:rPr>
              <w:t>kandungan ayat</w:t>
            </w:r>
          </w:p>
          <w:p w:rsidR="001F33E6" w:rsidRDefault="001F33E6" w:rsidP="0012461E">
            <w:pPr>
              <w:pStyle w:val="Default"/>
              <w:ind w:left="272"/>
              <w:rPr>
                <w:rFonts w:asciiTheme="majorBidi" w:hAnsiTheme="majorBidi" w:cstheme="majorBidi"/>
                <w:lang w:val="sv-SE"/>
              </w:rPr>
            </w:pPr>
          </w:p>
          <w:p w:rsidR="001F33E6" w:rsidRDefault="001F33E6" w:rsidP="0012461E">
            <w:pPr>
              <w:pStyle w:val="Default"/>
              <w:ind w:left="272"/>
              <w:rPr>
                <w:rFonts w:asciiTheme="majorBidi" w:hAnsiTheme="majorBidi" w:cstheme="majorBidi"/>
                <w:lang w:val="sv-SE"/>
              </w:rPr>
            </w:pPr>
          </w:p>
          <w:p w:rsidR="004E374C" w:rsidRDefault="004E374C" w:rsidP="0012461E">
            <w:pPr>
              <w:pStyle w:val="Default"/>
              <w:ind w:left="272"/>
              <w:rPr>
                <w:rFonts w:asciiTheme="majorBidi" w:hAnsiTheme="majorBidi" w:cstheme="majorBidi"/>
                <w:lang w:val="sv-SE"/>
              </w:rPr>
            </w:pPr>
          </w:p>
          <w:p w:rsidR="001F33E6" w:rsidRDefault="001F33E6" w:rsidP="0012461E">
            <w:pPr>
              <w:pStyle w:val="Default"/>
              <w:ind w:left="272"/>
              <w:rPr>
                <w:rFonts w:asciiTheme="majorBidi" w:hAnsiTheme="majorBidi" w:cstheme="majorBidi"/>
                <w:lang w:val="sv-SE"/>
              </w:rPr>
            </w:pPr>
          </w:p>
          <w:p w:rsidR="008F11E9" w:rsidRPr="008F11E9" w:rsidRDefault="008F11E9" w:rsidP="008F11E9">
            <w:pPr>
              <w:pStyle w:val="Default"/>
              <w:ind w:left="272"/>
              <w:rPr>
                <w:rFonts w:asciiTheme="majorBidi" w:hAnsiTheme="majorBidi" w:cstheme="majorBidi"/>
                <w:lang w:val="sv-SE"/>
              </w:rPr>
            </w:pPr>
            <w:r w:rsidRPr="008F11E9">
              <w:rPr>
                <w:rFonts w:asciiTheme="majorBidi" w:hAnsiTheme="majorBidi" w:cstheme="majorBidi"/>
                <w:lang w:val="sv-SE"/>
              </w:rPr>
              <w:t>Menganalisis</w:t>
            </w:r>
          </w:p>
          <w:p w:rsidR="008F11E9" w:rsidRDefault="008F11E9" w:rsidP="008F11E9">
            <w:pPr>
              <w:pStyle w:val="Default"/>
              <w:ind w:left="272"/>
              <w:rPr>
                <w:rFonts w:asciiTheme="majorBidi" w:hAnsiTheme="majorBidi" w:cstheme="majorBidi"/>
                <w:lang w:val="sv-SE"/>
              </w:rPr>
            </w:pPr>
            <w:r w:rsidRPr="008F11E9">
              <w:rPr>
                <w:rFonts w:asciiTheme="majorBidi" w:hAnsiTheme="majorBidi" w:cstheme="majorBidi"/>
                <w:lang w:val="sv-SE"/>
              </w:rPr>
              <w:t>kandungan ayat</w:t>
            </w:r>
          </w:p>
          <w:p w:rsidR="008F11E9" w:rsidRDefault="008F11E9" w:rsidP="0012461E">
            <w:pPr>
              <w:pStyle w:val="Default"/>
              <w:ind w:left="272"/>
              <w:rPr>
                <w:rFonts w:asciiTheme="majorBidi" w:hAnsiTheme="majorBidi" w:cstheme="majorBidi"/>
                <w:lang w:val="sv-SE"/>
              </w:rPr>
            </w:pPr>
          </w:p>
          <w:p w:rsidR="008F11E9" w:rsidRDefault="008F11E9" w:rsidP="0012461E">
            <w:pPr>
              <w:pStyle w:val="Default"/>
              <w:ind w:left="272"/>
              <w:rPr>
                <w:rFonts w:asciiTheme="majorBidi" w:hAnsiTheme="majorBidi" w:cstheme="majorBidi"/>
                <w:lang w:val="sv-SE"/>
              </w:rPr>
            </w:pPr>
          </w:p>
          <w:p w:rsidR="008F11E9" w:rsidRDefault="008F11E9" w:rsidP="0012461E">
            <w:pPr>
              <w:pStyle w:val="Default"/>
              <w:ind w:left="272"/>
              <w:rPr>
                <w:rFonts w:asciiTheme="majorBidi" w:hAnsiTheme="majorBidi" w:cstheme="majorBidi"/>
                <w:lang w:val="sv-SE"/>
              </w:rPr>
            </w:pPr>
          </w:p>
          <w:p w:rsidR="008F11E9" w:rsidRDefault="008F11E9" w:rsidP="0012461E">
            <w:pPr>
              <w:pStyle w:val="Default"/>
              <w:ind w:left="272"/>
              <w:rPr>
                <w:rFonts w:asciiTheme="majorBidi" w:hAnsiTheme="majorBidi" w:cstheme="majorBidi"/>
                <w:lang w:val="sv-SE"/>
              </w:rPr>
            </w:pPr>
          </w:p>
          <w:p w:rsidR="004E374C" w:rsidRPr="0012461E" w:rsidRDefault="004E374C" w:rsidP="004E374C">
            <w:pPr>
              <w:pStyle w:val="Default"/>
              <w:ind w:left="272"/>
              <w:rPr>
                <w:rFonts w:asciiTheme="majorBidi" w:hAnsiTheme="majorBidi" w:cstheme="majorBidi"/>
                <w:lang w:val="sv-SE"/>
              </w:rPr>
            </w:pPr>
            <w:r w:rsidRPr="0012461E">
              <w:rPr>
                <w:rFonts w:asciiTheme="majorBidi" w:hAnsiTheme="majorBidi" w:cstheme="majorBidi"/>
                <w:lang w:val="sv-SE"/>
              </w:rPr>
              <w:t>Menerapkan</w:t>
            </w:r>
          </w:p>
          <w:p w:rsidR="004E374C" w:rsidRDefault="004E374C" w:rsidP="004E374C">
            <w:pPr>
              <w:pStyle w:val="Default"/>
              <w:ind w:left="272"/>
              <w:rPr>
                <w:rFonts w:asciiTheme="majorBidi" w:hAnsiTheme="majorBidi" w:cstheme="majorBidi"/>
                <w:lang w:val="sv-SE"/>
              </w:rPr>
            </w:pPr>
            <w:r w:rsidRPr="0012461E">
              <w:rPr>
                <w:rFonts w:asciiTheme="majorBidi" w:hAnsiTheme="majorBidi" w:cstheme="majorBidi"/>
                <w:lang w:val="sv-SE"/>
              </w:rPr>
              <w:t>kandungan ayat</w:t>
            </w:r>
          </w:p>
          <w:p w:rsidR="00A91B9C" w:rsidRDefault="00A91B9C" w:rsidP="004E374C">
            <w:pPr>
              <w:pStyle w:val="Default"/>
              <w:ind w:left="272"/>
              <w:rPr>
                <w:rFonts w:asciiTheme="majorBidi" w:hAnsiTheme="majorBidi" w:cstheme="majorBidi"/>
                <w:lang w:val="sv-SE"/>
              </w:rPr>
            </w:pPr>
          </w:p>
          <w:p w:rsidR="00A91B9C" w:rsidRDefault="00A91B9C" w:rsidP="004E374C">
            <w:pPr>
              <w:pStyle w:val="Default"/>
              <w:ind w:left="272"/>
              <w:rPr>
                <w:rFonts w:asciiTheme="majorBidi" w:hAnsiTheme="majorBidi" w:cstheme="majorBidi"/>
                <w:lang w:val="sv-SE"/>
              </w:rPr>
            </w:pPr>
          </w:p>
          <w:p w:rsidR="00A91B9C" w:rsidRDefault="00A91B9C" w:rsidP="004E374C">
            <w:pPr>
              <w:pStyle w:val="Default"/>
              <w:ind w:left="272"/>
              <w:rPr>
                <w:rFonts w:asciiTheme="majorBidi" w:hAnsiTheme="majorBidi" w:cstheme="majorBidi"/>
                <w:lang w:val="sv-SE"/>
              </w:rPr>
            </w:pPr>
          </w:p>
          <w:p w:rsidR="00A91B9C" w:rsidRDefault="00A91B9C" w:rsidP="004E374C">
            <w:pPr>
              <w:pStyle w:val="Default"/>
              <w:ind w:left="272"/>
              <w:rPr>
                <w:rFonts w:asciiTheme="majorBidi" w:hAnsiTheme="majorBidi" w:cstheme="majorBidi"/>
                <w:lang w:val="sv-SE"/>
              </w:rPr>
            </w:pPr>
          </w:p>
          <w:p w:rsidR="00A91B9C" w:rsidRDefault="00A91B9C" w:rsidP="004E374C">
            <w:pPr>
              <w:pStyle w:val="Default"/>
              <w:ind w:left="272"/>
              <w:rPr>
                <w:rFonts w:asciiTheme="majorBidi" w:hAnsiTheme="majorBidi" w:cstheme="majorBidi"/>
                <w:lang w:val="sv-SE"/>
              </w:rPr>
            </w:pPr>
          </w:p>
          <w:p w:rsidR="00A91B9C" w:rsidRDefault="00A91B9C" w:rsidP="004E374C">
            <w:pPr>
              <w:pStyle w:val="Default"/>
              <w:ind w:left="272"/>
              <w:rPr>
                <w:rFonts w:asciiTheme="majorBidi" w:hAnsiTheme="majorBidi" w:cstheme="majorBidi"/>
                <w:lang w:val="sv-SE"/>
              </w:rPr>
            </w:pPr>
          </w:p>
          <w:p w:rsidR="00A91B9C" w:rsidRDefault="00A91B9C" w:rsidP="004E374C">
            <w:pPr>
              <w:pStyle w:val="Default"/>
              <w:ind w:left="272"/>
              <w:rPr>
                <w:rFonts w:asciiTheme="majorBidi" w:hAnsiTheme="majorBidi" w:cstheme="majorBidi"/>
                <w:lang w:val="sv-SE"/>
              </w:rPr>
            </w:pPr>
          </w:p>
          <w:p w:rsidR="00A91B9C" w:rsidRDefault="00A91B9C" w:rsidP="004E374C">
            <w:pPr>
              <w:pStyle w:val="Default"/>
              <w:ind w:left="272"/>
              <w:rPr>
                <w:rFonts w:asciiTheme="majorBidi" w:hAnsiTheme="majorBidi" w:cstheme="majorBidi"/>
                <w:lang w:val="sv-SE"/>
              </w:rPr>
            </w:pPr>
          </w:p>
          <w:p w:rsidR="00A91B9C" w:rsidRDefault="00A91B9C" w:rsidP="004E374C">
            <w:pPr>
              <w:pStyle w:val="Default"/>
              <w:ind w:left="272"/>
              <w:rPr>
                <w:rFonts w:asciiTheme="majorBidi" w:hAnsiTheme="majorBidi" w:cstheme="majorBidi"/>
                <w:lang w:val="sv-SE"/>
              </w:rPr>
            </w:pPr>
          </w:p>
          <w:p w:rsidR="00A91B9C" w:rsidRPr="00A91B9C" w:rsidRDefault="00A91B9C" w:rsidP="00A91B9C">
            <w:pPr>
              <w:pStyle w:val="Default"/>
              <w:ind w:left="272"/>
              <w:rPr>
                <w:rFonts w:asciiTheme="majorBidi" w:hAnsiTheme="majorBidi" w:cstheme="majorBidi"/>
                <w:lang w:val="sv-SE"/>
              </w:rPr>
            </w:pPr>
            <w:r w:rsidRPr="00A91B9C">
              <w:rPr>
                <w:rFonts w:asciiTheme="majorBidi" w:hAnsiTheme="majorBidi" w:cstheme="majorBidi"/>
                <w:lang w:val="sv-SE"/>
              </w:rPr>
              <w:t>Memahami</w:t>
            </w:r>
          </w:p>
          <w:p w:rsidR="00A91B9C" w:rsidRDefault="00A91B9C" w:rsidP="00A91B9C">
            <w:pPr>
              <w:pStyle w:val="Default"/>
              <w:ind w:left="272"/>
              <w:rPr>
                <w:rFonts w:asciiTheme="majorBidi" w:hAnsiTheme="majorBidi" w:cstheme="majorBidi"/>
                <w:lang w:val="sv-SE"/>
              </w:rPr>
            </w:pPr>
            <w:r w:rsidRPr="00A91B9C">
              <w:rPr>
                <w:rFonts w:asciiTheme="majorBidi" w:hAnsiTheme="majorBidi" w:cstheme="majorBidi"/>
                <w:lang w:val="sv-SE"/>
              </w:rPr>
              <w:t>kandungan ayat</w:t>
            </w:r>
          </w:p>
          <w:p w:rsidR="00A91B9C" w:rsidRDefault="00A91B9C" w:rsidP="00A91B9C">
            <w:pPr>
              <w:pStyle w:val="Default"/>
              <w:ind w:left="272"/>
              <w:rPr>
                <w:rFonts w:asciiTheme="majorBidi" w:hAnsiTheme="majorBidi" w:cstheme="majorBidi"/>
                <w:lang w:val="sv-SE"/>
              </w:rPr>
            </w:pPr>
          </w:p>
          <w:p w:rsidR="00A91B9C" w:rsidRDefault="00A91B9C" w:rsidP="00A91B9C">
            <w:pPr>
              <w:pStyle w:val="Default"/>
              <w:ind w:left="272"/>
              <w:rPr>
                <w:rFonts w:asciiTheme="majorBidi" w:hAnsiTheme="majorBidi" w:cstheme="majorBidi"/>
                <w:lang w:val="sv-SE"/>
              </w:rPr>
            </w:pPr>
          </w:p>
          <w:p w:rsidR="00A91B9C" w:rsidRDefault="00A91B9C" w:rsidP="00A91B9C">
            <w:pPr>
              <w:pStyle w:val="Default"/>
              <w:ind w:left="272"/>
              <w:rPr>
                <w:rFonts w:asciiTheme="majorBidi" w:hAnsiTheme="majorBidi" w:cstheme="majorBidi"/>
                <w:lang w:val="sv-SE"/>
              </w:rPr>
            </w:pPr>
          </w:p>
          <w:p w:rsidR="00B9022B" w:rsidRDefault="00B9022B" w:rsidP="00A91B9C">
            <w:pPr>
              <w:pStyle w:val="Default"/>
              <w:ind w:left="272"/>
              <w:rPr>
                <w:rFonts w:asciiTheme="majorBidi" w:hAnsiTheme="majorBidi" w:cstheme="majorBidi"/>
                <w:lang w:val="sv-SE"/>
              </w:rPr>
            </w:pPr>
          </w:p>
          <w:p w:rsidR="00B9022B" w:rsidRDefault="00B9022B" w:rsidP="00A91B9C">
            <w:pPr>
              <w:pStyle w:val="Default"/>
              <w:ind w:left="272"/>
              <w:rPr>
                <w:rFonts w:asciiTheme="majorBidi" w:hAnsiTheme="majorBidi" w:cstheme="majorBidi"/>
                <w:lang w:val="sv-SE"/>
              </w:rPr>
            </w:pPr>
          </w:p>
          <w:p w:rsidR="00B9022B" w:rsidRDefault="00B9022B" w:rsidP="00A91B9C">
            <w:pPr>
              <w:pStyle w:val="Default"/>
              <w:ind w:left="272"/>
              <w:rPr>
                <w:rFonts w:asciiTheme="majorBidi" w:hAnsiTheme="majorBidi" w:cstheme="majorBidi"/>
                <w:lang w:val="sv-SE"/>
              </w:rPr>
            </w:pPr>
          </w:p>
          <w:p w:rsidR="00B9022B" w:rsidRDefault="00B9022B" w:rsidP="00A91B9C">
            <w:pPr>
              <w:pStyle w:val="Default"/>
              <w:ind w:left="272"/>
              <w:rPr>
                <w:rFonts w:asciiTheme="majorBidi" w:hAnsiTheme="majorBidi" w:cstheme="majorBidi"/>
                <w:lang w:val="sv-SE"/>
              </w:rPr>
            </w:pPr>
          </w:p>
          <w:p w:rsidR="00B9022B" w:rsidRDefault="00B9022B" w:rsidP="00A91B9C">
            <w:pPr>
              <w:pStyle w:val="Default"/>
              <w:ind w:left="272"/>
              <w:rPr>
                <w:rFonts w:asciiTheme="majorBidi" w:hAnsiTheme="majorBidi" w:cstheme="majorBidi"/>
                <w:lang w:val="sv-SE"/>
              </w:rPr>
            </w:pPr>
          </w:p>
          <w:p w:rsidR="00B9022B" w:rsidRDefault="00B9022B" w:rsidP="00A91B9C">
            <w:pPr>
              <w:pStyle w:val="Default"/>
              <w:ind w:left="272"/>
              <w:rPr>
                <w:rFonts w:asciiTheme="majorBidi" w:hAnsiTheme="majorBidi" w:cstheme="majorBidi"/>
                <w:lang w:val="sv-SE"/>
              </w:rPr>
            </w:pPr>
          </w:p>
          <w:p w:rsidR="00A91B9C" w:rsidRPr="00A91B9C" w:rsidRDefault="00A91B9C" w:rsidP="00A91B9C">
            <w:pPr>
              <w:pStyle w:val="Default"/>
              <w:ind w:left="272"/>
              <w:rPr>
                <w:rFonts w:asciiTheme="majorBidi" w:hAnsiTheme="majorBidi" w:cstheme="majorBidi"/>
                <w:lang w:val="sv-SE"/>
              </w:rPr>
            </w:pPr>
            <w:r w:rsidRPr="00A91B9C">
              <w:rPr>
                <w:rFonts w:asciiTheme="majorBidi" w:hAnsiTheme="majorBidi" w:cstheme="majorBidi"/>
                <w:lang w:val="sv-SE"/>
              </w:rPr>
              <w:t>Menilai kandungan</w:t>
            </w:r>
          </w:p>
          <w:p w:rsidR="00A91B9C" w:rsidRDefault="0063098C" w:rsidP="00A91B9C">
            <w:pPr>
              <w:pStyle w:val="Default"/>
              <w:ind w:left="272"/>
              <w:rPr>
                <w:rFonts w:asciiTheme="majorBidi" w:hAnsiTheme="majorBidi" w:cstheme="majorBidi"/>
                <w:lang w:val="sv-SE"/>
              </w:rPr>
            </w:pPr>
            <w:r w:rsidRPr="00A91B9C">
              <w:rPr>
                <w:rFonts w:asciiTheme="majorBidi" w:hAnsiTheme="majorBidi" w:cstheme="majorBidi"/>
                <w:lang w:val="sv-SE"/>
              </w:rPr>
              <w:t>H</w:t>
            </w:r>
            <w:r w:rsidR="00A91B9C" w:rsidRPr="00A91B9C">
              <w:rPr>
                <w:rFonts w:asciiTheme="majorBidi" w:hAnsiTheme="majorBidi" w:cstheme="majorBidi"/>
                <w:lang w:val="sv-SE"/>
              </w:rPr>
              <w:t>adis</w:t>
            </w:r>
          </w:p>
          <w:p w:rsidR="0063098C" w:rsidRDefault="0063098C" w:rsidP="00A91B9C">
            <w:pPr>
              <w:pStyle w:val="Default"/>
              <w:ind w:left="272"/>
              <w:rPr>
                <w:rFonts w:asciiTheme="majorBidi" w:hAnsiTheme="majorBidi" w:cstheme="majorBidi"/>
                <w:lang w:val="sv-SE"/>
              </w:rPr>
            </w:pPr>
          </w:p>
          <w:p w:rsidR="0063098C" w:rsidRDefault="0063098C" w:rsidP="00A91B9C">
            <w:pPr>
              <w:pStyle w:val="Default"/>
              <w:ind w:left="272"/>
              <w:rPr>
                <w:rFonts w:asciiTheme="majorBidi" w:hAnsiTheme="majorBidi" w:cstheme="majorBidi"/>
                <w:lang w:val="sv-SE"/>
              </w:rPr>
            </w:pPr>
          </w:p>
          <w:p w:rsidR="001F22EE" w:rsidRDefault="001F22EE" w:rsidP="00A91B9C">
            <w:pPr>
              <w:pStyle w:val="Default"/>
              <w:ind w:left="272"/>
              <w:rPr>
                <w:rFonts w:asciiTheme="majorBidi" w:hAnsiTheme="majorBidi" w:cstheme="majorBidi"/>
                <w:lang w:val="sv-SE"/>
              </w:rPr>
            </w:pPr>
          </w:p>
          <w:p w:rsidR="001F22EE" w:rsidRDefault="001F22EE" w:rsidP="00A91B9C">
            <w:pPr>
              <w:pStyle w:val="Default"/>
              <w:ind w:left="272"/>
              <w:rPr>
                <w:rFonts w:asciiTheme="majorBidi" w:hAnsiTheme="majorBidi" w:cstheme="majorBidi"/>
                <w:lang w:val="sv-SE"/>
              </w:rPr>
            </w:pPr>
          </w:p>
          <w:p w:rsidR="001F22EE" w:rsidRDefault="001F22EE" w:rsidP="00A91B9C">
            <w:pPr>
              <w:pStyle w:val="Default"/>
              <w:ind w:left="272"/>
              <w:rPr>
                <w:rFonts w:asciiTheme="majorBidi" w:hAnsiTheme="majorBidi" w:cstheme="majorBidi"/>
                <w:lang w:val="sv-SE"/>
              </w:rPr>
            </w:pPr>
          </w:p>
          <w:p w:rsidR="001F22EE" w:rsidRDefault="001F22EE" w:rsidP="00A91B9C">
            <w:pPr>
              <w:pStyle w:val="Default"/>
              <w:ind w:left="272"/>
              <w:rPr>
                <w:rFonts w:asciiTheme="majorBidi" w:hAnsiTheme="majorBidi" w:cstheme="majorBidi"/>
                <w:lang w:val="sv-SE"/>
              </w:rPr>
            </w:pPr>
          </w:p>
          <w:p w:rsidR="001F22EE" w:rsidRDefault="001F22EE" w:rsidP="00A91B9C">
            <w:pPr>
              <w:pStyle w:val="Default"/>
              <w:ind w:left="272"/>
              <w:rPr>
                <w:rFonts w:asciiTheme="majorBidi" w:hAnsiTheme="majorBidi" w:cstheme="majorBidi"/>
                <w:lang w:val="sv-SE"/>
              </w:rPr>
            </w:pPr>
          </w:p>
          <w:p w:rsidR="0063098C" w:rsidRDefault="0063098C" w:rsidP="00A91B9C">
            <w:pPr>
              <w:pStyle w:val="Default"/>
              <w:ind w:left="272"/>
              <w:rPr>
                <w:rFonts w:asciiTheme="majorBidi" w:hAnsiTheme="majorBidi" w:cstheme="majorBidi"/>
                <w:lang w:val="sv-SE"/>
              </w:rPr>
            </w:pPr>
          </w:p>
          <w:p w:rsidR="001F22EE" w:rsidRDefault="001F22EE" w:rsidP="00A91B9C">
            <w:pPr>
              <w:pStyle w:val="Default"/>
              <w:ind w:left="272"/>
              <w:rPr>
                <w:rFonts w:asciiTheme="majorBidi" w:hAnsiTheme="majorBidi" w:cstheme="majorBidi"/>
                <w:lang w:val="sv-SE"/>
              </w:rPr>
            </w:pPr>
          </w:p>
          <w:p w:rsidR="003A4FFF" w:rsidRDefault="00ED0F19" w:rsidP="003A4FFF">
            <w:pPr>
              <w:pStyle w:val="Default"/>
              <w:rPr>
                <w:rFonts w:asciiTheme="majorBidi" w:hAnsiTheme="majorBidi" w:cstheme="majorBidi"/>
              </w:rPr>
            </w:pPr>
            <w:r>
              <w:rPr>
                <w:rFonts w:asciiTheme="majorBidi" w:hAnsiTheme="majorBidi" w:cstheme="majorBidi"/>
                <w:lang w:val="sv-SE"/>
              </w:rPr>
              <w:t xml:space="preserve">Menganalisa </w:t>
            </w:r>
            <w:r w:rsidR="003A4FFF">
              <w:rPr>
                <w:rFonts w:asciiTheme="majorBidi" w:hAnsiTheme="majorBidi" w:cstheme="majorBidi"/>
                <w:lang w:val="sv-SE"/>
              </w:rPr>
              <w:t xml:space="preserve">kandungan hadis </w:t>
            </w:r>
            <w:r w:rsidR="003A4FFF">
              <w:rPr>
                <w:rFonts w:asciiTheme="majorBidi" w:hAnsiTheme="majorBidi" w:cstheme="majorBidi"/>
              </w:rPr>
              <w:t>H.R. muslim tentang  Amar Makruf Nahi Mungkar</w:t>
            </w:r>
          </w:p>
          <w:p w:rsidR="00ED0F19" w:rsidRDefault="00ED0F19" w:rsidP="003A4FFF">
            <w:pPr>
              <w:pStyle w:val="Default"/>
              <w:ind w:left="272"/>
              <w:rPr>
                <w:rFonts w:asciiTheme="majorBidi" w:hAnsiTheme="majorBidi" w:cstheme="majorBidi"/>
                <w:lang w:val="sv-SE"/>
              </w:rPr>
            </w:pPr>
          </w:p>
          <w:p w:rsidR="00ED0F19" w:rsidRDefault="00ED0F19" w:rsidP="00A91B9C">
            <w:pPr>
              <w:pStyle w:val="Default"/>
              <w:ind w:left="272"/>
              <w:rPr>
                <w:rFonts w:asciiTheme="majorBidi" w:hAnsiTheme="majorBidi" w:cstheme="majorBidi"/>
                <w:lang w:val="sv-SE"/>
              </w:rPr>
            </w:pPr>
          </w:p>
          <w:p w:rsidR="00ED0F19" w:rsidRDefault="00ED0F19" w:rsidP="00A91B9C">
            <w:pPr>
              <w:pStyle w:val="Default"/>
              <w:ind w:left="272"/>
              <w:rPr>
                <w:rFonts w:asciiTheme="majorBidi" w:hAnsiTheme="majorBidi" w:cstheme="majorBidi"/>
                <w:lang w:val="sv-SE"/>
              </w:rPr>
            </w:pPr>
          </w:p>
          <w:p w:rsidR="003A4FFF" w:rsidRDefault="003A4FFF" w:rsidP="00A91B9C">
            <w:pPr>
              <w:pStyle w:val="Default"/>
              <w:ind w:left="272"/>
              <w:rPr>
                <w:rFonts w:asciiTheme="majorBidi" w:hAnsiTheme="majorBidi" w:cstheme="majorBidi"/>
                <w:lang w:val="sv-SE"/>
              </w:rPr>
            </w:pPr>
          </w:p>
          <w:p w:rsidR="003A4FFF" w:rsidRDefault="003A4FFF" w:rsidP="00A91B9C">
            <w:pPr>
              <w:pStyle w:val="Default"/>
              <w:ind w:left="272"/>
              <w:rPr>
                <w:rFonts w:asciiTheme="majorBidi" w:hAnsiTheme="majorBidi" w:cstheme="majorBidi"/>
                <w:lang w:val="sv-SE"/>
              </w:rPr>
            </w:pPr>
          </w:p>
          <w:p w:rsidR="003A4FFF" w:rsidRDefault="003A4FFF" w:rsidP="00A91B9C">
            <w:pPr>
              <w:pStyle w:val="Default"/>
              <w:ind w:left="272"/>
              <w:rPr>
                <w:rFonts w:asciiTheme="majorBidi" w:hAnsiTheme="majorBidi" w:cstheme="majorBidi"/>
                <w:lang w:val="sv-SE"/>
              </w:rPr>
            </w:pPr>
          </w:p>
          <w:p w:rsidR="0063098C" w:rsidRPr="00A91B9C" w:rsidRDefault="0063098C" w:rsidP="0063098C">
            <w:pPr>
              <w:pStyle w:val="Default"/>
              <w:ind w:left="272"/>
              <w:rPr>
                <w:rFonts w:asciiTheme="majorBidi" w:hAnsiTheme="majorBidi" w:cstheme="majorBidi"/>
                <w:lang w:val="sv-SE"/>
              </w:rPr>
            </w:pPr>
            <w:r w:rsidRPr="008F11E9">
              <w:rPr>
                <w:rFonts w:asciiTheme="majorBidi" w:hAnsiTheme="majorBidi" w:cstheme="majorBidi"/>
                <w:lang w:val="sv-SE"/>
              </w:rPr>
              <w:t>Menganalisis</w:t>
            </w:r>
            <w:r>
              <w:rPr>
                <w:rFonts w:asciiTheme="majorBidi" w:hAnsiTheme="majorBidi" w:cstheme="majorBidi"/>
                <w:lang w:val="sv-SE"/>
              </w:rPr>
              <w:t xml:space="preserve"> </w:t>
            </w:r>
            <w:r w:rsidRPr="00A91B9C">
              <w:rPr>
                <w:rFonts w:asciiTheme="majorBidi" w:hAnsiTheme="majorBidi" w:cstheme="majorBidi"/>
                <w:lang w:val="sv-SE"/>
              </w:rPr>
              <w:t>kandungan</w:t>
            </w:r>
          </w:p>
          <w:p w:rsidR="0063098C" w:rsidRDefault="0063098C" w:rsidP="0063098C">
            <w:pPr>
              <w:pStyle w:val="Default"/>
              <w:ind w:left="272"/>
              <w:rPr>
                <w:rFonts w:asciiTheme="majorBidi" w:hAnsiTheme="majorBidi" w:cstheme="majorBidi"/>
                <w:lang w:val="sv-SE"/>
              </w:rPr>
            </w:pPr>
            <w:r w:rsidRPr="00A91B9C">
              <w:rPr>
                <w:rFonts w:asciiTheme="majorBidi" w:hAnsiTheme="majorBidi" w:cstheme="majorBidi"/>
                <w:lang w:val="sv-SE"/>
              </w:rPr>
              <w:t>Hadis</w:t>
            </w:r>
          </w:p>
          <w:p w:rsidR="0063098C" w:rsidRPr="008F11E9" w:rsidRDefault="0063098C" w:rsidP="0063098C">
            <w:pPr>
              <w:pStyle w:val="Default"/>
              <w:ind w:left="272"/>
              <w:rPr>
                <w:rFonts w:asciiTheme="majorBidi" w:hAnsiTheme="majorBidi" w:cstheme="majorBidi"/>
                <w:lang w:val="sv-SE"/>
              </w:rPr>
            </w:pPr>
          </w:p>
          <w:p w:rsidR="0063098C" w:rsidRDefault="0063098C" w:rsidP="00A91B9C">
            <w:pPr>
              <w:pStyle w:val="Default"/>
              <w:ind w:left="272"/>
              <w:rPr>
                <w:rFonts w:asciiTheme="majorBidi" w:hAnsiTheme="majorBidi" w:cstheme="majorBidi"/>
                <w:lang w:val="sv-SE"/>
              </w:rPr>
            </w:pPr>
          </w:p>
          <w:p w:rsidR="000A64D6" w:rsidRDefault="000A64D6" w:rsidP="00A91B9C">
            <w:pPr>
              <w:pStyle w:val="Default"/>
              <w:ind w:left="272"/>
              <w:rPr>
                <w:rFonts w:asciiTheme="majorBidi" w:hAnsiTheme="majorBidi" w:cstheme="majorBidi"/>
                <w:lang w:val="sv-SE"/>
              </w:rPr>
            </w:pPr>
          </w:p>
          <w:p w:rsidR="000A64D6" w:rsidRPr="00A91B9C" w:rsidRDefault="000A64D6" w:rsidP="000A64D6">
            <w:pPr>
              <w:pStyle w:val="Default"/>
              <w:ind w:left="272"/>
              <w:rPr>
                <w:rFonts w:asciiTheme="majorBidi" w:hAnsiTheme="majorBidi" w:cstheme="majorBidi"/>
                <w:lang w:val="sv-SE"/>
              </w:rPr>
            </w:pPr>
            <w:r w:rsidRPr="00A91B9C">
              <w:rPr>
                <w:rFonts w:asciiTheme="majorBidi" w:hAnsiTheme="majorBidi" w:cstheme="majorBidi"/>
                <w:lang w:val="sv-SE"/>
              </w:rPr>
              <w:t>Memahami</w:t>
            </w:r>
          </w:p>
          <w:p w:rsidR="000A64D6" w:rsidRDefault="000A64D6" w:rsidP="000A64D6">
            <w:pPr>
              <w:pStyle w:val="Default"/>
              <w:ind w:left="272"/>
              <w:rPr>
                <w:rFonts w:asciiTheme="majorBidi" w:hAnsiTheme="majorBidi" w:cstheme="majorBidi"/>
                <w:lang w:val="sv-SE"/>
              </w:rPr>
            </w:pPr>
            <w:r w:rsidRPr="00A91B9C">
              <w:rPr>
                <w:rFonts w:asciiTheme="majorBidi" w:hAnsiTheme="majorBidi" w:cstheme="majorBidi"/>
                <w:lang w:val="sv-SE"/>
              </w:rPr>
              <w:t>kandungan ayat</w:t>
            </w:r>
          </w:p>
          <w:p w:rsidR="000A64D6" w:rsidRDefault="000A64D6" w:rsidP="00A91B9C">
            <w:pPr>
              <w:pStyle w:val="Default"/>
              <w:ind w:left="272"/>
              <w:rPr>
                <w:rFonts w:asciiTheme="majorBidi" w:hAnsiTheme="majorBidi" w:cstheme="majorBidi"/>
                <w:lang w:val="sv-SE"/>
              </w:rPr>
            </w:pPr>
          </w:p>
          <w:p w:rsidR="004F2227" w:rsidRDefault="004F2227" w:rsidP="00A91B9C">
            <w:pPr>
              <w:pStyle w:val="Default"/>
              <w:ind w:left="272"/>
              <w:rPr>
                <w:rFonts w:asciiTheme="majorBidi" w:hAnsiTheme="majorBidi" w:cstheme="majorBidi"/>
                <w:lang w:val="sv-SE"/>
              </w:rPr>
            </w:pPr>
          </w:p>
          <w:p w:rsidR="004F2227" w:rsidRDefault="004F2227" w:rsidP="00A91B9C">
            <w:pPr>
              <w:pStyle w:val="Default"/>
              <w:ind w:left="272"/>
              <w:rPr>
                <w:rFonts w:asciiTheme="majorBidi" w:hAnsiTheme="majorBidi" w:cstheme="majorBidi"/>
                <w:lang w:val="sv-SE"/>
              </w:rPr>
            </w:pPr>
          </w:p>
          <w:p w:rsidR="004F2227" w:rsidRDefault="004F2227" w:rsidP="00A91B9C">
            <w:pPr>
              <w:pStyle w:val="Default"/>
              <w:ind w:left="272"/>
              <w:rPr>
                <w:rFonts w:asciiTheme="majorBidi" w:hAnsiTheme="majorBidi" w:cstheme="majorBidi"/>
                <w:lang w:val="sv-SE"/>
              </w:rPr>
            </w:pPr>
          </w:p>
          <w:p w:rsidR="004F2227" w:rsidRDefault="004F2227" w:rsidP="00A91B9C">
            <w:pPr>
              <w:pStyle w:val="Default"/>
              <w:ind w:left="272"/>
              <w:rPr>
                <w:rFonts w:asciiTheme="majorBidi" w:hAnsiTheme="majorBidi" w:cstheme="majorBidi"/>
                <w:lang w:val="sv-SE"/>
              </w:rPr>
            </w:pPr>
          </w:p>
          <w:p w:rsidR="004F2227" w:rsidRPr="00A91B9C" w:rsidRDefault="004F2227" w:rsidP="004F2227">
            <w:pPr>
              <w:pStyle w:val="Default"/>
              <w:ind w:left="272"/>
              <w:rPr>
                <w:rFonts w:asciiTheme="majorBidi" w:hAnsiTheme="majorBidi" w:cstheme="majorBidi"/>
                <w:lang w:val="sv-SE"/>
              </w:rPr>
            </w:pPr>
            <w:r w:rsidRPr="00A91B9C">
              <w:rPr>
                <w:rFonts w:asciiTheme="majorBidi" w:hAnsiTheme="majorBidi" w:cstheme="majorBidi"/>
                <w:lang w:val="sv-SE"/>
              </w:rPr>
              <w:t>Memahami</w:t>
            </w:r>
          </w:p>
          <w:p w:rsidR="004F2227" w:rsidRDefault="004F2227" w:rsidP="004F2227">
            <w:pPr>
              <w:pStyle w:val="Default"/>
              <w:ind w:left="272"/>
              <w:rPr>
                <w:rFonts w:asciiTheme="majorBidi" w:hAnsiTheme="majorBidi" w:cstheme="majorBidi"/>
                <w:lang w:val="sv-SE"/>
              </w:rPr>
            </w:pPr>
            <w:r w:rsidRPr="00A91B9C">
              <w:rPr>
                <w:rFonts w:asciiTheme="majorBidi" w:hAnsiTheme="majorBidi" w:cstheme="majorBidi"/>
                <w:lang w:val="sv-SE"/>
              </w:rPr>
              <w:t>kandungan ayat</w:t>
            </w:r>
          </w:p>
          <w:p w:rsidR="004F2227" w:rsidRPr="007F15DC" w:rsidRDefault="004F2227" w:rsidP="00A91B9C">
            <w:pPr>
              <w:pStyle w:val="Default"/>
              <w:ind w:left="272"/>
              <w:rPr>
                <w:rFonts w:asciiTheme="majorBidi" w:hAnsiTheme="majorBidi" w:cstheme="majorBidi"/>
                <w:lang w:val="sv-SE"/>
              </w:rPr>
            </w:pPr>
          </w:p>
        </w:tc>
        <w:tc>
          <w:tcPr>
            <w:tcW w:w="4100" w:type="dxa"/>
          </w:tcPr>
          <w:p w:rsidR="00AC3BE7" w:rsidRDefault="0012461E" w:rsidP="00DB4380">
            <w:pPr>
              <w:pStyle w:val="Default"/>
              <w:ind w:left="34"/>
              <w:jc w:val="both"/>
              <w:rPr>
                <w:rFonts w:asciiTheme="majorBidi" w:hAnsiTheme="majorBidi" w:cstheme="majorBidi"/>
              </w:rPr>
            </w:pPr>
            <w:r w:rsidRPr="0012461E">
              <w:rPr>
                <w:rFonts w:asciiTheme="majorBidi" w:hAnsiTheme="majorBidi" w:cstheme="majorBidi"/>
              </w:rPr>
              <w:lastRenderedPageBreak/>
              <w:t xml:space="preserve">Disajikan QS. </w:t>
            </w:r>
            <w:r>
              <w:rPr>
                <w:rFonts w:asciiTheme="majorBidi" w:hAnsiTheme="majorBidi" w:cstheme="majorBidi"/>
              </w:rPr>
              <w:t>Al-Māidah (5): 79</w:t>
            </w:r>
            <w:r w:rsidRPr="0012461E">
              <w:rPr>
                <w:rFonts w:asciiTheme="majorBidi" w:hAnsiTheme="majorBidi" w:cstheme="majorBidi"/>
              </w:rPr>
              <w:t>, peserta</w:t>
            </w:r>
            <w:r>
              <w:rPr>
                <w:rFonts w:asciiTheme="majorBidi" w:hAnsiTheme="majorBidi" w:cstheme="majorBidi"/>
              </w:rPr>
              <w:t xml:space="preserve"> </w:t>
            </w:r>
            <w:r w:rsidRPr="0012461E">
              <w:rPr>
                <w:rFonts w:asciiTheme="majorBidi" w:hAnsiTheme="majorBidi" w:cstheme="majorBidi"/>
              </w:rPr>
              <w:t>didik menentukan perilaku  yang</w:t>
            </w:r>
            <w:r>
              <w:rPr>
                <w:rFonts w:asciiTheme="majorBidi" w:hAnsiTheme="majorBidi" w:cstheme="majorBidi"/>
              </w:rPr>
              <w:t xml:space="preserve"> </w:t>
            </w:r>
            <w:r w:rsidRPr="0012461E">
              <w:rPr>
                <w:rFonts w:asciiTheme="majorBidi" w:hAnsiTheme="majorBidi" w:cstheme="majorBidi"/>
              </w:rPr>
              <w:t>merupakan cerminan kandungan ayat</w:t>
            </w:r>
            <w:r>
              <w:rPr>
                <w:rFonts w:asciiTheme="majorBidi" w:hAnsiTheme="majorBidi" w:cstheme="majorBidi"/>
              </w:rPr>
              <w:t xml:space="preserve"> </w:t>
            </w:r>
            <w:r w:rsidRPr="0012461E">
              <w:rPr>
                <w:rFonts w:asciiTheme="majorBidi" w:hAnsiTheme="majorBidi" w:cstheme="majorBidi"/>
              </w:rPr>
              <w:t>tersebut, secara tepat</w:t>
            </w:r>
          </w:p>
          <w:p w:rsidR="004E374C" w:rsidRDefault="004E374C" w:rsidP="00DB4380">
            <w:pPr>
              <w:pStyle w:val="Default"/>
              <w:ind w:left="34"/>
              <w:jc w:val="both"/>
              <w:rPr>
                <w:rFonts w:asciiTheme="majorBidi" w:hAnsiTheme="majorBidi" w:cstheme="majorBidi"/>
              </w:rPr>
            </w:pPr>
          </w:p>
          <w:p w:rsidR="001F33E6" w:rsidRDefault="001F33E6" w:rsidP="00DB4380">
            <w:pPr>
              <w:pStyle w:val="Default"/>
              <w:ind w:left="34"/>
              <w:jc w:val="both"/>
              <w:rPr>
                <w:rFonts w:asciiTheme="majorBidi" w:hAnsiTheme="majorBidi" w:cstheme="majorBidi"/>
              </w:rPr>
            </w:pPr>
            <w:r>
              <w:rPr>
                <w:rFonts w:asciiTheme="majorBidi" w:hAnsiTheme="majorBidi" w:cstheme="majorBidi"/>
              </w:rPr>
              <w:t xml:space="preserve">Disajikan pernyataan tentang amar makruf nahi mungkar. Peserta didik mengidentifikasi pernyataan yang sesuai dengan kandungan </w:t>
            </w:r>
            <w:r w:rsidRPr="0012461E">
              <w:rPr>
                <w:rFonts w:asciiTheme="majorBidi" w:hAnsiTheme="majorBidi" w:cstheme="majorBidi"/>
              </w:rPr>
              <w:t xml:space="preserve">QS. </w:t>
            </w:r>
            <w:r>
              <w:rPr>
                <w:rFonts w:asciiTheme="majorBidi" w:hAnsiTheme="majorBidi" w:cstheme="majorBidi"/>
              </w:rPr>
              <w:t>Al-Māidah (5): 78</w:t>
            </w:r>
            <w:r w:rsidRPr="0012461E">
              <w:rPr>
                <w:rFonts w:asciiTheme="majorBidi" w:hAnsiTheme="majorBidi" w:cstheme="majorBidi"/>
              </w:rPr>
              <w:t xml:space="preserve">, </w:t>
            </w:r>
            <w:r>
              <w:rPr>
                <w:rFonts w:asciiTheme="majorBidi" w:hAnsiTheme="majorBidi" w:cstheme="majorBidi"/>
              </w:rPr>
              <w:t xml:space="preserve"> </w:t>
            </w:r>
          </w:p>
          <w:p w:rsidR="001F33E6" w:rsidRDefault="001F33E6" w:rsidP="00DB4380">
            <w:pPr>
              <w:pStyle w:val="Default"/>
              <w:ind w:left="34"/>
              <w:jc w:val="both"/>
              <w:rPr>
                <w:rFonts w:asciiTheme="majorBidi" w:hAnsiTheme="majorBidi" w:cstheme="majorBidi"/>
              </w:rPr>
            </w:pPr>
          </w:p>
          <w:p w:rsidR="008F11E9" w:rsidRPr="008F11E9" w:rsidRDefault="008F11E9" w:rsidP="008F11E9">
            <w:pPr>
              <w:pStyle w:val="Default"/>
              <w:ind w:left="34"/>
              <w:jc w:val="both"/>
              <w:rPr>
                <w:rFonts w:asciiTheme="majorBidi" w:hAnsiTheme="majorBidi" w:cstheme="majorBidi"/>
              </w:rPr>
            </w:pPr>
            <w:r w:rsidRPr="008F11E9">
              <w:rPr>
                <w:rFonts w:asciiTheme="majorBidi" w:hAnsiTheme="majorBidi" w:cstheme="majorBidi"/>
              </w:rPr>
              <w:t>Disajikan beberapa perilaku manusia</w:t>
            </w:r>
          </w:p>
          <w:p w:rsidR="008F11E9" w:rsidRDefault="008F11E9" w:rsidP="008F11E9">
            <w:pPr>
              <w:pStyle w:val="Default"/>
              <w:ind w:left="34"/>
              <w:jc w:val="both"/>
              <w:rPr>
                <w:rFonts w:asciiTheme="majorBidi" w:hAnsiTheme="majorBidi" w:cstheme="majorBidi"/>
              </w:rPr>
            </w:pPr>
            <w:r w:rsidRPr="008F11E9">
              <w:rPr>
                <w:rFonts w:asciiTheme="majorBidi" w:hAnsiTheme="majorBidi" w:cstheme="majorBidi"/>
              </w:rPr>
              <w:t xml:space="preserve">terkait </w:t>
            </w:r>
            <w:r w:rsidRPr="00724BE5">
              <w:rPr>
                <w:rFonts w:asciiTheme="majorBidi" w:hAnsiTheme="majorBidi" w:cstheme="majorBidi"/>
              </w:rPr>
              <w:t>QS. Al-Māidah (5): 78-80</w:t>
            </w:r>
            <w:r>
              <w:rPr>
                <w:rFonts w:asciiTheme="majorBidi" w:hAnsiTheme="majorBidi" w:cstheme="majorBidi"/>
              </w:rPr>
              <w:t xml:space="preserve"> Amar makruf nahi mungkar </w:t>
            </w:r>
            <w:r w:rsidRPr="008F11E9">
              <w:rPr>
                <w:rFonts w:asciiTheme="majorBidi" w:hAnsiTheme="majorBidi" w:cstheme="majorBidi"/>
              </w:rPr>
              <w:t xml:space="preserve">peserta didik menentukan </w:t>
            </w:r>
            <w:r>
              <w:rPr>
                <w:rFonts w:asciiTheme="majorBidi" w:hAnsiTheme="majorBidi" w:cstheme="majorBidi"/>
              </w:rPr>
              <w:t>prilaku-prilaku yang sesuai dengan ayat tersebut.</w:t>
            </w:r>
          </w:p>
          <w:p w:rsidR="008F11E9" w:rsidRDefault="008F11E9" w:rsidP="00DB4380">
            <w:pPr>
              <w:pStyle w:val="Default"/>
              <w:ind w:left="34"/>
              <w:jc w:val="both"/>
              <w:rPr>
                <w:rFonts w:asciiTheme="majorBidi" w:hAnsiTheme="majorBidi" w:cstheme="majorBidi"/>
              </w:rPr>
            </w:pPr>
          </w:p>
          <w:p w:rsidR="004E374C" w:rsidRDefault="004E374C" w:rsidP="001F33E6">
            <w:pPr>
              <w:pStyle w:val="Default"/>
              <w:ind w:left="34"/>
              <w:jc w:val="both"/>
              <w:rPr>
                <w:rFonts w:asciiTheme="majorBidi" w:hAnsiTheme="majorBidi" w:cstheme="majorBidi"/>
              </w:rPr>
            </w:pPr>
            <w:r w:rsidRPr="0012461E">
              <w:rPr>
                <w:rFonts w:asciiTheme="majorBidi" w:hAnsiTheme="majorBidi" w:cstheme="majorBidi"/>
              </w:rPr>
              <w:t xml:space="preserve">Disajikan </w:t>
            </w:r>
            <w:r w:rsidR="00EE4A8F">
              <w:rPr>
                <w:rFonts w:asciiTheme="majorBidi" w:hAnsiTheme="majorBidi" w:cstheme="majorBidi"/>
              </w:rPr>
              <w:t>sebuah</w:t>
            </w:r>
            <w:r w:rsidR="00B9022B">
              <w:rPr>
                <w:rFonts w:asciiTheme="majorBidi" w:hAnsiTheme="majorBidi" w:cstheme="majorBidi"/>
              </w:rPr>
              <w:t xml:space="preserve"> ayat / hadis / </w:t>
            </w:r>
            <w:r w:rsidR="00EE4A8F">
              <w:rPr>
                <w:rFonts w:asciiTheme="majorBidi" w:hAnsiTheme="majorBidi" w:cstheme="majorBidi"/>
              </w:rPr>
              <w:t xml:space="preserve"> permasalahan tentang kemaksiatan di desa</w:t>
            </w:r>
            <w:r w:rsidRPr="0012461E">
              <w:rPr>
                <w:rFonts w:asciiTheme="majorBidi" w:hAnsiTheme="majorBidi" w:cstheme="majorBidi"/>
              </w:rPr>
              <w:t>, peserta</w:t>
            </w:r>
            <w:r>
              <w:rPr>
                <w:rFonts w:asciiTheme="majorBidi" w:hAnsiTheme="majorBidi" w:cstheme="majorBidi"/>
              </w:rPr>
              <w:t xml:space="preserve"> </w:t>
            </w:r>
            <w:r w:rsidRPr="0012461E">
              <w:rPr>
                <w:rFonts w:asciiTheme="majorBidi" w:hAnsiTheme="majorBidi" w:cstheme="majorBidi"/>
              </w:rPr>
              <w:t>didik menentukan perilaku  yang</w:t>
            </w:r>
            <w:r>
              <w:rPr>
                <w:rFonts w:asciiTheme="majorBidi" w:hAnsiTheme="majorBidi" w:cstheme="majorBidi"/>
              </w:rPr>
              <w:t xml:space="preserve"> </w:t>
            </w:r>
            <w:r w:rsidRPr="0012461E">
              <w:rPr>
                <w:rFonts w:asciiTheme="majorBidi" w:hAnsiTheme="majorBidi" w:cstheme="majorBidi"/>
              </w:rPr>
              <w:t>merupakan cerminan kandungan ayat</w:t>
            </w:r>
            <w:r>
              <w:rPr>
                <w:rFonts w:asciiTheme="majorBidi" w:hAnsiTheme="majorBidi" w:cstheme="majorBidi"/>
              </w:rPr>
              <w:t xml:space="preserve"> </w:t>
            </w:r>
            <w:r w:rsidR="001F33E6">
              <w:rPr>
                <w:rFonts w:asciiTheme="majorBidi" w:hAnsiTheme="majorBidi" w:cstheme="majorBidi"/>
              </w:rPr>
              <w:t>dan hadis amar makruf nahi mungkar</w:t>
            </w:r>
            <w:r w:rsidRPr="0012461E">
              <w:rPr>
                <w:rFonts w:asciiTheme="majorBidi" w:hAnsiTheme="majorBidi" w:cstheme="majorBidi"/>
              </w:rPr>
              <w:t>, secara tepat</w:t>
            </w:r>
          </w:p>
          <w:p w:rsidR="00A91B9C" w:rsidRDefault="00A91B9C" w:rsidP="001F33E6">
            <w:pPr>
              <w:pStyle w:val="Default"/>
              <w:ind w:left="34"/>
              <w:jc w:val="both"/>
              <w:rPr>
                <w:rFonts w:asciiTheme="majorBidi" w:hAnsiTheme="majorBidi" w:cstheme="majorBidi"/>
              </w:rPr>
            </w:pPr>
          </w:p>
          <w:p w:rsidR="00A91B9C" w:rsidRDefault="00A91B9C" w:rsidP="001F33E6">
            <w:pPr>
              <w:pStyle w:val="Default"/>
              <w:ind w:left="34"/>
              <w:jc w:val="both"/>
              <w:rPr>
                <w:rFonts w:asciiTheme="majorBidi" w:hAnsiTheme="majorBidi" w:cstheme="majorBidi"/>
              </w:rPr>
            </w:pPr>
          </w:p>
          <w:p w:rsidR="00A91B9C" w:rsidRDefault="00A91B9C" w:rsidP="001F33E6">
            <w:pPr>
              <w:pStyle w:val="Default"/>
              <w:ind w:left="34"/>
              <w:jc w:val="both"/>
              <w:rPr>
                <w:rFonts w:asciiTheme="majorBidi" w:hAnsiTheme="majorBidi" w:cstheme="majorBidi"/>
              </w:rPr>
            </w:pPr>
          </w:p>
          <w:p w:rsidR="00A91B9C" w:rsidRDefault="00A91B9C" w:rsidP="001F33E6">
            <w:pPr>
              <w:pStyle w:val="Default"/>
              <w:ind w:left="34"/>
              <w:jc w:val="both"/>
              <w:rPr>
                <w:rFonts w:asciiTheme="majorBidi" w:hAnsiTheme="majorBidi" w:cstheme="majorBidi"/>
              </w:rPr>
            </w:pPr>
          </w:p>
          <w:p w:rsidR="00A91B9C" w:rsidRDefault="00A91B9C" w:rsidP="001F33E6">
            <w:pPr>
              <w:pStyle w:val="Default"/>
              <w:ind w:left="34"/>
              <w:jc w:val="both"/>
              <w:rPr>
                <w:rFonts w:asciiTheme="majorBidi" w:hAnsiTheme="majorBidi" w:cstheme="majorBidi"/>
              </w:rPr>
            </w:pPr>
          </w:p>
          <w:p w:rsidR="00A91B9C" w:rsidRDefault="00A91B9C" w:rsidP="00A91B9C">
            <w:pPr>
              <w:pStyle w:val="Default"/>
              <w:ind w:left="34"/>
              <w:jc w:val="both"/>
              <w:rPr>
                <w:rFonts w:asciiTheme="majorBidi" w:hAnsiTheme="majorBidi" w:cstheme="majorBidi"/>
              </w:rPr>
            </w:pPr>
            <w:r>
              <w:rPr>
                <w:rFonts w:asciiTheme="majorBidi" w:hAnsiTheme="majorBidi" w:cstheme="majorBidi"/>
              </w:rPr>
              <w:t xml:space="preserve">Disajikan </w:t>
            </w:r>
            <w:r w:rsidRPr="00724BE5">
              <w:rPr>
                <w:rFonts w:asciiTheme="majorBidi" w:hAnsiTheme="majorBidi" w:cstheme="majorBidi"/>
              </w:rPr>
              <w:t>QS. As-Ṣāff(61):3</w:t>
            </w:r>
            <w:r>
              <w:rPr>
                <w:rFonts w:asciiTheme="majorBidi" w:hAnsiTheme="majorBidi" w:cstheme="majorBidi"/>
              </w:rPr>
              <w:t xml:space="preserve"> tentang Amar Makruf Nahi Mungkar, </w:t>
            </w:r>
            <w:r w:rsidRPr="00A91B9C">
              <w:rPr>
                <w:rFonts w:asciiTheme="majorBidi" w:hAnsiTheme="majorBidi" w:cstheme="majorBidi"/>
              </w:rPr>
              <w:t>peserta didik</w:t>
            </w:r>
            <w:r>
              <w:rPr>
                <w:rFonts w:asciiTheme="majorBidi" w:hAnsiTheme="majorBidi" w:cstheme="majorBidi"/>
              </w:rPr>
              <w:t xml:space="preserve"> menentukan terjemah</w:t>
            </w:r>
            <w:r w:rsidRPr="00A91B9C">
              <w:rPr>
                <w:rFonts w:asciiTheme="majorBidi" w:hAnsiTheme="majorBidi" w:cstheme="majorBidi"/>
              </w:rPr>
              <w:t xml:space="preserve"> ayat secara tepat</w:t>
            </w:r>
          </w:p>
          <w:p w:rsidR="00B9022B" w:rsidRDefault="00B9022B" w:rsidP="00A91B9C">
            <w:pPr>
              <w:pStyle w:val="Default"/>
              <w:ind w:left="34"/>
              <w:jc w:val="both"/>
              <w:rPr>
                <w:rFonts w:asciiTheme="majorBidi" w:hAnsiTheme="majorBidi" w:cstheme="majorBidi"/>
              </w:rPr>
            </w:pPr>
          </w:p>
          <w:p w:rsidR="00B9022B" w:rsidRDefault="00B9022B" w:rsidP="00A91B9C">
            <w:pPr>
              <w:pStyle w:val="Default"/>
              <w:ind w:left="34"/>
              <w:jc w:val="both"/>
              <w:rPr>
                <w:rFonts w:asciiTheme="majorBidi" w:hAnsiTheme="majorBidi" w:cstheme="majorBidi"/>
              </w:rPr>
            </w:pPr>
          </w:p>
          <w:p w:rsidR="00B9022B" w:rsidRDefault="00B9022B" w:rsidP="00A91B9C">
            <w:pPr>
              <w:pStyle w:val="Default"/>
              <w:ind w:left="34"/>
              <w:jc w:val="both"/>
              <w:rPr>
                <w:rFonts w:asciiTheme="majorBidi" w:hAnsiTheme="majorBidi" w:cstheme="majorBidi"/>
              </w:rPr>
            </w:pPr>
          </w:p>
          <w:p w:rsidR="00B9022B" w:rsidRDefault="00B9022B" w:rsidP="00A91B9C">
            <w:pPr>
              <w:pStyle w:val="Default"/>
              <w:ind w:left="34"/>
              <w:jc w:val="both"/>
              <w:rPr>
                <w:rFonts w:asciiTheme="majorBidi" w:hAnsiTheme="majorBidi" w:cstheme="majorBidi"/>
              </w:rPr>
            </w:pPr>
          </w:p>
          <w:p w:rsidR="00B9022B" w:rsidRDefault="00B9022B" w:rsidP="00A91B9C">
            <w:pPr>
              <w:pStyle w:val="Default"/>
              <w:ind w:left="34"/>
              <w:jc w:val="both"/>
              <w:rPr>
                <w:rFonts w:asciiTheme="majorBidi" w:hAnsiTheme="majorBidi" w:cstheme="majorBidi"/>
              </w:rPr>
            </w:pPr>
          </w:p>
          <w:p w:rsidR="0063098C" w:rsidRDefault="0063098C" w:rsidP="00A91B9C">
            <w:pPr>
              <w:pStyle w:val="Default"/>
              <w:ind w:left="34"/>
              <w:jc w:val="both"/>
              <w:rPr>
                <w:rFonts w:asciiTheme="majorBidi" w:hAnsiTheme="majorBidi" w:cstheme="majorBidi"/>
              </w:rPr>
            </w:pPr>
          </w:p>
          <w:p w:rsidR="0063098C" w:rsidRDefault="0063098C" w:rsidP="0063098C">
            <w:pPr>
              <w:pStyle w:val="Default"/>
              <w:rPr>
                <w:rFonts w:asciiTheme="majorBidi" w:hAnsiTheme="majorBidi" w:cstheme="majorBidi"/>
              </w:rPr>
            </w:pPr>
            <w:r>
              <w:rPr>
                <w:rFonts w:asciiTheme="majorBidi" w:hAnsiTheme="majorBidi" w:cstheme="majorBidi"/>
              </w:rPr>
              <w:t>Disajikan narasi dan hadis riwayat muslim. Peserta didik menilai metode manakah yang lebih beresiko dalam Amar Makruf Nahi Mungkar</w:t>
            </w:r>
          </w:p>
          <w:p w:rsidR="0063098C" w:rsidRDefault="0063098C" w:rsidP="00A91B9C">
            <w:pPr>
              <w:pStyle w:val="Default"/>
              <w:ind w:left="34"/>
              <w:jc w:val="both"/>
              <w:rPr>
                <w:rFonts w:asciiTheme="majorBidi" w:hAnsiTheme="majorBidi" w:cstheme="majorBidi"/>
              </w:rPr>
            </w:pPr>
          </w:p>
          <w:p w:rsidR="001F22EE" w:rsidRDefault="001F22EE" w:rsidP="00A91B9C">
            <w:pPr>
              <w:pStyle w:val="Default"/>
              <w:ind w:left="34"/>
              <w:jc w:val="both"/>
              <w:rPr>
                <w:rFonts w:asciiTheme="majorBidi" w:hAnsiTheme="majorBidi" w:cstheme="majorBidi"/>
              </w:rPr>
            </w:pPr>
            <w:r>
              <w:rPr>
                <w:rFonts w:asciiTheme="majorBidi" w:hAnsiTheme="majorBidi" w:cstheme="majorBidi"/>
              </w:rPr>
              <w:t>Disajikan narasi teks Arab dari perkataan ulama tentang Amar Makruf nahi mungkar, peserta didik menentukan pernyataan yang paling sesuai dengan hadis</w:t>
            </w:r>
          </w:p>
          <w:p w:rsidR="001F22EE" w:rsidRDefault="001F22EE" w:rsidP="00A91B9C">
            <w:pPr>
              <w:pStyle w:val="Default"/>
              <w:ind w:left="34"/>
              <w:jc w:val="both"/>
              <w:rPr>
                <w:rFonts w:asciiTheme="majorBidi" w:hAnsiTheme="majorBidi" w:cstheme="majorBidi"/>
              </w:rPr>
            </w:pPr>
          </w:p>
          <w:p w:rsidR="003A4FFF" w:rsidRDefault="003A4FFF" w:rsidP="003A4FFF">
            <w:pPr>
              <w:pStyle w:val="Default"/>
              <w:jc w:val="both"/>
              <w:rPr>
                <w:rFonts w:asciiTheme="majorBidi" w:hAnsiTheme="majorBidi" w:cstheme="majorBidi"/>
              </w:rPr>
            </w:pPr>
            <w:r>
              <w:rPr>
                <w:rFonts w:asciiTheme="majorBidi" w:hAnsiTheme="majorBidi" w:cstheme="majorBidi"/>
              </w:rPr>
              <w:t>Di sajikan hadis yang menjelaskan hadis tentang orang yang menyuruh kebaikan tapi malah meninggalkanya, mencegah kemungkaran tapi malah melakukaknya  peserta didik menentukan contoh pelaksanaan amar makruf nahi mungkar sesuai dengan kandungan hadis</w:t>
            </w:r>
          </w:p>
          <w:p w:rsidR="00ED0F19" w:rsidRDefault="00ED0F19" w:rsidP="00ED0F19">
            <w:pPr>
              <w:pStyle w:val="Default"/>
              <w:ind w:left="34"/>
              <w:jc w:val="both"/>
              <w:rPr>
                <w:rFonts w:asciiTheme="majorBidi" w:hAnsiTheme="majorBidi" w:cstheme="majorBidi"/>
              </w:rPr>
            </w:pPr>
            <w:r>
              <w:rPr>
                <w:rFonts w:asciiTheme="majorBidi" w:hAnsiTheme="majorBidi" w:cstheme="majorBidi"/>
              </w:rPr>
              <w:t xml:space="preserve"> </w:t>
            </w:r>
          </w:p>
          <w:p w:rsidR="00ED0F19" w:rsidRDefault="00ED0F19" w:rsidP="00A91B9C">
            <w:pPr>
              <w:pStyle w:val="Default"/>
              <w:ind w:left="34"/>
              <w:jc w:val="both"/>
              <w:rPr>
                <w:rFonts w:asciiTheme="majorBidi" w:hAnsiTheme="majorBidi" w:cstheme="majorBidi"/>
              </w:rPr>
            </w:pPr>
          </w:p>
          <w:p w:rsidR="0063098C" w:rsidRDefault="0063098C" w:rsidP="0063098C">
            <w:pPr>
              <w:pStyle w:val="Default"/>
              <w:rPr>
                <w:rFonts w:asciiTheme="majorBidi" w:hAnsiTheme="majorBidi" w:cstheme="majorBidi"/>
              </w:rPr>
            </w:pPr>
            <w:r>
              <w:rPr>
                <w:rFonts w:asciiTheme="majorBidi" w:hAnsiTheme="majorBidi" w:cstheme="majorBidi"/>
              </w:rPr>
              <w:lastRenderedPageBreak/>
              <w:t>Disajikan narasi dan hadis riwayat muslim. Peserta didik menentukan perilaku yang  paling tepat dalam Amar Makruf Nahi Mungkar sebagai seorang pelajar</w:t>
            </w:r>
          </w:p>
          <w:p w:rsidR="0063098C" w:rsidRDefault="0063098C" w:rsidP="00A91B9C">
            <w:pPr>
              <w:pStyle w:val="Default"/>
              <w:ind w:left="34"/>
              <w:jc w:val="both"/>
              <w:rPr>
                <w:rFonts w:asciiTheme="majorBidi" w:hAnsiTheme="majorBidi" w:cstheme="majorBidi"/>
              </w:rPr>
            </w:pPr>
          </w:p>
          <w:p w:rsidR="000A64D6" w:rsidRDefault="000A64D6" w:rsidP="00A91B9C">
            <w:pPr>
              <w:pStyle w:val="Default"/>
              <w:ind w:left="34"/>
              <w:jc w:val="both"/>
              <w:rPr>
                <w:rFonts w:asciiTheme="majorBidi" w:hAnsiTheme="majorBidi" w:cstheme="majorBidi"/>
              </w:rPr>
            </w:pPr>
            <w:r>
              <w:rPr>
                <w:rFonts w:asciiTheme="majorBidi" w:hAnsiTheme="majorBidi" w:cstheme="majorBidi"/>
              </w:rPr>
              <w:t xml:space="preserve">Disajikan narasi dan potongan hadis Ibnu Majah tentang bolehnya meninggalkan Amar Maruf Nahi Mungkar Peserta didik </w:t>
            </w:r>
            <w:r w:rsidR="00ED0F19">
              <w:rPr>
                <w:rFonts w:asciiTheme="majorBidi" w:hAnsiTheme="majorBidi" w:cstheme="majorBidi"/>
              </w:rPr>
              <w:t>menentukan isi kandungan yang sesai dengan hadis tersebut.</w:t>
            </w:r>
            <w:r w:rsidR="00FD1611">
              <w:rPr>
                <w:rFonts w:asciiTheme="majorBidi" w:hAnsiTheme="majorBidi" w:cstheme="majorBidi"/>
              </w:rPr>
              <w:t>9</w:t>
            </w:r>
          </w:p>
          <w:p w:rsidR="0083031D" w:rsidRDefault="0083031D" w:rsidP="00A91B9C">
            <w:pPr>
              <w:pStyle w:val="Default"/>
              <w:ind w:left="34"/>
              <w:jc w:val="both"/>
              <w:rPr>
                <w:rFonts w:asciiTheme="majorBidi" w:hAnsiTheme="majorBidi" w:cstheme="majorBidi"/>
              </w:rPr>
            </w:pPr>
          </w:p>
          <w:p w:rsidR="0083031D" w:rsidRDefault="0083031D" w:rsidP="00A91B9C">
            <w:pPr>
              <w:pStyle w:val="Default"/>
              <w:ind w:left="34"/>
              <w:jc w:val="both"/>
              <w:rPr>
                <w:rFonts w:asciiTheme="majorBidi" w:hAnsiTheme="majorBidi" w:cstheme="majorBidi"/>
              </w:rPr>
            </w:pPr>
            <w:r>
              <w:rPr>
                <w:rFonts w:asciiTheme="majorBidi" w:hAnsiTheme="majorBidi" w:cstheme="majorBidi"/>
              </w:rPr>
              <w:t>Peserta didik menjelaskan secara lengkap disertai dengan ayat, atau hadis, atau pendapat ulama tentang kondisi sulit menerapkan amar makruf nahi mungkar</w:t>
            </w:r>
          </w:p>
          <w:p w:rsidR="0083031D" w:rsidRPr="00142248" w:rsidRDefault="0083031D" w:rsidP="00A91B9C">
            <w:pPr>
              <w:pStyle w:val="Default"/>
              <w:ind w:left="34"/>
              <w:jc w:val="both"/>
              <w:rPr>
                <w:rFonts w:asciiTheme="majorBidi" w:hAnsiTheme="majorBidi" w:cstheme="majorBidi"/>
              </w:rPr>
            </w:pPr>
          </w:p>
        </w:tc>
        <w:tc>
          <w:tcPr>
            <w:tcW w:w="810" w:type="dxa"/>
          </w:tcPr>
          <w:p w:rsidR="00AC3BE7" w:rsidRPr="00D77CB2" w:rsidRDefault="00DB4380" w:rsidP="00AC3BE7">
            <w:pPr>
              <w:pStyle w:val="Default"/>
              <w:rPr>
                <w:rFonts w:asciiTheme="majorBidi" w:hAnsiTheme="majorBidi" w:cstheme="majorBidi"/>
                <w:lang w:val="id-ID"/>
              </w:rPr>
            </w:pPr>
            <w:r>
              <w:rPr>
                <w:rFonts w:asciiTheme="majorBidi" w:hAnsiTheme="majorBidi" w:cstheme="majorBidi"/>
              </w:rPr>
              <w:lastRenderedPageBreak/>
              <w:t>1</w:t>
            </w:r>
            <w:r w:rsidR="00D77CB2">
              <w:rPr>
                <w:rFonts w:asciiTheme="majorBidi" w:hAnsiTheme="majorBidi" w:cstheme="majorBidi"/>
                <w:lang w:val="id-ID"/>
              </w:rPr>
              <w:t>6</w:t>
            </w:r>
          </w:p>
          <w:p w:rsidR="001F33E6" w:rsidRDefault="001F33E6" w:rsidP="00AC3BE7">
            <w:pPr>
              <w:pStyle w:val="Default"/>
              <w:rPr>
                <w:rFonts w:asciiTheme="majorBidi" w:hAnsiTheme="majorBidi" w:cstheme="majorBidi"/>
              </w:rPr>
            </w:pPr>
          </w:p>
          <w:p w:rsidR="001F33E6" w:rsidRDefault="001F33E6" w:rsidP="00AC3BE7">
            <w:pPr>
              <w:pStyle w:val="Default"/>
              <w:rPr>
                <w:rFonts w:asciiTheme="majorBidi" w:hAnsiTheme="majorBidi" w:cstheme="majorBidi"/>
              </w:rPr>
            </w:pPr>
          </w:p>
          <w:p w:rsidR="001F33E6" w:rsidRDefault="001F33E6" w:rsidP="00AC3BE7">
            <w:pPr>
              <w:pStyle w:val="Default"/>
              <w:rPr>
                <w:rFonts w:asciiTheme="majorBidi" w:hAnsiTheme="majorBidi" w:cstheme="majorBidi"/>
              </w:rPr>
            </w:pPr>
          </w:p>
          <w:p w:rsidR="001F33E6" w:rsidRDefault="001F33E6" w:rsidP="00AC3BE7">
            <w:pPr>
              <w:pStyle w:val="Default"/>
              <w:rPr>
                <w:rFonts w:asciiTheme="majorBidi" w:hAnsiTheme="majorBidi" w:cstheme="majorBidi"/>
              </w:rPr>
            </w:pPr>
          </w:p>
          <w:p w:rsidR="001F33E6" w:rsidRDefault="001F33E6" w:rsidP="00AC3BE7">
            <w:pPr>
              <w:pStyle w:val="Default"/>
              <w:rPr>
                <w:rFonts w:asciiTheme="majorBidi" w:hAnsiTheme="majorBidi" w:cstheme="majorBidi"/>
              </w:rPr>
            </w:pPr>
          </w:p>
          <w:p w:rsidR="001F33E6" w:rsidRPr="00D77CB2" w:rsidRDefault="00D77CB2" w:rsidP="00AC3BE7">
            <w:pPr>
              <w:pStyle w:val="Default"/>
              <w:rPr>
                <w:rFonts w:asciiTheme="majorBidi" w:hAnsiTheme="majorBidi" w:cstheme="majorBidi"/>
                <w:lang w:val="id-ID"/>
              </w:rPr>
            </w:pPr>
            <w:r>
              <w:rPr>
                <w:rFonts w:asciiTheme="majorBidi" w:hAnsiTheme="majorBidi" w:cstheme="majorBidi"/>
                <w:lang w:val="id-ID"/>
              </w:rPr>
              <w:t>18</w:t>
            </w:r>
          </w:p>
          <w:p w:rsidR="001F33E6" w:rsidRDefault="001F33E6" w:rsidP="00AC3BE7">
            <w:pPr>
              <w:pStyle w:val="Default"/>
              <w:rPr>
                <w:rFonts w:asciiTheme="majorBidi" w:hAnsiTheme="majorBidi" w:cstheme="majorBidi"/>
              </w:rPr>
            </w:pPr>
          </w:p>
          <w:p w:rsidR="00CD2B70" w:rsidRDefault="00CD2B70" w:rsidP="00806B01">
            <w:pPr>
              <w:pStyle w:val="Default"/>
              <w:rPr>
                <w:rFonts w:asciiTheme="majorBidi" w:hAnsiTheme="majorBidi" w:cstheme="majorBidi"/>
              </w:rPr>
            </w:pPr>
            <w:r>
              <w:rPr>
                <w:rFonts w:asciiTheme="majorBidi" w:hAnsiTheme="majorBidi" w:cstheme="majorBidi"/>
              </w:rPr>
              <w:t>30,31</w:t>
            </w:r>
            <w:r w:rsidR="00806B01">
              <w:rPr>
                <w:rFonts w:asciiTheme="majorBidi" w:hAnsiTheme="majorBidi" w:cstheme="majorBidi"/>
              </w:rPr>
              <w:t>,37</w:t>
            </w:r>
          </w:p>
          <w:p w:rsidR="001F33E6" w:rsidRDefault="001F33E6" w:rsidP="00AC3BE7">
            <w:pPr>
              <w:pStyle w:val="Default"/>
              <w:rPr>
                <w:rFonts w:asciiTheme="majorBidi" w:hAnsiTheme="majorBidi" w:cstheme="majorBidi"/>
              </w:rPr>
            </w:pPr>
          </w:p>
          <w:p w:rsidR="001F33E6" w:rsidRDefault="001F33E6" w:rsidP="00AC3BE7">
            <w:pPr>
              <w:pStyle w:val="Default"/>
              <w:rPr>
                <w:rFonts w:asciiTheme="majorBidi" w:hAnsiTheme="majorBidi" w:cstheme="majorBidi"/>
              </w:rPr>
            </w:pPr>
          </w:p>
          <w:p w:rsidR="001F33E6" w:rsidRDefault="001F33E6" w:rsidP="00AC3BE7">
            <w:pPr>
              <w:pStyle w:val="Default"/>
              <w:rPr>
                <w:rFonts w:asciiTheme="majorBidi" w:hAnsiTheme="majorBidi" w:cstheme="majorBidi"/>
              </w:rPr>
            </w:pPr>
          </w:p>
          <w:p w:rsidR="001F33E6" w:rsidRPr="00D77CB2" w:rsidRDefault="00D77CB2" w:rsidP="00AC3BE7">
            <w:pPr>
              <w:pStyle w:val="Default"/>
              <w:rPr>
                <w:rFonts w:asciiTheme="majorBidi" w:hAnsiTheme="majorBidi" w:cstheme="majorBidi"/>
                <w:lang w:val="id-ID"/>
              </w:rPr>
            </w:pPr>
            <w:r>
              <w:rPr>
                <w:rFonts w:asciiTheme="majorBidi" w:hAnsiTheme="majorBidi" w:cstheme="majorBidi"/>
                <w:lang w:val="id-ID"/>
              </w:rPr>
              <w:t>19</w:t>
            </w:r>
          </w:p>
          <w:p w:rsidR="008F11E9" w:rsidRDefault="008F11E9" w:rsidP="00AC3BE7">
            <w:pPr>
              <w:pStyle w:val="Default"/>
              <w:rPr>
                <w:rFonts w:asciiTheme="majorBidi" w:hAnsiTheme="majorBidi" w:cstheme="majorBidi"/>
              </w:rPr>
            </w:pPr>
          </w:p>
          <w:p w:rsidR="008F11E9" w:rsidRDefault="008F11E9" w:rsidP="00AC3BE7">
            <w:pPr>
              <w:pStyle w:val="Default"/>
              <w:rPr>
                <w:rFonts w:asciiTheme="majorBidi" w:hAnsiTheme="majorBidi" w:cstheme="majorBidi"/>
              </w:rPr>
            </w:pPr>
          </w:p>
          <w:p w:rsidR="008F11E9" w:rsidRDefault="008F11E9" w:rsidP="00AC3BE7">
            <w:pPr>
              <w:pStyle w:val="Default"/>
              <w:rPr>
                <w:rFonts w:asciiTheme="majorBidi" w:hAnsiTheme="majorBidi" w:cstheme="majorBidi"/>
              </w:rPr>
            </w:pPr>
          </w:p>
          <w:p w:rsidR="008F11E9" w:rsidRDefault="008F11E9" w:rsidP="00AC3BE7">
            <w:pPr>
              <w:pStyle w:val="Default"/>
              <w:rPr>
                <w:rFonts w:asciiTheme="majorBidi" w:hAnsiTheme="majorBidi" w:cstheme="majorBidi"/>
              </w:rPr>
            </w:pPr>
          </w:p>
          <w:p w:rsidR="008F11E9" w:rsidRDefault="008F11E9" w:rsidP="00AC3BE7">
            <w:pPr>
              <w:pStyle w:val="Default"/>
              <w:rPr>
                <w:rFonts w:asciiTheme="majorBidi" w:hAnsiTheme="majorBidi" w:cstheme="majorBidi"/>
              </w:rPr>
            </w:pPr>
          </w:p>
          <w:p w:rsidR="001F33E6" w:rsidRPr="00B9022B" w:rsidRDefault="00D77CB2" w:rsidP="00AC3BE7">
            <w:pPr>
              <w:pStyle w:val="Default"/>
              <w:rPr>
                <w:rFonts w:asciiTheme="majorBidi" w:hAnsiTheme="majorBidi" w:cstheme="majorBidi"/>
              </w:rPr>
            </w:pPr>
            <w:r>
              <w:rPr>
                <w:rFonts w:asciiTheme="majorBidi" w:hAnsiTheme="majorBidi" w:cstheme="majorBidi"/>
                <w:lang w:val="id-ID"/>
              </w:rPr>
              <w:t>17</w:t>
            </w:r>
            <w:r w:rsidR="00B9022B">
              <w:rPr>
                <w:rFonts w:asciiTheme="majorBidi" w:hAnsiTheme="majorBidi" w:cstheme="majorBidi"/>
              </w:rPr>
              <w:t>,26,27</w:t>
            </w:r>
          </w:p>
          <w:p w:rsidR="00A91B9C" w:rsidRDefault="00A91B9C" w:rsidP="00AC3BE7">
            <w:pPr>
              <w:pStyle w:val="Default"/>
              <w:rPr>
                <w:rFonts w:asciiTheme="majorBidi" w:hAnsiTheme="majorBidi" w:cstheme="majorBidi"/>
              </w:rPr>
            </w:pPr>
          </w:p>
          <w:p w:rsidR="00A91B9C" w:rsidRDefault="00A91B9C" w:rsidP="00AC3BE7">
            <w:pPr>
              <w:pStyle w:val="Default"/>
              <w:rPr>
                <w:rFonts w:asciiTheme="majorBidi" w:hAnsiTheme="majorBidi" w:cstheme="majorBidi"/>
              </w:rPr>
            </w:pPr>
          </w:p>
          <w:p w:rsidR="00A91B9C" w:rsidRDefault="00A91B9C" w:rsidP="00AC3BE7">
            <w:pPr>
              <w:pStyle w:val="Default"/>
              <w:rPr>
                <w:rFonts w:asciiTheme="majorBidi" w:hAnsiTheme="majorBidi" w:cstheme="majorBidi"/>
              </w:rPr>
            </w:pPr>
          </w:p>
          <w:p w:rsidR="00A91B9C" w:rsidRDefault="00A91B9C" w:rsidP="00AC3BE7">
            <w:pPr>
              <w:pStyle w:val="Default"/>
              <w:rPr>
                <w:rFonts w:asciiTheme="majorBidi" w:hAnsiTheme="majorBidi" w:cstheme="majorBidi"/>
              </w:rPr>
            </w:pPr>
          </w:p>
          <w:p w:rsidR="00A91B9C" w:rsidRDefault="00A91B9C" w:rsidP="00AC3BE7">
            <w:pPr>
              <w:pStyle w:val="Default"/>
              <w:rPr>
                <w:rFonts w:asciiTheme="majorBidi" w:hAnsiTheme="majorBidi" w:cstheme="majorBidi"/>
              </w:rPr>
            </w:pPr>
          </w:p>
          <w:p w:rsidR="00A91B9C" w:rsidRDefault="00A91B9C" w:rsidP="00AC3BE7">
            <w:pPr>
              <w:pStyle w:val="Default"/>
              <w:rPr>
                <w:rFonts w:asciiTheme="majorBidi" w:hAnsiTheme="majorBidi" w:cstheme="majorBidi"/>
              </w:rPr>
            </w:pPr>
          </w:p>
          <w:p w:rsidR="00A91B9C" w:rsidRDefault="00A91B9C" w:rsidP="00AC3BE7">
            <w:pPr>
              <w:pStyle w:val="Default"/>
              <w:rPr>
                <w:rFonts w:asciiTheme="majorBidi" w:hAnsiTheme="majorBidi" w:cstheme="majorBidi"/>
              </w:rPr>
            </w:pPr>
          </w:p>
          <w:p w:rsidR="00A91B9C" w:rsidRDefault="00A91B9C" w:rsidP="00AC3BE7">
            <w:pPr>
              <w:pStyle w:val="Default"/>
              <w:rPr>
                <w:rFonts w:asciiTheme="majorBidi" w:hAnsiTheme="majorBidi" w:cstheme="majorBidi"/>
              </w:rPr>
            </w:pPr>
          </w:p>
          <w:p w:rsidR="00A91B9C" w:rsidRDefault="00A91B9C" w:rsidP="00AC3BE7">
            <w:pPr>
              <w:pStyle w:val="Default"/>
              <w:rPr>
                <w:rFonts w:asciiTheme="majorBidi" w:hAnsiTheme="majorBidi" w:cstheme="majorBidi"/>
              </w:rPr>
            </w:pPr>
          </w:p>
          <w:p w:rsidR="00A91B9C" w:rsidRPr="00D77CB2" w:rsidRDefault="00D77CB2" w:rsidP="00AC3BE7">
            <w:pPr>
              <w:pStyle w:val="Default"/>
              <w:rPr>
                <w:rFonts w:asciiTheme="majorBidi" w:hAnsiTheme="majorBidi" w:cstheme="majorBidi"/>
                <w:lang w:val="id-ID"/>
              </w:rPr>
            </w:pPr>
            <w:r>
              <w:rPr>
                <w:rFonts w:asciiTheme="majorBidi" w:hAnsiTheme="majorBidi" w:cstheme="majorBidi"/>
                <w:lang w:val="id-ID"/>
              </w:rPr>
              <w:t>20</w:t>
            </w:r>
          </w:p>
          <w:p w:rsidR="0063098C" w:rsidRDefault="0063098C" w:rsidP="00AC3BE7">
            <w:pPr>
              <w:pStyle w:val="Default"/>
              <w:rPr>
                <w:rFonts w:asciiTheme="majorBidi" w:hAnsiTheme="majorBidi" w:cstheme="majorBidi"/>
              </w:rPr>
            </w:pPr>
          </w:p>
          <w:p w:rsidR="0063098C" w:rsidRDefault="0063098C" w:rsidP="00AC3BE7">
            <w:pPr>
              <w:pStyle w:val="Default"/>
              <w:rPr>
                <w:rFonts w:asciiTheme="majorBidi" w:hAnsiTheme="majorBidi" w:cstheme="majorBidi"/>
              </w:rPr>
            </w:pPr>
          </w:p>
          <w:p w:rsidR="0063098C" w:rsidRDefault="0063098C" w:rsidP="00AC3BE7">
            <w:pPr>
              <w:pStyle w:val="Default"/>
              <w:rPr>
                <w:rFonts w:asciiTheme="majorBidi" w:hAnsiTheme="majorBidi" w:cstheme="majorBidi"/>
              </w:rPr>
            </w:pPr>
          </w:p>
          <w:p w:rsidR="00B9022B" w:rsidRDefault="00B9022B" w:rsidP="00AC3BE7">
            <w:pPr>
              <w:pStyle w:val="Default"/>
              <w:rPr>
                <w:rFonts w:asciiTheme="majorBidi" w:hAnsiTheme="majorBidi" w:cstheme="majorBidi"/>
              </w:rPr>
            </w:pPr>
          </w:p>
          <w:p w:rsidR="00B9022B" w:rsidRDefault="00B9022B" w:rsidP="00AC3BE7">
            <w:pPr>
              <w:pStyle w:val="Default"/>
              <w:rPr>
                <w:rFonts w:asciiTheme="majorBidi" w:hAnsiTheme="majorBidi" w:cstheme="majorBidi"/>
              </w:rPr>
            </w:pPr>
          </w:p>
          <w:p w:rsidR="00B9022B" w:rsidRDefault="00B9022B" w:rsidP="00AC3BE7">
            <w:pPr>
              <w:pStyle w:val="Default"/>
              <w:rPr>
                <w:rFonts w:asciiTheme="majorBidi" w:hAnsiTheme="majorBidi" w:cstheme="majorBidi"/>
              </w:rPr>
            </w:pPr>
          </w:p>
          <w:p w:rsidR="00B9022B" w:rsidRDefault="00B9022B" w:rsidP="00AC3BE7">
            <w:pPr>
              <w:pStyle w:val="Default"/>
              <w:rPr>
                <w:rFonts w:asciiTheme="majorBidi" w:hAnsiTheme="majorBidi" w:cstheme="majorBidi"/>
              </w:rPr>
            </w:pPr>
          </w:p>
          <w:p w:rsidR="0063098C" w:rsidRDefault="0063098C" w:rsidP="00AC3BE7">
            <w:pPr>
              <w:pStyle w:val="Default"/>
              <w:rPr>
                <w:rFonts w:asciiTheme="majorBidi" w:hAnsiTheme="majorBidi" w:cstheme="majorBidi"/>
              </w:rPr>
            </w:pPr>
          </w:p>
          <w:p w:rsidR="0063098C" w:rsidRPr="00D77CB2" w:rsidRDefault="00D77CB2" w:rsidP="00AC3BE7">
            <w:pPr>
              <w:pStyle w:val="Default"/>
              <w:rPr>
                <w:rFonts w:asciiTheme="majorBidi" w:hAnsiTheme="majorBidi" w:cstheme="majorBidi"/>
                <w:lang w:val="id-ID"/>
              </w:rPr>
            </w:pPr>
            <w:r>
              <w:rPr>
                <w:rFonts w:asciiTheme="majorBidi" w:hAnsiTheme="majorBidi" w:cstheme="majorBidi"/>
                <w:lang w:val="id-ID"/>
              </w:rPr>
              <w:t>21</w:t>
            </w:r>
          </w:p>
          <w:p w:rsidR="0063098C" w:rsidRDefault="0063098C" w:rsidP="00AC3BE7">
            <w:pPr>
              <w:pStyle w:val="Default"/>
              <w:rPr>
                <w:rFonts w:asciiTheme="majorBidi" w:hAnsiTheme="majorBidi" w:cstheme="majorBidi"/>
              </w:rPr>
            </w:pPr>
          </w:p>
          <w:p w:rsidR="0063098C" w:rsidRDefault="0063098C" w:rsidP="00AC3BE7">
            <w:pPr>
              <w:pStyle w:val="Default"/>
              <w:rPr>
                <w:rFonts w:asciiTheme="majorBidi" w:hAnsiTheme="majorBidi" w:cstheme="majorBidi"/>
              </w:rPr>
            </w:pPr>
          </w:p>
          <w:p w:rsidR="0063098C" w:rsidRDefault="0063098C" w:rsidP="00AC3BE7">
            <w:pPr>
              <w:pStyle w:val="Default"/>
              <w:rPr>
                <w:rFonts w:asciiTheme="majorBidi" w:hAnsiTheme="majorBidi" w:cstheme="majorBidi"/>
              </w:rPr>
            </w:pPr>
          </w:p>
          <w:p w:rsidR="0063098C" w:rsidRDefault="0063098C" w:rsidP="00AC3BE7">
            <w:pPr>
              <w:pStyle w:val="Default"/>
              <w:rPr>
                <w:rFonts w:asciiTheme="majorBidi" w:hAnsiTheme="majorBidi" w:cstheme="majorBidi"/>
              </w:rPr>
            </w:pPr>
          </w:p>
          <w:p w:rsidR="001F22EE" w:rsidRDefault="001F22EE" w:rsidP="00AC3BE7">
            <w:pPr>
              <w:pStyle w:val="Default"/>
              <w:rPr>
                <w:rFonts w:asciiTheme="majorBidi" w:hAnsiTheme="majorBidi" w:cstheme="majorBidi"/>
              </w:rPr>
            </w:pPr>
          </w:p>
          <w:p w:rsidR="001F22EE" w:rsidRPr="00D77CB2" w:rsidRDefault="00D77CB2" w:rsidP="00AC3BE7">
            <w:pPr>
              <w:pStyle w:val="Default"/>
              <w:rPr>
                <w:rFonts w:asciiTheme="majorBidi" w:hAnsiTheme="majorBidi" w:cstheme="majorBidi"/>
                <w:lang w:val="id-ID"/>
              </w:rPr>
            </w:pPr>
            <w:r>
              <w:rPr>
                <w:rFonts w:asciiTheme="majorBidi" w:hAnsiTheme="majorBidi" w:cstheme="majorBidi"/>
                <w:lang w:val="id-ID"/>
              </w:rPr>
              <w:t>23</w:t>
            </w:r>
          </w:p>
          <w:p w:rsidR="001F22EE" w:rsidRDefault="001F22EE" w:rsidP="00AC3BE7">
            <w:pPr>
              <w:pStyle w:val="Default"/>
              <w:rPr>
                <w:rFonts w:asciiTheme="majorBidi" w:hAnsiTheme="majorBidi" w:cstheme="majorBidi"/>
              </w:rPr>
            </w:pPr>
          </w:p>
          <w:p w:rsidR="001F22EE" w:rsidRDefault="001F22EE" w:rsidP="00AC3BE7">
            <w:pPr>
              <w:pStyle w:val="Default"/>
              <w:rPr>
                <w:rFonts w:asciiTheme="majorBidi" w:hAnsiTheme="majorBidi" w:cstheme="majorBidi"/>
              </w:rPr>
            </w:pPr>
          </w:p>
          <w:p w:rsidR="001F22EE" w:rsidRDefault="001F22EE" w:rsidP="00AC3BE7">
            <w:pPr>
              <w:pStyle w:val="Default"/>
              <w:rPr>
                <w:rFonts w:asciiTheme="majorBidi" w:hAnsiTheme="majorBidi" w:cstheme="majorBidi"/>
              </w:rPr>
            </w:pPr>
          </w:p>
          <w:p w:rsidR="001F22EE" w:rsidRDefault="001F22EE" w:rsidP="00AC3BE7">
            <w:pPr>
              <w:pStyle w:val="Default"/>
              <w:rPr>
                <w:rFonts w:asciiTheme="majorBidi" w:hAnsiTheme="majorBidi" w:cstheme="majorBidi"/>
              </w:rPr>
            </w:pPr>
          </w:p>
          <w:p w:rsidR="00ED0F19" w:rsidRDefault="00ED0F19" w:rsidP="00AC3BE7">
            <w:pPr>
              <w:pStyle w:val="Default"/>
              <w:rPr>
                <w:rFonts w:asciiTheme="majorBidi" w:hAnsiTheme="majorBidi" w:cstheme="majorBidi"/>
              </w:rPr>
            </w:pPr>
          </w:p>
          <w:p w:rsidR="00ED0F19" w:rsidRDefault="00ED0F19" w:rsidP="00AC3BE7">
            <w:pPr>
              <w:pStyle w:val="Default"/>
              <w:rPr>
                <w:rFonts w:asciiTheme="majorBidi" w:hAnsiTheme="majorBidi" w:cstheme="majorBidi"/>
              </w:rPr>
            </w:pPr>
          </w:p>
          <w:p w:rsidR="00ED0F19" w:rsidRPr="00D77CB2" w:rsidRDefault="00D77CB2" w:rsidP="00AC3BE7">
            <w:pPr>
              <w:pStyle w:val="Default"/>
              <w:rPr>
                <w:rFonts w:asciiTheme="majorBidi" w:hAnsiTheme="majorBidi" w:cstheme="majorBidi"/>
                <w:lang w:val="id-ID"/>
              </w:rPr>
            </w:pPr>
            <w:r>
              <w:rPr>
                <w:rFonts w:asciiTheme="majorBidi" w:hAnsiTheme="majorBidi" w:cstheme="majorBidi"/>
                <w:lang w:val="id-ID"/>
              </w:rPr>
              <w:t>25</w:t>
            </w:r>
          </w:p>
          <w:p w:rsidR="00ED0F19" w:rsidRDefault="00ED0F19" w:rsidP="00AC3BE7">
            <w:pPr>
              <w:pStyle w:val="Default"/>
              <w:rPr>
                <w:rFonts w:asciiTheme="majorBidi" w:hAnsiTheme="majorBidi" w:cstheme="majorBidi"/>
              </w:rPr>
            </w:pPr>
          </w:p>
          <w:p w:rsidR="003A4FFF" w:rsidRDefault="003A4FFF" w:rsidP="00AC3BE7">
            <w:pPr>
              <w:pStyle w:val="Default"/>
              <w:rPr>
                <w:rFonts w:asciiTheme="majorBidi" w:hAnsiTheme="majorBidi" w:cstheme="majorBidi"/>
              </w:rPr>
            </w:pPr>
          </w:p>
          <w:p w:rsidR="003A4FFF" w:rsidRDefault="003A4FFF" w:rsidP="00AC3BE7">
            <w:pPr>
              <w:pStyle w:val="Default"/>
              <w:rPr>
                <w:rFonts w:asciiTheme="majorBidi" w:hAnsiTheme="majorBidi" w:cstheme="majorBidi"/>
              </w:rPr>
            </w:pPr>
          </w:p>
          <w:p w:rsidR="003A4FFF" w:rsidRDefault="003A4FFF" w:rsidP="00AC3BE7">
            <w:pPr>
              <w:pStyle w:val="Default"/>
              <w:rPr>
                <w:rFonts w:asciiTheme="majorBidi" w:hAnsiTheme="majorBidi" w:cstheme="majorBidi"/>
              </w:rPr>
            </w:pPr>
          </w:p>
          <w:p w:rsidR="003A4FFF" w:rsidRDefault="003A4FFF" w:rsidP="00AC3BE7">
            <w:pPr>
              <w:pStyle w:val="Default"/>
              <w:rPr>
                <w:rFonts w:asciiTheme="majorBidi" w:hAnsiTheme="majorBidi" w:cstheme="majorBidi"/>
              </w:rPr>
            </w:pPr>
          </w:p>
          <w:p w:rsidR="003A4FFF" w:rsidRDefault="003A4FFF" w:rsidP="00AC3BE7">
            <w:pPr>
              <w:pStyle w:val="Default"/>
              <w:rPr>
                <w:rFonts w:asciiTheme="majorBidi" w:hAnsiTheme="majorBidi" w:cstheme="majorBidi"/>
              </w:rPr>
            </w:pPr>
          </w:p>
          <w:p w:rsidR="003A4FFF" w:rsidRDefault="003A4FFF" w:rsidP="00AC3BE7">
            <w:pPr>
              <w:pStyle w:val="Default"/>
              <w:rPr>
                <w:rFonts w:asciiTheme="majorBidi" w:hAnsiTheme="majorBidi" w:cstheme="majorBidi"/>
              </w:rPr>
            </w:pPr>
          </w:p>
          <w:p w:rsidR="003A4FFF" w:rsidRDefault="003A4FFF" w:rsidP="00AC3BE7">
            <w:pPr>
              <w:pStyle w:val="Default"/>
              <w:rPr>
                <w:rFonts w:asciiTheme="majorBidi" w:hAnsiTheme="majorBidi" w:cstheme="majorBidi"/>
              </w:rPr>
            </w:pPr>
          </w:p>
          <w:p w:rsidR="00ED0F19" w:rsidRDefault="00ED0F19" w:rsidP="00AC3BE7">
            <w:pPr>
              <w:pStyle w:val="Default"/>
              <w:rPr>
                <w:rFonts w:asciiTheme="majorBidi" w:hAnsiTheme="majorBidi" w:cstheme="majorBidi"/>
              </w:rPr>
            </w:pPr>
          </w:p>
          <w:p w:rsidR="001F22EE" w:rsidRDefault="001F22EE" w:rsidP="00AC3BE7">
            <w:pPr>
              <w:pStyle w:val="Default"/>
              <w:rPr>
                <w:rFonts w:asciiTheme="majorBidi" w:hAnsiTheme="majorBidi" w:cstheme="majorBidi"/>
              </w:rPr>
            </w:pPr>
          </w:p>
          <w:p w:rsidR="0063098C" w:rsidRPr="00D77CB2" w:rsidRDefault="00D77CB2" w:rsidP="00AC3BE7">
            <w:pPr>
              <w:pStyle w:val="Default"/>
              <w:rPr>
                <w:rFonts w:asciiTheme="majorBidi" w:hAnsiTheme="majorBidi" w:cstheme="majorBidi"/>
                <w:lang w:val="id-ID"/>
              </w:rPr>
            </w:pPr>
            <w:r>
              <w:rPr>
                <w:rFonts w:asciiTheme="majorBidi" w:hAnsiTheme="majorBidi" w:cstheme="majorBidi"/>
                <w:lang w:val="id-ID"/>
              </w:rPr>
              <w:t>22</w:t>
            </w:r>
          </w:p>
          <w:p w:rsidR="00ED0F19" w:rsidRDefault="00ED0F19" w:rsidP="00AC3BE7">
            <w:pPr>
              <w:pStyle w:val="Default"/>
              <w:rPr>
                <w:rFonts w:asciiTheme="majorBidi" w:hAnsiTheme="majorBidi" w:cstheme="majorBidi"/>
              </w:rPr>
            </w:pPr>
          </w:p>
          <w:p w:rsidR="00ED0F19" w:rsidRDefault="00ED0F19" w:rsidP="00AC3BE7">
            <w:pPr>
              <w:pStyle w:val="Default"/>
              <w:rPr>
                <w:rFonts w:asciiTheme="majorBidi" w:hAnsiTheme="majorBidi" w:cstheme="majorBidi"/>
              </w:rPr>
            </w:pPr>
          </w:p>
          <w:p w:rsidR="00ED0F19" w:rsidRDefault="00ED0F19" w:rsidP="00AC3BE7">
            <w:pPr>
              <w:pStyle w:val="Default"/>
              <w:rPr>
                <w:rFonts w:asciiTheme="majorBidi" w:hAnsiTheme="majorBidi" w:cstheme="majorBidi"/>
              </w:rPr>
            </w:pPr>
          </w:p>
          <w:p w:rsidR="00ED0F19" w:rsidRDefault="00ED0F19" w:rsidP="00AC3BE7">
            <w:pPr>
              <w:pStyle w:val="Default"/>
              <w:rPr>
                <w:rFonts w:asciiTheme="majorBidi" w:hAnsiTheme="majorBidi" w:cstheme="majorBidi"/>
              </w:rPr>
            </w:pPr>
          </w:p>
          <w:p w:rsidR="00ED0F19" w:rsidRDefault="00ED0F19" w:rsidP="00AC3BE7">
            <w:pPr>
              <w:pStyle w:val="Default"/>
              <w:rPr>
                <w:rFonts w:asciiTheme="majorBidi" w:hAnsiTheme="majorBidi" w:cstheme="majorBidi"/>
              </w:rPr>
            </w:pPr>
          </w:p>
          <w:p w:rsidR="00ED0F19" w:rsidRPr="00D77CB2" w:rsidRDefault="00D77CB2" w:rsidP="00AC3BE7">
            <w:pPr>
              <w:pStyle w:val="Default"/>
              <w:rPr>
                <w:rFonts w:asciiTheme="majorBidi" w:hAnsiTheme="majorBidi" w:cstheme="majorBidi"/>
                <w:lang w:val="id-ID"/>
              </w:rPr>
            </w:pPr>
            <w:r>
              <w:rPr>
                <w:rFonts w:asciiTheme="majorBidi" w:hAnsiTheme="majorBidi" w:cstheme="majorBidi"/>
                <w:lang w:val="id-ID"/>
              </w:rPr>
              <w:t>24</w:t>
            </w:r>
          </w:p>
          <w:p w:rsidR="0083031D" w:rsidRDefault="0083031D" w:rsidP="00AC3BE7">
            <w:pPr>
              <w:pStyle w:val="Default"/>
              <w:rPr>
                <w:rFonts w:asciiTheme="majorBidi" w:hAnsiTheme="majorBidi" w:cstheme="majorBidi"/>
              </w:rPr>
            </w:pPr>
          </w:p>
          <w:p w:rsidR="0083031D" w:rsidRDefault="0083031D" w:rsidP="00AC3BE7">
            <w:pPr>
              <w:pStyle w:val="Default"/>
              <w:rPr>
                <w:rFonts w:asciiTheme="majorBidi" w:hAnsiTheme="majorBidi" w:cstheme="majorBidi"/>
              </w:rPr>
            </w:pPr>
          </w:p>
          <w:p w:rsidR="0083031D" w:rsidRDefault="0083031D" w:rsidP="00AC3BE7">
            <w:pPr>
              <w:pStyle w:val="Default"/>
              <w:rPr>
                <w:rFonts w:asciiTheme="majorBidi" w:hAnsiTheme="majorBidi" w:cstheme="majorBidi"/>
              </w:rPr>
            </w:pPr>
          </w:p>
          <w:p w:rsidR="0083031D" w:rsidRDefault="0083031D" w:rsidP="00AC3BE7">
            <w:pPr>
              <w:pStyle w:val="Default"/>
              <w:rPr>
                <w:rFonts w:asciiTheme="majorBidi" w:hAnsiTheme="majorBidi" w:cstheme="majorBidi"/>
              </w:rPr>
            </w:pPr>
          </w:p>
          <w:p w:rsidR="0083031D" w:rsidRDefault="0083031D" w:rsidP="00AC3BE7">
            <w:pPr>
              <w:pStyle w:val="Default"/>
              <w:rPr>
                <w:rFonts w:asciiTheme="majorBidi" w:hAnsiTheme="majorBidi" w:cstheme="majorBidi"/>
              </w:rPr>
            </w:pPr>
          </w:p>
          <w:p w:rsidR="0083031D" w:rsidRDefault="0083031D" w:rsidP="00AC3BE7">
            <w:pPr>
              <w:pStyle w:val="Default"/>
              <w:rPr>
                <w:rFonts w:asciiTheme="majorBidi" w:hAnsiTheme="majorBidi" w:cstheme="majorBidi"/>
              </w:rPr>
            </w:pPr>
          </w:p>
          <w:p w:rsidR="0083031D" w:rsidRPr="007F15DC" w:rsidRDefault="00C04CCF" w:rsidP="00AC3BE7">
            <w:pPr>
              <w:pStyle w:val="Default"/>
              <w:rPr>
                <w:rFonts w:asciiTheme="majorBidi" w:hAnsiTheme="majorBidi" w:cstheme="majorBidi"/>
              </w:rPr>
            </w:pPr>
            <w:r>
              <w:rPr>
                <w:rFonts w:asciiTheme="majorBidi" w:hAnsiTheme="majorBidi" w:cstheme="majorBidi"/>
              </w:rPr>
              <w:t>42</w:t>
            </w:r>
          </w:p>
        </w:tc>
        <w:tc>
          <w:tcPr>
            <w:tcW w:w="902" w:type="dxa"/>
          </w:tcPr>
          <w:p w:rsidR="00AC3BE7" w:rsidRDefault="00DB4380" w:rsidP="00AC3BE7">
            <w:pPr>
              <w:pStyle w:val="Default"/>
              <w:rPr>
                <w:rFonts w:asciiTheme="majorBidi" w:hAnsiTheme="majorBidi" w:cstheme="majorBidi"/>
              </w:rPr>
            </w:pPr>
            <w:r>
              <w:rPr>
                <w:rFonts w:asciiTheme="majorBidi" w:hAnsiTheme="majorBidi" w:cstheme="majorBidi"/>
              </w:rPr>
              <w:lastRenderedPageBreak/>
              <w:t>PG</w:t>
            </w:r>
          </w:p>
          <w:p w:rsidR="001F33E6" w:rsidRDefault="001F33E6" w:rsidP="00AC3BE7">
            <w:pPr>
              <w:pStyle w:val="Default"/>
              <w:rPr>
                <w:rFonts w:asciiTheme="majorBidi" w:hAnsiTheme="majorBidi" w:cstheme="majorBidi"/>
              </w:rPr>
            </w:pPr>
          </w:p>
          <w:p w:rsidR="001F33E6" w:rsidRDefault="001F33E6" w:rsidP="00AC3BE7">
            <w:pPr>
              <w:pStyle w:val="Default"/>
              <w:rPr>
                <w:rFonts w:asciiTheme="majorBidi" w:hAnsiTheme="majorBidi" w:cstheme="majorBidi"/>
              </w:rPr>
            </w:pPr>
          </w:p>
          <w:p w:rsidR="001F33E6" w:rsidRDefault="001F33E6" w:rsidP="00AC3BE7">
            <w:pPr>
              <w:pStyle w:val="Default"/>
              <w:rPr>
                <w:rFonts w:asciiTheme="majorBidi" w:hAnsiTheme="majorBidi" w:cstheme="majorBidi"/>
              </w:rPr>
            </w:pPr>
          </w:p>
          <w:p w:rsidR="001F33E6" w:rsidRDefault="001F33E6" w:rsidP="00AC3BE7">
            <w:pPr>
              <w:pStyle w:val="Default"/>
              <w:rPr>
                <w:rFonts w:asciiTheme="majorBidi" w:hAnsiTheme="majorBidi" w:cstheme="majorBidi"/>
              </w:rPr>
            </w:pPr>
          </w:p>
          <w:p w:rsidR="001F33E6" w:rsidRDefault="001F33E6" w:rsidP="00AC3BE7">
            <w:pPr>
              <w:pStyle w:val="Default"/>
              <w:rPr>
                <w:rFonts w:asciiTheme="majorBidi" w:hAnsiTheme="majorBidi" w:cstheme="majorBidi"/>
              </w:rPr>
            </w:pPr>
          </w:p>
          <w:p w:rsidR="001F33E6" w:rsidRDefault="001F33E6" w:rsidP="00AC3BE7">
            <w:pPr>
              <w:pStyle w:val="Default"/>
              <w:rPr>
                <w:rFonts w:asciiTheme="majorBidi" w:hAnsiTheme="majorBidi" w:cstheme="majorBidi"/>
              </w:rPr>
            </w:pPr>
            <w:r>
              <w:rPr>
                <w:rFonts w:asciiTheme="majorBidi" w:hAnsiTheme="majorBidi" w:cstheme="majorBidi"/>
              </w:rPr>
              <w:t>PG</w:t>
            </w:r>
          </w:p>
          <w:p w:rsidR="001F33E6" w:rsidRDefault="001F33E6" w:rsidP="00AC3BE7">
            <w:pPr>
              <w:pStyle w:val="Default"/>
              <w:rPr>
                <w:rFonts w:asciiTheme="majorBidi" w:hAnsiTheme="majorBidi" w:cstheme="majorBidi"/>
              </w:rPr>
            </w:pPr>
          </w:p>
          <w:p w:rsidR="00CD2B70" w:rsidRDefault="00CD2B70" w:rsidP="00CD2B70">
            <w:pPr>
              <w:pStyle w:val="Default"/>
              <w:rPr>
                <w:rFonts w:asciiTheme="majorBidi" w:hAnsiTheme="majorBidi" w:cstheme="majorBidi"/>
              </w:rPr>
            </w:pPr>
            <w:r>
              <w:rPr>
                <w:rFonts w:asciiTheme="majorBidi" w:hAnsiTheme="majorBidi" w:cstheme="majorBidi"/>
              </w:rPr>
              <w:t>JS</w:t>
            </w:r>
          </w:p>
          <w:p w:rsidR="001F33E6" w:rsidRDefault="001F33E6" w:rsidP="00AC3BE7">
            <w:pPr>
              <w:pStyle w:val="Default"/>
              <w:rPr>
                <w:rFonts w:asciiTheme="majorBidi" w:hAnsiTheme="majorBidi" w:cstheme="majorBidi"/>
              </w:rPr>
            </w:pPr>
          </w:p>
          <w:p w:rsidR="001F33E6" w:rsidRDefault="001F33E6" w:rsidP="00AC3BE7">
            <w:pPr>
              <w:pStyle w:val="Default"/>
              <w:rPr>
                <w:rFonts w:asciiTheme="majorBidi" w:hAnsiTheme="majorBidi" w:cstheme="majorBidi"/>
              </w:rPr>
            </w:pPr>
          </w:p>
          <w:p w:rsidR="001F33E6" w:rsidRDefault="001F33E6" w:rsidP="00AC3BE7">
            <w:pPr>
              <w:pStyle w:val="Default"/>
              <w:rPr>
                <w:rFonts w:asciiTheme="majorBidi" w:hAnsiTheme="majorBidi" w:cstheme="majorBidi"/>
              </w:rPr>
            </w:pPr>
          </w:p>
          <w:p w:rsidR="001F33E6" w:rsidRDefault="008F11E9" w:rsidP="00AC3BE7">
            <w:pPr>
              <w:pStyle w:val="Default"/>
              <w:rPr>
                <w:rFonts w:asciiTheme="majorBidi" w:hAnsiTheme="majorBidi" w:cstheme="majorBidi"/>
              </w:rPr>
            </w:pPr>
            <w:r>
              <w:rPr>
                <w:rFonts w:asciiTheme="majorBidi" w:hAnsiTheme="majorBidi" w:cstheme="majorBidi"/>
              </w:rPr>
              <w:t>PG</w:t>
            </w:r>
          </w:p>
          <w:p w:rsidR="008F11E9" w:rsidRDefault="008F11E9" w:rsidP="00AC3BE7">
            <w:pPr>
              <w:pStyle w:val="Default"/>
              <w:rPr>
                <w:rFonts w:asciiTheme="majorBidi" w:hAnsiTheme="majorBidi" w:cstheme="majorBidi"/>
              </w:rPr>
            </w:pPr>
          </w:p>
          <w:p w:rsidR="008F11E9" w:rsidRDefault="008F11E9" w:rsidP="00AC3BE7">
            <w:pPr>
              <w:pStyle w:val="Default"/>
              <w:rPr>
                <w:rFonts w:asciiTheme="majorBidi" w:hAnsiTheme="majorBidi" w:cstheme="majorBidi"/>
              </w:rPr>
            </w:pPr>
          </w:p>
          <w:p w:rsidR="008F11E9" w:rsidRDefault="008F11E9" w:rsidP="00AC3BE7">
            <w:pPr>
              <w:pStyle w:val="Default"/>
              <w:rPr>
                <w:rFonts w:asciiTheme="majorBidi" w:hAnsiTheme="majorBidi" w:cstheme="majorBidi"/>
              </w:rPr>
            </w:pPr>
          </w:p>
          <w:p w:rsidR="008F11E9" w:rsidRDefault="008F11E9" w:rsidP="00AC3BE7">
            <w:pPr>
              <w:pStyle w:val="Default"/>
              <w:rPr>
                <w:rFonts w:asciiTheme="majorBidi" w:hAnsiTheme="majorBidi" w:cstheme="majorBidi"/>
              </w:rPr>
            </w:pPr>
          </w:p>
          <w:p w:rsidR="008F11E9" w:rsidRDefault="008F11E9" w:rsidP="00AC3BE7">
            <w:pPr>
              <w:pStyle w:val="Default"/>
              <w:rPr>
                <w:rFonts w:asciiTheme="majorBidi" w:hAnsiTheme="majorBidi" w:cstheme="majorBidi"/>
              </w:rPr>
            </w:pPr>
          </w:p>
          <w:p w:rsidR="001F33E6" w:rsidRDefault="001F33E6" w:rsidP="00AC3BE7">
            <w:pPr>
              <w:pStyle w:val="Default"/>
              <w:rPr>
                <w:rFonts w:asciiTheme="majorBidi" w:hAnsiTheme="majorBidi" w:cstheme="majorBidi"/>
              </w:rPr>
            </w:pPr>
            <w:r>
              <w:rPr>
                <w:rFonts w:asciiTheme="majorBidi" w:hAnsiTheme="majorBidi" w:cstheme="majorBidi"/>
              </w:rPr>
              <w:t>PG</w:t>
            </w:r>
          </w:p>
          <w:p w:rsidR="00A91B9C" w:rsidRDefault="00A91B9C" w:rsidP="00AC3BE7">
            <w:pPr>
              <w:pStyle w:val="Default"/>
              <w:rPr>
                <w:rFonts w:asciiTheme="majorBidi" w:hAnsiTheme="majorBidi" w:cstheme="majorBidi"/>
              </w:rPr>
            </w:pPr>
          </w:p>
          <w:p w:rsidR="00A91B9C" w:rsidRDefault="00A91B9C" w:rsidP="00AC3BE7">
            <w:pPr>
              <w:pStyle w:val="Default"/>
              <w:rPr>
                <w:rFonts w:asciiTheme="majorBidi" w:hAnsiTheme="majorBidi" w:cstheme="majorBidi"/>
              </w:rPr>
            </w:pPr>
          </w:p>
          <w:p w:rsidR="00A91B9C" w:rsidRDefault="00A91B9C" w:rsidP="00AC3BE7">
            <w:pPr>
              <w:pStyle w:val="Default"/>
              <w:rPr>
                <w:rFonts w:asciiTheme="majorBidi" w:hAnsiTheme="majorBidi" w:cstheme="majorBidi"/>
              </w:rPr>
            </w:pPr>
          </w:p>
          <w:p w:rsidR="00A91B9C" w:rsidRDefault="00A91B9C" w:rsidP="00AC3BE7">
            <w:pPr>
              <w:pStyle w:val="Default"/>
              <w:rPr>
                <w:rFonts w:asciiTheme="majorBidi" w:hAnsiTheme="majorBidi" w:cstheme="majorBidi"/>
              </w:rPr>
            </w:pPr>
          </w:p>
          <w:p w:rsidR="00A91B9C" w:rsidRDefault="00A91B9C" w:rsidP="00AC3BE7">
            <w:pPr>
              <w:pStyle w:val="Default"/>
              <w:rPr>
                <w:rFonts w:asciiTheme="majorBidi" w:hAnsiTheme="majorBidi" w:cstheme="majorBidi"/>
              </w:rPr>
            </w:pPr>
          </w:p>
          <w:p w:rsidR="00A91B9C" w:rsidRDefault="00A91B9C" w:rsidP="00AC3BE7">
            <w:pPr>
              <w:pStyle w:val="Default"/>
              <w:rPr>
                <w:rFonts w:asciiTheme="majorBidi" w:hAnsiTheme="majorBidi" w:cstheme="majorBidi"/>
              </w:rPr>
            </w:pPr>
          </w:p>
          <w:p w:rsidR="00A91B9C" w:rsidRDefault="00A91B9C" w:rsidP="00AC3BE7">
            <w:pPr>
              <w:pStyle w:val="Default"/>
              <w:rPr>
                <w:rFonts w:asciiTheme="majorBidi" w:hAnsiTheme="majorBidi" w:cstheme="majorBidi"/>
              </w:rPr>
            </w:pPr>
          </w:p>
          <w:p w:rsidR="00A91B9C" w:rsidRDefault="00A91B9C" w:rsidP="00AC3BE7">
            <w:pPr>
              <w:pStyle w:val="Default"/>
              <w:rPr>
                <w:rFonts w:asciiTheme="majorBidi" w:hAnsiTheme="majorBidi" w:cstheme="majorBidi"/>
              </w:rPr>
            </w:pPr>
          </w:p>
          <w:p w:rsidR="00A91B9C" w:rsidRDefault="00A91B9C" w:rsidP="00AC3BE7">
            <w:pPr>
              <w:pStyle w:val="Default"/>
              <w:rPr>
                <w:rFonts w:asciiTheme="majorBidi" w:hAnsiTheme="majorBidi" w:cstheme="majorBidi"/>
              </w:rPr>
            </w:pPr>
          </w:p>
          <w:p w:rsidR="00CD2B70" w:rsidRDefault="00CD2B70" w:rsidP="00AC3BE7">
            <w:pPr>
              <w:pStyle w:val="Default"/>
              <w:rPr>
                <w:rFonts w:asciiTheme="majorBidi" w:hAnsiTheme="majorBidi" w:cstheme="majorBidi"/>
              </w:rPr>
            </w:pPr>
          </w:p>
          <w:p w:rsidR="00A91B9C" w:rsidRDefault="00A91B9C" w:rsidP="00A91B9C">
            <w:pPr>
              <w:pStyle w:val="Default"/>
              <w:rPr>
                <w:rFonts w:asciiTheme="majorBidi" w:hAnsiTheme="majorBidi" w:cstheme="majorBidi"/>
              </w:rPr>
            </w:pPr>
            <w:r>
              <w:rPr>
                <w:rFonts w:asciiTheme="majorBidi" w:hAnsiTheme="majorBidi" w:cstheme="majorBidi"/>
              </w:rPr>
              <w:t>PG</w:t>
            </w:r>
          </w:p>
          <w:p w:rsidR="00A91B9C" w:rsidRDefault="00A91B9C" w:rsidP="00AC3BE7">
            <w:pPr>
              <w:pStyle w:val="Default"/>
              <w:rPr>
                <w:rFonts w:asciiTheme="majorBidi" w:hAnsiTheme="majorBidi" w:cstheme="majorBidi"/>
              </w:rPr>
            </w:pPr>
          </w:p>
          <w:p w:rsidR="00A91B9C" w:rsidRDefault="00A91B9C" w:rsidP="00AC3BE7">
            <w:pPr>
              <w:pStyle w:val="Default"/>
              <w:rPr>
                <w:rFonts w:asciiTheme="majorBidi" w:hAnsiTheme="majorBidi" w:cstheme="majorBidi"/>
              </w:rPr>
            </w:pPr>
          </w:p>
          <w:p w:rsidR="001F33E6" w:rsidRDefault="001F33E6" w:rsidP="00AC3BE7">
            <w:pPr>
              <w:pStyle w:val="Default"/>
              <w:rPr>
                <w:rFonts w:asciiTheme="majorBidi" w:hAnsiTheme="majorBidi" w:cstheme="majorBidi"/>
              </w:rPr>
            </w:pPr>
          </w:p>
          <w:p w:rsidR="00B9022B" w:rsidRDefault="00B9022B" w:rsidP="00AC3BE7">
            <w:pPr>
              <w:pStyle w:val="Default"/>
              <w:rPr>
                <w:rFonts w:asciiTheme="majorBidi" w:hAnsiTheme="majorBidi" w:cstheme="majorBidi"/>
              </w:rPr>
            </w:pPr>
          </w:p>
          <w:p w:rsidR="00B9022B" w:rsidRDefault="00B9022B" w:rsidP="00AC3BE7">
            <w:pPr>
              <w:pStyle w:val="Default"/>
              <w:rPr>
                <w:rFonts w:asciiTheme="majorBidi" w:hAnsiTheme="majorBidi" w:cstheme="majorBidi"/>
              </w:rPr>
            </w:pPr>
          </w:p>
          <w:p w:rsidR="00B9022B" w:rsidRDefault="00B9022B" w:rsidP="00AC3BE7">
            <w:pPr>
              <w:pStyle w:val="Default"/>
              <w:rPr>
                <w:rFonts w:asciiTheme="majorBidi" w:hAnsiTheme="majorBidi" w:cstheme="majorBidi"/>
              </w:rPr>
            </w:pPr>
          </w:p>
          <w:p w:rsidR="00B9022B" w:rsidRDefault="00B9022B" w:rsidP="00AC3BE7">
            <w:pPr>
              <w:pStyle w:val="Default"/>
              <w:rPr>
                <w:rFonts w:asciiTheme="majorBidi" w:hAnsiTheme="majorBidi" w:cstheme="majorBidi"/>
              </w:rPr>
            </w:pPr>
          </w:p>
          <w:p w:rsidR="0063098C" w:rsidRDefault="0063098C" w:rsidP="00AC3BE7">
            <w:pPr>
              <w:pStyle w:val="Default"/>
              <w:rPr>
                <w:rFonts w:asciiTheme="majorBidi" w:hAnsiTheme="majorBidi" w:cstheme="majorBidi"/>
              </w:rPr>
            </w:pPr>
          </w:p>
          <w:p w:rsidR="0063098C" w:rsidRDefault="0063098C" w:rsidP="0063098C">
            <w:pPr>
              <w:pStyle w:val="Default"/>
              <w:rPr>
                <w:rFonts w:asciiTheme="majorBidi" w:hAnsiTheme="majorBidi" w:cstheme="majorBidi"/>
              </w:rPr>
            </w:pPr>
            <w:r>
              <w:rPr>
                <w:rFonts w:asciiTheme="majorBidi" w:hAnsiTheme="majorBidi" w:cstheme="majorBidi"/>
              </w:rPr>
              <w:t>PG</w:t>
            </w:r>
          </w:p>
          <w:p w:rsidR="0063098C" w:rsidRDefault="0063098C" w:rsidP="00AC3BE7">
            <w:pPr>
              <w:pStyle w:val="Default"/>
              <w:rPr>
                <w:rFonts w:asciiTheme="majorBidi" w:hAnsiTheme="majorBidi" w:cstheme="majorBidi"/>
              </w:rPr>
            </w:pPr>
          </w:p>
          <w:p w:rsidR="0063098C" w:rsidRDefault="0063098C" w:rsidP="00AC3BE7">
            <w:pPr>
              <w:pStyle w:val="Default"/>
              <w:rPr>
                <w:rFonts w:asciiTheme="majorBidi" w:hAnsiTheme="majorBidi" w:cstheme="majorBidi"/>
              </w:rPr>
            </w:pPr>
          </w:p>
          <w:p w:rsidR="0063098C" w:rsidRDefault="0063098C" w:rsidP="00AC3BE7">
            <w:pPr>
              <w:pStyle w:val="Default"/>
              <w:rPr>
                <w:rFonts w:asciiTheme="majorBidi" w:hAnsiTheme="majorBidi" w:cstheme="majorBidi"/>
              </w:rPr>
            </w:pPr>
          </w:p>
          <w:p w:rsidR="0063098C" w:rsidRDefault="0063098C" w:rsidP="00AC3BE7">
            <w:pPr>
              <w:pStyle w:val="Default"/>
              <w:rPr>
                <w:rFonts w:asciiTheme="majorBidi" w:hAnsiTheme="majorBidi" w:cstheme="majorBidi"/>
              </w:rPr>
            </w:pPr>
          </w:p>
          <w:p w:rsidR="001F22EE" w:rsidRDefault="001F22EE" w:rsidP="00AC3BE7">
            <w:pPr>
              <w:pStyle w:val="Default"/>
              <w:rPr>
                <w:rFonts w:asciiTheme="majorBidi" w:hAnsiTheme="majorBidi" w:cstheme="majorBidi"/>
              </w:rPr>
            </w:pPr>
          </w:p>
          <w:p w:rsidR="001F22EE" w:rsidRDefault="001F22EE" w:rsidP="00AC3BE7">
            <w:pPr>
              <w:pStyle w:val="Default"/>
              <w:rPr>
                <w:rFonts w:asciiTheme="majorBidi" w:hAnsiTheme="majorBidi" w:cstheme="majorBidi"/>
              </w:rPr>
            </w:pPr>
            <w:r>
              <w:rPr>
                <w:rFonts w:asciiTheme="majorBidi" w:hAnsiTheme="majorBidi" w:cstheme="majorBidi"/>
              </w:rPr>
              <w:t>PG</w:t>
            </w:r>
          </w:p>
          <w:p w:rsidR="001F22EE" w:rsidRDefault="001F22EE" w:rsidP="00AC3BE7">
            <w:pPr>
              <w:pStyle w:val="Default"/>
              <w:rPr>
                <w:rFonts w:asciiTheme="majorBidi" w:hAnsiTheme="majorBidi" w:cstheme="majorBidi"/>
              </w:rPr>
            </w:pPr>
          </w:p>
          <w:p w:rsidR="001F22EE" w:rsidRDefault="001F22EE" w:rsidP="00AC3BE7">
            <w:pPr>
              <w:pStyle w:val="Default"/>
              <w:rPr>
                <w:rFonts w:asciiTheme="majorBidi" w:hAnsiTheme="majorBidi" w:cstheme="majorBidi"/>
              </w:rPr>
            </w:pPr>
          </w:p>
          <w:p w:rsidR="001F22EE" w:rsidRDefault="001F22EE" w:rsidP="00AC3BE7">
            <w:pPr>
              <w:pStyle w:val="Default"/>
              <w:rPr>
                <w:rFonts w:asciiTheme="majorBidi" w:hAnsiTheme="majorBidi" w:cstheme="majorBidi"/>
              </w:rPr>
            </w:pPr>
          </w:p>
          <w:p w:rsidR="001F22EE" w:rsidRDefault="001F22EE" w:rsidP="00AC3BE7">
            <w:pPr>
              <w:pStyle w:val="Default"/>
              <w:rPr>
                <w:rFonts w:asciiTheme="majorBidi" w:hAnsiTheme="majorBidi" w:cstheme="majorBidi"/>
              </w:rPr>
            </w:pPr>
          </w:p>
          <w:p w:rsidR="00ED0F19" w:rsidRDefault="00ED0F19" w:rsidP="00AC3BE7">
            <w:pPr>
              <w:pStyle w:val="Default"/>
              <w:rPr>
                <w:rFonts w:asciiTheme="majorBidi" w:hAnsiTheme="majorBidi" w:cstheme="majorBidi"/>
              </w:rPr>
            </w:pPr>
          </w:p>
          <w:p w:rsidR="00ED0F19" w:rsidRDefault="00ED0F19" w:rsidP="00AC3BE7">
            <w:pPr>
              <w:pStyle w:val="Default"/>
              <w:rPr>
                <w:rFonts w:asciiTheme="majorBidi" w:hAnsiTheme="majorBidi" w:cstheme="majorBidi"/>
              </w:rPr>
            </w:pPr>
          </w:p>
          <w:p w:rsidR="003A4FFF" w:rsidRDefault="003A4FFF" w:rsidP="00AC3BE7">
            <w:pPr>
              <w:pStyle w:val="Default"/>
              <w:rPr>
                <w:rFonts w:asciiTheme="majorBidi" w:hAnsiTheme="majorBidi" w:cstheme="majorBidi"/>
              </w:rPr>
            </w:pPr>
            <w:r>
              <w:rPr>
                <w:rFonts w:asciiTheme="majorBidi" w:hAnsiTheme="majorBidi" w:cstheme="majorBidi"/>
              </w:rPr>
              <w:t>PG</w:t>
            </w:r>
          </w:p>
          <w:p w:rsidR="003A4FFF" w:rsidRDefault="003A4FFF" w:rsidP="00AC3BE7">
            <w:pPr>
              <w:pStyle w:val="Default"/>
              <w:rPr>
                <w:rFonts w:asciiTheme="majorBidi" w:hAnsiTheme="majorBidi" w:cstheme="majorBidi"/>
              </w:rPr>
            </w:pPr>
          </w:p>
          <w:p w:rsidR="003A4FFF" w:rsidRDefault="003A4FFF" w:rsidP="00AC3BE7">
            <w:pPr>
              <w:pStyle w:val="Default"/>
              <w:rPr>
                <w:rFonts w:asciiTheme="majorBidi" w:hAnsiTheme="majorBidi" w:cstheme="majorBidi"/>
              </w:rPr>
            </w:pPr>
          </w:p>
          <w:p w:rsidR="003A4FFF" w:rsidRDefault="003A4FFF" w:rsidP="00AC3BE7">
            <w:pPr>
              <w:pStyle w:val="Default"/>
              <w:rPr>
                <w:rFonts w:asciiTheme="majorBidi" w:hAnsiTheme="majorBidi" w:cstheme="majorBidi"/>
              </w:rPr>
            </w:pPr>
          </w:p>
          <w:p w:rsidR="003A4FFF" w:rsidRDefault="003A4FFF" w:rsidP="00AC3BE7">
            <w:pPr>
              <w:pStyle w:val="Default"/>
              <w:rPr>
                <w:rFonts w:asciiTheme="majorBidi" w:hAnsiTheme="majorBidi" w:cstheme="majorBidi"/>
              </w:rPr>
            </w:pPr>
          </w:p>
          <w:p w:rsidR="003A4FFF" w:rsidRDefault="003A4FFF" w:rsidP="00AC3BE7">
            <w:pPr>
              <w:pStyle w:val="Default"/>
              <w:rPr>
                <w:rFonts w:asciiTheme="majorBidi" w:hAnsiTheme="majorBidi" w:cstheme="majorBidi"/>
              </w:rPr>
            </w:pPr>
          </w:p>
          <w:p w:rsidR="003A4FFF" w:rsidRDefault="003A4FFF" w:rsidP="00AC3BE7">
            <w:pPr>
              <w:pStyle w:val="Default"/>
              <w:rPr>
                <w:rFonts w:asciiTheme="majorBidi" w:hAnsiTheme="majorBidi" w:cstheme="majorBidi"/>
              </w:rPr>
            </w:pPr>
          </w:p>
          <w:p w:rsidR="00ED0F19" w:rsidRDefault="00ED0F19" w:rsidP="00AC3BE7">
            <w:pPr>
              <w:pStyle w:val="Default"/>
              <w:rPr>
                <w:rFonts w:asciiTheme="majorBidi" w:hAnsiTheme="majorBidi" w:cstheme="majorBidi"/>
              </w:rPr>
            </w:pPr>
          </w:p>
          <w:p w:rsidR="00ED0F19" w:rsidRDefault="00ED0F19" w:rsidP="00AC3BE7">
            <w:pPr>
              <w:pStyle w:val="Default"/>
              <w:rPr>
                <w:rFonts w:asciiTheme="majorBidi" w:hAnsiTheme="majorBidi" w:cstheme="majorBidi"/>
              </w:rPr>
            </w:pPr>
          </w:p>
          <w:p w:rsidR="00ED0F19" w:rsidRDefault="00ED0F19" w:rsidP="00AC3BE7">
            <w:pPr>
              <w:pStyle w:val="Default"/>
              <w:rPr>
                <w:rFonts w:asciiTheme="majorBidi" w:hAnsiTheme="majorBidi" w:cstheme="majorBidi"/>
              </w:rPr>
            </w:pPr>
          </w:p>
          <w:p w:rsidR="001F22EE" w:rsidRDefault="001F22EE" w:rsidP="00AC3BE7">
            <w:pPr>
              <w:pStyle w:val="Default"/>
              <w:rPr>
                <w:rFonts w:asciiTheme="majorBidi" w:hAnsiTheme="majorBidi" w:cstheme="majorBidi"/>
              </w:rPr>
            </w:pPr>
          </w:p>
          <w:p w:rsidR="0063098C" w:rsidRDefault="0063098C" w:rsidP="0063098C">
            <w:pPr>
              <w:pStyle w:val="Default"/>
              <w:rPr>
                <w:rFonts w:asciiTheme="majorBidi" w:hAnsiTheme="majorBidi" w:cstheme="majorBidi"/>
              </w:rPr>
            </w:pPr>
            <w:r>
              <w:rPr>
                <w:rFonts w:asciiTheme="majorBidi" w:hAnsiTheme="majorBidi" w:cstheme="majorBidi"/>
              </w:rPr>
              <w:t>PG</w:t>
            </w:r>
          </w:p>
          <w:p w:rsidR="0063098C" w:rsidRDefault="0063098C" w:rsidP="00AC3BE7">
            <w:pPr>
              <w:pStyle w:val="Default"/>
              <w:rPr>
                <w:rFonts w:asciiTheme="majorBidi" w:hAnsiTheme="majorBidi" w:cstheme="majorBidi"/>
              </w:rPr>
            </w:pPr>
          </w:p>
          <w:p w:rsidR="00ED0F19" w:rsidRDefault="00ED0F19" w:rsidP="00AC3BE7">
            <w:pPr>
              <w:pStyle w:val="Default"/>
              <w:rPr>
                <w:rFonts w:asciiTheme="majorBidi" w:hAnsiTheme="majorBidi" w:cstheme="majorBidi"/>
              </w:rPr>
            </w:pPr>
          </w:p>
          <w:p w:rsidR="00ED0F19" w:rsidRDefault="00ED0F19" w:rsidP="00AC3BE7">
            <w:pPr>
              <w:pStyle w:val="Default"/>
              <w:rPr>
                <w:rFonts w:asciiTheme="majorBidi" w:hAnsiTheme="majorBidi" w:cstheme="majorBidi"/>
              </w:rPr>
            </w:pPr>
          </w:p>
          <w:p w:rsidR="00ED0F19" w:rsidRDefault="00ED0F19" w:rsidP="00AC3BE7">
            <w:pPr>
              <w:pStyle w:val="Default"/>
              <w:rPr>
                <w:rFonts w:asciiTheme="majorBidi" w:hAnsiTheme="majorBidi" w:cstheme="majorBidi"/>
              </w:rPr>
            </w:pPr>
          </w:p>
          <w:p w:rsidR="00ED0F19" w:rsidRDefault="00ED0F19" w:rsidP="00AC3BE7">
            <w:pPr>
              <w:pStyle w:val="Default"/>
              <w:rPr>
                <w:rFonts w:asciiTheme="majorBidi" w:hAnsiTheme="majorBidi" w:cstheme="majorBidi"/>
              </w:rPr>
            </w:pPr>
          </w:p>
          <w:p w:rsidR="00ED0F19" w:rsidRDefault="00ED0F19" w:rsidP="00ED0F19">
            <w:pPr>
              <w:pStyle w:val="Default"/>
              <w:rPr>
                <w:rFonts w:asciiTheme="majorBidi" w:hAnsiTheme="majorBidi" w:cstheme="majorBidi"/>
              </w:rPr>
            </w:pPr>
            <w:r>
              <w:rPr>
                <w:rFonts w:asciiTheme="majorBidi" w:hAnsiTheme="majorBidi" w:cstheme="majorBidi"/>
              </w:rPr>
              <w:t>PG</w:t>
            </w:r>
          </w:p>
          <w:p w:rsidR="00ED0F19" w:rsidRDefault="00ED0F19" w:rsidP="00AC3BE7">
            <w:pPr>
              <w:pStyle w:val="Default"/>
              <w:rPr>
                <w:rFonts w:asciiTheme="majorBidi" w:hAnsiTheme="majorBidi" w:cstheme="majorBidi"/>
              </w:rPr>
            </w:pPr>
          </w:p>
          <w:p w:rsidR="0083031D" w:rsidRDefault="0083031D" w:rsidP="00AC3BE7">
            <w:pPr>
              <w:pStyle w:val="Default"/>
              <w:rPr>
                <w:rFonts w:asciiTheme="majorBidi" w:hAnsiTheme="majorBidi" w:cstheme="majorBidi"/>
              </w:rPr>
            </w:pPr>
          </w:p>
          <w:p w:rsidR="0083031D" w:rsidRDefault="0083031D" w:rsidP="00AC3BE7">
            <w:pPr>
              <w:pStyle w:val="Default"/>
              <w:rPr>
                <w:rFonts w:asciiTheme="majorBidi" w:hAnsiTheme="majorBidi" w:cstheme="majorBidi"/>
              </w:rPr>
            </w:pPr>
          </w:p>
          <w:p w:rsidR="0083031D" w:rsidRDefault="0083031D" w:rsidP="00AC3BE7">
            <w:pPr>
              <w:pStyle w:val="Default"/>
              <w:rPr>
                <w:rFonts w:asciiTheme="majorBidi" w:hAnsiTheme="majorBidi" w:cstheme="majorBidi"/>
              </w:rPr>
            </w:pPr>
          </w:p>
          <w:p w:rsidR="0083031D" w:rsidRDefault="0083031D" w:rsidP="00AC3BE7">
            <w:pPr>
              <w:pStyle w:val="Default"/>
              <w:rPr>
                <w:rFonts w:asciiTheme="majorBidi" w:hAnsiTheme="majorBidi" w:cstheme="majorBidi"/>
              </w:rPr>
            </w:pPr>
          </w:p>
          <w:p w:rsidR="0083031D" w:rsidRDefault="0083031D" w:rsidP="00AC3BE7">
            <w:pPr>
              <w:pStyle w:val="Default"/>
              <w:rPr>
                <w:rFonts w:asciiTheme="majorBidi" w:hAnsiTheme="majorBidi" w:cstheme="majorBidi"/>
              </w:rPr>
            </w:pPr>
          </w:p>
          <w:p w:rsidR="0083031D" w:rsidRPr="007F15DC" w:rsidRDefault="0083031D" w:rsidP="00AC3BE7">
            <w:pPr>
              <w:pStyle w:val="Default"/>
              <w:rPr>
                <w:rFonts w:asciiTheme="majorBidi" w:hAnsiTheme="majorBidi" w:cstheme="majorBidi"/>
              </w:rPr>
            </w:pPr>
            <w:r>
              <w:rPr>
                <w:rFonts w:asciiTheme="majorBidi" w:hAnsiTheme="majorBidi" w:cstheme="majorBidi"/>
              </w:rPr>
              <w:t>essay</w:t>
            </w:r>
          </w:p>
        </w:tc>
        <w:tc>
          <w:tcPr>
            <w:tcW w:w="718" w:type="dxa"/>
          </w:tcPr>
          <w:p w:rsidR="00AC3BE7" w:rsidRDefault="00AC3BE7" w:rsidP="00AC3BE7">
            <w:pPr>
              <w:pStyle w:val="Default"/>
              <w:rPr>
                <w:rFonts w:asciiTheme="majorBidi" w:hAnsiTheme="majorBidi" w:cstheme="majorBidi"/>
              </w:rPr>
            </w:pPr>
          </w:p>
          <w:p w:rsidR="00A91B9C" w:rsidRDefault="00A91B9C" w:rsidP="00AC3BE7">
            <w:pPr>
              <w:pStyle w:val="Default"/>
              <w:rPr>
                <w:rFonts w:asciiTheme="majorBidi" w:hAnsiTheme="majorBidi" w:cstheme="majorBidi"/>
              </w:rPr>
            </w:pPr>
          </w:p>
          <w:p w:rsidR="00A91B9C" w:rsidRDefault="00A91B9C" w:rsidP="00AC3BE7">
            <w:pPr>
              <w:pStyle w:val="Default"/>
              <w:rPr>
                <w:rFonts w:asciiTheme="majorBidi" w:hAnsiTheme="majorBidi" w:cstheme="majorBidi"/>
              </w:rPr>
            </w:pPr>
          </w:p>
          <w:p w:rsidR="00A91B9C" w:rsidRDefault="00A91B9C" w:rsidP="00AC3BE7">
            <w:pPr>
              <w:pStyle w:val="Default"/>
              <w:rPr>
                <w:rFonts w:asciiTheme="majorBidi" w:hAnsiTheme="majorBidi" w:cstheme="majorBidi"/>
              </w:rPr>
            </w:pPr>
          </w:p>
          <w:p w:rsidR="00A91B9C" w:rsidRDefault="00A91B9C" w:rsidP="00AC3BE7">
            <w:pPr>
              <w:pStyle w:val="Default"/>
              <w:rPr>
                <w:rFonts w:asciiTheme="majorBidi" w:hAnsiTheme="majorBidi" w:cstheme="majorBidi"/>
              </w:rPr>
            </w:pPr>
          </w:p>
          <w:p w:rsidR="00A91B9C" w:rsidRDefault="00A91B9C" w:rsidP="00AC3BE7">
            <w:pPr>
              <w:pStyle w:val="Default"/>
              <w:rPr>
                <w:rFonts w:asciiTheme="majorBidi" w:hAnsiTheme="majorBidi" w:cstheme="majorBidi"/>
              </w:rPr>
            </w:pPr>
          </w:p>
          <w:p w:rsidR="00A91B9C" w:rsidRDefault="00A91B9C" w:rsidP="00AC3BE7">
            <w:pPr>
              <w:pStyle w:val="Default"/>
              <w:rPr>
                <w:rFonts w:asciiTheme="majorBidi" w:hAnsiTheme="majorBidi" w:cstheme="majorBidi"/>
              </w:rPr>
            </w:pPr>
          </w:p>
          <w:p w:rsidR="00A91B9C" w:rsidRDefault="00A91B9C" w:rsidP="00AC3BE7">
            <w:pPr>
              <w:pStyle w:val="Default"/>
              <w:rPr>
                <w:rFonts w:asciiTheme="majorBidi" w:hAnsiTheme="majorBidi" w:cstheme="majorBidi"/>
              </w:rPr>
            </w:pPr>
          </w:p>
          <w:p w:rsidR="00CD2B70" w:rsidRDefault="00CD2B70" w:rsidP="00CD2B70">
            <w:pPr>
              <w:pStyle w:val="Default"/>
              <w:rPr>
                <w:rFonts w:asciiTheme="majorBidi" w:hAnsiTheme="majorBidi" w:cstheme="majorBidi"/>
                <w:sz w:val="52"/>
                <w:szCs w:val="52"/>
              </w:rPr>
            </w:pPr>
            <w:r w:rsidRPr="004E374C">
              <w:rPr>
                <w:rFonts w:asciiTheme="majorBidi" w:hAnsiTheme="majorBidi" w:cstheme="majorBidi"/>
                <w:sz w:val="52"/>
                <w:szCs w:val="52"/>
              </w:rPr>
              <w:t>√</w:t>
            </w:r>
          </w:p>
          <w:p w:rsidR="00A91B9C" w:rsidRDefault="00A91B9C" w:rsidP="00AC3BE7">
            <w:pPr>
              <w:pStyle w:val="Default"/>
              <w:rPr>
                <w:rFonts w:asciiTheme="majorBidi" w:hAnsiTheme="majorBidi" w:cstheme="majorBidi"/>
              </w:rPr>
            </w:pPr>
          </w:p>
          <w:p w:rsidR="00A91B9C" w:rsidRDefault="00A91B9C" w:rsidP="00AC3BE7">
            <w:pPr>
              <w:pStyle w:val="Default"/>
              <w:rPr>
                <w:rFonts w:asciiTheme="majorBidi" w:hAnsiTheme="majorBidi" w:cstheme="majorBidi"/>
              </w:rPr>
            </w:pPr>
          </w:p>
          <w:p w:rsidR="00A91B9C" w:rsidRDefault="00A91B9C" w:rsidP="00AC3BE7">
            <w:pPr>
              <w:pStyle w:val="Default"/>
              <w:rPr>
                <w:rFonts w:asciiTheme="majorBidi" w:hAnsiTheme="majorBidi" w:cstheme="majorBidi"/>
              </w:rPr>
            </w:pPr>
          </w:p>
          <w:p w:rsidR="00A91B9C" w:rsidRDefault="00A91B9C" w:rsidP="00AC3BE7">
            <w:pPr>
              <w:pStyle w:val="Default"/>
              <w:rPr>
                <w:rFonts w:asciiTheme="majorBidi" w:hAnsiTheme="majorBidi" w:cstheme="majorBidi"/>
              </w:rPr>
            </w:pPr>
          </w:p>
          <w:p w:rsidR="00A91B9C" w:rsidRDefault="00A91B9C" w:rsidP="00AC3BE7">
            <w:pPr>
              <w:pStyle w:val="Default"/>
              <w:rPr>
                <w:rFonts w:asciiTheme="majorBidi" w:hAnsiTheme="majorBidi" w:cstheme="majorBidi"/>
              </w:rPr>
            </w:pPr>
          </w:p>
          <w:p w:rsidR="00A91B9C" w:rsidRDefault="00A91B9C" w:rsidP="00AC3BE7">
            <w:pPr>
              <w:pStyle w:val="Default"/>
              <w:rPr>
                <w:rFonts w:asciiTheme="majorBidi" w:hAnsiTheme="majorBidi" w:cstheme="majorBidi"/>
              </w:rPr>
            </w:pPr>
          </w:p>
          <w:p w:rsidR="00A91B9C" w:rsidRDefault="00A91B9C" w:rsidP="00AC3BE7">
            <w:pPr>
              <w:pStyle w:val="Default"/>
              <w:rPr>
                <w:rFonts w:asciiTheme="majorBidi" w:hAnsiTheme="majorBidi" w:cstheme="majorBidi"/>
              </w:rPr>
            </w:pPr>
          </w:p>
          <w:p w:rsidR="00A91B9C" w:rsidRDefault="00A91B9C" w:rsidP="00AC3BE7">
            <w:pPr>
              <w:pStyle w:val="Default"/>
              <w:rPr>
                <w:rFonts w:asciiTheme="majorBidi" w:hAnsiTheme="majorBidi" w:cstheme="majorBidi"/>
              </w:rPr>
            </w:pPr>
          </w:p>
          <w:p w:rsidR="00A91B9C" w:rsidRDefault="00A91B9C" w:rsidP="00AC3BE7">
            <w:pPr>
              <w:pStyle w:val="Default"/>
              <w:rPr>
                <w:rFonts w:asciiTheme="majorBidi" w:hAnsiTheme="majorBidi" w:cstheme="majorBidi"/>
              </w:rPr>
            </w:pPr>
          </w:p>
          <w:p w:rsidR="00A91B9C" w:rsidRDefault="00A91B9C" w:rsidP="00AC3BE7">
            <w:pPr>
              <w:pStyle w:val="Default"/>
              <w:rPr>
                <w:rFonts w:asciiTheme="majorBidi" w:hAnsiTheme="majorBidi" w:cstheme="majorBidi"/>
              </w:rPr>
            </w:pPr>
          </w:p>
          <w:p w:rsidR="00A91B9C" w:rsidRDefault="00A91B9C" w:rsidP="00AC3BE7">
            <w:pPr>
              <w:pStyle w:val="Default"/>
              <w:rPr>
                <w:rFonts w:asciiTheme="majorBidi" w:hAnsiTheme="majorBidi" w:cstheme="majorBidi"/>
              </w:rPr>
            </w:pPr>
          </w:p>
          <w:p w:rsidR="00A91B9C" w:rsidRDefault="00A91B9C" w:rsidP="00AC3BE7">
            <w:pPr>
              <w:pStyle w:val="Default"/>
              <w:rPr>
                <w:rFonts w:asciiTheme="majorBidi" w:hAnsiTheme="majorBidi" w:cstheme="majorBidi"/>
              </w:rPr>
            </w:pPr>
          </w:p>
          <w:p w:rsidR="00A91B9C" w:rsidRDefault="00A91B9C" w:rsidP="00AC3BE7">
            <w:pPr>
              <w:pStyle w:val="Default"/>
              <w:rPr>
                <w:rFonts w:asciiTheme="majorBidi" w:hAnsiTheme="majorBidi" w:cstheme="majorBidi"/>
              </w:rPr>
            </w:pPr>
          </w:p>
          <w:p w:rsidR="00A91B9C" w:rsidRDefault="00A91B9C" w:rsidP="00AC3BE7">
            <w:pPr>
              <w:pStyle w:val="Default"/>
              <w:rPr>
                <w:rFonts w:asciiTheme="majorBidi" w:hAnsiTheme="majorBidi" w:cstheme="majorBidi"/>
              </w:rPr>
            </w:pPr>
          </w:p>
          <w:p w:rsidR="00A91B9C" w:rsidRDefault="00A91B9C" w:rsidP="00AC3BE7">
            <w:pPr>
              <w:pStyle w:val="Default"/>
              <w:rPr>
                <w:rFonts w:asciiTheme="majorBidi" w:hAnsiTheme="majorBidi" w:cstheme="majorBidi"/>
              </w:rPr>
            </w:pPr>
          </w:p>
          <w:p w:rsidR="00CD2B70" w:rsidRDefault="00CD2B70" w:rsidP="00AC3BE7">
            <w:pPr>
              <w:pStyle w:val="Default"/>
              <w:rPr>
                <w:rFonts w:asciiTheme="majorBidi" w:hAnsiTheme="majorBidi" w:cstheme="majorBidi"/>
              </w:rPr>
            </w:pPr>
          </w:p>
          <w:p w:rsidR="00806B01" w:rsidRDefault="00806B01" w:rsidP="00A91B9C">
            <w:pPr>
              <w:pStyle w:val="Default"/>
              <w:spacing w:before="120"/>
              <w:rPr>
                <w:rFonts w:asciiTheme="majorBidi" w:hAnsiTheme="majorBidi" w:cstheme="majorBidi"/>
                <w:sz w:val="52"/>
                <w:szCs w:val="52"/>
              </w:rPr>
            </w:pPr>
          </w:p>
          <w:p w:rsidR="00A91B9C" w:rsidRDefault="00A91B9C" w:rsidP="00A91B9C">
            <w:pPr>
              <w:pStyle w:val="Default"/>
              <w:spacing w:before="120"/>
              <w:rPr>
                <w:rFonts w:asciiTheme="majorBidi" w:hAnsiTheme="majorBidi" w:cstheme="majorBidi"/>
                <w:sz w:val="52"/>
                <w:szCs w:val="52"/>
              </w:rPr>
            </w:pPr>
            <w:r w:rsidRPr="004E374C">
              <w:rPr>
                <w:rFonts w:asciiTheme="majorBidi" w:hAnsiTheme="majorBidi" w:cstheme="majorBidi"/>
                <w:sz w:val="52"/>
                <w:szCs w:val="52"/>
              </w:rPr>
              <w:t>√</w:t>
            </w:r>
          </w:p>
          <w:p w:rsidR="00A91B9C" w:rsidRPr="007F15DC" w:rsidRDefault="00A91B9C" w:rsidP="00AC3BE7">
            <w:pPr>
              <w:pStyle w:val="Default"/>
              <w:rPr>
                <w:rFonts w:asciiTheme="majorBidi" w:hAnsiTheme="majorBidi" w:cstheme="majorBidi"/>
              </w:rPr>
            </w:pPr>
          </w:p>
        </w:tc>
        <w:tc>
          <w:tcPr>
            <w:tcW w:w="699" w:type="dxa"/>
          </w:tcPr>
          <w:p w:rsidR="00AC3BE7" w:rsidRDefault="004E374C" w:rsidP="00AC3BE7">
            <w:pPr>
              <w:pStyle w:val="Default"/>
              <w:rPr>
                <w:rFonts w:asciiTheme="majorBidi" w:hAnsiTheme="majorBidi" w:cstheme="majorBidi"/>
                <w:sz w:val="52"/>
                <w:szCs w:val="52"/>
              </w:rPr>
            </w:pPr>
            <w:r w:rsidRPr="004E374C">
              <w:rPr>
                <w:rFonts w:asciiTheme="majorBidi" w:hAnsiTheme="majorBidi" w:cstheme="majorBidi"/>
                <w:sz w:val="52"/>
                <w:szCs w:val="52"/>
              </w:rPr>
              <w:lastRenderedPageBreak/>
              <w:t>√</w:t>
            </w:r>
          </w:p>
          <w:p w:rsidR="001F33E6" w:rsidRDefault="001F33E6" w:rsidP="00AC3BE7">
            <w:pPr>
              <w:pStyle w:val="Default"/>
              <w:rPr>
                <w:rFonts w:asciiTheme="majorBidi" w:hAnsiTheme="majorBidi" w:cstheme="majorBidi"/>
                <w:sz w:val="52"/>
                <w:szCs w:val="52"/>
              </w:rPr>
            </w:pPr>
          </w:p>
          <w:p w:rsidR="001F33E6" w:rsidRDefault="001F33E6" w:rsidP="00AC3BE7">
            <w:pPr>
              <w:pStyle w:val="Default"/>
              <w:rPr>
                <w:rFonts w:asciiTheme="majorBidi" w:hAnsiTheme="majorBidi" w:cstheme="majorBidi"/>
                <w:sz w:val="52"/>
                <w:szCs w:val="52"/>
              </w:rPr>
            </w:pPr>
          </w:p>
          <w:p w:rsidR="001F33E6" w:rsidRDefault="001F33E6" w:rsidP="00AC3BE7">
            <w:pPr>
              <w:pStyle w:val="Default"/>
              <w:rPr>
                <w:rFonts w:asciiTheme="majorBidi" w:hAnsiTheme="majorBidi" w:cstheme="majorBidi"/>
                <w:sz w:val="52"/>
                <w:szCs w:val="52"/>
              </w:rPr>
            </w:pPr>
            <w:r w:rsidRPr="004E374C">
              <w:rPr>
                <w:rFonts w:asciiTheme="majorBidi" w:hAnsiTheme="majorBidi" w:cstheme="majorBidi"/>
                <w:sz w:val="52"/>
                <w:szCs w:val="52"/>
              </w:rPr>
              <w:t>√</w:t>
            </w:r>
          </w:p>
          <w:p w:rsidR="001F33E6" w:rsidRDefault="001F33E6" w:rsidP="00AC3BE7">
            <w:pPr>
              <w:pStyle w:val="Default"/>
              <w:rPr>
                <w:rFonts w:asciiTheme="majorBidi" w:hAnsiTheme="majorBidi" w:cstheme="majorBidi"/>
                <w:sz w:val="52"/>
                <w:szCs w:val="52"/>
              </w:rPr>
            </w:pPr>
          </w:p>
          <w:p w:rsidR="001F33E6" w:rsidRDefault="001F33E6" w:rsidP="00AC3BE7">
            <w:pPr>
              <w:pStyle w:val="Default"/>
              <w:rPr>
                <w:rFonts w:asciiTheme="majorBidi" w:hAnsiTheme="majorBidi" w:cstheme="majorBidi"/>
                <w:sz w:val="52"/>
                <w:szCs w:val="52"/>
              </w:rPr>
            </w:pPr>
          </w:p>
          <w:p w:rsidR="001F33E6" w:rsidRDefault="001F33E6" w:rsidP="00AC3BE7">
            <w:pPr>
              <w:pStyle w:val="Default"/>
              <w:rPr>
                <w:rFonts w:asciiTheme="majorBidi" w:hAnsiTheme="majorBidi" w:cstheme="majorBidi"/>
                <w:sz w:val="52"/>
                <w:szCs w:val="52"/>
              </w:rPr>
            </w:pPr>
          </w:p>
          <w:p w:rsidR="001F33E6" w:rsidRDefault="001F33E6" w:rsidP="00AC3BE7">
            <w:pPr>
              <w:pStyle w:val="Default"/>
              <w:rPr>
                <w:rFonts w:asciiTheme="majorBidi" w:hAnsiTheme="majorBidi" w:cstheme="majorBidi"/>
                <w:sz w:val="52"/>
                <w:szCs w:val="52"/>
              </w:rPr>
            </w:pPr>
          </w:p>
          <w:p w:rsidR="001F33E6" w:rsidRDefault="001F33E6" w:rsidP="00AC3BE7">
            <w:pPr>
              <w:pStyle w:val="Default"/>
              <w:rPr>
                <w:rFonts w:asciiTheme="majorBidi" w:hAnsiTheme="majorBidi" w:cstheme="majorBidi"/>
                <w:sz w:val="52"/>
                <w:szCs w:val="52"/>
              </w:rPr>
            </w:pPr>
          </w:p>
          <w:p w:rsidR="001F33E6" w:rsidRDefault="001F33E6" w:rsidP="00AC3BE7">
            <w:pPr>
              <w:pStyle w:val="Default"/>
              <w:rPr>
                <w:rFonts w:asciiTheme="majorBidi" w:hAnsiTheme="majorBidi" w:cstheme="majorBidi"/>
                <w:sz w:val="52"/>
                <w:szCs w:val="52"/>
              </w:rPr>
            </w:pPr>
          </w:p>
          <w:p w:rsidR="001F33E6" w:rsidRDefault="001F33E6" w:rsidP="00AC3BE7">
            <w:pPr>
              <w:pStyle w:val="Default"/>
              <w:rPr>
                <w:rFonts w:asciiTheme="majorBidi" w:hAnsiTheme="majorBidi" w:cstheme="majorBidi"/>
                <w:sz w:val="52"/>
                <w:szCs w:val="52"/>
              </w:rPr>
            </w:pPr>
          </w:p>
          <w:p w:rsidR="001F33E6" w:rsidRDefault="001F33E6" w:rsidP="00AC3BE7">
            <w:pPr>
              <w:pStyle w:val="Default"/>
              <w:rPr>
                <w:rFonts w:asciiTheme="majorBidi" w:hAnsiTheme="majorBidi" w:cstheme="majorBidi"/>
                <w:sz w:val="52"/>
                <w:szCs w:val="52"/>
              </w:rPr>
            </w:pPr>
          </w:p>
          <w:p w:rsidR="001F33E6" w:rsidRDefault="001F33E6" w:rsidP="00AC3BE7">
            <w:pPr>
              <w:pStyle w:val="Default"/>
              <w:rPr>
                <w:rFonts w:asciiTheme="majorBidi" w:hAnsiTheme="majorBidi" w:cstheme="majorBidi"/>
                <w:sz w:val="52"/>
                <w:szCs w:val="52"/>
              </w:rPr>
            </w:pPr>
          </w:p>
          <w:p w:rsidR="00B547D3" w:rsidRDefault="00B547D3" w:rsidP="00B547D3">
            <w:pPr>
              <w:pStyle w:val="Default"/>
              <w:spacing w:before="120"/>
              <w:rPr>
                <w:rFonts w:asciiTheme="majorBidi" w:hAnsiTheme="majorBidi" w:cstheme="majorBidi"/>
                <w:sz w:val="52"/>
                <w:szCs w:val="52"/>
              </w:rPr>
            </w:pPr>
          </w:p>
          <w:p w:rsidR="001F33E6" w:rsidRDefault="001F33E6" w:rsidP="00AC3BE7">
            <w:pPr>
              <w:pStyle w:val="Default"/>
              <w:rPr>
                <w:rFonts w:asciiTheme="majorBidi" w:hAnsiTheme="majorBidi" w:cstheme="majorBidi"/>
                <w:sz w:val="52"/>
                <w:szCs w:val="52"/>
              </w:rPr>
            </w:pPr>
          </w:p>
          <w:p w:rsidR="0063098C" w:rsidRDefault="0063098C" w:rsidP="00AC3BE7">
            <w:pPr>
              <w:pStyle w:val="Default"/>
              <w:rPr>
                <w:rFonts w:asciiTheme="majorBidi" w:hAnsiTheme="majorBidi" w:cstheme="majorBidi"/>
                <w:sz w:val="52"/>
                <w:szCs w:val="52"/>
              </w:rPr>
            </w:pPr>
          </w:p>
          <w:p w:rsidR="0063098C" w:rsidRDefault="0063098C" w:rsidP="00AC3BE7">
            <w:pPr>
              <w:pStyle w:val="Default"/>
              <w:rPr>
                <w:rFonts w:asciiTheme="majorBidi" w:hAnsiTheme="majorBidi" w:cstheme="majorBidi"/>
                <w:sz w:val="52"/>
                <w:szCs w:val="52"/>
              </w:rPr>
            </w:pPr>
          </w:p>
          <w:p w:rsidR="0063098C" w:rsidRDefault="0063098C" w:rsidP="00AC3BE7">
            <w:pPr>
              <w:pStyle w:val="Default"/>
              <w:rPr>
                <w:rFonts w:asciiTheme="majorBidi" w:hAnsiTheme="majorBidi" w:cstheme="majorBidi"/>
                <w:sz w:val="52"/>
                <w:szCs w:val="52"/>
              </w:rPr>
            </w:pPr>
          </w:p>
          <w:p w:rsidR="0063098C" w:rsidRDefault="0063098C" w:rsidP="00AC3BE7">
            <w:pPr>
              <w:pStyle w:val="Default"/>
              <w:rPr>
                <w:rFonts w:asciiTheme="majorBidi" w:hAnsiTheme="majorBidi" w:cstheme="majorBidi"/>
                <w:sz w:val="52"/>
                <w:szCs w:val="52"/>
              </w:rPr>
            </w:pPr>
          </w:p>
          <w:p w:rsidR="001F33E6" w:rsidRDefault="001F33E6" w:rsidP="00AC3BE7">
            <w:pPr>
              <w:pStyle w:val="Default"/>
              <w:rPr>
                <w:rFonts w:asciiTheme="majorBidi" w:hAnsiTheme="majorBidi" w:cstheme="majorBidi"/>
                <w:sz w:val="52"/>
                <w:szCs w:val="52"/>
              </w:rPr>
            </w:pPr>
          </w:p>
          <w:p w:rsidR="001F33E6" w:rsidRDefault="001F33E6" w:rsidP="00AC3BE7">
            <w:pPr>
              <w:pStyle w:val="Default"/>
              <w:rPr>
                <w:rFonts w:asciiTheme="majorBidi" w:hAnsiTheme="majorBidi" w:cstheme="majorBidi"/>
                <w:sz w:val="52"/>
                <w:szCs w:val="52"/>
              </w:rPr>
            </w:pPr>
          </w:p>
          <w:p w:rsidR="001F33E6" w:rsidRDefault="001F33E6" w:rsidP="00AC3BE7">
            <w:pPr>
              <w:pStyle w:val="Default"/>
              <w:rPr>
                <w:rFonts w:asciiTheme="majorBidi" w:hAnsiTheme="majorBidi" w:cstheme="majorBidi"/>
                <w:sz w:val="52"/>
                <w:szCs w:val="52"/>
              </w:rPr>
            </w:pPr>
          </w:p>
          <w:p w:rsidR="001F33E6" w:rsidRDefault="001F33E6" w:rsidP="00AC3BE7">
            <w:pPr>
              <w:pStyle w:val="Default"/>
              <w:rPr>
                <w:rFonts w:asciiTheme="majorBidi" w:hAnsiTheme="majorBidi" w:cstheme="majorBidi"/>
                <w:sz w:val="52"/>
                <w:szCs w:val="52"/>
              </w:rPr>
            </w:pPr>
          </w:p>
          <w:p w:rsidR="00B9022B" w:rsidRDefault="00B9022B" w:rsidP="00AC3BE7">
            <w:pPr>
              <w:pStyle w:val="Default"/>
              <w:rPr>
                <w:rFonts w:asciiTheme="majorBidi" w:hAnsiTheme="majorBidi" w:cstheme="majorBidi"/>
                <w:sz w:val="52"/>
                <w:szCs w:val="52"/>
              </w:rPr>
            </w:pPr>
          </w:p>
          <w:p w:rsidR="00ED0F19" w:rsidRDefault="00ED0F19" w:rsidP="00AC3BE7">
            <w:pPr>
              <w:pStyle w:val="Default"/>
              <w:rPr>
                <w:rFonts w:asciiTheme="majorBidi" w:hAnsiTheme="majorBidi" w:cstheme="majorBidi"/>
                <w:sz w:val="52"/>
                <w:szCs w:val="52"/>
              </w:rPr>
            </w:pPr>
          </w:p>
          <w:p w:rsidR="003A4FFF" w:rsidRDefault="003A4FFF" w:rsidP="00AC3BE7">
            <w:pPr>
              <w:pStyle w:val="Default"/>
              <w:rPr>
                <w:rFonts w:asciiTheme="majorBidi" w:hAnsiTheme="majorBidi" w:cstheme="majorBidi"/>
                <w:sz w:val="52"/>
                <w:szCs w:val="52"/>
              </w:rPr>
            </w:pPr>
          </w:p>
          <w:p w:rsidR="003A4FFF" w:rsidRDefault="003A4FFF" w:rsidP="00AC3BE7">
            <w:pPr>
              <w:pStyle w:val="Default"/>
              <w:rPr>
                <w:rFonts w:asciiTheme="majorBidi" w:hAnsiTheme="majorBidi" w:cstheme="majorBidi"/>
                <w:sz w:val="52"/>
                <w:szCs w:val="52"/>
              </w:rPr>
            </w:pPr>
          </w:p>
          <w:p w:rsidR="00B9022B" w:rsidRDefault="00B9022B" w:rsidP="00ED0F19">
            <w:pPr>
              <w:pStyle w:val="Default"/>
              <w:spacing w:before="120"/>
              <w:rPr>
                <w:rFonts w:asciiTheme="majorBidi" w:hAnsiTheme="majorBidi" w:cstheme="majorBidi"/>
                <w:sz w:val="52"/>
                <w:szCs w:val="52"/>
              </w:rPr>
            </w:pPr>
          </w:p>
          <w:p w:rsidR="00ED0F19" w:rsidRDefault="00ED0F19" w:rsidP="00ED0F19">
            <w:pPr>
              <w:pStyle w:val="Default"/>
              <w:spacing w:before="120"/>
              <w:rPr>
                <w:rFonts w:asciiTheme="majorBidi" w:hAnsiTheme="majorBidi" w:cstheme="majorBidi"/>
                <w:sz w:val="52"/>
                <w:szCs w:val="52"/>
              </w:rPr>
            </w:pPr>
            <w:r w:rsidRPr="004E374C">
              <w:rPr>
                <w:rFonts w:asciiTheme="majorBidi" w:hAnsiTheme="majorBidi" w:cstheme="majorBidi"/>
                <w:sz w:val="52"/>
                <w:szCs w:val="52"/>
              </w:rPr>
              <w:t>√</w:t>
            </w:r>
          </w:p>
          <w:p w:rsidR="00ED0F19" w:rsidRDefault="00ED0F19" w:rsidP="00AC3BE7">
            <w:pPr>
              <w:pStyle w:val="Default"/>
              <w:rPr>
                <w:rFonts w:asciiTheme="majorBidi" w:hAnsiTheme="majorBidi" w:cstheme="majorBidi"/>
                <w:sz w:val="52"/>
                <w:szCs w:val="52"/>
              </w:rPr>
            </w:pPr>
          </w:p>
          <w:p w:rsidR="001F33E6" w:rsidRDefault="001F33E6" w:rsidP="00AC3BE7">
            <w:pPr>
              <w:pStyle w:val="Default"/>
              <w:rPr>
                <w:rFonts w:asciiTheme="majorBidi" w:hAnsiTheme="majorBidi" w:cstheme="majorBidi"/>
                <w:sz w:val="52"/>
                <w:szCs w:val="52"/>
              </w:rPr>
            </w:pPr>
          </w:p>
          <w:p w:rsidR="001F33E6" w:rsidRDefault="001F33E6" w:rsidP="00AC3BE7">
            <w:pPr>
              <w:pStyle w:val="Default"/>
              <w:rPr>
                <w:rFonts w:asciiTheme="majorBidi" w:hAnsiTheme="majorBidi" w:cstheme="majorBidi"/>
                <w:sz w:val="52"/>
                <w:szCs w:val="52"/>
              </w:rPr>
            </w:pPr>
          </w:p>
          <w:p w:rsidR="001F33E6" w:rsidRPr="007F15DC" w:rsidRDefault="001F33E6" w:rsidP="003A4FFF">
            <w:pPr>
              <w:pStyle w:val="Default"/>
              <w:rPr>
                <w:rFonts w:asciiTheme="majorBidi" w:hAnsiTheme="majorBidi" w:cstheme="majorBidi"/>
              </w:rPr>
            </w:pPr>
          </w:p>
        </w:tc>
        <w:tc>
          <w:tcPr>
            <w:tcW w:w="567" w:type="dxa"/>
          </w:tcPr>
          <w:p w:rsidR="00AC3BE7" w:rsidRDefault="00AC3BE7" w:rsidP="00AC3BE7">
            <w:pPr>
              <w:pStyle w:val="Default"/>
              <w:spacing w:before="120"/>
              <w:rPr>
                <w:rFonts w:asciiTheme="majorBidi" w:hAnsiTheme="majorBidi" w:cstheme="majorBidi"/>
              </w:rPr>
            </w:pPr>
          </w:p>
          <w:p w:rsidR="001F33E6" w:rsidRDefault="001F33E6" w:rsidP="00AC3BE7">
            <w:pPr>
              <w:pStyle w:val="Default"/>
              <w:spacing w:before="120"/>
              <w:rPr>
                <w:rFonts w:asciiTheme="majorBidi" w:hAnsiTheme="majorBidi" w:cstheme="majorBidi"/>
              </w:rPr>
            </w:pPr>
          </w:p>
          <w:p w:rsidR="001F33E6" w:rsidRDefault="001F33E6" w:rsidP="00AC3BE7">
            <w:pPr>
              <w:pStyle w:val="Default"/>
              <w:spacing w:before="120"/>
              <w:rPr>
                <w:rFonts w:asciiTheme="majorBidi" w:hAnsiTheme="majorBidi" w:cstheme="majorBidi"/>
              </w:rPr>
            </w:pPr>
          </w:p>
          <w:p w:rsidR="001F33E6" w:rsidRDefault="001F33E6" w:rsidP="00AC3BE7">
            <w:pPr>
              <w:pStyle w:val="Default"/>
              <w:spacing w:before="120"/>
              <w:rPr>
                <w:rFonts w:asciiTheme="majorBidi" w:hAnsiTheme="majorBidi" w:cstheme="majorBidi"/>
              </w:rPr>
            </w:pPr>
          </w:p>
          <w:p w:rsidR="001F33E6" w:rsidRDefault="001F33E6" w:rsidP="00AC3BE7">
            <w:pPr>
              <w:pStyle w:val="Default"/>
              <w:spacing w:before="120"/>
              <w:rPr>
                <w:rFonts w:asciiTheme="majorBidi" w:hAnsiTheme="majorBidi" w:cstheme="majorBidi"/>
              </w:rPr>
            </w:pPr>
          </w:p>
          <w:p w:rsidR="001F33E6" w:rsidRDefault="001F33E6" w:rsidP="00AC3BE7">
            <w:pPr>
              <w:pStyle w:val="Default"/>
              <w:spacing w:before="120"/>
              <w:rPr>
                <w:rFonts w:asciiTheme="majorBidi" w:hAnsiTheme="majorBidi" w:cstheme="majorBidi"/>
              </w:rPr>
            </w:pPr>
          </w:p>
          <w:p w:rsidR="001F33E6" w:rsidRDefault="001F33E6" w:rsidP="00AC3BE7">
            <w:pPr>
              <w:pStyle w:val="Default"/>
              <w:spacing w:before="120"/>
              <w:rPr>
                <w:rFonts w:asciiTheme="majorBidi" w:hAnsiTheme="majorBidi" w:cstheme="majorBidi"/>
              </w:rPr>
            </w:pPr>
          </w:p>
          <w:p w:rsidR="001F33E6" w:rsidRDefault="001F33E6" w:rsidP="00AC3BE7">
            <w:pPr>
              <w:pStyle w:val="Default"/>
              <w:spacing w:before="120"/>
              <w:rPr>
                <w:rFonts w:asciiTheme="majorBidi" w:hAnsiTheme="majorBidi" w:cstheme="majorBidi"/>
              </w:rPr>
            </w:pPr>
          </w:p>
          <w:p w:rsidR="001F33E6" w:rsidRDefault="001F33E6" w:rsidP="00AC3BE7">
            <w:pPr>
              <w:pStyle w:val="Default"/>
              <w:spacing w:before="120"/>
              <w:rPr>
                <w:rFonts w:asciiTheme="majorBidi" w:hAnsiTheme="majorBidi" w:cstheme="majorBidi"/>
                <w:sz w:val="52"/>
                <w:szCs w:val="52"/>
              </w:rPr>
            </w:pPr>
            <w:r w:rsidRPr="004E374C">
              <w:rPr>
                <w:rFonts w:asciiTheme="majorBidi" w:hAnsiTheme="majorBidi" w:cstheme="majorBidi"/>
                <w:sz w:val="52"/>
                <w:szCs w:val="52"/>
              </w:rPr>
              <w:t>√</w:t>
            </w:r>
          </w:p>
          <w:p w:rsidR="008F11E9" w:rsidRDefault="008F11E9" w:rsidP="00AC3BE7">
            <w:pPr>
              <w:pStyle w:val="Default"/>
              <w:spacing w:before="120"/>
              <w:rPr>
                <w:rFonts w:asciiTheme="majorBidi" w:hAnsiTheme="majorBidi" w:cstheme="majorBidi"/>
                <w:sz w:val="52"/>
                <w:szCs w:val="52"/>
              </w:rPr>
            </w:pPr>
          </w:p>
          <w:p w:rsidR="008F11E9" w:rsidRDefault="008F11E9" w:rsidP="00AC3BE7">
            <w:pPr>
              <w:pStyle w:val="Default"/>
              <w:spacing w:before="120"/>
              <w:rPr>
                <w:rFonts w:asciiTheme="majorBidi" w:hAnsiTheme="majorBidi" w:cstheme="majorBidi"/>
                <w:sz w:val="52"/>
                <w:szCs w:val="52"/>
              </w:rPr>
            </w:pPr>
            <w:r w:rsidRPr="004E374C">
              <w:rPr>
                <w:rFonts w:asciiTheme="majorBidi" w:hAnsiTheme="majorBidi" w:cstheme="majorBidi"/>
                <w:sz w:val="52"/>
                <w:szCs w:val="52"/>
              </w:rPr>
              <w:t>√</w:t>
            </w:r>
          </w:p>
          <w:p w:rsidR="0063098C" w:rsidRDefault="0063098C" w:rsidP="00AC3BE7">
            <w:pPr>
              <w:pStyle w:val="Default"/>
              <w:spacing w:before="120"/>
              <w:rPr>
                <w:rFonts w:asciiTheme="majorBidi" w:hAnsiTheme="majorBidi" w:cstheme="majorBidi"/>
                <w:sz w:val="52"/>
                <w:szCs w:val="52"/>
              </w:rPr>
            </w:pPr>
          </w:p>
          <w:p w:rsidR="0063098C" w:rsidRDefault="0063098C" w:rsidP="00AC3BE7">
            <w:pPr>
              <w:pStyle w:val="Default"/>
              <w:spacing w:before="120"/>
              <w:rPr>
                <w:rFonts w:asciiTheme="majorBidi" w:hAnsiTheme="majorBidi" w:cstheme="majorBidi"/>
                <w:sz w:val="52"/>
                <w:szCs w:val="52"/>
              </w:rPr>
            </w:pPr>
          </w:p>
          <w:p w:rsidR="0063098C" w:rsidRDefault="0063098C" w:rsidP="00AC3BE7">
            <w:pPr>
              <w:pStyle w:val="Default"/>
              <w:spacing w:before="120"/>
              <w:rPr>
                <w:rFonts w:asciiTheme="majorBidi" w:hAnsiTheme="majorBidi" w:cstheme="majorBidi"/>
                <w:sz w:val="52"/>
                <w:szCs w:val="52"/>
              </w:rPr>
            </w:pPr>
          </w:p>
          <w:p w:rsidR="0063098C" w:rsidRDefault="0063098C" w:rsidP="00AC3BE7">
            <w:pPr>
              <w:pStyle w:val="Default"/>
              <w:spacing w:before="120"/>
              <w:rPr>
                <w:rFonts w:asciiTheme="majorBidi" w:hAnsiTheme="majorBidi" w:cstheme="majorBidi"/>
                <w:sz w:val="52"/>
                <w:szCs w:val="52"/>
              </w:rPr>
            </w:pPr>
          </w:p>
          <w:p w:rsidR="0063098C" w:rsidRDefault="0063098C" w:rsidP="00AC3BE7">
            <w:pPr>
              <w:pStyle w:val="Default"/>
              <w:spacing w:before="120"/>
              <w:rPr>
                <w:rFonts w:asciiTheme="majorBidi" w:hAnsiTheme="majorBidi" w:cstheme="majorBidi"/>
                <w:sz w:val="52"/>
                <w:szCs w:val="52"/>
              </w:rPr>
            </w:pPr>
          </w:p>
          <w:p w:rsidR="00B9022B" w:rsidRDefault="00B9022B" w:rsidP="00AC3BE7">
            <w:pPr>
              <w:pStyle w:val="Default"/>
              <w:spacing w:before="120"/>
              <w:rPr>
                <w:rFonts w:asciiTheme="majorBidi" w:hAnsiTheme="majorBidi" w:cstheme="majorBidi"/>
                <w:sz w:val="52"/>
                <w:szCs w:val="52"/>
              </w:rPr>
            </w:pPr>
          </w:p>
          <w:p w:rsidR="0063098C" w:rsidRDefault="0063098C" w:rsidP="0063098C">
            <w:pPr>
              <w:pStyle w:val="Default"/>
              <w:spacing w:before="120"/>
              <w:rPr>
                <w:rFonts w:asciiTheme="majorBidi" w:hAnsiTheme="majorBidi" w:cstheme="majorBidi"/>
                <w:sz w:val="52"/>
                <w:szCs w:val="52"/>
              </w:rPr>
            </w:pPr>
            <w:r w:rsidRPr="004E374C">
              <w:rPr>
                <w:rFonts w:asciiTheme="majorBidi" w:hAnsiTheme="majorBidi" w:cstheme="majorBidi"/>
                <w:sz w:val="52"/>
                <w:szCs w:val="52"/>
              </w:rPr>
              <w:t>√</w:t>
            </w:r>
          </w:p>
          <w:p w:rsidR="0063098C" w:rsidRDefault="0063098C" w:rsidP="00AC3BE7">
            <w:pPr>
              <w:pStyle w:val="Default"/>
              <w:spacing w:before="120"/>
              <w:rPr>
                <w:rFonts w:asciiTheme="majorBidi" w:hAnsiTheme="majorBidi" w:cstheme="majorBidi"/>
                <w:sz w:val="52"/>
                <w:szCs w:val="52"/>
              </w:rPr>
            </w:pPr>
          </w:p>
          <w:p w:rsidR="001F22EE" w:rsidRDefault="001F22EE" w:rsidP="001F22EE">
            <w:pPr>
              <w:pStyle w:val="Default"/>
              <w:spacing w:before="120"/>
              <w:rPr>
                <w:rFonts w:asciiTheme="majorBidi" w:hAnsiTheme="majorBidi" w:cstheme="majorBidi"/>
                <w:sz w:val="52"/>
                <w:szCs w:val="52"/>
              </w:rPr>
            </w:pPr>
            <w:r w:rsidRPr="004E374C">
              <w:rPr>
                <w:rFonts w:asciiTheme="majorBidi" w:hAnsiTheme="majorBidi" w:cstheme="majorBidi"/>
                <w:sz w:val="52"/>
                <w:szCs w:val="52"/>
              </w:rPr>
              <w:t>√</w:t>
            </w:r>
          </w:p>
          <w:p w:rsidR="001F22EE" w:rsidRDefault="001F22EE" w:rsidP="00AC3BE7">
            <w:pPr>
              <w:pStyle w:val="Default"/>
              <w:spacing w:before="120"/>
              <w:rPr>
                <w:rFonts w:asciiTheme="majorBidi" w:hAnsiTheme="majorBidi" w:cstheme="majorBidi"/>
                <w:sz w:val="52"/>
                <w:szCs w:val="52"/>
              </w:rPr>
            </w:pPr>
          </w:p>
          <w:p w:rsidR="00ED0F19" w:rsidRDefault="00ED0F19" w:rsidP="00AC3BE7">
            <w:pPr>
              <w:pStyle w:val="Default"/>
              <w:spacing w:before="120"/>
              <w:rPr>
                <w:rFonts w:asciiTheme="majorBidi" w:hAnsiTheme="majorBidi" w:cstheme="majorBidi"/>
                <w:sz w:val="52"/>
                <w:szCs w:val="52"/>
              </w:rPr>
            </w:pPr>
          </w:p>
          <w:p w:rsidR="003A4FFF" w:rsidRDefault="003A4FFF" w:rsidP="003A4FFF">
            <w:pPr>
              <w:pStyle w:val="Default"/>
              <w:spacing w:before="120"/>
              <w:rPr>
                <w:rFonts w:asciiTheme="majorBidi" w:hAnsiTheme="majorBidi" w:cstheme="majorBidi"/>
                <w:sz w:val="52"/>
                <w:szCs w:val="52"/>
              </w:rPr>
            </w:pPr>
            <w:r w:rsidRPr="004E374C">
              <w:rPr>
                <w:rFonts w:asciiTheme="majorBidi" w:hAnsiTheme="majorBidi" w:cstheme="majorBidi"/>
                <w:sz w:val="52"/>
                <w:szCs w:val="52"/>
              </w:rPr>
              <w:t>√</w:t>
            </w:r>
          </w:p>
          <w:p w:rsidR="00ED0F19" w:rsidRDefault="00ED0F19" w:rsidP="00AC3BE7">
            <w:pPr>
              <w:pStyle w:val="Default"/>
              <w:spacing w:before="120"/>
              <w:rPr>
                <w:rFonts w:asciiTheme="majorBidi" w:hAnsiTheme="majorBidi" w:cstheme="majorBidi"/>
                <w:sz w:val="52"/>
                <w:szCs w:val="52"/>
              </w:rPr>
            </w:pPr>
          </w:p>
          <w:p w:rsidR="003A4FFF" w:rsidRDefault="003A4FFF" w:rsidP="00AC3BE7">
            <w:pPr>
              <w:pStyle w:val="Default"/>
              <w:spacing w:before="120"/>
              <w:rPr>
                <w:rFonts w:asciiTheme="majorBidi" w:hAnsiTheme="majorBidi" w:cstheme="majorBidi"/>
                <w:sz w:val="52"/>
                <w:szCs w:val="52"/>
              </w:rPr>
            </w:pPr>
          </w:p>
          <w:p w:rsidR="003A4FFF" w:rsidRDefault="003A4FFF" w:rsidP="00AC3BE7">
            <w:pPr>
              <w:pStyle w:val="Default"/>
              <w:spacing w:before="120"/>
              <w:rPr>
                <w:rFonts w:asciiTheme="majorBidi" w:hAnsiTheme="majorBidi" w:cstheme="majorBidi"/>
                <w:sz w:val="52"/>
                <w:szCs w:val="52"/>
              </w:rPr>
            </w:pPr>
          </w:p>
          <w:p w:rsidR="00ED0F19" w:rsidRDefault="00ED0F19" w:rsidP="00AC3BE7">
            <w:pPr>
              <w:pStyle w:val="Default"/>
              <w:spacing w:before="120"/>
              <w:rPr>
                <w:rFonts w:asciiTheme="majorBidi" w:hAnsiTheme="majorBidi" w:cstheme="majorBidi"/>
                <w:sz w:val="52"/>
                <w:szCs w:val="52"/>
              </w:rPr>
            </w:pPr>
          </w:p>
          <w:p w:rsidR="003A4FFF" w:rsidRDefault="003A4FFF" w:rsidP="00AC3BE7">
            <w:pPr>
              <w:pStyle w:val="Default"/>
              <w:spacing w:before="120"/>
              <w:rPr>
                <w:rFonts w:asciiTheme="majorBidi" w:hAnsiTheme="majorBidi" w:cstheme="majorBidi"/>
                <w:sz w:val="52"/>
                <w:szCs w:val="52"/>
              </w:rPr>
            </w:pPr>
          </w:p>
          <w:p w:rsidR="003A4FFF" w:rsidRDefault="003A4FFF" w:rsidP="00AC3BE7">
            <w:pPr>
              <w:pStyle w:val="Default"/>
              <w:spacing w:before="120"/>
              <w:rPr>
                <w:rFonts w:asciiTheme="majorBidi" w:hAnsiTheme="majorBidi" w:cstheme="majorBidi"/>
                <w:sz w:val="52"/>
                <w:szCs w:val="52"/>
              </w:rPr>
            </w:pPr>
          </w:p>
          <w:p w:rsidR="0063098C" w:rsidRDefault="0063098C" w:rsidP="0063098C">
            <w:pPr>
              <w:pStyle w:val="Default"/>
              <w:spacing w:before="120"/>
              <w:rPr>
                <w:rFonts w:asciiTheme="majorBidi" w:hAnsiTheme="majorBidi" w:cstheme="majorBidi"/>
                <w:sz w:val="52"/>
                <w:szCs w:val="52"/>
              </w:rPr>
            </w:pPr>
            <w:r w:rsidRPr="004E374C">
              <w:rPr>
                <w:rFonts w:asciiTheme="majorBidi" w:hAnsiTheme="majorBidi" w:cstheme="majorBidi"/>
                <w:sz w:val="52"/>
                <w:szCs w:val="52"/>
              </w:rPr>
              <w:t>√</w:t>
            </w:r>
          </w:p>
          <w:p w:rsidR="008F11E9" w:rsidRDefault="008F11E9" w:rsidP="00FD1611">
            <w:pPr>
              <w:pStyle w:val="Default"/>
              <w:spacing w:before="120"/>
              <w:rPr>
                <w:rFonts w:asciiTheme="majorBidi" w:hAnsiTheme="majorBidi" w:cstheme="majorBidi"/>
              </w:rPr>
            </w:pPr>
          </w:p>
          <w:p w:rsidR="0083031D" w:rsidRDefault="0083031D" w:rsidP="00FD1611">
            <w:pPr>
              <w:pStyle w:val="Default"/>
              <w:spacing w:before="120"/>
              <w:rPr>
                <w:rFonts w:asciiTheme="majorBidi" w:hAnsiTheme="majorBidi" w:cstheme="majorBidi"/>
              </w:rPr>
            </w:pPr>
          </w:p>
          <w:p w:rsidR="00B9022B" w:rsidRDefault="00B9022B" w:rsidP="00FD1611">
            <w:pPr>
              <w:pStyle w:val="Default"/>
              <w:spacing w:before="120"/>
              <w:rPr>
                <w:rFonts w:asciiTheme="majorBidi" w:hAnsiTheme="majorBidi" w:cstheme="majorBidi"/>
              </w:rPr>
            </w:pPr>
          </w:p>
          <w:p w:rsidR="0083031D" w:rsidRDefault="0083031D" w:rsidP="0083031D">
            <w:pPr>
              <w:pStyle w:val="Default"/>
              <w:spacing w:before="120"/>
              <w:rPr>
                <w:rFonts w:asciiTheme="majorBidi" w:hAnsiTheme="majorBidi" w:cstheme="majorBidi"/>
                <w:sz w:val="52"/>
                <w:szCs w:val="52"/>
              </w:rPr>
            </w:pPr>
            <w:r w:rsidRPr="004E374C">
              <w:rPr>
                <w:rFonts w:asciiTheme="majorBidi" w:hAnsiTheme="majorBidi" w:cstheme="majorBidi"/>
                <w:sz w:val="52"/>
                <w:szCs w:val="52"/>
              </w:rPr>
              <w:t>√</w:t>
            </w:r>
          </w:p>
          <w:p w:rsidR="0083031D" w:rsidRPr="007F15DC" w:rsidRDefault="0083031D" w:rsidP="00FD1611">
            <w:pPr>
              <w:pStyle w:val="Default"/>
              <w:spacing w:before="120"/>
              <w:rPr>
                <w:rFonts w:asciiTheme="majorBidi" w:hAnsiTheme="majorBidi" w:cstheme="majorBidi"/>
              </w:rPr>
            </w:pPr>
          </w:p>
        </w:tc>
      </w:tr>
      <w:tr w:rsidR="00AC3BE7" w:rsidRPr="007F15DC" w:rsidTr="00B126F0">
        <w:trPr>
          <w:trHeight w:val="773"/>
        </w:trPr>
        <w:tc>
          <w:tcPr>
            <w:tcW w:w="534" w:type="dxa"/>
          </w:tcPr>
          <w:p w:rsidR="00AC3BE7" w:rsidRPr="007F15DC" w:rsidRDefault="00AC3BE7" w:rsidP="00AC3BE7">
            <w:pPr>
              <w:pStyle w:val="Default"/>
              <w:rPr>
                <w:rFonts w:asciiTheme="majorBidi" w:hAnsiTheme="majorBidi" w:cstheme="majorBidi"/>
                <w:color w:val="auto"/>
              </w:rPr>
            </w:pPr>
            <w:r>
              <w:rPr>
                <w:rFonts w:asciiTheme="majorBidi" w:hAnsiTheme="majorBidi" w:cstheme="majorBidi"/>
                <w:color w:val="auto"/>
              </w:rPr>
              <w:lastRenderedPageBreak/>
              <w:t>2</w:t>
            </w:r>
          </w:p>
        </w:tc>
        <w:tc>
          <w:tcPr>
            <w:tcW w:w="2268" w:type="dxa"/>
          </w:tcPr>
          <w:p w:rsidR="00AC3BE7" w:rsidRPr="0012461E" w:rsidRDefault="0012461E" w:rsidP="00734609">
            <w:pPr>
              <w:pStyle w:val="NormalWeb"/>
              <w:shd w:val="clear" w:color="auto" w:fill="FFFFFF"/>
              <w:tabs>
                <w:tab w:val="left" w:pos="546"/>
              </w:tabs>
              <w:spacing w:after="0"/>
              <w:ind w:left="456" w:hanging="450"/>
              <w:rPr>
                <w:rFonts w:asciiTheme="majorBidi" w:hAnsiTheme="majorBidi" w:cstheme="majorBidi"/>
                <w:kern w:val="24"/>
              </w:rPr>
            </w:pPr>
            <w:r>
              <w:rPr>
                <w:rFonts w:asciiTheme="majorBidi" w:hAnsiTheme="majorBidi" w:cstheme="majorBidi"/>
                <w:kern w:val="24"/>
              </w:rPr>
              <w:t xml:space="preserve">3.2. </w:t>
            </w:r>
            <w:r w:rsidRPr="0012461E">
              <w:rPr>
                <w:rFonts w:asciiTheme="majorBidi" w:hAnsiTheme="majorBidi" w:cstheme="majorBidi"/>
                <w:kern w:val="24"/>
              </w:rPr>
              <w:t>Menganalisis ayat-ayat al-Qur’an tentang</w:t>
            </w:r>
            <w:r>
              <w:rPr>
                <w:rFonts w:asciiTheme="majorBidi" w:hAnsiTheme="majorBidi" w:cstheme="majorBidi"/>
                <w:kern w:val="24"/>
              </w:rPr>
              <w:t xml:space="preserve"> </w:t>
            </w:r>
            <w:r w:rsidRPr="0012461E">
              <w:rPr>
                <w:rFonts w:asciiTheme="majorBidi" w:hAnsiTheme="majorBidi" w:cstheme="majorBidi"/>
                <w:kern w:val="24"/>
              </w:rPr>
              <w:t>kewajiban berdakwah dalam al-Qur’an: QS.An-Naḥl: 125; QS. Asy-Syuarā’ (26): 214-216,</w:t>
            </w:r>
            <w:r>
              <w:rPr>
                <w:rFonts w:asciiTheme="majorBidi" w:hAnsiTheme="majorBidi" w:cstheme="majorBidi"/>
                <w:kern w:val="24"/>
              </w:rPr>
              <w:t xml:space="preserve"> </w:t>
            </w:r>
            <w:r w:rsidRPr="0012461E">
              <w:rPr>
                <w:rFonts w:asciiTheme="majorBidi" w:hAnsiTheme="majorBidi" w:cstheme="majorBidi"/>
                <w:kern w:val="24"/>
              </w:rPr>
              <w:t>QS. Al-Ḥijr (15): 94-96 melalui pendekatan</w:t>
            </w:r>
            <w:r>
              <w:rPr>
                <w:rFonts w:asciiTheme="majorBidi" w:hAnsiTheme="majorBidi" w:cstheme="majorBidi"/>
                <w:kern w:val="24"/>
              </w:rPr>
              <w:t xml:space="preserve"> </w:t>
            </w:r>
            <w:r w:rsidRPr="0012461E">
              <w:rPr>
                <w:rFonts w:asciiTheme="majorBidi" w:hAnsiTheme="majorBidi" w:cstheme="majorBidi"/>
                <w:kern w:val="24"/>
              </w:rPr>
              <w:lastRenderedPageBreak/>
              <w:t>metode tafsir</w:t>
            </w:r>
            <w:r w:rsidR="00734609">
              <w:rPr>
                <w:rFonts w:asciiTheme="majorBidi" w:hAnsiTheme="majorBidi" w:cstheme="majorBidi"/>
                <w:kern w:val="24"/>
              </w:rPr>
              <w:t xml:space="preserve">, </w:t>
            </w:r>
            <w:r w:rsidR="00734609" w:rsidRPr="00734609">
              <w:rPr>
                <w:rFonts w:asciiTheme="majorBidi" w:hAnsiTheme="majorBidi" w:cstheme="majorBidi"/>
                <w:kern w:val="24"/>
              </w:rPr>
              <w:t>Menganalisis hadis</w:t>
            </w:r>
            <w:r w:rsidR="00734609">
              <w:rPr>
                <w:rFonts w:asciiTheme="majorBidi" w:hAnsiTheme="majorBidi" w:cstheme="majorBidi"/>
                <w:kern w:val="24"/>
              </w:rPr>
              <w:t xml:space="preserve"> </w:t>
            </w:r>
            <w:r w:rsidR="00734609" w:rsidRPr="00734609">
              <w:rPr>
                <w:rFonts w:asciiTheme="majorBidi" w:hAnsiTheme="majorBidi" w:cstheme="majorBidi"/>
                <w:kern w:val="24"/>
              </w:rPr>
              <w:t>hadis</w:t>
            </w:r>
            <w:r w:rsidR="00734609">
              <w:rPr>
                <w:rFonts w:asciiTheme="majorBidi" w:hAnsiTheme="majorBidi" w:cstheme="majorBidi"/>
                <w:kern w:val="24"/>
              </w:rPr>
              <w:t xml:space="preserve"> </w:t>
            </w:r>
            <w:r w:rsidR="00734609" w:rsidRPr="00734609">
              <w:rPr>
                <w:rFonts w:asciiTheme="majorBidi" w:hAnsiTheme="majorBidi" w:cstheme="majorBidi"/>
                <w:kern w:val="24"/>
              </w:rPr>
              <w:t>Tentang</w:t>
            </w:r>
            <w:r w:rsidR="00734609">
              <w:rPr>
                <w:rFonts w:asciiTheme="majorBidi" w:hAnsiTheme="majorBidi" w:cstheme="majorBidi"/>
                <w:kern w:val="24"/>
              </w:rPr>
              <w:t xml:space="preserve"> </w:t>
            </w:r>
            <w:r w:rsidR="00734609" w:rsidRPr="00734609">
              <w:rPr>
                <w:rFonts w:asciiTheme="majorBidi" w:hAnsiTheme="majorBidi" w:cstheme="majorBidi"/>
                <w:kern w:val="24"/>
              </w:rPr>
              <w:t>kewajiban</w:t>
            </w:r>
            <w:r w:rsidR="00734609">
              <w:rPr>
                <w:rFonts w:asciiTheme="majorBidi" w:hAnsiTheme="majorBidi" w:cstheme="majorBidi"/>
                <w:kern w:val="24"/>
              </w:rPr>
              <w:t xml:space="preserve"> </w:t>
            </w:r>
            <w:r w:rsidR="00734609" w:rsidRPr="00734609">
              <w:rPr>
                <w:rFonts w:asciiTheme="majorBidi" w:hAnsiTheme="majorBidi" w:cstheme="majorBidi"/>
                <w:kern w:val="24"/>
              </w:rPr>
              <w:t>berdakwah</w:t>
            </w:r>
            <w:r w:rsidR="00734609">
              <w:rPr>
                <w:rFonts w:asciiTheme="majorBidi" w:hAnsiTheme="majorBidi" w:cstheme="majorBidi"/>
                <w:kern w:val="24"/>
              </w:rPr>
              <w:t xml:space="preserve"> </w:t>
            </w:r>
            <w:r w:rsidR="00734609" w:rsidRPr="00734609">
              <w:rPr>
                <w:rFonts w:asciiTheme="majorBidi" w:hAnsiTheme="majorBidi" w:cstheme="majorBidi"/>
                <w:kern w:val="24"/>
              </w:rPr>
              <w:t>yang</w:t>
            </w:r>
            <w:r w:rsidR="00734609">
              <w:rPr>
                <w:rFonts w:asciiTheme="majorBidi" w:hAnsiTheme="majorBidi" w:cstheme="majorBidi"/>
                <w:kern w:val="24"/>
              </w:rPr>
              <w:t xml:space="preserve"> </w:t>
            </w:r>
            <w:r w:rsidR="00734609" w:rsidRPr="00734609">
              <w:rPr>
                <w:rFonts w:asciiTheme="majorBidi" w:hAnsiTheme="majorBidi" w:cstheme="majorBidi"/>
                <w:kern w:val="24"/>
              </w:rPr>
              <w:t>diriwayatkan</w:t>
            </w:r>
            <w:r w:rsidR="00734609">
              <w:rPr>
                <w:rFonts w:asciiTheme="majorBidi" w:hAnsiTheme="majorBidi" w:cstheme="majorBidi"/>
                <w:kern w:val="24"/>
              </w:rPr>
              <w:t xml:space="preserve"> </w:t>
            </w:r>
            <w:r w:rsidR="00734609" w:rsidRPr="00734609">
              <w:rPr>
                <w:rFonts w:asciiTheme="majorBidi" w:hAnsiTheme="majorBidi" w:cstheme="majorBidi"/>
                <w:kern w:val="24"/>
              </w:rPr>
              <w:t>oleh</w:t>
            </w:r>
            <w:r w:rsidR="00734609">
              <w:rPr>
                <w:rFonts w:asciiTheme="majorBidi" w:hAnsiTheme="majorBidi" w:cstheme="majorBidi"/>
                <w:kern w:val="24"/>
              </w:rPr>
              <w:t xml:space="preserve"> </w:t>
            </w:r>
            <w:r w:rsidR="00734609" w:rsidRPr="00734609">
              <w:rPr>
                <w:rFonts w:asciiTheme="majorBidi" w:hAnsiTheme="majorBidi" w:cstheme="majorBidi"/>
                <w:kern w:val="24"/>
              </w:rPr>
              <w:t>Muslim</w:t>
            </w:r>
            <w:r w:rsidR="00734609">
              <w:rPr>
                <w:rFonts w:asciiTheme="majorBidi" w:hAnsiTheme="majorBidi" w:cstheme="majorBidi"/>
                <w:kern w:val="24"/>
              </w:rPr>
              <w:t xml:space="preserve"> </w:t>
            </w:r>
            <w:r w:rsidR="00734609" w:rsidRPr="00734609">
              <w:rPr>
                <w:rFonts w:asciiTheme="majorBidi" w:hAnsiTheme="majorBidi" w:cstheme="majorBidi"/>
                <w:kern w:val="24"/>
              </w:rPr>
              <w:t>Dari</w:t>
            </w:r>
            <w:r w:rsidR="00734609">
              <w:rPr>
                <w:rFonts w:asciiTheme="majorBidi" w:hAnsiTheme="majorBidi" w:cstheme="majorBidi"/>
                <w:kern w:val="24"/>
              </w:rPr>
              <w:t xml:space="preserve"> </w:t>
            </w:r>
            <w:r w:rsidR="00734609" w:rsidRPr="00734609">
              <w:rPr>
                <w:rFonts w:asciiTheme="majorBidi" w:hAnsiTheme="majorBidi" w:cstheme="majorBidi"/>
                <w:kern w:val="24"/>
              </w:rPr>
              <w:t>Abu</w:t>
            </w:r>
            <w:r w:rsidR="00734609">
              <w:rPr>
                <w:rFonts w:asciiTheme="majorBidi" w:hAnsiTheme="majorBidi" w:cstheme="majorBidi"/>
                <w:kern w:val="24"/>
              </w:rPr>
              <w:t xml:space="preserve"> </w:t>
            </w:r>
            <w:r w:rsidR="00734609" w:rsidRPr="00734609">
              <w:rPr>
                <w:rFonts w:asciiTheme="majorBidi" w:hAnsiTheme="majorBidi" w:cstheme="majorBidi"/>
                <w:kern w:val="24"/>
              </w:rPr>
              <w:t>Hurairah</w:t>
            </w:r>
            <w:r w:rsidR="00734609">
              <w:rPr>
                <w:rFonts w:asciiTheme="majorBidi" w:hAnsiTheme="majorBidi" w:cstheme="majorBidi"/>
                <w:kern w:val="24"/>
              </w:rPr>
              <w:t xml:space="preserve">, </w:t>
            </w:r>
            <w:r w:rsidR="00734609" w:rsidRPr="00734609">
              <w:rPr>
                <w:rFonts w:asciiTheme="majorBidi" w:hAnsiTheme="majorBidi" w:cstheme="majorBidi"/>
                <w:kern w:val="24"/>
              </w:rPr>
              <w:t>hadis yang</w:t>
            </w:r>
            <w:r w:rsidR="00734609">
              <w:rPr>
                <w:rFonts w:asciiTheme="majorBidi" w:hAnsiTheme="majorBidi" w:cstheme="majorBidi"/>
                <w:kern w:val="24"/>
              </w:rPr>
              <w:t xml:space="preserve"> </w:t>
            </w:r>
            <w:r w:rsidR="00734609" w:rsidRPr="00734609">
              <w:rPr>
                <w:rFonts w:asciiTheme="majorBidi" w:hAnsiTheme="majorBidi" w:cstheme="majorBidi"/>
                <w:kern w:val="24"/>
              </w:rPr>
              <w:t>diriwayatkan oleh</w:t>
            </w:r>
            <w:r w:rsidR="00734609">
              <w:rPr>
                <w:rFonts w:asciiTheme="majorBidi" w:hAnsiTheme="majorBidi" w:cstheme="majorBidi"/>
                <w:kern w:val="24"/>
              </w:rPr>
              <w:t xml:space="preserve"> </w:t>
            </w:r>
            <w:r w:rsidR="00734609" w:rsidRPr="00734609">
              <w:rPr>
                <w:rFonts w:asciiTheme="majorBidi" w:hAnsiTheme="majorBidi" w:cstheme="majorBidi"/>
                <w:kern w:val="24"/>
              </w:rPr>
              <w:t>Bukhari dari</w:t>
            </w:r>
            <w:r w:rsidR="00734609">
              <w:rPr>
                <w:rFonts w:asciiTheme="majorBidi" w:hAnsiTheme="majorBidi" w:cstheme="majorBidi"/>
                <w:kern w:val="24"/>
              </w:rPr>
              <w:t xml:space="preserve"> </w:t>
            </w:r>
            <w:r w:rsidR="00734609" w:rsidRPr="00734609">
              <w:rPr>
                <w:rFonts w:asciiTheme="majorBidi" w:hAnsiTheme="majorBidi" w:cstheme="majorBidi"/>
                <w:kern w:val="24"/>
              </w:rPr>
              <w:t>Abdullah bin Umar</w:t>
            </w:r>
            <w:r w:rsidR="00734609">
              <w:rPr>
                <w:rFonts w:asciiTheme="majorBidi" w:hAnsiTheme="majorBidi" w:cstheme="majorBidi"/>
                <w:kern w:val="24"/>
              </w:rPr>
              <w:t xml:space="preserve">, </w:t>
            </w:r>
            <w:r w:rsidR="00734609" w:rsidRPr="00734609">
              <w:rPr>
                <w:rFonts w:asciiTheme="majorBidi" w:hAnsiTheme="majorBidi" w:cstheme="majorBidi"/>
                <w:kern w:val="24"/>
              </w:rPr>
              <w:t>hadis yang</w:t>
            </w:r>
            <w:r w:rsidR="00734609">
              <w:rPr>
                <w:rFonts w:asciiTheme="majorBidi" w:hAnsiTheme="majorBidi" w:cstheme="majorBidi"/>
                <w:kern w:val="24"/>
              </w:rPr>
              <w:t xml:space="preserve"> </w:t>
            </w:r>
            <w:r w:rsidR="00734609" w:rsidRPr="00734609">
              <w:rPr>
                <w:rFonts w:asciiTheme="majorBidi" w:hAnsiTheme="majorBidi" w:cstheme="majorBidi"/>
                <w:kern w:val="24"/>
              </w:rPr>
              <w:t>diriwayatkan oleh</w:t>
            </w:r>
            <w:r w:rsidR="00734609">
              <w:rPr>
                <w:rFonts w:asciiTheme="majorBidi" w:hAnsiTheme="majorBidi" w:cstheme="majorBidi"/>
                <w:kern w:val="24"/>
              </w:rPr>
              <w:t xml:space="preserve"> </w:t>
            </w:r>
            <w:r w:rsidR="00734609" w:rsidRPr="00734609">
              <w:rPr>
                <w:rFonts w:asciiTheme="majorBidi" w:hAnsiTheme="majorBidi" w:cstheme="majorBidi"/>
                <w:kern w:val="24"/>
              </w:rPr>
              <w:t>Bukhari dari Ibnu</w:t>
            </w:r>
            <w:r w:rsidR="00734609">
              <w:rPr>
                <w:rFonts w:asciiTheme="majorBidi" w:hAnsiTheme="majorBidi" w:cstheme="majorBidi"/>
                <w:kern w:val="24"/>
              </w:rPr>
              <w:t xml:space="preserve"> </w:t>
            </w:r>
            <w:r w:rsidR="00734609" w:rsidRPr="00734609">
              <w:rPr>
                <w:rFonts w:asciiTheme="majorBidi" w:hAnsiTheme="majorBidi" w:cstheme="majorBidi"/>
                <w:kern w:val="24"/>
              </w:rPr>
              <w:t>Abbas</w:t>
            </w:r>
          </w:p>
        </w:tc>
        <w:tc>
          <w:tcPr>
            <w:tcW w:w="2126" w:type="dxa"/>
          </w:tcPr>
          <w:p w:rsidR="00AC3BE7" w:rsidRDefault="00AC3BE7" w:rsidP="00A4537A">
            <w:pPr>
              <w:pStyle w:val="Default"/>
              <w:ind w:left="240"/>
              <w:rPr>
                <w:rFonts w:asciiTheme="majorBidi" w:hAnsiTheme="majorBidi" w:cstheme="majorBidi"/>
              </w:rPr>
            </w:pPr>
          </w:p>
          <w:p w:rsidR="00A4537A" w:rsidRDefault="00A4537A" w:rsidP="00A4537A">
            <w:pPr>
              <w:pStyle w:val="Default"/>
              <w:ind w:left="240"/>
              <w:rPr>
                <w:rFonts w:asciiTheme="majorBidi" w:hAnsiTheme="majorBidi" w:cstheme="majorBidi"/>
                <w:kern w:val="24"/>
              </w:rPr>
            </w:pPr>
            <w:r>
              <w:rPr>
                <w:rFonts w:asciiTheme="majorBidi" w:hAnsiTheme="majorBidi" w:cstheme="majorBidi"/>
              </w:rPr>
              <w:t xml:space="preserve">Q.S. </w:t>
            </w:r>
            <w:r w:rsidRPr="0012461E">
              <w:rPr>
                <w:rFonts w:asciiTheme="majorBidi" w:hAnsiTheme="majorBidi" w:cstheme="majorBidi"/>
                <w:kern w:val="24"/>
              </w:rPr>
              <w:t>Asy-Syuarā’ (26): 214-216</w:t>
            </w:r>
          </w:p>
          <w:p w:rsidR="00A4537A" w:rsidRDefault="00A4537A" w:rsidP="00A4537A">
            <w:pPr>
              <w:pStyle w:val="Default"/>
              <w:ind w:left="240"/>
              <w:rPr>
                <w:rFonts w:asciiTheme="majorBidi" w:hAnsiTheme="majorBidi" w:cstheme="majorBidi"/>
                <w:kern w:val="24"/>
              </w:rPr>
            </w:pPr>
          </w:p>
          <w:p w:rsidR="00C17D13" w:rsidRDefault="00C17D13" w:rsidP="00A4537A">
            <w:pPr>
              <w:pStyle w:val="Default"/>
              <w:ind w:left="240"/>
              <w:rPr>
                <w:rFonts w:asciiTheme="majorBidi" w:hAnsiTheme="majorBidi" w:cstheme="majorBidi"/>
                <w:kern w:val="24"/>
              </w:rPr>
            </w:pPr>
          </w:p>
          <w:p w:rsidR="00A4537A" w:rsidRDefault="00C17D13" w:rsidP="00A4537A">
            <w:pPr>
              <w:pStyle w:val="Default"/>
              <w:ind w:left="240"/>
              <w:rPr>
                <w:rFonts w:asciiTheme="majorBidi" w:hAnsiTheme="majorBidi" w:cstheme="majorBidi"/>
                <w:kern w:val="24"/>
              </w:rPr>
            </w:pPr>
            <w:r w:rsidRPr="0012461E">
              <w:rPr>
                <w:rFonts w:asciiTheme="majorBidi" w:hAnsiTheme="majorBidi" w:cstheme="majorBidi"/>
                <w:kern w:val="24"/>
              </w:rPr>
              <w:t>QS. Al-Ḥijr (15): 94-96</w:t>
            </w:r>
          </w:p>
          <w:p w:rsidR="00DF0FAD" w:rsidRDefault="00DF0FAD" w:rsidP="00A4537A">
            <w:pPr>
              <w:pStyle w:val="Default"/>
              <w:ind w:left="240"/>
              <w:rPr>
                <w:rFonts w:asciiTheme="majorBidi" w:hAnsiTheme="majorBidi" w:cstheme="majorBidi"/>
                <w:kern w:val="24"/>
              </w:rPr>
            </w:pPr>
          </w:p>
          <w:p w:rsidR="00DF0FAD" w:rsidRDefault="00DF0FAD" w:rsidP="00A4537A">
            <w:pPr>
              <w:pStyle w:val="Default"/>
              <w:ind w:left="240"/>
              <w:rPr>
                <w:rFonts w:asciiTheme="majorBidi" w:hAnsiTheme="majorBidi" w:cstheme="majorBidi"/>
                <w:kern w:val="24"/>
              </w:rPr>
            </w:pPr>
          </w:p>
          <w:p w:rsidR="00DF0FAD" w:rsidRDefault="00DF0FAD" w:rsidP="00A4537A">
            <w:pPr>
              <w:pStyle w:val="Default"/>
              <w:ind w:left="240"/>
              <w:rPr>
                <w:rFonts w:asciiTheme="majorBidi" w:hAnsiTheme="majorBidi" w:cstheme="majorBidi"/>
                <w:kern w:val="24"/>
              </w:rPr>
            </w:pPr>
          </w:p>
          <w:p w:rsidR="00DF0FAD" w:rsidRDefault="00DF0FAD" w:rsidP="00A4537A">
            <w:pPr>
              <w:pStyle w:val="Default"/>
              <w:ind w:left="240"/>
              <w:rPr>
                <w:rFonts w:asciiTheme="majorBidi" w:hAnsiTheme="majorBidi" w:cstheme="majorBidi"/>
                <w:kern w:val="24"/>
              </w:rPr>
            </w:pPr>
          </w:p>
          <w:p w:rsidR="00DF0FAD" w:rsidRDefault="00DF0FAD" w:rsidP="00A4537A">
            <w:pPr>
              <w:pStyle w:val="Default"/>
              <w:ind w:left="240"/>
              <w:rPr>
                <w:rFonts w:asciiTheme="majorBidi" w:hAnsiTheme="majorBidi" w:cstheme="majorBidi"/>
                <w:kern w:val="24"/>
              </w:rPr>
            </w:pPr>
            <w:r w:rsidRPr="0012461E">
              <w:rPr>
                <w:rFonts w:asciiTheme="majorBidi" w:hAnsiTheme="majorBidi" w:cstheme="majorBidi"/>
                <w:kern w:val="24"/>
              </w:rPr>
              <w:t>QS.An-Naḥl: 125</w:t>
            </w:r>
          </w:p>
          <w:p w:rsidR="00734609" w:rsidRDefault="00734609" w:rsidP="00A4537A">
            <w:pPr>
              <w:pStyle w:val="Default"/>
              <w:ind w:left="240"/>
              <w:rPr>
                <w:rFonts w:asciiTheme="majorBidi" w:hAnsiTheme="majorBidi" w:cstheme="majorBidi"/>
                <w:kern w:val="24"/>
              </w:rPr>
            </w:pPr>
          </w:p>
          <w:p w:rsidR="00734609" w:rsidRDefault="00734609" w:rsidP="00A4537A">
            <w:pPr>
              <w:pStyle w:val="Default"/>
              <w:ind w:left="240"/>
              <w:rPr>
                <w:rFonts w:asciiTheme="majorBidi" w:hAnsiTheme="majorBidi" w:cstheme="majorBidi"/>
                <w:kern w:val="24"/>
              </w:rPr>
            </w:pPr>
          </w:p>
          <w:p w:rsidR="00734609" w:rsidRDefault="00734609" w:rsidP="00A4537A">
            <w:pPr>
              <w:pStyle w:val="Default"/>
              <w:ind w:left="240"/>
              <w:rPr>
                <w:rFonts w:asciiTheme="majorBidi" w:hAnsiTheme="majorBidi" w:cstheme="majorBidi"/>
                <w:kern w:val="24"/>
              </w:rPr>
            </w:pPr>
          </w:p>
          <w:p w:rsidR="00734609" w:rsidRDefault="00734609" w:rsidP="00A4537A">
            <w:pPr>
              <w:pStyle w:val="Default"/>
              <w:ind w:left="240"/>
              <w:rPr>
                <w:rFonts w:asciiTheme="majorBidi" w:hAnsiTheme="majorBidi" w:cstheme="majorBidi"/>
                <w:kern w:val="24"/>
              </w:rPr>
            </w:pPr>
          </w:p>
          <w:p w:rsidR="00734609" w:rsidRDefault="00734609" w:rsidP="00A4537A">
            <w:pPr>
              <w:pStyle w:val="Default"/>
              <w:ind w:left="240"/>
              <w:rPr>
                <w:rFonts w:asciiTheme="majorBidi" w:hAnsiTheme="majorBidi" w:cstheme="majorBidi"/>
                <w:kern w:val="24"/>
              </w:rPr>
            </w:pPr>
          </w:p>
          <w:p w:rsidR="00734609" w:rsidRDefault="00734609" w:rsidP="00A4537A">
            <w:pPr>
              <w:pStyle w:val="Default"/>
              <w:ind w:left="240"/>
              <w:rPr>
                <w:rFonts w:asciiTheme="majorBidi" w:hAnsiTheme="majorBidi" w:cstheme="majorBidi"/>
                <w:kern w:val="24"/>
              </w:rPr>
            </w:pPr>
          </w:p>
          <w:p w:rsidR="00734609" w:rsidRDefault="00734609" w:rsidP="00A4537A">
            <w:pPr>
              <w:pStyle w:val="Default"/>
              <w:ind w:left="240"/>
              <w:rPr>
                <w:rFonts w:asciiTheme="majorBidi" w:hAnsiTheme="majorBidi" w:cstheme="majorBidi"/>
                <w:kern w:val="24"/>
              </w:rPr>
            </w:pPr>
          </w:p>
          <w:p w:rsidR="0083031D" w:rsidRDefault="0083031D" w:rsidP="0083031D">
            <w:pPr>
              <w:pStyle w:val="Default"/>
              <w:ind w:left="240"/>
              <w:rPr>
                <w:rFonts w:asciiTheme="majorBidi" w:hAnsiTheme="majorBidi" w:cstheme="majorBidi"/>
                <w:kern w:val="24"/>
              </w:rPr>
            </w:pPr>
            <w:r w:rsidRPr="0012461E">
              <w:rPr>
                <w:rFonts w:asciiTheme="majorBidi" w:hAnsiTheme="majorBidi" w:cstheme="majorBidi"/>
                <w:kern w:val="24"/>
              </w:rPr>
              <w:t>QS.An-Naḥl: 125</w:t>
            </w:r>
          </w:p>
          <w:p w:rsidR="0083031D" w:rsidRDefault="0083031D" w:rsidP="00A4537A">
            <w:pPr>
              <w:pStyle w:val="Default"/>
              <w:ind w:left="240"/>
              <w:rPr>
                <w:rFonts w:asciiTheme="majorBidi" w:hAnsiTheme="majorBidi" w:cstheme="majorBidi"/>
                <w:kern w:val="24"/>
              </w:rPr>
            </w:pPr>
          </w:p>
          <w:p w:rsidR="0083031D" w:rsidRDefault="0083031D" w:rsidP="00A4537A">
            <w:pPr>
              <w:pStyle w:val="Default"/>
              <w:ind w:left="240"/>
              <w:rPr>
                <w:rFonts w:asciiTheme="majorBidi" w:hAnsiTheme="majorBidi" w:cstheme="majorBidi"/>
                <w:kern w:val="24"/>
              </w:rPr>
            </w:pPr>
          </w:p>
          <w:p w:rsidR="0083031D" w:rsidRDefault="0083031D" w:rsidP="00A4537A">
            <w:pPr>
              <w:pStyle w:val="Default"/>
              <w:ind w:left="240"/>
              <w:rPr>
                <w:rFonts w:asciiTheme="majorBidi" w:hAnsiTheme="majorBidi" w:cstheme="majorBidi"/>
                <w:kern w:val="24"/>
              </w:rPr>
            </w:pPr>
          </w:p>
          <w:p w:rsidR="0083031D" w:rsidRDefault="0083031D" w:rsidP="00A4537A">
            <w:pPr>
              <w:pStyle w:val="Default"/>
              <w:ind w:left="240"/>
              <w:rPr>
                <w:rFonts w:asciiTheme="majorBidi" w:hAnsiTheme="majorBidi" w:cstheme="majorBidi"/>
                <w:kern w:val="24"/>
              </w:rPr>
            </w:pPr>
          </w:p>
          <w:p w:rsidR="0083031D" w:rsidRDefault="0083031D" w:rsidP="00A4537A">
            <w:pPr>
              <w:pStyle w:val="Default"/>
              <w:ind w:left="240"/>
              <w:rPr>
                <w:rFonts w:asciiTheme="majorBidi" w:hAnsiTheme="majorBidi" w:cstheme="majorBidi"/>
                <w:kern w:val="24"/>
              </w:rPr>
            </w:pPr>
          </w:p>
          <w:p w:rsidR="0083031D" w:rsidRDefault="0083031D" w:rsidP="00A4537A">
            <w:pPr>
              <w:pStyle w:val="Default"/>
              <w:ind w:left="240"/>
              <w:rPr>
                <w:rFonts w:asciiTheme="majorBidi" w:hAnsiTheme="majorBidi" w:cstheme="majorBidi"/>
                <w:kern w:val="24"/>
              </w:rPr>
            </w:pPr>
          </w:p>
          <w:p w:rsidR="00734609" w:rsidRDefault="00734609" w:rsidP="00A4537A">
            <w:pPr>
              <w:pStyle w:val="Default"/>
              <w:ind w:left="240"/>
              <w:rPr>
                <w:rFonts w:asciiTheme="majorBidi" w:hAnsiTheme="majorBidi" w:cstheme="majorBidi"/>
                <w:kern w:val="24"/>
              </w:rPr>
            </w:pPr>
            <w:r w:rsidRPr="00734609">
              <w:rPr>
                <w:rFonts w:asciiTheme="majorBidi" w:hAnsiTheme="majorBidi" w:cstheme="majorBidi"/>
                <w:kern w:val="24"/>
              </w:rPr>
              <w:t>Menganalisis hadis</w:t>
            </w:r>
            <w:r>
              <w:rPr>
                <w:rFonts w:asciiTheme="majorBidi" w:hAnsiTheme="majorBidi" w:cstheme="majorBidi"/>
                <w:kern w:val="24"/>
              </w:rPr>
              <w:t xml:space="preserve"> </w:t>
            </w:r>
            <w:r w:rsidRPr="00734609">
              <w:rPr>
                <w:rFonts w:asciiTheme="majorBidi" w:hAnsiTheme="majorBidi" w:cstheme="majorBidi"/>
                <w:kern w:val="24"/>
              </w:rPr>
              <w:t>hadis</w:t>
            </w:r>
            <w:r>
              <w:rPr>
                <w:rFonts w:asciiTheme="majorBidi" w:hAnsiTheme="majorBidi" w:cstheme="majorBidi"/>
                <w:kern w:val="24"/>
              </w:rPr>
              <w:t xml:space="preserve"> </w:t>
            </w:r>
            <w:r w:rsidRPr="00734609">
              <w:rPr>
                <w:rFonts w:asciiTheme="majorBidi" w:hAnsiTheme="majorBidi" w:cstheme="majorBidi"/>
                <w:kern w:val="24"/>
              </w:rPr>
              <w:t>Tentang</w:t>
            </w:r>
            <w:r>
              <w:rPr>
                <w:rFonts w:asciiTheme="majorBidi" w:hAnsiTheme="majorBidi" w:cstheme="majorBidi"/>
                <w:kern w:val="24"/>
              </w:rPr>
              <w:t xml:space="preserve"> </w:t>
            </w:r>
            <w:r w:rsidRPr="00734609">
              <w:rPr>
                <w:rFonts w:asciiTheme="majorBidi" w:hAnsiTheme="majorBidi" w:cstheme="majorBidi"/>
                <w:kern w:val="24"/>
              </w:rPr>
              <w:t>kewajiban</w:t>
            </w:r>
            <w:r>
              <w:rPr>
                <w:rFonts w:asciiTheme="majorBidi" w:hAnsiTheme="majorBidi" w:cstheme="majorBidi"/>
                <w:kern w:val="24"/>
              </w:rPr>
              <w:t xml:space="preserve"> </w:t>
            </w:r>
            <w:r w:rsidRPr="00734609">
              <w:rPr>
                <w:rFonts w:asciiTheme="majorBidi" w:hAnsiTheme="majorBidi" w:cstheme="majorBidi"/>
                <w:kern w:val="24"/>
              </w:rPr>
              <w:t>berdakwah</w:t>
            </w:r>
            <w:r>
              <w:rPr>
                <w:rFonts w:asciiTheme="majorBidi" w:hAnsiTheme="majorBidi" w:cstheme="majorBidi"/>
                <w:kern w:val="24"/>
              </w:rPr>
              <w:t xml:space="preserve"> </w:t>
            </w:r>
            <w:r w:rsidRPr="00734609">
              <w:rPr>
                <w:rFonts w:asciiTheme="majorBidi" w:hAnsiTheme="majorBidi" w:cstheme="majorBidi"/>
                <w:kern w:val="24"/>
              </w:rPr>
              <w:t>yang</w:t>
            </w:r>
            <w:r>
              <w:rPr>
                <w:rFonts w:asciiTheme="majorBidi" w:hAnsiTheme="majorBidi" w:cstheme="majorBidi"/>
                <w:kern w:val="24"/>
              </w:rPr>
              <w:t xml:space="preserve"> </w:t>
            </w:r>
            <w:r w:rsidRPr="00734609">
              <w:rPr>
                <w:rFonts w:asciiTheme="majorBidi" w:hAnsiTheme="majorBidi" w:cstheme="majorBidi"/>
                <w:kern w:val="24"/>
              </w:rPr>
              <w:t>diriwayatkan</w:t>
            </w:r>
            <w:r>
              <w:rPr>
                <w:rFonts w:asciiTheme="majorBidi" w:hAnsiTheme="majorBidi" w:cstheme="majorBidi"/>
                <w:kern w:val="24"/>
              </w:rPr>
              <w:t xml:space="preserve"> </w:t>
            </w:r>
            <w:r w:rsidRPr="00734609">
              <w:rPr>
                <w:rFonts w:asciiTheme="majorBidi" w:hAnsiTheme="majorBidi" w:cstheme="majorBidi"/>
                <w:kern w:val="24"/>
              </w:rPr>
              <w:t>oleh</w:t>
            </w:r>
            <w:r>
              <w:rPr>
                <w:rFonts w:asciiTheme="majorBidi" w:hAnsiTheme="majorBidi" w:cstheme="majorBidi"/>
                <w:kern w:val="24"/>
              </w:rPr>
              <w:t xml:space="preserve"> </w:t>
            </w:r>
            <w:r w:rsidRPr="00734609">
              <w:rPr>
                <w:rFonts w:asciiTheme="majorBidi" w:hAnsiTheme="majorBidi" w:cstheme="majorBidi"/>
                <w:kern w:val="24"/>
              </w:rPr>
              <w:t>Muslim</w:t>
            </w:r>
            <w:r>
              <w:rPr>
                <w:rFonts w:asciiTheme="majorBidi" w:hAnsiTheme="majorBidi" w:cstheme="majorBidi"/>
                <w:kern w:val="24"/>
              </w:rPr>
              <w:t xml:space="preserve"> </w:t>
            </w:r>
            <w:r w:rsidRPr="00734609">
              <w:rPr>
                <w:rFonts w:asciiTheme="majorBidi" w:hAnsiTheme="majorBidi" w:cstheme="majorBidi"/>
                <w:kern w:val="24"/>
              </w:rPr>
              <w:t>Dari</w:t>
            </w:r>
            <w:r>
              <w:rPr>
                <w:rFonts w:asciiTheme="majorBidi" w:hAnsiTheme="majorBidi" w:cstheme="majorBidi"/>
                <w:kern w:val="24"/>
              </w:rPr>
              <w:t xml:space="preserve"> </w:t>
            </w:r>
            <w:r w:rsidRPr="00734609">
              <w:rPr>
                <w:rFonts w:asciiTheme="majorBidi" w:hAnsiTheme="majorBidi" w:cstheme="majorBidi"/>
                <w:kern w:val="24"/>
              </w:rPr>
              <w:t>Abu</w:t>
            </w:r>
            <w:r>
              <w:rPr>
                <w:rFonts w:asciiTheme="majorBidi" w:hAnsiTheme="majorBidi" w:cstheme="majorBidi"/>
                <w:kern w:val="24"/>
              </w:rPr>
              <w:t xml:space="preserve"> </w:t>
            </w:r>
            <w:r w:rsidRPr="00734609">
              <w:rPr>
                <w:rFonts w:asciiTheme="majorBidi" w:hAnsiTheme="majorBidi" w:cstheme="majorBidi"/>
                <w:kern w:val="24"/>
              </w:rPr>
              <w:t>Hurairah</w:t>
            </w:r>
          </w:p>
          <w:p w:rsidR="00313A05" w:rsidRDefault="00313A05" w:rsidP="00A4537A">
            <w:pPr>
              <w:pStyle w:val="Default"/>
              <w:ind w:left="240"/>
              <w:rPr>
                <w:rFonts w:asciiTheme="majorBidi" w:hAnsiTheme="majorBidi" w:cstheme="majorBidi"/>
                <w:kern w:val="24"/>
              </w:rPr>
            </w:pPr>
          </w:p>
          <w:p w:rsidR="00313A05" w:rsidRDefault="00313A05" w:rsidP="00A4537A">
            <w:pPr>
              <w:pStyle w:val="Default"/>
              <w:ind w:left="240"/>
              <w:rPr>
                <w:rFonts w:asciiTheme="majorBidi" w:hAnsiTheme="majorBidi" w:cstheme="majorBidi"/>
                <w:kern w:val="24"/>
              </w:rPr>
            </w:pPr>
          </w:p>
          <w:p w:rsidR="00313A05" w:rsidRDefault="00313A05" w:rsidP="00A4537A">
            <w:pPr>
              <w:pStyle w:val="Default"/>
              <w:ind w:left="240"/>
              <w:rPr>
                <w:rFonts w:asciiTheme="majorBidi" w:hAnsiTheme="majorBidi" w:cstheme="majorBidi"/>
                <w:kern w:val="24"/>
              </w:rPr>
            </w:pPr>
          </w:p>
          <w:p w:rsidR="00313A05" w:rsidRDefault="00313A05" w:rsidP="00A4537A">
            <w:pPr>
              <w:pStyle w:val="Default"/>
              <w:ind w:left="240"/>
              <w:rPr>
                <w:rFonts w:asciiTheme="majorBidi" w:hAnsiTheme="majorBidi" w:cstheme="majorBidi"/>
                <w:kern w:val="24"/>
              </w:rPr>
            </w:pPr>
          </w:p>
          <w:p w:rsidR="00313A05" w:rsidRDefault="00313A05" w:rsidP="00A4537A">
            <w:pPr>
              <w:pStyle w:val="Default"/>
              <w:ind w:left="240"/>
              <w:rPr>
                <w:rFonts w:asciiTheme="majorBidi" w:hAnsiTheme="majorBidi" w:cstheme="majorBidi"/>
                <w:kern w:val="24"/>
              </w:rPr>
            </w:pPr>
          </w:p>
          <w:p w:rsidR="00313A05" w:rsidRDefault="00313A05" w:rsidP="00A4537A">
            <w:pPr>
              <w:pStyle w:val="Default"/>
              <w:ind w:left="240"/>
              <w:rPr>
                <w:rFonts w:asciiTheme="majorBidi" w:hAnsiTheme="majorBidi" w:cstheme="majorBidi"/>
                <w:kern w:val="24"/>
              </w:rPr>
            </w:pPr>
          </w:p>
          <w:p w:rsidR="00313A05" w:rsidRDefault="00313A05" w:rsidP="00A4537A">
            <w:pPr>
              <w:pStyle w:val="Default"/>
              <w:ind w:left="240"/>
              <w:rPr>
                <w:rFonts w:asciiTheme="majorBidi" w:hAnsiTheme="majorBidi" w:cstheme="majorBidi"/>
                <w:kern w:val="24"/>
              </w:rPr>
            </w:pPr>
          </w:p>
          <w:p w:rsidR="00313A05" w:rsidRDefault="00313A05" w:rsidP="00A4537A">
            <w:pPr>
              <w:pStyle w:val="Default"/>
              <w:ind w:left="240"/>
              <w:rPr>
                <w:rFonts w:asciiTheme="majorBidi" w:hAnsiTheme="majorBidi" w:cstheme="majorBidi"/>
                <w:kern w:val="24"/>
              </w:rPr>
            </w:pPr>
          </w:p>
          <w:p w:rsidR="00313A05" w:rsidRPr="00ED326E" w:rsidRDefault="00313A05" w:rsidP="00A4537A">
            <w:pPr>
              <w:pStyle w:val="Default"/>
              <w:ind w:left="240"/>
              <w:rPr>
                <w:rFonts w:asciiTheme="majorBidi" w:hAnsiTheme="majorBidi" w:cstheme="majorBidi"/>
              </w:rPr>
            </w:pPr>
            <w:r>
              <w:rPr>
                <w:rFonts w:asciiTheme="majorBidi" w:hAnsiTheme="majorBidi" w:cstheme="majorBidi"/>
                <w:kern w:val="24"/>
              </w:rPr>
              <w:t xml:space="preserve">Hadis  Nabi </w:t>
            </w:r>
            <w:r>
              <w:rPr>
                <w:rFonts w:asciiTheme="majorBidi" w:hAnsiTheme="majorBidi" w:cstheme="majorBidi"/>
                <w:kern w:val="24"/>
              </w:rPr>
              <w:lastRenderedPageBreak/>
              <w:t>kepada shabat Ali r.a tentang derajat Dakwah</w:t>
            </w:r>
          </w:p>
        </w:tc>
        <w:tc>
          <w:tcPr>
            <w:tcW w:w="2693" w:type="dxa"/>
          </w:tcPr>
          <w:p w:rsidR="00A4537A" w:rsidRDefault="00A4537A" w:rsidP="00A4537A">
            <w:pPr>
              <w:pStyle w:val="ListParagraph"/>
              <w:spacing w:after="0" w:line="240" w:lineRule="auto"/>
              <w:ind w:left="272"/>
              <w:jc w:val="both"/>
              <w:rPr>
                <w:rFonts w:asciiTheme="majorBidi" w:hAnsiTheme="majorBidi" w:cstheme="majorBidi"/>
                <w:sz w:val="24"/>
                <w:szCs w:val="24"/>
                <w:lang w:val="sv-SE"/>
              </w:rPr>
            </w:pPr>
          </w:p>
          <w:p w:rsidR="00AC3BE7" w:rsidRDefault="00A4537A" w:rsidP="00A4537A">
            <w:pPr>
              <w:pStyle w:val="ListParagraph"/>
              <w:spacing w:after="0" w:line="240" w:lineRule="auto"/>
              <w:ind w:left="272"/>
              <w:jc w:val="both"/>
              <w:rPr>
                <w:rFonts w:asciiTheme="majorBidi" w:hAnsiTheme="majorBidi" w:cstheme="majorBidi"/>
                <w:sz w:val="24"/>
                <w:szCs w:val="24"/>
                <w:lang w:val="sv-SE"/>
              </w:rPr>
            </w:pPr>
            <w:r>
              <w:rPr>
                <w:rFonts w:asciiTheme="majorBidi" w:hAnsiTheme="majorBidi" w:cstheme="majorBidi"/>
                <w:sz w:val="24"/>
                <w:szCs w:val="24"/>
                <w:lang w:val="sv-SE"/>
              </w:rPr>
              <w:t>Menganalisis kandungan ayat</w:t>
            </w:r>
          </w:p>
          <w:p w:rsidR="00C17D13" w:rsidRDefault="00C17D13" w:rsidP="00A4537A">
            <w:pPr>
              <w:pStyle w:val="ListParagraph"/>
              <w:spacing w:after="0" w:line="240" w:lineRule="auto"/>
              <w:ind w:left="272"/>
              <w:jc w:val="both"/>
              <w:rPr>
                <w:rFonts w:asciiTheme="majorBidi" w:hAnsiTheme="majorBidi" w:cstheme="majorBidi"/>
                <w:sz w:val="24"/>
                <w:szCs w:val="24"/>
                <w:lang w:val="sv-SE"/>
              </w:rPr>
            </w:pPr>
          </w:p>
          <w:p w:rsidR="00C17D13" w:rsidRDefault="00C17D13" w:rsidP="00A4537A">
            <w:pPr>
              <w:pStyle w:val="ListParagraph"/>
              <w:spacing w:after="0" w:line="240" w:lineRule="auto"/>
              <w:ind w:left="272"/>
              <w:jc w:val="both"/>
              <w:rPr>
                <w:rFonts w:asciiTheme="majorBidi" w:hAnsiTheme="majorBidi" w:cstheme="majorBidi"/>
                <w:sz w:val="24"/>
                <w:szCs w:val="24"/>
                <w:lang w:val="sv-SE"/>
              </w:rPr>
            </w:pPr>
          </w:p>
          <w:p w:rsidR="00C17D13" w:rsidRDefault="00C17D13" w:rsidP="00A4537A">
            <w:pPr>
              <w:pStyle w:val="ListParagraph"/>
              <w:spacing w:after="0" w:line="240" w:lineRule="auto"/>
              <w:ind w:left="272"/>
              <w:jc w:val="both"/>
              <w:rPr>
                <w:rFonts w:asciiTheme="majorBidi" w:hAnsiTheme="majorBidi" w:cstheme="majorBidi"/>
                <w:sz w:val="24"/>
                <w:szCs w:val="24"/>
                <w:lang w:val="sv-SE"/>
              </w:rPr>
            </w:pPr>
          </w:p>
          <w:p w:rsidR="00C17D13" w:rsidRDefault="00C17D13" w:rsidP="00A4537A">
            <w:pPr>
              <w:pStyle w:val="ListParagraph"/>
              <w:spacing w:after="0" w:line="240" w:lineRule="auto"/>
              <w:ind w:left="272"/>
              <w:jc w:val="both"/>
              <w:rPr>
                <w:rFonts w:asciiTheme="majorBidi" w:hAnsiTheme="majorBidi" w:cstheme="majorBidi"/>
                <w:sz w:val="24"/>
                <w:szCs w:val="24"/>
                <w:lang w:val="sv-SE"/>
              </w:rPr>
            </w:pPr>
            <w:r>
              <w:rPr>
                <w:rFonts w:asciiTheme="majorBidi" w:hAnsiTheme="majorBidi" w:cstheme="majorBidi"/>
                <w:sz w:val="24"/>
                <w:szCs w:val="24"/>
                <w:lang w:val="sv-SE"/>
              </w:rPr>
              <w:t>Menilai kandungan ayat</w:t>
            </w:r>
          </w:p>
          <w:p w:rsidR="00C17D13" w:rsidRDefault="00C17D13" w:rsidP="00A4537A">
            <w:pPr>
              <w:pStyle w:val="ListParagraph"/>
              <w:spacing w:after="0" w:line="240" w:lineRule="auto"/>
              <w:ind w:left="272"/>
              <w:jc w:val="both"/>
              <w:rPr>
                <w:rFonts w:asciiTheme="majorBidi" w:hAnsiTheme="majorBidi" w:cstheme="majorBidi"/>
                <w:sz w:val="24"/>
                <w:szCs w:val="24"/>
                <w:lang w:val="sv-SE"/>
              </w:rPr>
            </w:pPr>
          </w:p>
          <w:p w:rsidR="00C17D13" w:rsidRDefault="00C17D13" w:rsidP="00A4537A">
            <w:pPr>
              <w:pStyle w:val="ListParagraph"/>
              <w:spacing w:after="0" w:line="240" w:lineRule="auto"/>
              <w:ind w:left="272"/>
              <w:jc w:val="both"/>
              <w:rPr>
                <w:rFonts w:asciiTheme="majorBidi" w:hAnsiTheme="majorBidi" w:cstheme="majorBidi"/>
                <w:sz w:val="24"/>
                <w:szCs w:val="24"/>
                <w:lang w:val="sv-SE"/>
              </w:rPr>
            </w:pPr>
          </w:p>
          <w:p w:rsidR="00C17D13" w:rsidRDefault="00C17D13" w:rsidP="00A4537A">
            <w:pPr>
              <w:pStyle w:val="ListParagraph"/>
              <w:spacing w:after="0" w:line="240" w:lineRule="auto"/>
              <w:ind w:left="272"/>
              <w:jc w:val="both"/>
              <w:rPr>
                <w:rFonts w:asciiTheme="majorBidi" w:hAnsiTheme="majorBidi" w:cstheme="majorBidi"/>
                <w:sz w:val="24"/>
                <w:szCs w:val="24"/>
                <w:lang w:val="sv-SE"/>
              </w:rPr>
            </w:pPr>
          </w:p>
          <w:p w:rsidR="00C17D13" w:rsidRDefault="00C17D13" w:rsidP="00A4537A">
            <w:pPr>
              <w:pStyle w:val="ListParagraph"/>
              <w:spacing w:after="0" w:line="240" w:lineRule="auto"/>
              <w:ind w:left="272"/>
              <w:jc w:val="both"/>
              <w:rPr>
                <w:rFonts w:asciiTheme="majorBidi" w:hAnsiTheme="majorBidi" w:cstheme="majorBidi"/>
                <w:sz w:val="24"/>
                <w:szCs w:val="24"/>
                <w:lang w:val="sv-SE"/>
              </w:rPr>
            </w:pPr>
          </w:p>
          <w:p w:rsidR="00C17D13" w:rsidRDefault="00C17D13" w:rsidP="00C17D13">
            <w:pPr>
              <w:pStyle w:val="ListParagraph"/>
              <w:spacing w:after="0" w:line="240" w:lineRule="auto"/>
              <w:ind w:left="272"/>
              <w:jc w:val="both"/>
              <w:rPr>
                <w:rFonts w:asciiTheme="majorBidi" w:hAnsiTheme="majorBidi" w:cstheme="majorBidi"/>
                <w:sz w:val="24"/>
                <w:szCs w:val="24"/>
                <w:lang w:val="sv-SE"/>
              </w:rPr>
            </w:pPr>
            <w:r>
              <w:rPr>
                <w:rFonts w:asciiTheme="majorBidi" w:hAnsiTheme="majorBidi" w:cstheme="majorBidi"/>
                <w:sz w:val="24"/>
                <w:szCs w:val="24"/>
                <w:lang w:val="sv-SE"/>
              </w:rPr>
              <w:t>Menganalisis kandungan ayat</w:t>
            </w:r>
          </w:p>
          <w:p w:rsidR="00DF0FAD" w:rsidRDefault="00DF0FAD" w:rsidP="00C17D13">
            <w:pPr>
              <w:pStyle w:val="ListParagraph"/>
              <w:spacing w:after="0" w:line="240" w:lineRule="auto"/>
              <w:ind w:left="272"/>
              <w:jc w:val="both"/>
              <w:rPr>
                <w:rFonts w:asciiTheme="majorBidi" w:hAnsiTheme="majorBidi" w:cstheme="majorBidi"/>
                <w:sz w:val="24"/>
                <w:szCs w:val="24"/>
                <w:lang w:val="sv-SE"/>
              </w:rPr>
            </w:pPr>
          </w:p>
          <w:p w:rsidR="00DF0FAD" w:rsidRDefault="00DF0FAD" w:rsidP="00C17D13">
            <w:pPr>
              <w:pStyle w:val="ListParagraph"/>
              <w:spacing w:after="0" w:line="240" w:lineRule="auto"/>
              <w:ind w:left="272"/>
              <w:jc w:val="both"/>
              <w:rPr>
                <w:rFonts w:asciiTheme="majorBidi" w:hAnsiTheme="majorBidi" w:cstheme="majorBidi"/>
                <w:sz w:val="24"/>
                <w:szCs w:val="24"/>
                <w:lang w:val="sv-SE"/>
              </w:rPr>
            </w:pPr>
          </w:p>
          <w:p w:rsidR="00DF0FAD" w:rsidRDefault="00DF0FAD" w:rsidP="00C17D13">
            <w:pPr>
              <w:pStyle w:val="ListParagraph"/>
              <w:spacing w:after="0" w:line="240" w:lineRule="auto"/>
              <w:ind w:left="272"/>
              <w:jc w:val="both"/>
              <w:rPr>
                <w:rFonts w:asciiTheme="majorBidi" w:hAnsiTheme="majorBidi" w:cstheme="majorBidi"/>
                <w:sz w:val="24"/>
                <w:szCs w:val="24"/>
                <w:lang w:val="sv-SE"/>
              </w:rPr>
            </w:pPr>
          </w:p>
          <w:p w:rsidR="00DF0FAD" w:rsidRDefault="00DF0FAD" w:rsidP="00DF0FAD">
            <w:pPr>
              <w:pStyle w:val="ListParagraph"/>
              <w:spacing w:after="0" w:line="240" w:lineRule="auto"/>
              <w:ind w:left="272"/>
              <w:jc w:val="both"/>
              <w:rPr>
                <w:rFonts w:asciiTheme="majorBidi" w:hAnsiTheme="majorBidi" w:cstheme="majorBidi"/>
                <w:sz w:val="24"/>
                <w:szCs w:val="24"/>
                <w:lang w:val="sv-SE"/>
              </w:rPr>
            </w:pPr>
            <w:r>
              <w:rPr>
                <w:rFonts w:asciiTheme="majorBidi" w:hAnsiTheme="majorBidi" w:cstheme="majorBidi"/>
                <w:sz w:val="24"/>
                <w:szCs w:val="24"/>
                <w:lang w:val="sv-SE"/>
              </w:rPr>
              <w:t>Menilai kandungan ayat</w:t>
            </w:r>
          </w:p>
          <w:p w:rsidR="00DF0FAD" w:rsidRDefault="00DF0FAD" w:rsidP="00C17D13">
            <w:pPr>
              <w:pStyle w:val="ListParagraph"/>
              <w:spacing w:after="0" w:line="240" w:lineRule="auto"/>
              <w:ind w:left="272"/>
              <w:jc w:val="both"/>
              <w:rPr>
                <w:rFonts w:asciiTheme="majorBidi" w:hAnsiTheme="majorBidi" w:cstheme="majorBidi"/>
                <w:sz w:val="24"/>
                <w:szCs w:val="24"/>
                <w:lang w:val="sv-SE"/>
              </w:rPr>
            </w:pPr>
          </w:p>
          <w:p w:rsidR="00734609" w:rsidRDefault="00734609" w:rsidP="00C17D13">
            <w:pPr>
              <w:pStyle w:val="ListParagraph"/>
              <w:spacing w:after="0" w:line="240" w:lineRule="auto"/>
              <w:ind w:left="272"/>
              <w:jc w:val="both"/>
              <w:rPr>
                <w:rFonts w:asciiTheme="majorBidi" w:hAnsiTheme="majorBidi" w:cstheme="majorBidi"/>
                <w:sz w:val="24"/>
                <w:szCs w:val="24"/>
                <w:lang w:val="sv-SE"/>
              </w:rPr>
            </w:pPr>
          </w:p>
          <w:p w:rsidR="0083031D" w:rsidRDefault="0083031D" w:rsidP="0083031D">
            <w:pPr>
              <w:pStyle w:val="ListParagraph"/>
              <w:spacing w:after="0" w:line="240" w:lineRule="auto"/>
              <w:ind w:left="272"/>
              <w:jc w:val="both"/>
              <w:rPr>
                <w:rFonts w:asciiTheme="majorBidi" w:hAnsiTheme="majorBidi" w:cstheme="majorBidi"/>
                <w:sz w:val="24"/>
                <w:szCs w:val="24"/>
                <w:lang w:val="sv-SE"/>
              </w:rPr>
            </w:pPr>
            <w:r>
              <w:rPr>
                <w:rFonts w:asciiTheme="majorBidi" w:hAnsiTheme="majorBidi" w:cstheme="majorBidi"/>
                <w:sz w:val="24"/>
                <w:szCs w:val="24"/>
                <w:lang w:val="sv-SE"/>
              </w:rPr>
              <w:t>Menganalisis kandungan ayat</w:t>
            </w:r>
          </w:p>
          <w:p w:rsidR="0083031D" w:rsidRDefault="0083031D" w:rsidP="00C17D13">
            <w:pPr>
              <w:pStyle w:val="ListParagraph"/>
              <w:spacing w:after="0" w:line="240" w:lineRule="auto"/>
              <w:ind w:left="272"/>
              <w:jc w:val="both"/>
              <w:rPr>
                <w:rFonts w:asciiTheme="majorBidi" w:hAnsiTheme="majorBidi" w:cstheme="majorBidi"/>
                <w:sz w:val="24"/>
                <w:szCs w:val="24"/>
                <w:lang w:val="sv-SE"/>
              </w:rPr>
            </w:pPr>
          </w:p>
          <w:p w:rsidR="0083031D" w:rsidRDefault="0083031D" w:rsidP="00C17D13">
            <w:pPr>
              <w:pStyle w:val="ListParagraph"/>
              <w:spacing w:after="0" w:line="240" w:lineRule="auto"/>
              <w:ind w:left="272"/>
              <w:jc w:val="both"/>
              <w:rPr>
                <w:rFonts w:asciiTheme="majorBidi" w:hAnsiTheme="majorBidi" w:cstheme="majorBidi"/>
                <w:sz w:val="24"/>
                <w:szCs w:val="24"/>
                <w:lang w:val="sv-SE"/>
              </w:rPr>
            </w:pPr>
          </w:p>
          <w:p w:rsidR="0083031D" w:rsidRDefault="0083031D" w:rsidP="00C17D13">
            <w:pPr>
              <w:pStyle w:val="ListParagraph"/>
              <w:spacing w:after="0" w:line="240" w:lineRule="auto"/>
              <w:ind w:left="272"/>
              <w:jc w:val="both"/>
              <w:rPr>
                <w:rFonts w:asciiTheme="majorBidi" w:hAnsiTheme="majorBidi" w:cstheme="majorBidi"/>
                <w:sz w:val="24"/>
                <w:szCs w:val="24"/>
                <w:lang w:val="sv-SE"/>
              </w:rPr>
            </w:pPr>
          </w:p>
          <w:p w:rsidR="0083031D" w:rsidRDefault="0083031D" w:rsidP="00C17D13">
            <w:pPr>
              <w:pStyle w:val="ListParagraph"/>
              <w:spacing w:after="0" w:line="240" w:lineRule="auto"/>
              <w:ind w:left="272"/>
              <w:jc w:val="both"/>
              <w:rPr>
                <w:rFonts w:asciiTheme="majorBidi" w:hAnsiTheme="majorBidi" w:cstheme="majorBidi"/>
                <w:sz w:val="24"/>
                <w:szCs w:val="24"/>
                <w:lang w:val="sv-SE"/>
              </w:rPr>
            </w:pPr>
          </w:p>
          <w:p w:rsidR="0083031D" w:rsidRDefault="0083031D" w:rsidP="00C17D13">
            <w:pPr>
              <w:pStyle w:val="ListParagraph"/>
              <w:spacing w:after="0" w:line="240" w:lineRule="auto"/>
              <w:ind w:left="272"/>
              <w:jc w:val="both"/>
              <w:rPr>
                <w:rFonts w:asciiTheme="majorBidi" w:hAnsiTheme="majorBidi" w:cstheme="majorBidi"/>
                <w:sz w:val="24"/>
                <w:szCs w:val="24"/>
                <w:lang w:val="sv-SE"/>
              </w:rPr>
            </w:pPr>
          </w:p>
          <w:p w:rsidR="0083031D" w:rsidRDefault="0083031D" w:rsidP="00C17D13">
            <w:pPr>
              <w:pStyle w:val="ListParagraph"/>
              <w:spacing w:after="0" w:line="240" w:lineRule="auto"/>
              <w:ind w:left="272"/>
              <w:jc w:val="both"/>
              <w:rPr>
                <w:rFonts w:asciiTheme="majorBidi" w:hAnsiTheme="majorBidi" w:cstheme="majorBidi"/>
                <w:sz w:val="24"/>
                <w:szCs w:val="24"/>
                <w:lang w:val="sv-SE"/>
              </w:rPr>
            </w:pPr>
          </w:p>
          <w:p w:rsidR="00B547D3" w:rsidRDefault="00B547D3" w:rsidP="00C17D13">
            <w:pPr>
              <w:pStyle w:val="ListParagraph"/>
              <w:spacing w:after="0" w:line="240" w:lineRule="auto"/>
              <w:ind w:left="272"/>
              <w:jc w:val="both"/>
              <w:rPr>
                <w:rFonts w:asciiTheme="majorBidi" w:hAnsiTheme="majorBidi" w:cstheme="majorBidi"/>
                <w:sz w:val="24"/>
                <w:szCs w:val="24"/>
                <w:lang w:val="sv-SE"/>
              </w:rPr>
            </w:pPr>
          </w:p>
          <w:p w:rsidR="00B547D3" w:rsidRDefault="00B547D3" w:rsidP="00C17D13">
            <w:pPr>
              <w:pStyle w:val="ListParagraph"/>
              <w:spacing w:after="0" w:line="240" w:lineRule="auto"/>
              <w:ind w:left="272"/>
              <w:jc w:val="both"/>
              <w:rPr>
                <w:rFonts w:asciiTheme="majorBidi" w:hAnsiTheme="majorBidi" w:cstheme="majorBidi"/>
                <w:sz w:val="24"/>
                <w:szCs w:val="24"/>
                <w:lang w:val="sv-SE"/>
              </w:rPr>
            </w:pPr>
          </w:p>
          <w:p w:rsidR="00734609" w:rsidRDefault="00734609" w:rsidP="00C17D13">
            <w:pPr>
              <w:pStyle w:val="ListParagraph"/>
              <w:spacing w:after="0" w:line="240" w:lineRule="auto"/>
              <w:ind w:left="272"/>
              <w:jc w:val="both"/>
              <w:rPr>
                <w:rFonts w:asciiTheme="majorBidi" w:hAnsiTheme="majorBidi" w:cstheme="majorBidi"/>
                <w:sz w:val="24"/>
                <w:szCs w:val="24"/>
                <w:lang w:val="sv-SE"/>
              </w:rPr>
            </w:pPr>
            <w:r>
              <w:rPr>
                <w:rFonts w:asciiTheme="majorBidi" w:hAnsiTheme="majorBidi" w:cstheme="majorBidi"/>
                <w:sz w:val="24"/>
                <w:szCs w:val="24"/>
                <w:lang w:val="sv-SE"/>
              </w:rPr>
              <w:t>Menilai kandungan Hadis</w:t>
            </w:r>
          </w:p>
          <w:p w:rsidR="00C17D13" w:rsidRDefault="00C17D13" w:rsidP="00A4537A">
            <w:pPr>
              <w:pStyle w:val="ListParagraph"/>
              <w:spacing w:after="0" w:line="240" w:lineRule="auto"/>
              <w:ind w:left="272"/>
              <w:jc w:val="both"/>
              <w:rPr>
                <w:rFonts w:asciiTheme="majorBidi" w:hAnsiTheme="majorBidi" w:cstheme="majorBidi"/>
                <w:sz w:val="24"/>
                <w:szCs w:val="24"/>
                <w:lang w:val="sv-SE"/>
              </w:rPr>
            </w:pPr>
          </w:p>
          <w:p w:rsidR="00734609" w:rsidRDefault="00734609" w:rsidP="00A4537A">
            <w:pPr>
              <w:pStyle w:val="ListParagraph"/>
              <w:spacing w:after="0" w:line="240" w:lineRule="auto"/>
              <w:ind w:left="272"/>
              <w:jc w:val="both"/>
              <w:rPr>
                <w:rFonts w:asciiTheme="majorBidi" w:hAnsiTheme="majorBidi" w:cstheme="majorBidi"/>
                <w:sz w:val="24"/>
                <w:szCs w:val="24"/>
                <w:lang w:val="sv-SE"/>
              </w:rPr>
            </w:pPr>
          </w:p>
          <w:p w:rsidR="00734609" w:rsidRDefault="00734609" w:rsidP="00A4537A">
            <w:pPr>
              <w:pStyle w:val="ListParagraph"/>
              <w:spacing w:after="0" w:line="240" w:lineRule="auto"/>
              <w:ind w:left="272"/>
              <w:jc w:val="both"/>
              <w:rPr>
                <w:rFonts w:asciiTheme="majorBidi" w:hAnsiTheme="majorBidi" w:cstheme="majorBidi"/>
                <w:sz w:val="24"/>
                <w:szCs w:val="24"/>
                <w:lang w:val="sv-SE"/>
              </w:rPr>
            </w:pPr>
          </w:p>
          <w:p w:rsidR="00734609" w:rsidRDefault="00734609" w:rsidP="00A4537A">
            <w:pPr>
              <w:pStyle w:val="ListParagraph"/>
              <w:spacing w:after="0" w:line="240" w:lineRule="auto"/>
              <w:ind w:left="272"/>
              <w:jc w:val="both"/>
              <w:rPr>
                <w:rFonts w:asciiTheme="majorBidi" w:hAnsiTheme="majorBidi" w:cstheme="majorBidi"/>
                <w:sz w:val="24"/>
                <w:szCs w:val="24"/>
                <w:lang w:val="sv-SE"/>
              </w:rPr>
            </w:pPr>
          </w:p>
          <w:p w:rsidR="00313A05" w:rsidRDefault="00313A05" w:rsidP="00313A05">
            <w:pPr>
              <w:pStyle w:val="ListParagraph"/>
              <w:spacing w:after="0" w:line="240" w:lineRule="auto"/>
              <w:ind w:left="272"/>
              <w:jc w:val="both"/>
              <w:rPr>
                <w:rFonts w:asciiTheme="majorBidi" w:hAnsiTheme="majorBidi" w:cstheme="majorBidi"/>
                <w:sz w:val="24"/>
                <w:szCs w:val="24"/>
                <w:lang w:val="sv-SE"/>
              </w:rPr>
            </w:pPr>
            <w:r>
              <w:rPr>
                <w:rFonts w:asciiTheme="majorBidi" w:hAnsiTheme="majorBidi" w:cstheme="majorBidi"/>
                <w:sz w:val="24"/>
                <w:szCs w:val="24"/>
                <w:lang w:val="sv-SE"/>
              </w:rPr>
              <w:t>Menilai kandungan Hadis</w:t>
            </w:r>
          </w:p>
          <w:p w:rsidR="00313A05" w:rsidRDefault="00313A05" w:rsidP="00A4537A">
            <w:pPr>
              <w:pStyle w:val="ListParagraph"/>
              <w:spacing w:after="0" w:line="240" w:lineRule="auto"/>
              <w:ind w:left="272"/>
              <w:jc w:val="both"/>
              <w:rPr>
                <w:rFonts w:asciiTheme="majorBidi" w:hAnsiTheme="majorBidi" w:cstheme="majorBidi"/>
                <w:sz w:val="24"/>
                <w:szCs w:val="24"/>
                <w:lang w:val="sv-SE"/>
              </w:rPr>
            </w:pPr>
          </w:p>
          <w:p w:rsidR="00313A05" w:rsidRDefault="00313A05" w:rsidP="00A4537A">
            <w:pPr>
              <w:pStyle w:val="ListParagraph"/>
              <w:spacing w:after="0" w:line="240" w:lineRule="auto"/>
              <w:ind w:left="272"/>
              <w:jc w:val="both"/>
              <w:rPr>
                <w:rFonts w:asciiTheme="majorBidi" w:hAnsiTheme="majorBidi" w:cstheme="majorBidi"/>
                <w:sz w:val="24"/>
                <w:szCs w:val="24"/>
                <w:lang w:val="sv-SE"/>
              </w:rPr>
            </w:pPr>
          </w:p>
          <w:p w:rsidR="00313A05" w:rsidRDefault="00313A05" w:rsidP="00A4537A">
            <w:pPr>
              <w:pStyle w:val="ListParagraph"/>
              <w:spacing w:after="0" w:line="240" w:lineRule="auto"/>
              <w:ind w:left="272"/>
              <w:jc w:val="both"/>
              <w:rPr>
                <w:rFonts w:asciiTheme="majorBidi" w:hAnsiTheme="majorBidi" w:cstheme="majorBidi"/>
                <w:sz w:val="24"/>
                <w:szCs w:val="24"/>
                <w:lang w:val="sv-SE"/>
              </w:rPr>
            </w:pPr>
          </w:p>
          <w:p w:rsidR="00313A05" w:rsidRDefault="00313A05" w:rsidP="00A4537A">
            <w:pPr>
              <w:pStyle w:val="ListParagraph"/>
              <w:spacing w:after="0" w:line="240" w:lineRule="auto"/>
              <w:ind w:left="272"/>
              <w:jc w:val="both"/>
              <w:rPr>
                <w:rFonts w:asciiTheme="majorBidi" w:hAnsiTheme="majorBidi" w:cstheme="majorBidi"/>
                <w:sz w:val="24"/>
                <w:szCs w:val="24"/>
                <w:lang w:val="sv-SE"/>
              </w:rPr>
            </w:pPr>
          </w:p>
          <w:p w:rsidR="00313A05" w:rsidRDefault="00313A05" w:rsidP="00A4537A">
            <w:pPr>
              <w:pStyle w:val="ListParagraph"/>
              <w:spacing w:after="0" w:line="240" w:lineRule="auto"/>
              <w:ind w:left="272"/>
              <w:jc w:val="both"/>
              <w:rPr>
                <w:rFonts w:asciiTheme="majorBidi" w:hAnsiTheme="majorBidi" w:cstheme="majorBidi"/>
                <w:sz w:val="24"/>
                <w:szCs w:val="24"/>
                <w:lang w:val="sv-SE"/>
              </w:rPr>
            </w:pPr>
          </w:p>
          <w:p w:rsidR="00313A05" w:rsidRDefault="00313A05" w:rsidP="00313A05">
            <w:pPr>
              <w:pStyle w:val="ListParagraph"/>
              <w:spacing w:after="0" w:line="240" w:lineRule="auto"/>
              <w:ind w:left="272"/>
              <w:jc w:val="both"/>
              <w:rPr>
                <w:rFonts w:asciiTheme="majorBidi" w:hAnsiTheme="majorBidi" w:cstheme="majorBidi"/>
                <w:sz w:val="24"/>
                <w:szCs w:val="24"/>
                <w:lang w:val="sv-SE"/>
              </w:rPr>
            </w:pPr>
            <w:r>
              <w:rPr>
                <w:rFonts w:asciiTheme="majorBidi" w:hAnsiTheme="majorBidi" w:cstheme="majorBidi"/>
                <w:sz w:val="24"/>
                <w:szCs w:val="24"/>
                <w:lang w:val="sv-SE"/>
              </w:rPr>
              <w:t>Menilai kandungan Hadis</w:t>
            </w:r>
          </w:p>
          <w:p w:rsidR="00313A05" w:rsidRDefault="00313A05" w:rsidP="00A4537A">
            <w:pPr>
              <w:pStyle w:val="ListParagraph"/>
              <w:spacing w:after="0" w:line="240" w:lineRule="auto"/>
              <w:ind w:left="272"/>
              <w:jc w:val="both"/>
              <w:rPr>
                <w:rFonts w:asciiTheme="majorBidi" w:hAnsiTheme="majorBidi" w:cstheme="majorBidi"/>
                <w:sz w:val="24"/>
                <w:szCs w:val="24"/>
                <w:lang w:val="sv-SE"/>
              </w:rPr>
            </w:pPr>
          </w:p>
          <w:p w:rsidR="00734609" w:rsidRDefault="00734609" w:rsidP="00734609">
            <w:pPr>
              <w:pStyle w:val="ListParagraph"/>
              <w:spacing w:after="0" w:line="240" w:lineRule="auto"/>
              <w:ind w:left="272"/>
              <w:jc w:val="both"/>
              <w:rPr>
                <w:rFonts w:asciiTheme="majorBidi" w:hAnsiTheme="majorBidi" w:cstheme="majorBidi"/>
                <w:sz w:val="24"/>
                <w:szCs w:val="24"/>
                <w:lang w:val="sv-SE"/>
              </w:rPr>
            </w:pPr>
          </w:p>
          <w:p w:rsidR="00313A05" w:rsidRDefault="00313A05" w:rsidP="00313A05">
            <w:pPr>
              <w:pStyle w:val="ListParagraph"/>
              <w:spacing w:after="0" w:line="240" w:lineRule="auto"/>
              <w:ind w:left="272"/>
              <w:jc w:val="both"/>
              <w:rPr>
                <w:rFonts w:asciiTheme="majorBidi" w:hAnsiTheme="majorBidi" w:cstheme="majorBidi"/>
                <w:sz w:val="24"/>
                <w:szCs w:val="24"/>
                <w:lang w:val="sv-SE"/>
              </w:rPr>
            </w:pPr>
            <w:r>
              <w:rPr>
                <w:rFonts w:asciiTheme="majorBidi" w:hAnsiTheme="majorBidi" w:cstheme="majorBidi"/>
                <w:sz w:val="24"/>
                <w:szCs w:val="24"/>
                <w:lang w:val="sv-SE"/>
              </w:rPr>
              <w:t>Menilai kandungan Hadis</w:t>
            </w:r>
          </w:p>
          <w:p w:rsidR="00313A05" w:rsidRPr="00ED326E" w:rsidRDefault="00313A05" w:rsidP="00734609">
            <w:pPr>
              <w:pStyle w:val="ListParagraph"/>
              <w:spacing w:after="0" w:line="240" w:lineRule="auto"/>
              <w:ind w:left="272"/>
              <w:jc w:val="both"/>
              <w:rPr>
                <w:rFonts w:asciiTheme="majorBidi" w:hAnsiTheme="majorBidi" w:cstheme="majorBidi"/>
                <w:sz w:val="24"/>
                <w:szCs w:val="24"/>
                <w:lang w:val="sv-SE"/>
              </w:rPr>
            </w:pPr>
          </w:p>
        </w:tc>
        <w:tc>
          <w:tcPr>
            <w:tcW w:w="4100" w:type="dxa"/>
          </w:tcPr>
          <w:p w:rsidR="00AC3BE7" w:rsidRDefault="00A4537A" w:rsidP="00A4537A">
            <w:pPr>
              <w:pStyle w:val="Default"/>
              <w:spacing w:before="240"/>
              <w:ind w:left="259"/>
              <w:jc w:val="both"/>
              <w:rPr>
                <w:rFonts w:asciiTheme="majorBidi" w:hAnsiTheme="majorBidi" w:cstheme="majorBidi"/>
              </w:rPr>
            </w:pPr>
            <w:r w:rsidRPr="00A4537A">
              <w:rPr>
                <w:rFonts w:asciiTheme="majorBidi" w:hAnsiTheme="majorBidi" w:cstheme="majorBidi"/>
              </w:rPr>
              <w:lastRenderedPageBreak/>
              <w:t>Disajikan</w:t>
            </w:r>
            <w:r>
              <w:rPr>
                <w:rFonts w:asciiTheme="majorBidi" w:hAnsiTheme="majorBidi" w:cstheme="majorBidi"/>
              </w:rPr>
              <w:t xml:space="preserve"> sebuah ilustrasi berupa narasi</w:t>
            </w:r>
            <w:r w:rsidRPr="00A4537A">
              <w:rPr>
                <w:rFonts w:asciiTheme="majorBidi" w:hAnsiTheme="majorBidi" w:cstheme="majorBidi"/>
              </w:rPr>
              <w:t xml:space="preserve"> tentang </w:t>
            </w:r>
            <w:r>
              <w:rPr>
                <w:rFonts w:asciiTheme="majorBidi" w:hAnsiTheme="majorBidi" w:cstheme="majorBidi"/>
              </w:rPr>
              <w:t>kewa</w:t>
            </w:r>
            <w:r w:rsidR="00C17D13">
              <w:rPr>
                <w:rFonts w:asciiTheme="majorBidi" w:hAnsiTheme="majorBidi" w:cstheme="majorBidi"/>
              </w:rPr>
              <w:t>j</w:t>
            </w:r>
            <w:r>
              <w:rPr>
                <w:rFonts w:asciiTheme="majorBidi" w:hAnsiTheme="majorBidi" w:cstheme="majorBidi"/>
              </w:rPr>
              <w:t>iban berdakwah</w:t>
            </w:r>
            <w:r w:rsidRPr="00A4537A">
              <w:rPr>
                <w:rFonts w:asciiTheme="majorBidi" w:hAnsiTheme="majorBidi" w:cstheme="majorBidi"/>
              </w:rPr>
              <w:t>, peserta</w:t>
            </w:r>
            <w:r>
              <w:rPr>
                <w:rFonts w:asciiTheme="majorBidi" w:hAnsiTheme="majorBidi" w:cstheme="majorBidi"/>
              </w:rPr>
              <w:t xml:space="preserve"> </w:t>
            </w:r>
            <w:r w:rsidRPr="00A4537A">
              <w:rPr>
                <w:rFonts w:asciiTheme="majorBidi" w:hAnsiTheme="majorBidi" w:cstheme="majorBidi"/>
              </w:rPr>
              <w:t>didik menentukan keterkaitan ilustrasi</w:t>
            </w:r>
            <w:r>
              <w:rPr>
                <w:rFonts w:asciiTheme="majorBidi" w:hAnsiTheme="majorBidi" w:cstheme="majorBidi"/>
              </w:rPr>
              <w:t xml:space="preserve"> </w:t>
            </w:r>
            <w:r w:rsidRPr="00A4537A">
              <w:rPr>
                <w:rFonts w:asciiTheme="majorBidi" w:hAnsiTheme="majorBidi" w:cstheme="majorBidi"/>
              </w:rPr>
              <w:t>dengan ayat secara tepat</w:t>
            </w:r>
          </w:p>
          <w:p w:rsidR="00C17D13" w:rsidRDefault="00C17D13" w:rsidP="00C17D13">
            <w:pPr>
              <w:pStyle w:val="Default"/>
              <w:spacing w:before="240"/>
              <w:ind w:left="259"/>
              <w:jc w:val="both"/>
              <w:rPr>
                <w:rFonts w:asciiTheme="majorBidi" w:hAnsiTheme="majorBidi" w:cstheme="majorBidi"/>
              </w:rPr>
            </w:pPr>
            <w:r>
              <w:rPr>
                <w:rFonts w:asciiTheme="majorBidi" w:hAnsiTheme="majorBidi" w:cstheme="majorBidi"/>
              </w:rPr>
              <w:t xml:space="preserve">Disajikan ayat Q.S. Al-Hijr ayat 94 tentang metode berdakwah </w:t>
            </w:r>
            <w:r w:rsidRPr="00C17D13">
              <w:rPr>
                <w:rFonts w:asciiTheme="majorBidi" w:hAnsiTheme="majorBidi" w:cstheme="majorBidi"/>
              </w:rPr>
              <w:t>peserta didik</w:t>
            </w:r>
            <w:r>
              <w:rPr>
                <w:rFonts w:asciiTheme="majorBidi" w:hAnsiTheme="majorBidi" w:cstheme="majorBidi"/>
              </w:rPr>
              <w:t xml:space="preserve"> </w:t>
            </w:r>
            <w:r w:rsidRPr="00C17D13">
              <w:rPr>
                <w:rFonts w:asciiTheme="majorBidi" w:hAnsiTheme="majorBidi" w:cstheme="majorBidi"/>
              </w:rPr>
              <w:t>menentukan pernyataan yang paling</w:t>
            </w:r>
            <w:r>
              <w:rPr>
                <w:rFonts w:asciiTheme="majorBidi" w:hAnsiTheme="majorBidi" w:cstheme="majorBidi"/>
              </w:rPr>
              <w:t xml:space="preserve"> </w:t>
            </w:r>
            <w:r w:rsidRPr="00C17D13">
              <w:rPr>
                <w:rFonts w:asciiTheme="majorBidi" w:hAnsiTheme="majorBidi" w:cstheme="majorBidi"/>
              </w:rPr>
              <w:t xml:space="preserve">sesuai dengan </w:t>
            </w:r>
            <w:r>
              <w:rPr>
                <w:rFonts w:asciiTheme="majorBidi" w:hAnsiTheme="majorBidi" w:cstheme="majorBidi"/>
              </w:rPr>
              <w:t>ayat</w:t>
            </w:r>
            <w:r w:rsidRPr="00C17D13">
              <w:rPr>
                <w:rFonts w:asciiTheme="majorBidi" w:hAnsiTheme="majorBidi" w:cstheme="majorBidi"/>
              </w:rPr>
              <w:t xml:space="preserve"> tersebut secara</w:t>
            </w:r>
            <w:r>
              <w:rPr>
                <w:rFonts w:asciiTheme="majorBidi" w:hAnsiTheme="majorBidi" w:cstheme="majorBidi"/>
              </w:rPr>
              <w:t xml:space="preserve"> </w:t>
            </w:r>
            <w:r w:rsidRPr="00C17D13">
              <w:rPr>
                <w:rFonts w:asciiTheme="majorBidi" w:hAnsiTheme="majorBidi" w:cstheme="majorBidi"/>
              </w:rPr>
              <w:t xml:space="preserve">tepat </w:t>
            </w:r>
            <w:r>
              <w:rPr>
                <w:rFonts w:asciiTheme="majorBidi" w:hAnsiTheme="majorBidi" w:cstheme="majorBidi"/>
              </w:rPr>
              <w:t xml:space="preserve"> </w:t>
            </w:r>
          </w:p>
          <w:p w:rsidR="00C17D13" w:rsidRDefault="00C17D13" w:rsidP="00C17D13">
            <w:pPr>
              <w:pStyle w:val="Default"/>
              <w:spacing w:before="240"/>
              <w:ind w:left="259"/>
              <w:jc w:val="both"/>
              <w:rPr>
                <w:rFonts w:asciiTheme="majorBidi" w:hAnsiTheme="majorBidi" w:cstheme="majorBidi"/>
              </w:rPr>
            </w:pPr>
            <w:r>
              <w:rPr>
                <w:rFonts w:asciiTheme="majorBidi" w:hAnsiTheme="majorBidi" w:cstheme="majorBidi"/>
              </w:rPr>
              <w:t xml:space="preserve">Disajikan narasi tentang metode berdakwah </w:t>
            </w:r>
            <w:r w:rsidRPr="00C17D13">
              <w:rPr>
                <w:rFonts w:asciiTheme="majorBidi" w:hAnsiTheme="majorBidi" w:cstheme="majorBidi"/>
              </w:rPr>
              <w:t>peserta didik</w:t>
            </w:r>
            <w:r>
              <w:rPr>
                <w:rFonts w:asciiTheme="majorBidi" w:hAnsiTheme="majorBidi" w:cstheme="majorBidi"/>
              </w:rPr>
              <w:t xml:space="preserve"> </w:t>
            </w:r>
            <w:r w:rsidRPr="00C17D13">
              <w:rPr>
                <w:rFonts w:asciiTheme="majorBidi" w:hAnsiTheme="majorBidi" w:cstheme="majorBidi"/>
              </w:rPr>
              <w:t>menentukan pernyataan yang paling</w:t>
            </w:r>
            <w:r>
              <w:rPr>
                <w:rFonts w:asciiTheme="majorBidi" w:hAnsiTheme="majorBidi" w:cstheme="majorBidi"/>
              </w:rPr>
              <w:t xml:space="preserve"> </w:t>
            </w:r>
            <w:r w:rsidRPr="00C17D13">
              <w:rPr>
                <w:rFonts w:asciiTheme="majorBidi" w:hAnsiTheme="majorBidi" w:cstheme="majorBidi"/>
              </w:rPr>
              <w:t xml:space="preserve">sesuai </w:t>
            </w:r>
            <w:r w:rsidRPr="00C17D13">
              <w:rPr>
                <w:rFonts w:asciiTheme="majorBidi" w:hAnsiTheme="majorBidi" w:cstheme="majorBidi"/>
              </w:rPr>
              <w:lastRenderedPageBreak/>
              <w:t xml:space="preserve">dengan </w:t>
            </w:r>
            <w:r>
              <w:rPr>
                <w:rFonts w:asciiTheme="majorBidi" w:hAnsiTheme="majorBidi" w:cstheme="majorBidi"/>
              </w:rPr>
              <w:t>ayat</w:t>
            </w:r>
            <w:r w:rsidRPr="00C17D13">
              <w:rPr>
                <w:rFonts w:asciiTheme="majorBidi" w:hAnsiTheme="majorBidi" w:cstheme="majorBidi"/>
              </w:rPr>
              <w:t xml:space="preserve"> tersebut secara</w:t>
            </w:r>
            <w:r>
              <w:rPr>
                <w:rFonts w:asciiTheme="majorBidi" w:hAnsiTheme="majorBidi" w:cstheme="majorBidi"/>
              </w:rPr>
              <w:t xml:space="preserve"> </w:t>
            </w:r>
            <w:r w:rsidRPr="00C17D13">
              <w:rPr>
                <w:rFonts w:asciiTheme="majorBidi" w:hAnsiTheme="majorBidi" w:cstheme="majorBidi"/>
              </w:rPr>
              <w:t xml:space="preserve">tepat </w:t>
            </w:r>
            <w:r>
              <w:rPr>
                <w:rFonts w:asciiTheme="majorBidi" w:hAnsiTheme="majorBidi" w:cstheme="majorBidi"/>
              </w:rPr>
              <w:t xml:space="preserve"> </w:t>
            </w:r>
          </w:p>
          <w:p w:rsidR="00DF0FAD" w:rsidRDefault="00DF0FAD" w:rsidP="00DF0FAD">
            <w:pPr>
              <w:pStyle w:val="Default"/>
              <w:spacing w:before="240"/>
              <w:ind w:left="259"/>
              <w:jc w:val="both"/>
              <w:rPr>
                <w:rFonts w:asciiTheme="majorBidi" w:hAnsiTheme="majorBidi" w:cstheme="majorBidi"/>
              </w:rPr>
            </w:pPr>
            <w:r>
              <w:rPr>
                <w:rFonts w:asciiTheme="majorBidi" w:hAnsiTheme="majorBidi" w:cstheme="majorBidi"/>
              </w:rPr>
              <w:t xml:space="preserve">Disajikan ayat </w:t>
            </w:r>
            <w:r w:rsidRPr="0012461E">
              <w:rPr>
                <w:rFonts w:asciiTheme="majorBidi" w:hAnsiTheme="majorBidi" w:cstheme="majorBidi"/>
                <w:kern w:val="24"/>
              </w:rPr>
              <w:t>QS.An-Naḥl: 125</w:t>
            </w:r>
            <w:r>
              <w:rPr>
                <w:rFonts w:asciiTheme="majorBidi" w:hAnsiTheme="majorBidi" w:cstheme="majorBidi"/>
                <w:kern w:val="24"/>
              </w:rPr>
              <w:t xml:space="preserve"> </w:t>
            </w:r>
            <w:r>
              <w:rPr>
                <w:rFonts w:asciiTheme="majorBidi" w:hAnsiTheme="majorBidi" w:cstheme="majorBidi"/>
              </w:rPr>
              <w:t xml:space="preserve">tentang metode berdakwah </w:t>
            </w:r>
            <w:r w:rsidRPr="00C17D13">
              <w:rPr>
                <w:rFonts w:asciiTheme="majorBidi" w:hAnsiTheme="majorBidi" w:cstheme="majorBidi"/>
              </w:rPr>
              <w:t>peserta didik</w:t>
            </w:r>
            <w:r>
              <w:rPr>
                <w:rFonts w:asciiTheme="majorBidi" w:hAnsiTheme="majorBidi" w:cstheme="majorBidi"/>
              </w:rPr>
              <w:t xml:space="preserve"> </w:t>
            </w:r>
            <w:r w:rsidRPr="00C17D13">
              <w:rPr>
                <w:rFonts w:asciiTheme="majorBidi" w:hAnsiTheme="majorBidi" w:cstheme="majorBidi"/>
              </w:rPr>
              <w:t>menentukan pernyataan yang paling</w:t>
            </w:r>
            <w:r>
              <w:rPr>
                <w:rFonts w:asciiTheme="majorBidi" w:hAnsiTheme="majorBidi" w:cstheme="majorBidi"/>
              </w:rPr>
              <w:t xml:space="preserve"> </w:t>
            </w:r>
            <w:r w:rsidRPr="00C17D13">
              <w:rPr>
                <w:rFonts w:asciiTheme="majorBidi" w:hAnsiTheme="majorBidi" w:cstheme="majorBidi"/>
              </w:rPr>
              <w:t xml:space="preserve">sesuai dengan </w:t>
            </w:r>
            <w:r>
              <w:rPr>
                <w:rFonts w:asciiTheme="majorBidi" w:hAnsiTheme="majorBidi" w:cstheme="majorBidi"/>
              </w:rPr>
              <w:t>ayat</w:t>
            </w:r>
            <w:r w:rsidRPr="00C17D13">
              <w:rPr>
                <w:rFonts w:asciiTheme="majorBidi" w:hAnsiTheme="majorBidi" w:cstheme="majorBidi"/>
              </w:rPr>
              <w:t xml:space="preserve"> tersebut secara</w:t>
            </w:r>
            <w:r>
              <w:rPr>
                <w:rFonts w:asciiTheme="majorBidi" w:hAnsiTheme="majorBidi" w:cstheme="majorBidi"/>
              </w:rPr>
              <w:t xml:space="preserve"> </w:t>
            </w:r>
            <w:r w:rsidRPr="00C17D13">
              <w:rPr>
                <w:rFonts w:asciiTheme="majorBidi" w:hAnsiTheme="majorBidi" w:cstheme="majorBidi"/>
              </w:rPr>
              <w:t xml:space="preserve">tepat </w:t>
            </w:r>
            <w:r>
              <w:rPr>
                <w:rFonts w:asciiTheme="majorBidi" w:hAnsiTheme="majorBidi" w:cstheme="majorBidi"/>
              </w:rPr>
              <w:t xml:space="preserve"> </w:t>
            </w:r>
          </w:p>
          <w:p w:rsidR="0083031D" w:rsidRDefault="0083031D" w:rsidP="00734609">
            <w:pPr>
              <w:pStyle w:val="Default"/>
              <w:spacing w:before="240"/>
              <w:ind w:left="259"/>
              <w:jc w:val="both"/>
              <w:rPr>
                <w:rFonts w:asciiTheme="majorBidi" w:hAnsiTheme="majorBidi" w:cstheme="majorBidi"/>
              </w:rPr>
            </w:pPr>
            <w:r>
              <w:rPr>
                <w:rFonts w:asciiTheme="majorBidi" w:hAnsiTheme="majorBidi" w:cstheme="majorBidi"/>
              </w:rPr>
              <w:t>Peserta didik menjelaskan 3 metode dakwah sesuai an nahl ayat 125 disertai dengan penguat berupa ayat, hadis, atau pendapat ulama,</w:t>
            </w:r>
          </w:p>
          <w:p w:rsidR="0083031D" w:rsidRDefault="0083031D" w:rsidP="00734609">
            <w:pPr>
              <w:pStyle w:val="Default"/>
              <w:spacing w:before="240"/>
              <w:ind w:left="259"/>
              <w:jc w:val="both"/>
              <w:rPr>
                <w:rFonts w:asciiTheme="majorBidi" w:hAnsiTheme="majorBidi" w:cstheme="majorBidi"/>
              </w:rPr>
            </w:pPr>
          </w:p>
          <w:p w:rsidR="0083031D" w:rsidRDefault="0083031D" w:rsidP="00734609">
            <w:pPr>
              <w:pStyle w:val="Default"/>
              <w:spacing w:before="240"/>
              <w:ind w:left="259"/>
              <w:jc w:val="both"/>
              <w:rPr>
                <w:rFonts w:asciiTheme="majorBidi" w:hAnsiTheme="majorBidi" w:cstheme="majorBidi"/>
              </w:rPr>
            </w:pPr>
          </w:p>
          <w:p w:rsidR="00734609" w:rsidRDefault="00734609" w:rsidP="00734609">
            <w:pPr>
              <w:pStyle w:val="Default"/>
              <w:spacing w:before="240"/>
              <w:ind w:left="259"/>
              <w:jc w:val="both"/>
              <w:rPr>
                <w:rFonts w:asciiTheme="majorBidi" w:hAnsiTheme="majorBidi" w:cstheme="majorBidi"/>
              </w:rPr>
            </w:pPr>
            <w:r>
              <w:rPr>
                <w:rFonts w:asciiTheme="majorBidi" w:hAnsiTheme="majorBidi" w:cstheme="majorBidi"/>
              </w:rPr>
              <w:t>Disajikan narasi</w:t>
            </w:r>
            <w:r>
              <w:rPr>
                <w:rFonts w:asciiTheme="majorBidi" w:hAnsiTheme="majorBidi" w:cstheme="majorBidi"/>
                <w:kern w:val="24"/>
              </w:rPr>
              <w:t xml:space="preserve"> </w:t>
            </w:r>
            <w:r>
              <w:rPr>
                <w:rFonts w:asciiTheme="majorBidi" w:hAnsiTheme="majorBidi" w:cstheme="majorBidi"/>
              </w:rPr>
              <w:t xml:space="preserve">tentang kewajiban berdakwah </w:t>
            </w:r>
            <w:r w:rsidRPr="00C17D13">
              <w:rPr>
                <w:rFonts w:asciiTheme="majorBidi" w:hAnsiTheme="majorBidi" w:cstheme="majorBidi"/>
              </w:rPr>
              <w:t>peserta didik</w:t>
            </w:r>
            <w:r>
              <w:rPr>
                <w:rFonts w:asciiTheme="majorBidi" w:hAnsiTheme="majorBidi" w:cstheme="majorBidi"/>
              </w:rPr>
              <w:t xml:space="preserve"> </w:t>
            </w:r>
            <w:r w:rsidRPr="00C17D13">
              <w:rPr>
                <w:rFonts w:asciiTheme="majorBidi" w:hAnsiTheme="majorBidi" w:cstheme="majorBidi"/>
              </w:rPr>
              <w:t>menentukan pernyataan yang paling</w:t>
            </w:r>
            <w:r>
              <w:rPr>
                <w:rFonts w:asciiTheme="majorBidi" w:hAnsiTheme="majorBidi" w:cstheme="majorBidi"/>
              </w:rPr>
              <w:t xml:space="preserve"> </w:t>
            </w:r>
            <w:r w:rsidRPr="00C17D13">
              <w:rPr>
                <w:rFonts w:asciiTheme="majorBidi" w:hAnsiTheme="majorBidi" w:cstheme="majorBidi"/>
              </w:rPr>
              <w:t xml:space="preserve">sesuai dengan </w:t>
            </w:r>
            <w:r>
              <w:rPr>
                <w:rFonts w:asciiTheme="majorBidi" w:hAnsiTheme="majorBidi" w:cstheme="majorBidi"/>
              </w:rPr>
              <w:t>hadis</w:t>
            </w:r>
            <w:r w:rsidRPr="00C17D13">
              <w:rPr>
                <w:rFonts w:asciiTheme="majorBidi" w:hAnsiTheme="majorBidi" w:cstheme="majorBidi"/>
              </w:rPr>
              <w:t xml:space="preserve"> tersebut secara</w:t>
            </w:r>
            <w:r>
              <w:rPr>
                <w:rFonts w:asciiTheme="majorBidi" w:hAnsiTheme="majorBidi" w:cstheme="majorBidi"/>
              </w:rPr>
              <w:t xml:space="preserve"> </w:t>
            </w:r>
            <w:r w:rsidRPr="00C17D13">
              <w:rPr>
                <w:rFonts w:asciiTheme="majorBidi" w:hAnsiTheme="majorBidi" w:cstheme="majorBidi"/>
              </w:rPr>
              <w:t xml:space="preserve">tepat </w:t>
            </w:r>
            <w:r>
              <w:rPr>
                <w:rFonts w:asciiTheme="majorBidi" w:hAnsiTheme="majorBidi" w:cstheme="majorBidi"/>
              </w:rPr>
              <w:t xml:space="preserve"> </w:t>
            </w:r>
          </w:p>
          <w:p w:rsidR="00734609" w:rsidRDefault="00734609" w:rsidP="00734609">
            <w:pPr>
              <w:pStyle w:val="Default"/>
              <w:spacing w:before="240"/>
              <w:ind w:left="259"/>
              <w:jc w:val="both"/>
              <w:rPr>
                <w:rFonts w:asciiTheme="majorBidi" w:hAnsiTheme="majorBidi" w:cstheme="majorBidi"/>
              </w:rPr>
            </w:pPr>
            <w:r>
              <w:rPr>
                <w:rFonts w:asciiTheme="majorBidi" w:hAnsiTheme="majorBidi" w:cstheme="majorBidi"/>
              </w:rPr>
              <w:t>Disajikan potonganHadis</w:t>
            </w:r>
            <w:r>
              <w:rPr>
                <w:rFonts w:asciiTheme="majorBidi" w:hAnsiTheme="majorBidi" w:cstheme="majorBidi"/>
                <w:kern w:val="24"/>
              </w:rPr>
              <w:t xml:space="preserve"> </w:t>
            </w:r>
            <w:r>
              <w:rPr>
                <w:rFonts w:asciiTheme="majorBidi" w:hAnsiTheme="majorBidi" w:cstheme="majorBidi"/>
              </w:rPr>
              <w:t xml:space="preserve">tentang kewajiban berdakwah </w:t>
            </w:r>
            <w:r w:rsidRPr="00C17D13">
              <w:rPr>
                <w:rFonts w:asciiTheme="majorBidi" w:hAnsiTheme="majorBidi" w:cstheme="majorBidi"/>
              </w:rPr>
              <w:t>peserta didik</w:t>
            </w:r>
            <w:r>
              <w:rPr>
                <w:rFonts w:asciiTheme="majorBidi" w:hAnsiTheme="majorBidi" w:cstheme="majorBidi"/>
              </w:rPr>
              <w:t xml:space="preserve"> </w:t>
            </w:r>
            <w:r w:rsidRPr="00C17D13">
              <w:rPr>
                <w:rFonts w:asciiTheme="majorBidi" w:hAnsiTheme="majorBidi" w:cstheme="majorBidi"/>
              </w:rPr>
              <w:t>menentukan pernyataan yang paling</w:t>
            </w:r>
            <w:r>
              <w:rPr>
                <w:rFonts w:asciiTheme="majorBidi" w:hAnsiTheme="majorBidi" w:cstheme="majorBidi"/>
              </w:rPr>
              <w:t xml:space="preserve"> </w:t>
            </w:r>
            <w:r w:rsidRPr="00C17D13">
              <w:rPr>
                <w:rFonts w:asciiTheme="majorBidi" w:hAnsiTheme="majorBidi" w:cstheme="majorBidi"/>
              </w:rPr>
              <w:t xml:space="preserve">sesuai dengan </w:t>
            </w:r>
            <w:r>
              <w:rPr>
                <w:rFonts w:asciiTheme="majorBidi" w:hAnsiTheme="majorBidi" w:cstheme="majorBidi"/>
              </w:rPr>
              <w:t>hadis</w:t>
            </w:r>
            <w:r w:rsidRPr="00C17D13">
              <w:rPr>
                <w:rFonts w:asciiTheme="majorBidi" w:hAnsiTheme="majorBidi" w:cstheme="majorBidi"/>
              </w:rPr>
              <w:t xml:space="preserve"> tersebut secara</w:t>
            </w:r>
            <w:r>
              <w:rPr>
                <w:rFonts w:asciiTheme="majorBidi" w:hAnsiTheme="majorBidi" w:cstheme="majorBidi"/>
              </w:rPr>
              <w:t xml:space="preserve"> </w:t>
            </w:r>
            <w:r w:rsidRPr="00C17D13">
              <w:rPr>
                <w:rFonts w:asciiTheme="majorBidi" w:hAnsiTheme="majorBidi" w:cstheme="majorBidi"/>
              </w:rPr>
              <w:t xml:space="preserve">tepat </w:t>
            </w:r>
            <w:r>
              <w:rPr>
                <w:rFonts w:asciiTheme="majorBidi" w:hAnsiTheme="majorBidi" w:cstheme="majorBidi"/>
              </w:rPr>
              <w:t xml:space="preserve"> </w:t>
            </w:r>
          </w:p>
          <w:p w:rsidR="00734609" w:rsidRDefault="00734609" w:rsidP="00734609">
            <w:pPr>
              <w:pStyle w:val="Default"/>
              <w:spacing w:before="240"/>
              <w:ind w:left="259"/>
              <w:jc w:val="both"/>
              <w:rPr>
                <w:rFonts w:asciiTheme="majorBidi" w:hAnsiTheme="majorBidi" w:cstheme="majorBidi"/>
              </w:rPr>
            </w:pPr>
            <w:r>
              <w:rPr>
                <w:rFonts w:asciiTheme="majorBidi" w:hAnsiTheme="majorBidi" w:cstheme="majorBidi"/>
              </w:rPr>
              <w:t>Disajikan Hadis</w:t>
            </w:r>
            <w:r>
              <w:rPr>
                <w:rFonts w:asciiTheme="majorBidi" w:hAnsiTheme="majorBidi" w:cstheme="majorBidi"/>
                <w:kern w:val="24"/>
              </w:rPr>
              <w:t xml:space="preserve"> </w:t>
            </w:r>
            <w:r>
              <w:rPr>
                <w:rFonts w:asciiTheme="majorBidi" w:hAnsiTheme="majorBidi" w:cstheme="majorBidi"/>
              </w:rPr>
              <w:t xml:space="preserve">tentang kewajiban berdakwah </w:t>
            </w:r>
            <w:r w:rsidRPr="00C17D13">
              <w:rPr>
                <w:rFonts w:asciiTheme="majorBidi" w:hAnsiTheme="majorBidi" w:cstheme="majorBidi"/>
              </w:rPr>
              <w:t>peserta didik</w:t>
            </w:r>
            <w:r>
              <w:rPr>
                <w:rFonts w:asciiTheme="majorBidi" w:hAnsiTheme="majorBidi" w:cstheme="majorBidi"/>
              </w:rPr>
              <w:t xml:space="preserve"> </w:t>
            </w:r>
            <w:r w:rsidRPr="00C17D13">
              <w:rPr>
                <w:rFonts w:asciiTheme="majorBidi" w:hAnsiTheme="majorBidi" w:cstheme="majorBidi"/>
              </w:rPr>
              <w:t>menentukan pernyataan yang paling</w:t>
            </w:r>
            <w:r>
              <w:rPr>
                <w:rFonts w:asciiTheme="majorBidi" w:hAnsiTheme="majorBidi" w:cstheme="majorBidi"/>
              </w:rPr>
              <w:t xml:space="preserve"> </w:t>
            </w:r>
            <w:r w:rsidRPr="00C17D13">
              <w:rPr>
                <w:rFonts w:asciiTheme="majorBidi" w:hAnsiTheme="majorBidi" w:cstheme="majorBidi"/>
              </w:rPr>
              <w:t xml:space="preserve">sesuai dengan </w:t>
            </w:r>
            <w:r>
              <w:rPr>
                <w:rFonts w:asciiTheme="majorBidi" w:hAnsiTheme="majorBidi" w:cstheme="majorBidi"/>
              </w:rPr>
              <w:t>hadis</w:t>
            </w:r>
            <w:r w:rsidRPr="00C17D13">
              <w:rPr>
                <w:rFonts w:asciiTheme="majorBidi" w:hAnsiTheme="majorBidi" w:cstheme="majorBidi"/>
              </w:rPr>
              <w:t xml:space="preserve"> tersebut secara</w:t>
            </w:r>
            <w:r>
              <w:rPr>
                <w:rFonts w:asciiTheme="majorBidi" w:hAnsiTheme="majorBidi" w:cstheme="majorBidi"/>
              </w:rPr>
              <w:t xml:space="preserve"> </w:t>
            </w:r>
            <w:r w:rsidRPr="00C17D13">
              <w:rPr>
                <w:rFonts w:asciiTheme="majorBidi" w:hAnsiTheme="majorBidi" w:cstheme="majorBidi"/>
              </w:rPr>
              <w:t xml:space="preserve">tepat </w:t>
            </w:r>
            <w:r>
              <w:rPr>
                <w:rFonts w:asciiTheme="majorBidi" w:hAnsiTheme="majorBidi" w:cstheme="majorBidi"/>
              </w:rPr>
              <w:t xml:space="preserve"> </w:t>
            </w:r>
          </w:p>
          <w:p w:rsidR="00313A05" w:rsidRDefault="00313A05" w:rsidP="00313A05">
            <w:pPr>
              <w:pStyle w:val="Default"/>
              <w:spacing w:before="240"/>
              <w:ind w:left="259"/>
              <w:jc w:val="both"/>
              <w:rPr>
                <w:rFonts w:asciiTheme="majorBidi" w:hAnsiTheme="majorBidi" w:cstheme="majorBidi"/>
              </w:rPr>
            </w:pPr>
            <w:r>
              <w:rPr>
                <w:rFonts w:asciiTheme="majorBidi" w:hAnsiTheme="majorBidi" w:cstheme="majorBidi"/>
              </w:rPr>
              <w:t>Disajikan Hadis</w:t>
            </w:r>
            <w:r>
              <w:rPr>
                <w:rFonts w:asciiTheme="majorBidi" w:hAnsiTheme="majorBidi" w:cstheme="majorBidi"/>
                <w:kern w:val="24"/>
              </w:rPr>
              <w:t xml:space="preserve"> </w:t>
            </w:r>
            <w:r>
              <w:rPr>
                <w:rFonts w:asciiTheme="majorBidi" w:hAnsiTheme="majorBidi" w:cstheme="majorBidi"/>
              </w:rPr>
              <w:t xml:space="preserve">tentang Derajat </w:t>
            </w:r>
            <w:r>
              <w:rPr>
                <w:rFonts w:asciiTheme="majorBidi" w:hAnsiTheme="majorBidi" w:cstheme="majorBidi"/>
              </w:rPr>
              <w:lastRenderedPageBreak/>
              <w:t xml:space="preserve">berdakwah </w:t>
            </w:r>
            <w:r w:rsidRPr="00C17D13">
              <w:rPr>
                <w:rFonts w:asciiTheme="majorBidi" w:hAnsiTheme="majorBidi" w:cstheme="majorBidi"/>
              </w:rPr>
              <w:t>peserta didik</w:t>
            </w:r>
            <w:r>
              <w:rPr>
                <w:rFonts w:asciiTheme="majorBidi" w:hAnsiTheme="majorBidi" w:cstheme="majorBidi"/>
              </w:rPr>
              <w:t xml:space="preserve"> </w:t>
            </w:r>
            <w:r w:rsidRPr="00C17D13">
              <w:rPr>
                <w:rFonts w:asciiTheme="majorBidi" w:hAnsiTheme="majorBidi" w:cstheme="majorBidi"/>
              </w:rPr>
              <w:t>menentukan pernyataan yang paling</w:t>
            </w:r>
            <w:r>
              <w:rPr>
                <w:rFonts w:asciiTheme="majorBidi" w:hAnsiTheme="majorBidi" w:cstheme="majorBidi"/>
              </w:rPr>
              <w:t xml:space="preserve"> </w:t>
            </w:r>
            <w:r w:rsidRPr="00C17D13">
              <w:rPr>
                <w:rFonts w:asciiTheme="majorBidi" w:hAnsiTheme="majorBidi" w:cstheme="majorBidi"/>
              </w:rPr>
              <w:t xml:space="preserve">sesuai dengan </w:t>
            </w:r>
            <w:r>
              <w:rPr>
                <w:rFonts w:asciiTheme="majorBidi" w:hAnsiTheme="majorBidi" w:cstheme="majorBidi"/>
              </w:rPr>
              <w:t>kandungan hadis</w:t>
            </w:r>
            <w:r w:rsidRPr="00C17D13">
              <w:rPr>
                <w:rFonts w:asciiTheme="majorBidi" w:hAnsiTheme="majorBidi" w:cstheme="majorBidi"/>
              </w:rPr>
              <w:t xml:space="preserve"> tersebut secara</w:t>
            </w:r>
            <w:r>
              <w:rPr>
                <w:rFonts w:asciiTheme="majorBidi" w:hAnsiTheme="majorBidi" w:cstheme="majorBidi"/>
              </w:rPr>
              <w:t xml:space="preserve"> </w:t>
            </w:r>
            <w:r w:rsidRPr="00C17D13">
              <w:rPr>
                <w:rFonts w:asciiTheme="majorBidi" w:hAnsiTheme="majorBidi" w:cstheme="majorBidi"/>
              </w:rPr>
              <w:t xml:space="preserve">tepat </w:t>
            </w:r>
            <w:r>
              <w:rPr>
                <w:rFonts w:asciiTheme="majorBidi" w:hAnsiTheme="majorBidi" w:cstheme="majorBidi"/>
              </w:rPr>
              <w:t xml:space="preserve"> </w:t>
            </w:r>
          </w:p>
          <w:p w:rsidR="00734609" w:rsidRDefault="00734609" w:rsidP="00734609">
            <w:pPr>
              <w:pStyle w:val="Default"/>
              <w:spacing w:before="240"/>
              <w:ind w:left="259"/>
              <w:jc w:val="both"/>
              <w:rPr>
                <w:rFonts w:asciiTheme="majorBidi" w:hAnsiTheme="majorBidi" w:cstheme="majorBidi"/>
              </w:rPr>
            </w:pPr>
          </w:p>
          <w:p w:rsidR="00DF0FAD" w:rsidRPr="00C435DE" w:rsidRDefault="00DF0FAD" w:rsidP="00C17D13">
            <w:pPr>
              <w:pStyle w:val="Default"/>
              <w:spacing w:before="240"/>
              <w:ind w:left="259"/>
              <w:jc w:val="both"/>
              <w:rPr>
                <w:rFonts w:asciiTheme="majorBidi" w:hAnsiTheme="majorBidi" w:cstheme="majorBidi"/>
              </w:rPr>
            </w:pPr>
          </w:p>
        </w:tc>
        <w:tc>
          <w:tcPr>
            <w:tcW w:w="810" w:type="dxa"/>
          </w:tcPr>
          <w:p w:rsidR="00AC3BE7" w:rsidRDefault="00AC3BE7" w:rsidP="00AC3BE7">
            <w:pPr>
              <w:pStyle w:val="Default"/>
              <w:rPr>
                <w:rFonts w:asciiTheme="majorBidi" w:hAnsiTheme="majorBidi" w:cstheme="majorBidi"/>
              </w:rPr>
            </w:pPr>
          </w:p>
          <w:p w:rsidR="00A4537A" w:rsidRDefault="00D77CB2" w:rsidP="00DF0FAD">
            <w:pPr>
              <w:pStyle w:val="Default"/>
              <w:rPr>
                <w:rFonts w:asciiTheme="majorBidi" w:hAnsiTheme="majorBidi" w:cstheme="majorBidi"/>
              </w:rPr>
            </w:pPr>
            <w:r>
              <w:rPr>
                <w:rFonts w:asciiTheme="majorBidi" w:hAnsiTheme="majorBidi" w:cstheme="majorBidi"/>
                <w:lang w:val="id-ID"/>
              </w:rPr>
              <w:t>4</w:t>
            </w:r>
            <w:r w:rsidR="00C17D13">
              <w:rPr>
                <w:rFonts w:asciiTheme="majorBidi" w:hAnsiTheme="majorBidi" w:cstheme="majorBidi"/>
              </w:rPr>
              <w:t xml:space="preserve">, </w:t>
            </w:r>
          </w:p>
          <w:p w:rsidR="00DF0FAD" w:rsidRDefault="00DF0FAD" w:rsidP="00DF0FAD">
            <w:pPr>
              <w:pStyle w:val="Default"/>
              <w:rPr>
                <w:rFonts w:asciiTheme="majorBidi" w:hAnsiTheme="majorBidi" w:cstheme="majorBidi"/>
              </w:rPr>
            </w:pPr>
          </w:p>
          <w:p w:rsidR="00DF0FAD" w:rsidRPr="00D77CB2" w:rsidRDefault="00D77CB2" w:rsidP="00DF0FAD">
            <w:pPr>
              <w:pStyle w:val="Default"/>
              <w:rPr>
                <w:rFonts w:asciiTheme="majorBidi" w:hAnsiTheme="majorBidi" w:cstheme="majorBidi"/>
                <w:lang w:val="id-ID"/>
              </w:rPr>
            </w:pPr>
            <w:r>
              <w:rPr>
                <w:rFonts w:asciiTheme="majorBidi" w:hAnsiTheme="majorBidi" w:cstheme="majorBidi"/>
                <w:lang w:val="id-ID"/>
              </w:rPr>
              <w:t>6</w:t>
            </w:r>
          </w:p>
          <w:p w:rsidR="00C17D13" w:rsidRDefault="00806B01" w:rsidP="00AC3BE7">
            <w:pPr>
              <w:pStyle w:val="Default"/>
              <w:rPr>
                <w:rFonts w:asciiTheme="majorBidi" w:hAnsiTheme="majorBidi" w:cstheme="majorBidi"/>
              </w:rPr>
            </w:pPr>
            <w:r>
              <w:rPr>
                <w:rFonts w:asciiTheme="majorBidi" w:hAnsiTheme="majorBidi" w:cstheme="majorBidi"/>
              </w:rPr>
              <w:t>38</w:t>
            </w:r>
          </w:p>
          <w:p w:rsidR="00C17D13" w:rsidRDefault="00C17D13" w:rsidP="00AC3BE7">
            <w:pPr>
              <w:pStyle w:val="Default"/>
              <w:rPr>
                <w:rFonts w:asciiTheme="majorBidi" w:hAnsiTheme="majorBidi" w:cstheme="majorBidi"/>
              </w:rPr>
            </w:pPr>
          </w:p>
          <w:p w:rsidR="00C17D13" w:rsidRDefault="00C17D13" w:rsidP="00AC3BE7">
            <w:pPr>
              <w:pStyle w:val="Default"/>
              <w:rPr>
                <w:rFonts w:asciiTheme="majorBidi" w:hAnsiTheme="majorBidi" w:cstheme="majorBidi"/>
              </w:rPr>
            </w:pPr>
          </w:p>
          <w:p w:rsidR="00C17D13" w:rsidRDefault="00C17D13" w:rsidP="00AC3BE7">
            <w:pPr>
              <w:pStyle w:val="Default"/>
              <w:rPr>
                <w:rFonts w:asciiTheme="majorBidi" w:hAnsiTheme="majorBidi" w:cstheme="majorBidi"/>
              </w:rPr>
            </w:pPr>
          </w:p>
          <w:p w:rsidR="00C17D13" w:rsidRPr="00D77CB2" w:rsidRDefault="00D77CB2" w:rsidP="00AC3BE7">
            <w:pPr>
              <w:pStyle w:val="Default"/>
              <w:rPr>
                <w:rFonts w:asciiTheme="majorBidi" w:hAnsiTheme="majorBidi" w:cstheme="majorBidi"/>
                <w:lang w:val="id-ID"/>
              </w:rPr>
            </w:pPr>
            <w:r>
              <w:rPr>
                <w:rFonts w:asciiTheme="majorBidi" w:hAnsiTheme="majorBidi" w:cstheme="majorBidi"/>
                <w:lang w:val="id-ID"/>
              </w:rPr>
              <w:t>5</w:t>
            </w:r>
          </w:p>
          <w:p w:rsidR="00DF0FAD" w:rsidRDefault="00DF0FAD" w:rsidP="00AC3BE7">
            <w:pPr>
              <w:pStyle w:val="Default"/>
              <w:rPr>
                <w:rFonts w:asciiTheme="majorBidi" w:hAnsiTheme="majorBidi" w:cstheme="majorBidi"/>
              </w:rPr>
            </w:pPr>
          </w:p>
          <w:p w:rsidR="00DF0FAD" w:rsidRDefault="00DF0FAD" w:rsidP="00AC3BE7">
            <w:pPr>
              <w:pStyle w:val="Default"/>
              <w:rPr>
                <w:rFonts w:asciiTheme="majorBidi" w:hAnsiTheme="majorBidi" w:cstheme="majorBidi"/>
              </w:rPr>
            </w:pPr>
          </w:p>
          <w:p w:rsidR="00DF0FAD" w:rsidRDefault="00DF0FAD" w:rsidP="00AC3BE7">
            <w:pPr>
              <w:pStyle w:val="Default"/>
              <w:rPr>
                <w:rFonts w:asciiTheme="majorBidi" w:hAnsiTheme="majorBidi" w:cstheme="majorBidi"/>
              </w:rPr>
            </w:pPr>
          </w:p>
          <w:p w:rsidR="00DF0FAD" w:rsidRDefault="00DF0FAD" w:rsidP="00AC3BE7">
            <w:pPr>
              <w:pStyle w:val="Default"/>
              <w:rPr>
                <w:rFonts w:asciiTheme="majorBidi" w:hAnsiTheme="majorBidi" w:cstheme="majorBidi"/>
              </w:rPr>
            </w:pPr>
          </w:p>
          <w:p w:rsidR="00DF0FAD" w:rsidRPr="00B9022B" w:rsidRDefault="00D77CB2" w:rsidP="00AC3BE7">
            <w:pPr>
              <w:pStyle w:val="Default"/>
              <w:rPr>
                <w:rFonts w:asciiTheme="majorBidi" w:hAnsiTheme="majorBidi" w:cstheme="majorBidi"/>
              </w:rPr>
            </w:pPr>
            <w:r>
              <w:rPr>
                <w:rFonts w:asciiTheme="majorBidi" w:hAnsiTheme="majorBidi" w:cstheme="majorBidi"/>
                <w:lang w:val="id-ID"/>
              </w:rPr>
              <w:t>7</w:t>
            </w:r>
            <w:r w:rsidR="00B9022B">
              <w:rPr>
                <w:rFonts w:asciiTheme="majorBidi" w:hAnsiTheme="majorBidi" w:cstheme="majorBidi"/>
              </w:rPr>
              <w:t>,28</w:t>
            </w:r>
          </w:p>
          <w:p w:rsidR="00DF0FAD" w:rsidRDefault="00DF0FAD" w:rsidP="00AC3BE7">
            <w:pPr>
              <w:pStyle w:val="Default"/>
              <w:rPr>
                <w:rFonts w:asciiTheme="majorBidi" w:hAnsiTheme="majorBidi" w:cstheme="majorBidi"/>
              </w:rPr>
            </w:pPr>
          </w:p>
          <w:p w:rsidR="00DF0FAD" w:rsidRDefault="00DF0FAD" w:rsidP="00AC3BE7">
            <w:pPr>
              <w:pStyle w:val="Default"/>
              <w:rPr>
                <w:rFonts w:asciiTheme="majorBidi" w:hAnsiTheme="majorBidi" w:cstheme="majorBidi"/>
              </w:rPr>
            </w:pPr>
          </w:p>
          <w:p w:rsidR="00DF0FAD" w:rsidRDefault="00DF0FAD" w:rsidP="00AC3BE7">
            <w:pPr>
              <w:pStyle w:val="Default"/>
              <w:rPr>
                <w:rFonts w:asciiTheme="majorBidi" w:hAnsiTheme="majorBidi" w:cstheme="majorBidi"/>
              </w:rPr>
            </w:pPr>
          </w:p>
          <w:p w:rsidR="00DF0FAD" w:rsidRPr="00D77CB2" w:rsidRDefault="00D77CB2" w:rsidP="00AC3BE7">
            <w:pPr>
              <w:pStyle w:val="Default"/>
              <w:rPr>
                <w:rFonts w:asciiTheme="majorBidi" w:hAnsiTheme="majorBidi" w:cstheme="majorBidi"/>
                <w:lang w:val="id-ID"/>
              </w:rPr>
            </w:pPr>
            <w:r>
              <w:rPr>
                <w:rFonts w:asciiTheme="majorBidi" w:hAnsiTheme="majorBidi" w:cstheme="majorBidi"/>
                <w:lang w:val="id-ID"/>
              </w:rPr>
              <w:t>8</w:t>
            </w:r>
          </w:p>
          <w:p w:rsidR="00734609" w:rsidRDefault="00734609" w:rsidP="00AC3BE7">
            <w:pPr>
              <w:pStyle w:val="Default"/>
              <w:rPr>
                <w:rFonts w:asciiTheme="majorBidi" w:hAnsiTheme="majorBidi" w:cstheme="majorBidi"/>
              </w:rPr>
            </w:pPr>
          </w:p>
          <w:p w:rsidR="00734609" w:rsidRDefault="00734609" w:rsidP="00AC3BE7">
            <w:pPr>
              <w:pStyle w:val="Default"/>
              <w:rPr>
                <w:rFonts w:asciiTheme="majorBidi" w:hAnsiTheme="majorBidi" w:cstheme="majorBidi"/>
              </w:rPr>
            </w:pPr>
          </w:p>
          <w:p w:rsidR="00734609" w:rsidRDefault="00734609" w:rsidP="00AC3BE7">
            <w:pPr>
              <w:pStyle w:val="Default"/>
              <w:rPr>
                <w:rFonts w:asciiTheme="majorBidi" w:hAnsiTheme="majorBidi" w:cstheme="majorBidi"/>
              </w:rPr>
            </w:pPr>
          </w:p>
          <w:p w:rsidR="00734609" w:rsidRDefault="00734609" w:rsidP="00AC3BE7">
            <w:pPr>
              <w:pStyle w:val="Default"/>
              <w:rPr>
                <w:rFonts w:asciiTheme="majorBidi" w:hAnsiTheme="majorBidi" w:cstheme="majorBidi"/>
              </w:rPr>
            </w:pPr>
          </w:p>
          <w:p w:rsidR="00B547D3" w:rsidRDefault="00B547D3" w:rsidP="00AC3BE7">
            <w:pPr>
              <w:pStyle w:val="Default"/>
              <w:rPr>
                <w:rFonts w:asciiTheme="majorBidi" w:hAnsiTheme="majorBidi" w:cstheme="majorBidi"/>
              </w:rPr>
            </w:pPr>
          </w:p>
          <w:p w:rsidR="0083031D" w:rsidRDefault="00C04CCF" w:rsidP="00AC3BE7">
            <w:pPr>
              <w:pStyle w:val="Default"/>
              <w:rPr>
                <w:rFonts w:asciiTheme="majorBidi" w:hAnsiTheme="majorBidi" w:cstheme="majorBidi"/>
              </w:rPr>
            </w:pPr>
            <w:r>
              <w:rPr>
                <w:rFonts w:asciiTheme="majorBidi" w:hAnsiTheme="majorBidi" w:cstheme="majorBidi"/>
              </w:rPr>
              <w:t>41</w:t>
            </w:r>
          </w:p>
          <w:p w:rsidR="0083031D" w:rsidRDefault="0083031D" w:rsidP="00AC3BE7">
            <w:pPr>
              <w:pStyle w:val="Default"/>
              <w:rPr>
                <w:rFonts w:asciiTheme="majorBidi" w:hAnsiTheme="majorBidi" w:cstheme="majorBidi"/>
              </w:rPr>
            </w:pPr>
          </w:p>
          <w:p w:rsidR="00B547D3" w:rsidRDefault="00B547D3" w:rsidP="00AC3BE7">
            <w:pPr>
              <w:pStyle w:val="Default"/>
              <w:rPr>
                <w:rFonts w:asciiTheme="majorBidi" w:hAnsiTheme="majorBidi" w:cstheme="majorBidi"/>
              </w:rPr>
            </w:pPr>
          </w:p>
          <w:p w:rsidR="00B547D3" w:rsidRDefault="00B547D3" w:rsidP="00AC3BE7">
            <w:pPr>
              <w:pStyle w:val="Default"/>
              <w:rPr>
                <w:rFonts w:asciiTheme="majorBidi" w:hAnsiTheme="majorBidi" w:cstheme="majorBidi"/>
              </w:rPr>
            </w:pPr>
          </w:p>
          <w:p w:rsidR="00B547D3" w:rsidRDefault="00B547D3" w:rsidP="00AC3BE7">
            <w:pPr>
              <w:pStyle w:val="Default"/>
              <w:rPr>
                <w:rFonts w:asciiTheme="majorBidi" w:hAnsiTheme="majorBidi" w:cstheme="majorBidi"/>
              </w:rPr>
            </w:pPr>
          </w:p>
          <w:p w:rsidR="00B547D3" w:rsidRDefault="00B547D3" w:rsidP="00AC3BE7">
            <w:pPr>
              <w:pStyle w:val="Default"/>
              <w:rPr>
                <w:rFonts w:asciiTheme="majorBidi" w:hAnsiTheme="majorBidi" w:cstheme="majorBidi"/>
              </w:rPr>
            </w:pPr>
          </w:p>
          <w:p w:rsidR="0083031D" w:rsidRDefault="0083031D" w:rsidP="00AC3BE7">
            <w:pPr>
              <w:pStyle w:val="Default"/>
              <w:rPr>
                <w:rFonts w:asciiTheme="majorBidi" w:hAnsiTheme="majorBidi" w:cstheme="majorBidi"/>
              </w:rPr>
            </w:pPr>
          </w:p>
          <w:p w:rsidR="00734609" w:rsidRPr="00B9022B" w:rsidRDefault="00D77CB2" w:rsidP="00AC3BE7">
            <w:pPr>
              <w:pStyle w:val="Default"/>
              <w:rPr>
                <w:rFonts w:asciiTheme="majorBidi" w:hAnsiTheme="majorBidi" w:cstheme="majorBidi"/>
              </w:rPr>
            </w:pPr>
            <w:r>
              <w:rPr>
                <w:rFonts w:asciiTheme="majorBidi" w:hAnsiTheme="majorBidi" w:cstheme="majorBidi"/>
                <w:lang w:val="id-ID"/>
              </w:rPr>
              <w:t>9</w:t>
            </w:r>
            <w:r w:rsidR="00B9022B">
              <w:rPr>
                <w:rFonts w:asciiTheme="majorBidi" w:hAnsiTheme="majorBidi" w:cstheme="majorBidi"/>
              </w:rPr>
              <w:t>,29</w:t>
            </w:r>
          </w:p>
          <w:p w:rsidR="00734609" w:rsidRDefault="00734609" w:rsidP="00AC3BE7">
            <w:pPr>
              <w:pStyle w:val="Default"/>
              <w:rPr>
                <w:rFonts w:asciiTheme="majorBidi" w:hAnsiTheme="majorBidi" w:cstheme="majorBidi"/>
              </w:rPr>
            </w:pPr>
          </w:p>
          <w:p w:rsidR="00734609" w:rsidRDefault="00734609" w:rsidP="00AC3BE7">
            <w:pPr>
              <w:pStyle w:val="Default"/>
              <w:rPr>
                <w:rFonts w:asciiTheme="majorBidi" w:hAnsiTheme="majorBidi" w:cstheme="majorBidi"/>
              </w:rPr>
            </w:pPr>
          </w:p>
          <w:p w:rsidR="00734609" w:rsidRDefault="00734609" w:rsidP="00AC3BE7">
            <w:pPr>
              <w:pStyle w:val="Default"/>
              <w:rPr>
                <w:rFonts w:asciiTheme="majorBidi" w:hAnsiTheme="majorBidi" w:cstheme="majorBidi"/>
              </w:rPr>
            </w:pPr>
          </w:p>
          <w:p w:rsidR="00734609" w:rsidRDefault="00734609" w:rsidP="00AC3BE7">
            <w:pPr>
              <w:pStyle w:val="Default"/>
              <w:rPr>
                <w:rFonts w:asciiTheme="majorBidi" w:hAnsiTheme="majorBidi" w:cstheme="majorBidi"/>
              </w:rPr>
            </w:pPr>
          </w:p>
          <w:p w:rsidR="00734609" w:rsidRPr="00D77CB2" w:rsidRDefault="00D77CB2" w:rsidP="00AC3BE7">
            <w:pPr>
              <w:pStyle w:val="Default"/>
              <w:rPr>
                <w:rFonts w:asciiTheme="majorBidi" w:hAnsiTheme="majorBidi" w:cstheme="majorBidi"/>
                <w:lang w:val="id-ID"/>
              </w:rPr>
            </w:pPr>
            <w:r>
              <w:rPr>
                <w:rFonts w:asciiTheme="majorBidi" w:hAnsiTheme="majorBidi" w:cstheme="majorBidi"/>
              </w:rPr>
              <w:t>1</w:t>
            </w:r>
            <w:r>
              <w:rPr>
                <w:rFonts w:asciiTheme="majorBidi" w:hAnsiTheme="majorBidi" w:cstheme="majorBidi"/>
                <w:lang w:val="id-ID"/>
              </w:rPr>
              <w:t>0</w:t>
            </w:r>
          </w:p>
          <w:p w:rsidR="00734609" w:rsidRDefault="00734609" w:rsidP="00AC3BE7">
            <w:pPr>
              <w:pStyle w:val="Default"/>
              <w:rPr>
                <w:rFonts w:asciiTheme="majorBidi" w:hAnsiTheme="majorBidi" w:cstheme="majorBidi"/>
              </w:rPr>
            </w:pPr>
          </w:p>
          <w:p w:rsidR="00734609" w:rsidRDefault="00734609" w:rsidP="00AC3BE7">
            <w:pPr>
              <w:pStyle w:val="Default"/>
              <w:rPr>
                <w:rFonts w:asciiTheme="majorBidi" w:hAnsiTheme="majorBidi" w:cstheme="majorBidi"/>
              </w:rPr>
            </w:pPr>
          </w:p>
          <w:p w:rsidR="00734609" w:rsidRDefault="00734609" w:rsidP="00AC3BE7">
            <w:pPr>
              <w:pStyle w:val="Default"/>
              <w:rPr>
                <w:rFonts w:asciiTheme="majorBidi" w:hAnsiTheme="majorBidi" w:cstheme="majorBidi"/>
              </w:rPr>
            </w:pPr>
          </w:p>
          <w:p w:rsidR="00734609" w:rsidRDefault="00734609" w:rsidP="00AC3BE7">
            <w:pPr>
              <w:pStyle w:val="Default"/>
              <w:rPr>
                <w:rFonts w:asciiTheme="majorBidi" w:hAnsiTheme="majorBidi" w:cstheme="majorBidi"/>
              </w:rPr>
            </w:pPr>
          </w:p>
          <w:p w:rsidR="00734609" w:rsidRDefault="00734609" w:rsidP="00AC3BE7">
            <w:pPr>
              <w:pStyle w:val="Default"/>
              <w:rPr>
                <w:rFonts w:asciiTheme="majorBidi" w:hAnsiTheme="majorBidi" w:cstheme="majorBidi"/>
              </w:rPr>
            </w:pPr>
          </w:p>
          <w:p w:rsidR="00734609" w:rsidRDefault="00734609" w:rsidP="00AC3BE7">
            <w:pPr>
              <w:pStyle w:val="Default"/>
              <w:rPr>
                <w:rFonts w:asciiTheme="majorBidi" w:hAnsiTheme="majorBidi" w:cstheme="majorBidi"/>
              </w:rPr>
            </w:pPr>
          </w:p>
          <w:p w:rsidR="00734609" w:rsidRPr="00D77CB2" w:rsidRDefault="00D77CB2" w:rsidP="00AC3BE7">
            <w:pPr>
              <w:pStyle w:val="Default"/>
              <w:rPr>
                <w:rFonts w:asciiTheme="majorBidi" w:hAnsiTheme="majorBidi" w:cstheme="majorBidi"/>
                <w:lang w:val="id-ID"/>
              </w:rPr>
            </w:pPr>
            <w:r>
              <w:rPr>
                <w:rFonts w:asciiTheme="majorBidi" w:hAnsiTheme="majorBidi" w:cstheme="majorBidi"/>
              </w:rPr>
              <w:t>1</w:t>
            </w:r>
            <w:r>
              <w:rPr>
                <w:rFonts w:asciiTheme="majorBidi" w:hAnsiTheme="majorBidi" w:cstheme="majorBidi"/>
                <w:lang w:val="id-ID"/>
              </w:rPr>
              <w:t>1</w:t>
            </w:r>
          </w:p>
          <w:p w:rsidR="00313A05" w:rsidRDefault="00313A05" w:rsidP="00AC3BE7">
            <w:pPr>
              <w:pStyle w:val="Default"/>
              <w:rPr>
                <w:rFonts w:asciiTheme="majorBidi" w:hAnsiTheme="majorBidi" w:cstheme="majorBidi"/>
              </w:rPr>
            </w:pPr>
          </w:p>
          <w:p w:rsidR="00313A05" w:rsidRDefault="00313A05" w:rsidP="00AC3BE7">
            <w:pPr>
              <w:pStyle w:val="Default"/>
              <w:rPr>
                <w:rFonts w:asciiTheme="majorBidi" w:hAnsiTheme="majorBidi" w:cstheme="majorBidi"/>
              </w:rPr>
            </w:pPr>
          </w:p>
          <w:p w:rsidR="00313A05" w:rsidRDefault="00313A05" w:rsidP="00AC3BE7">
            <w:pPr>
              <w:pStyle w:val="Default"/>
              <w:rPr>
                <w:rFonts w:asciiTheme="majorBidi" w:hAnsiTheme="majorBidi" w:cstheme="majorBidi"/>
              </w:rPr>
            </w:pPr>
          </w:p>
          <w:p w:rsidR="00313A05" w:rsidRDefault="00313A05" w:rsidP="00AC3BE7">
            <w:pPr>
              <w:pStyle w:val="Default"/>
              <w:rPr>
                <w:rFonts w:asciiTheme="majorBidi" w:hAnsiTheme="majorBidi" w:cstheme="majorBidi"/>
              </w:rPr>
            </w:pPr>
          </w:p>
          <w:p w:rsidR="00313A05" w:rsidRPr="00D77CB2" w:rsidRDefault="00313A05" w:rsidP="00AC3BE7">
            <w:pPr>
              <w:pStyle w:val="Default"/>
              <w:rPr>
                <w:rFonts w:asciiTheme="majorBidi" w:hAnsiTheme="majorBidi" w:cstheme="majorBidi"/>
                <w:lang w:val="id-ID"/>
              </w:rPr>
            </w:pPr>
            <w:r>
              <w:rPr>
                <w:rFonts w:asciiTheme="majorBidi" w:hAnsiTheme="majorBidi" w:cstheme="majorBidi"/>
              </w:rPr>
              <w:lastRenderedPageBreak/>
              <w:t>1</w:t>
            </w:r>
            <w:r w:rsidR="00D77CB2">
              <w:rPr>
                <w:rFonts w:asciiTheme="majorBidi" w:hAnsiTheme="majorBidi" w:cstheme="majorBidi"/>
                <w:lang w:val="id-ID"/>
              </w:rPr>
              <w:t>2</w:t>
            </w:r>
          </w:p>
        </w:tc>
        <w:tc>
          <w:tcPr>
            <w:tcW w:w="902" w:type="dxa"/>
          </w:tcPr>
          <w:p w:rsidR="00AC3BE7" w:rsidRDefault="00AC3BE7" w:rsidP="00AC3BE7">
            <w:pPr>
              <w:pStyle w:val="Default"/>
              <w:rPr>
                <w:rFonts w:asciiTheme="majorBidi" w:hAnsiTheme="majorBidi" w:cstheme="majorBidi"/>
              </w:rPr>
            </w:pPr>
          </w:p>
          <w:p w:rsidR="00A4537A" w:rsidRDefault="00A4537A" w:rsidP="00AC3BE7">
            <w:pPr>
              <w:pStyle w:val="Default"/>
              <w:rPr>
                <w:rFonts w:asciiTheme="majorBidi" w:hAnsiTheme="majorBidi" w:cstheme="majorBidi"/>
              </w:rPr>
            </w:pPr>
            <w:r>
              <w:rPr>
                <w:rFonts w:asciiTheme="majorBidi" w:hAnsiTheme="majorBidi" w:cstheme="majorBidi"/>
              </w:rPr>
              <w:t>PG</w:t>
            </w:r>
          </w:p>
          <w:p w:rsidR="00C17D13" w:rsidRDefault="00C17D13" w:rsidP="00AC3BE7">
            <w:pPr>
              <w:pStyle w:val="Default"/>
              <w:rPr>
                <w:rFonts w:asciiTheme="majorBidi" w:hAnsiTheme="majorBidi" w:cstheme="majorBidi"/>
              </w:rPr>
            </w:pPr>
          </w:p>
          <w:p w:rsidR="00DF0FAD" w:rsidRDefault="00DF0FAD" w:rsidP="00DF0FAD">
            <w:pPr>
              <w:pStyle w:val="Default"/>
              <w:rPr>
                <w:rFonts w:asciiTheme="majorBidi" w:hAnsiTheme="majorBidi" w:cstheme="majorBidi"/>
              </w:rPr>
            </w:pPr>
            <w:r>
              <w:rPr>
                <w:rFonts w:asciiTheme="majorBidi" w:hAnsiTheme="majorBidi" w:cstheme="majorBidi"/>
              </w:rPr>
              <w:t>PG</w:t>
            </w:r>
          </w:p>
          <w:p w:rsidR="00DF0FAD" w:rsidRDefault="00806B01" w:rsidP="00AC3BE7">
            <w:pPr>
              <w:pStyle w:val="Default"/>
              <w:rPr>
                <w:rFonts w:asciiTheme="majorBidi" w:hAnsiTheme="majorBidi" w:cstheme="majorBidi"/>
              </w:rPr>
            </w:pPr>
            <w:r>
              <w:rPr>
                <w:rFonts w:asciiTheme="majorBidi" w:hAnsiTheme="majorBidi" w:cstheme="majorBidi"/>
              </w:rPr>
              <w:t>JS</w:t>
            </w:r>
          </w:p>
          <w:p w:rsidR="00C17D13" w:rsidRDefault="00C17D13" w:rsidP="00AC3BE7">
            <w:pPr>
              <w:pStyle w:val="Default"/>
              <w:rPr>
                <w:rFonts w:asciiTheme="majorBidi" w:hAnsiTheme="majorBidi" w:cstheme="majorBidi"/>
              </w:rPr>
            </w:pPr>
          </w:p>
          <w:p w:rsidR="00DF0FAD" w:rsidRDefault="00DF0FAD" w:rsidP="00AC3BE7">
            <w:pPr>
              <w:pStyle w:val="Default"/>
              <w:rPr>
                <w:rFonts w:asciiTheme="majorBidi" w:hAnsiTheme="majorBidi" w:cstheme="majorBidi"/>
              </w:rPr>
            </w:pPr>
          </w:p>
          <w:p w:rsidR="00DF0FAD" w:rsidRDefault="00DF0FAD" w:rsidP="00AC3BE7">
            <w:pPr>
              <w:pStyle w:val="Default"/>
              <w:rPr>
                <w:rFonts w:asciiTheme="majorBidi" w:hAnsiTheme="majorBidi" w:cstheme="majorBidi"/>
              </w:rPr>
            </w:pPr>
          </w:p>
          <w:p w:rsidR="00C17D13" w:rsidRDefault="00C17D13" w:rsidP="00AC3BE7">
            <w:pPr>
              <w:pStyle w:val="Default"/>
              <w:rPr>
                <w:rFonts w:asciiTheme="majorBidi" w:hAnsiTheme="majorBidi" w:cstheme="majorBidi"/>
              </w:rPr>
            </w:pPr>
            <w:r>
              <w:rPr>
                <w:rFonts w:asciiTheme="majorBidi" w:hAnsiTheme="majorBidi" w:cstheme="majorBidi"/>
              </w:rPr>
              <w:t>PG</w:t>
            </w:r>
          </w:p>
          <w:p w:rsidR="00DF0FAD" w:rsidRDefault="00DF0FAD" w:rsidP="00AC3BE7">
            <w:pPr>
              <w:pStyle w:val="Default"/>
              <w:rPr>
                <w:rFonts w:asciiTheme="majorBidi" w:hAnsiTheme="majorBidi" w:cstheme="majorBidi"/>
              </w:rPr>
            </w:pPr>
          </w:p>
          <w:p w:rsidR="00DF0FAD" w:rsidRDefault="00DF0FAD" w:rsidP="00AC3BE7">
            <w:pPr>
              <w:pStyle w:val="Default"/>
              <w:rPr>
                <w:rFonts w:asciiTheme="majorBidi" w:hAnsiTheme="majorBidi" w:cstheme="majorBidi"/>
              </w:rPr>
            </w:pPr>
          </w:p>
          <w:p w:rsidR="00DF0FAD" w:rsidRDefault="00DF0FAD" w:rsidP="00AC3BE7">
            <w:pPr>
              <w:pStyle w:val="Default"/>
              <w:rPr>
                <w:rFonts w:asciiTheme="majorBidi" w:hAnsiTheme="majorBidi" w:cstheme="majorBidi"/>
              </w:rPr>
            </w:pPr>
          </w:p>
          <w:p w:rsidR="00DF0FAD" w:rsidRDefault="00DF0FAD" w:rsidP="00AC3BE7">
            <w:pPr>
              <w:pStyle w:val="Default"/>
              <w:rPr>
                <w:rFonts w:asciiTheme="majorBidi" w:hAnsiTheme="majorBidi" w:cstheme="majorBidi"/>
              </w:rPr>
            </w:pPr>
          </w:p>
          <w:p w:rsidR="00DF0FAD" w:rsidRDefault="00DF0FAD" w:rsidP="00AC3BE7">
            <w:pPr>
              <w:pStyle w:val="Default"/>
              <w:rPr>
                <w:rFonts w:asciiTheme="majorBidi" w:hAnsiTheme="majorBidi" w:cstheme="majorBidi"/>
              </w:rPr>
            </w:pPr>
            <w:r>
              <w:rPr>
                <w:rFonts w:asciiTheme="majorBidi" w:hAnsiTheme="majorBidi" w:cstheme="majorBidi"/>
              </w:rPr>
              <w:t>PG</w:t>
            </w:r>
          </w:p>
          <w:p w:rsidR="00DF0FAD" w:rsidRDefault="00DF0FAD" w:rsidP="00AC3BE7">
            <w:pPr>
              <w:pStyle w:val="Default"/>
              <w:rPr>
                <w:rFonts w:asciiTheme="majorBidi" w:hAnsiTheme="majorBidi" w:cstheme="majorBidi"/>
              </w:rPr>
            </w:pPr>
          </w:p>
          <w:p w:rsidR="00DF0FAD" w:rsidRDefault="00DF0FAD" w:rsidP="00AC3BE7">
            <w:pPr>
              <w:pStyle w:val="Default"/>
              <w:rPr>
                <w:rFonts w:asciiTheme="majorBidi" w:hAnsiTheme="majorBidi" w:cstheme="majorBidi"/>
              </w:rPr>
            </w:pPr>
          </w:p>
          <w:p w:rsidR="00DF0FAD" w:rsidRDefault="00DF0FAD" w:rsidP="00AC3BE7">
            <w:pPr>
              <w:pStyle w:val="Default"/>
              <w:rPr>
                <w:rFonts w:asciiTheme="majorBidi" w:hAnsiTheme="majorBidi" w:cstheme="majorBidi"/>
              </w:rPr>
            </w:pPr>
          </w:p>
          <w:p w:rsidR="00DF0FAD" w:rsidRDefault="00DF0FAD" w:rsidP="00AC3BE7">
            <w:pPr>
              <w:pStyle w:val="Default"/>
              <w:rPr>
                <w:rFonts w:asciiTheme="majorBidi" w:hAnsiTheme="majorBidi" w:cstheme="majorBidi"/>
              </w:rPr>
            </w:pPr>
            <w:r>
              <w:rPr>
                <w:rFonts w:asciiTheme="majorBidi" w:hAnsiTheme="majorBidi" w:cstheme="majorBidi"/>
              </w:rPr>
              <w:t>PG</w:t>
            </w:r>
          </w:p>
          <w:p w:rsidR="00734609" w:rsidRDefault="00734609" w:rsidP="00AC3BE7">
            <w:pPr>
              <w:pStyle w:val="Default"/>
              <w:rPr>
                <w:rFonts w:asciiTheme="majorBidi" w:hAnsiTheme="majorBidi" w:cstheme="majorBidi"/>
              </w:rPr>
            </w:pPr>
          </w:p>
          <w:p w:rsidR="00734609" w:rsidRDefault="00734609" w:rsidP="00AC3BE7">
            <w:pPr>
              <w:pStyle w:val="Default"/>
              <w:rPr>
                <w:rFonts w:asciiTheme="majorBidi" w:hAnsiTheme="majorBidi" w:cstheme="majorBidi"/>
              </w:rPr>
            </w:pPr>
          </w:p>
          <w:p w:rsidR="00734609" w:rsidRDefault="00734609" w:rsidP="00AC3BE7">
            <w:pPr>
              <w:pStyle w:val="Default"/>
              <w:rPr>
                <w:rFonts w:asciiTheme="majorBidi" w:hAnsiTheme="majorBidi" w:cstheme="majorBidi"/>
              </w:rPr>
            </w:pPr>
          </w:p>
          <w:p w:rsidR="00734609" w:rsidRDefault="00734609" w:rsidP="00AC3BE7">
            <w:pPr>
              <w:pStyle w:val="Default"/>
              <w:rPr>
                <w:rFonts w:asciiTheme="majorBidi" w:hAnsiTheme="majorBidi" w:cstheme="majorBidi"/>
              </w:rPr>
            </w:pPr>
          </w:p>
          <w:p w:rsidR="0083031D" w:rsidRDefault="0083031D" w:rsidP="00AC3BE7">
            <w:pPr>
              <w:pStyle w:val="Default"/>
              <w:rPr>
                <w:rFonts w:asciiTheme="majorBidi" w:hAnsiTheme="majorBidi" w:cstheme="majorBidi"/>
              </w:rPr>
            </w:pPr>
            <w:r>
              <w:rPr>
                <w:rFonts w:asciiTheme="majorBidi" w:hAnsiTheme="majorBidi" w:cstheme="majorBidi"/>
              </w:rPr>
              <w:t>essay</w:t>
            </w:r>
          </w:p>
          <w:p w:rsidR="0083031D" w:rsidRDefault="0083031D" w:rsidP="00AC3BE7">
            <w:pPr>
              <w:pStyle w:val="Default"/>
              <w:rPr>
                <w:rFonts w:asciiTheme="majorBidi" w:hAnsiTheme="majorBidi" w:cstheme="majorBidi"/>
              </w:rPr>
            </w:pPr>
          </w:p>
          <w:p w:rsidR="0083031D" w:rsidRDefault="0083031D" w:rsidP="00AC3BE7">
            <w:pPr>
              <w:pStyle w:val="Default"/>
              <w:rPr>
                <w:rFonts w:asciiTheme="majorBidi" w:hAnsiTheme="majorBidi" w:cstheme="majorBidi"/>
              </w:rPr>
            </w:pPr>
          </w:p>
          <w:p w:rsidR="0083031D" w:rsidRDefault="0083031D" w:rsidP="00AC3BE7">
            <w:pPr>
              <w:pStyle w:val="Default"/>
              <w:rPr>
                <w:rFonts w:asciiTheme="majorBidi" w:hAnsiTheme="majorBidi" w:cstheme="majorBidi"/>
              </w:rPr>
            </w:pPr>
          </w:p>
          <w:p w:rsidR="0083031D" w:rsidRDefault="0083031D" w:rsidP="00AC3BE7">
            <w:pPr>
              <w:pStyle w:val="Default"/>
              <w:rPr>
                <w:rFonts w:asciiTheme="majorBidi" w:hAnsiTheme="majorBidi" w:cstheme="majorBidi"/>
              </w:rPr>
            </w:pPr>
          </w:p>
          <w:p w:rsidR="0083031D" w:rsidRDefault="0083031D" w:rsidP="00AC3BE7">
            <w:pPr>
              <w:pStyle w:val="Default"/>
              <w:rPr>
                <w:rFonts w:asciiTheme="majorBidi" w:hAnsiTheme="majorBidi" w:cstheme="majorBidi"/>
              </w:rPr>
            </w:pPr>
          </w:p>
          <w:p w:rsidR="00B9022B" w:rsidRDefault="00B9022B" w:rsidP="00AC3BE7">
            <w:pPr>
              <w:pStyle w:val="Default"/>
              <w:rPr>
                <w:rFonts w:asciiTheme="majorBidi" w:hAnsiTheme="majorBidi" w:cstheme="majorBidi"/>
              </w:rPr>
            </w:pPr>
          </w:p>
          <w:p w:rsidR="00B9022B" w:rsidRDefault="00B9022B" w:rsidP="00AC3BE7">
            <w:pPr>
              <w:pStyle w:val="Default"/>
              <w:rPr>
                <w:rFonts w:asciiTheme="majorBidi" w:hAnsiTheme="majorBidi" w:cstheme="majorBidi"/>
              </w:rPr>
            </w:pPr>
          </w:p>
          <w:p w:rsidR="00734609" w:rsidRDefault="00734609" w:rsidP="00AC3BE7">
            <w:pPr>
              <w:pStyle w:val="Default"/>
              <w:rPr>
                <w:rFonts w:asciiTheme="majorBidi" w:hAnsiTheme="majorBidi" w:cstheme="majorBidi"/>
              </w:rPr>
            </w:pPr>
            <w:r>
              <w:rPr>
                <w:rFonts w:asciiTheme="majorBidi" w:hAnsiTheme="majorBidi" w:cstheme="majorBidi"/>
              </w:rPr>
              <w:t>PG</w:t>
            </w:r>
          </w:p>
          <w:p w:rsidR="00734609" w:rsidRDefault="00734609" w:rsidP="00AC3BE7">
            <w:pPr>
              <w:pStyle w:val="Default"/>
              <w:rPr>
                <w:rFonts w:asciiTheme="majorBidi" w:hAnsiTheme="majorBidi" w:cstheme="majorBidi"/>
              </w:rPr>
            </w:pPr>
          </w:p>
          <w:p w:rsidR="00734609" w:rsidRDefault="00734609" w:rsidP="00AC3BE7">
            <w:pPr>
              <w:pStyle w:val="Default"/>
              <w:rPr>
                <w:rFonts w:asciiTheme="majorBidi" w:hAnsiTheme="majorBidi" w:cstheme="majorBidi"/>
              </w:rPr>
            </w:pPr>
          </w:p>
          <w:p w:rsidR="00734609" w:rsidRDefault="00734609" w:rsidP="00AC3BE7">
            <w:pPr>
              <w:pStyle w:val="Default"/>
              <w:rPr>
                <w:rFonts w:asciiTheme="majorBidi" w:hAnsiTheme="majorBidi" w:cstheme="majorBidi"/>
              </w:rPr>
            </w:pPr>
          </w:p>
          <w:p w:rsidR="00734609" w:rsidRDefault="00734609" w:rsidP="00AC3BE7">
            <w:pPr>
              <w:pStyle w:val="Default"/>
              <w:rPr>
                <w:rFonts w:asciiTheme="majorBidi" w:hAnsiTheme="majorBidi" w:cstheme="majorBidi"/>
              </w:rPr>
            </w:pPr>
          </w:p>
          <w:p w:rsidR="00734609" w:rsidRDefault="00734609" w:rsidP="00AC3BE7">
            <w:pPr>
              <w:pStyle w:val="Default"/>
              <w:rPr>
                <w:rFonts w:asciiTheme="majorBidi" w:hAnsiTheme="majorBidi" w:cstheme="majorBidi"/>
              </w:rPr>
            </w:pPr>
            <w:r>
              <w:rPr>
                <w:rFonts w:asciiTheme="majorBidi" w:hAnsiTheme="majorBidi" w:cstheme="majorBidi"/>
              </w:rPr>
              <w:t>PG</w:t>
            </w:r>
          </w:p>
          <w:p w:rsidR="00734609" w:rsidRDefault="00734609" w:rsidP="00AC3BE7">
            <w:pPr>
              <w:pStyle w:val="Default"/>
              <w:rPr>
                <w:rFonts w:asciiTheme="majorBidi" w:hAnsiTheme="majorBidi" w:cstheme="majorBidi"/>
              </w:rPr>
            </w:pPr>
          </w:p>
          <w:p w:rsidR="00734609" w:rsidRDefault="00734609" w:rsidP="00AC3BE7">
            <w:pPr>
              <w:pStyle w:val="Default"/>
              <w:rPr>
                <w:rFonts w:asciiTheme="majorBidi" w:hAnsiTheme="majorBidi" w:cstheme="majorBidi"/>
              </w:rPr>
            </w:pPr>
          </w:p>
          <w:p w:rsidR="00734609" w:rsidRDefault="00734609" w:rsidP="00AC3BE7">
            <w:pPr>
              <w:pStyle w:val="Default"/>
              <w:rPr>
                <w:rFonts w:asciiTheme="majorBidi" w:hAnsiTheme="majorBidi" w:cstheme="majorBidi"/>
              </w:rPr>
            </w:pPr>
          </w:p>
          <w:p w:rsidR="00734609" w:rsidRDefault="00734609" w:rsidP="00AC3BE7">
            <w:pPr>
              <w:pStyle w:val="Default"/>
              <w:rPr>
                <w:rFonts w:asciiTheme="majorBidi" w:hAnsiTheme="majorBidi" w:cstheme="majorBidi"/>
              </w:rPr>
            </w:pPr>
          </w:p>
          <w:p w:rsidR="00734609" w:rsidRDefault="00734609" w:rsidP="00AC3BE7">
            <w:pPr>
              <w:pStyle w:val="Default"/>
              <w:rPr>
                <w:rFonts w:asciiTheme="majorBidi" w:hAnsiTheme="majorBidi" w:cstheme="majorBidi"/>
              </w:rPr>
            </w:pPr>
          </w:p>
          <w:p w:rsidR="00B9022B" w:rsidRDefault="00B9022B" w:rsidP="00AC3BE7">
            <w:pPr>
              <w:pStyle w:val="Default"/>
              <w:rPr>
                <w:rFonts w:asciiTheme="majorBidi" w:hAnsiTheme="majorBidi" w:cstheme="majorBidi"/>
              </w:rPr>
            </w:pPr>
          </w:p>
          <w:p w:rsidR="00734609" w:rsidRDefault="00734609" w:rsidP="00AC3BE7">
            <w:pPr>
              <w:pStyle w:val="Default"/>
              <w:rPr>
                <w:rFonts w:asciiTheme="majorBidi" w:hAnsiTheme="majorBidi" w:cstheme="majorBidi"/>
              </w:rPr>
            </w:pPr>
          </w:p>
          <w:p w:rsidR="00B9022B" w:rsidRDefault="00B9022B" w:rsidP="00AC3BE7">
            <w:pPr>
              <w:pStyle w:val="Default"/>
              <w:rPr>
                <w:rFonts w:asciiTheme="majorBidi" w:hAnsiTheme="majorBidi" w:cstheme="majorBidi"/>
              </w:rPr>
            </w:pPr>
          </w:p>
          <w:p w:rsidR="00734609" w:rsidRDefault="00734609" w:rsidP="00AC3BE7">
            <w:pPr>
              <w:pStyle w:val="Default"/>
              <w:rPr>
                <w:rFonts w:asciiTheme="majorBidi" w:hAnsiTheme="majorBidi" w:cstheme="majorBidi"/>
              </w:rPr>
            </w:pPr>
            <w:r>
              <w:rPr>
                <w:rFonts w:asciiTheme="majorBidi" w:hAnsiTheme="majorBidi" w:cstheme="majorBidi"/>
              </w:rPr>
              <w:t>PG</w:t>
            </w:r>
          </w:p>
          <w:p w:rsidR="00734609" w:rsidRDefault="00734609" w:rsidP="00AC3BE7">
            <w:pPr>
              <w:pStyle w:val="Default"/>
              <w:rPr>
                <w:rFonts w:asciiTheme="majorBidi" w:hAnsiTheme="majorBidi" w:cstheme="majorBidi"/>
              </w:rPr>
            </w:pPr>
          </w:p>
          <w:p w:rsidR="00734609" w:rsidRDefault="00734609" w:rsidP="00AC3BE7">
            <w:pPr>
              <w:pStyle w:val="Default"/>
              <w:rPr>
                <w:rFonts w:asciiTheme="majorBidi" w:hAnsiTheme="majorBidi" w:cstheme="majorBidi"/>
              </w:rPr>
            </w:pPr>
          </w:p>
          <w:p w:rsidR="00B547D3" w:rsidRDefault="00B547D3" w:rsidP="00AC3BE7">
            <w:pPr>
              <w:pStyle w:val="Default"/>
              <w:rPr>
                <w:rFonts w:asciiTheme="majorBidi" w:hAnsiTheme="majorBidi" w:cstheme="majorBidi"/>
              </w:rPr>
            </w:pPr>
          </w:p>
          <w:p w:rsidR="00313A05" w:rsidRDefault="00313A05" w:rsidP="00AC3BE7">
            <w:pPr>
              <w:pStyle w:val="Default"/>
              <w:rPr>
                <w:rFonts w:asciiTheme="majorBidi" w:hAnsiTheme="majorBidi" w:cstheme="majorBidi"/>
              </w:rPr>
            </w:pPr>
          </w:p>
          <w:p w:rsidR="00313A05" w:rsidRDefault="00313A05" w:rsidP="00AC3BE7">
            <w:pPr>
              <w:pStyle w:val="Default"/>
              <w:rPr>
                <w:rFonts w:asciiTheme="majorBidi" w:hAnsiTheme="majorBidi" w:cstheme="majorBidi"/>
              </w:rPr>
            </w:pPr>
          </w:p>
          <w:p w:rsidR="00313A05" w:rsidRDefault="00313A05" w:rsidP="00AC3BE7">
            <w:pPr>
              <w:pStyle w:val="Default"/>
              <w:rPr>
                <w:rFonts w:asciiTheme="majorBidi" w:hAnsiTheme="majorBidi" w:cstheme="majorBidi"/>
              </w:rPr>
            </w:pPr>
            <w:r>
              <w:rPr>
                <w:rFonts w:asciiTheme="majorBidi" w:hAnsiTheme="majorBidi" w:cstheme="majorBidi"/>
              </w:rPr>
              <w:t>PG</w:t>
            </w:r>
          </w:p>
          <w:p w:rsidR="00734609" w:rsidRDefault="00734609" w:rsidP="00AC3BE7">
            <w:pPr>
              <w:pStyle w:val="Default"/>
              <w:rPr>
                <w:rFonts w:asciiTheme="majorBidi" w:hAnsiTheme="majorBidi" w:cstheme="majorBidi"/>
              </w:rPr>
            </w:pPr>
          </w:p>
          <w:p w:rsidR="00734609" w:rsidRDefault="00734609" w:rsidP="00AC3BE7">
            <w:pPr>
              <w:pStyle w:val="Default"/>
              <w:rPr>
                <w:rFonts w:asciiTheme="majorBidi" w:hAnsiTheme="majorBidi" w:cstheme="majorBidi"/>
              </w:rPr>
            </w:pPr>
          </w:p>
        </w:tc>
        <w:tc>
          <w:tcPr>
            <w:tcW w:w="718" w:type="dxa"/>
          </w:tcPr>
          <w:p w:rsidR="00AC3BE7" w:rsidRPr="00806B01" w:rsidRDefault="00AC3BE7" w:rsidP="00AC3BE7">
            <w:pPr>
              <w:pStyle w:val="Default"/>
              <w:rPr>
                <w:rFonts w:asciiTheme="majorBidi" w:hAnsiTheme="majorBidi" w:cstheme="majorBidi"/>
                <w:sz w:val="16"/>
                <w:szCs w:val="16"/>
              </w:rPr>
            </w:pPr>
          </w:p>
          <w:p w:rsidR="00806B01" w:rsidRDefault="00806B01" w:rsidP="00AC3BE7">
            <w:pPr>
              <w:pStyle w:val="Default"/>
              <w:rPr>
                <w:rFonts w:asciiTheme="majorBidi" w:hAnsiTheme="majorBidi" w:cstheme="majorBidi"/>
              </w:rPr>
            </w:pPr>
          </w:p>
          <w:p w:rsidR="00806B01" w:rsidRDefault="00806B01" w:rsidP="00AC3BE7">
            <w:pPr>
              <w:pStyle w:val="Default"/>
              <w:rPr>
                <w:rFonts w:asciiTheme="majorBidi" w:hAnsiTheme="majorBidi" w:cstheme="majorBidi"/>
              </w:rPr>
            </w:pPr>
          </w:p>
          <w:p w:rsidR="00806B01" w:rsidRPr="00806B01" w:rsidRDefault="00806B01" w:rsidP="00806B01">
            <w:pPr>
              <w:pStyle w:val="Default"/>
              <w:spacing w:before="120"/>
              <w:rPr>
                <w:rFonts w:asciiTheme="majorBidi" w:hAnsiTheme="majorBidi" w:cstheme="majorBidi"/>
                <w:sz w:val="2"/>
                <w:szCs w:val="2"/>
              </w:rPr>
            </w:pPr>
          </w:p>
          <w:p w:rsidR="00806B01" w:rsidRDefault="00806B01" w:rsidP="00806B01">
            <w:pPr>
              <w:pStyle w:val="Default"/>
              <w:spacing w:before="120"/>
              <w:rPr>
                <w:rFonts w:asciiTheme="majorBidi" w:hAnsiTheme="majorBidi" w:cstheme="majorBidi"/>
                <w:sz w:val="52"/>
                <w:szCs w:val="52"/>
              </w:rPr>
            </w:pPr>
            <w:r w:rsidRPr="004E374C">
              <w:rPr>
                <w:rFonts w:asciiTheme="majorBidi" w:hAnsiTheme="majorBidi" w:cstheme="majorBidi"/>
                <w:sz w:val="52"/>
                <w:szCs w:val="52"/>
              </w:rPr>
              <w:t>√</w:t>
            </w:r>
          </w:p>
          <w:p w:rsidR="00806B01" w:rsidRDefault="00806B01" w:rsidP="00AC3BE7">
            <w:pPr>
              <w:pStyle w:val="Default"/>
              <w:rPr>
                <w:rFonts w:asciiTheme="majorBidi" w:hAnsiTheme="majorBidi" w:cstheme="majorBidi"/>
              </w:rPr>
            </w:pPr>
          </w:p>
        </w:tc>
        <w:tc>
          <w:tcPr>
            <w:tcW w:w="699" w:type="dxa"/>
          </w:tcPr>
          <w:p w:rsidR="00AC3BE7" w:rsidRDefault="00AC3BE7" w:rsidP="00AC3BE7">
            <w:pPr>
              <w:pStyle w:val="Default"/>
              <w:rPr>
                <w:rFonts w:asciiTheme="majorBidi" w:hAnsiTheme="majorBidi" w:cstheme="majorBidi"/>
              </w:rPr>
            </w:pPr>
          </w:p>
          <w:p w:rsidR="00313A05" w:rsidRDefault="00313A05" w:rsidP="00AC3BE7">
            <w:pPr>
              <w:pStyle w:val="Default"/>
              <w:rPr>
                <w:rFonts w:asciiTheme="majorBidi" w:hAnsiTheme="majorBidi" w:cstheme="majorBidi"/>
              </w:rPr>
            </w:pPr>
          </w:p>
          <w:p w:rsidR="00313A05" w:rsidRDefault="00313A05" w:rsidP="00AC3BE7">
            <w:pPr>
              <w:pStyle w:val="Default"/>
              <w:rPr>
                <w:rFonts w:asciiTheme="majorBidi" w:hAnsiTheme="majorBidi" w:cstheme="majorBidi"/>
              </w:rPr>
            </w:pPr>
          </w:p>
          <w:p w:rsidR="00313A05" w:rsidRDefault="00313A05" w:rsidP="00AC3BE7">
            <w:pPr>
              <w:pStyle w:val="Default"/>
              <w:rPr>
                <w:rFonts w:asciiTheme="majorBidi" w:hAnsiTheme="majorBidi" w:cstheme="majorBidi"/>
              </w:rPr>
            </w:pPr>
          </w:p>
          <w:p w:rsidR="00313A05" w:rsidRDefault="00313A05" w:rsidP="00AC3BE7">
            <w:pPr>
              <w:pStyle w:val="Default"/>
              <w:rPr>
                <w:rFonts w:asciiTheme="majorBidi" w:hAnsiTheme="majorBidi" w:cstheme="majorBidi"/>
              </w:rPr>
            </w:pPr>
          </w:p>
          <w:p w:rsidR="00313A05" w:rsidRDefault="00313A05" w:rsidP="00AC3BE7">
            <w:pPr>
              <w:pStyle w:val="Default"/>
              <w:rPr>
                <w:rFonts w:asciiTheme="majorBidi" w:hAnsiTheme="majorBidi" w:cstheme="majorBidi"/>
              </w:rPr>
            </w:pPr>
          </w:p>
          <w:p w:rsidR="00313A05" w:rsidRDefault="00313A05" w:rsidP="00AC3BE7">
            <w:pPr>
              <w:pStyle w:val="Default"/>
              <w:rPr>
                <w:rFonts w:asciiTheme="majorBidi" w:hAnsiTheme="majorBidi" w:cstheme="majorBidi"/>
              </w:rPr>
            </w:pPr>
          </w:p>
          <w:p w:rsidR="00313A05" w:rsidRDefault="00313A05" w:rsidP="00AC3BE7">
            <w:pPr>
              <w:pStyle w:val="Default"/>
              <w:rPr>
                <w:rFonts w:asciiTheme="majorBidi" w:hAnsiTheme="majorBidi" w:cstheme="majorBidi"/>
              </w:rPr>
            </w:pPr>
          </w:p>
          <w:p w:rsidR="00313A05" w:rsidRDefault="00313A05" w:rsidP="00AC3BE7">
            <w:pPr>
              <w:pStyle w:val="Default"/>
              <w:rPr>
                <w:rFonts w:asciiTheme="majorBidi" w:hAnsiTheme="majorBidi" w:cstheme="majorBidi"/>
              </w:rPr>
            </w:pPr>
          </w:p>
          <w:p w:rsidR="00313A05" w:rsidRDefault="00313A05" w:rsidP="00AC3BE7">
            <w:pPr>
              <w:pStyle w:val="Default"/>
              <w:rPr>
                <w:rFonts w:asciiTheme="majorBidi" w:hAnsiTheme="majorBidi" w:cstheme="majorBidi"/>
              </w:rPr>
            </w:pPr>
          </w:p>
          <w:p w:rsidR="00313A05" w:rsidRDefault="00313A05" w:rsidP="00AC3BE7">
            <w:pPr>
              <w:pStyle w:val="Default"/>
              <w:rPr>
                <w:rFonts w:asciiTheme="majorBidi" w:hAnsiTheme="majorBidi" w:cstheme="majorBidi"/>
              </w:rPr>
            </w:pPr>
          </w:p>
          <w:p w:rsidR="00313A05" w:rsidRDefault="00313A05" w:rsidP="00AC3BE7">
            <w:pPr>
              <w:pStyle w:val="Default"/>
              <w:rPr>
                <w:rFonts w:asciiTheme="majorBidi" w:hAnsiTheme="majorBidi" w:cstheme="majorBidi"/>
              </w:rPr>
            </w:pPr>
          </w:p>
          <w:p w:rsidR="00313A05" w:rsidRDefault="00313A05" w:rsidP="00AC3BE7">
            <w:pPr>
              <w:pStyle w:val="Default"/>
              <w:rPr>
                <w:rFonts w:asciiTheme="majorBidi" w:hAnsiTheme="majorBidi" w:cstheme="majorBidi"/>
              </w:rPr>
            </w:pPr>
          </w:p>
          <w:p w:rsidR="00313A05" w:rsidRDefault="00313A05" w:rsidP="00AC3BE7">
            <w:pPr>
              <w:pStyle w:val="Default"/>
              <w:rPr>
                <w:rFonts w:asciiTheme="majorBidi" w:hAnsiTheme="majorBidi" w:cstheme="majorBidi"/>
              </w:rPr>
            </w:pPr>
          </w:p>
          <w:p w:rsidR="00313A05" w:rsidRDefault="00313A05" w:rsidP="00AC3BE7">
            <w:pPr>
              <w:pStyle w:val="Default"/>
              <w:rPr>
                <w:rFonts w:asciiTheme="majorBidi" w:hAnsiTheme="majorBidi" w:cstheme="majorBidi"/>
              </w:rPr>
            </w:pPr>
          </w:p>
          <w:p w:rsidR="00313A05" w:rsidRDefault="00313A05" w:rsidP="00AC3BE7">
            <w:pPr>
              <w:pStyle w:val="Default"/>
              <w:rPr>
                <w:rFonts w:asciiTheme="majorBidi" w:hAnsiTheme="majorBidi" w:cstheme="majorBidi"/>
              </w:rPr>
            </w:pPr>
          </w:p>
          <w:p w:rsidR="00313A05" w:rsidRDefault="00313A05" w:rsidP="00AC3BE7">
            <w:pPr>
              <w:pStyle w:val="Default"/>
              <w:rPr>
                <w:rFonts w:asciiTheme="majorBidi" w:hAnsiTheme="majorBidi" w:cstheme="majorBidi"/>
              </w:rPr>
            </w:pPr>
          </w:p>
          <w:p w:rsidR="00313A05" w:rsidRDefault="00313A05" w:rsidP="00AC3BE7">
            <w:pPr>
              <w:pStyle w:val="Default"/>
              <w:rPr>
                <w:rFonts w:asciiTheme="majorBidi" w:hAnsiTheme="majorBidi" w:cstheme="majorBidi"/>
              </w:rPr>
            </w:pPr>
          </w:p>
          <w:p w:rsidR="00313A05" w:rsidRDefault="00313A05" w:rsidP="00AC3BE7">
            <w:pPr>
              <w:pStyle w:val="Default"/>
              <w:rPr>
                <w:rFonts w:asciiTheme="majorBidi" w:hAnsiTheme="majorBidi" w:cstheme="majorBidi"/>
              </w:rPr>
            </w:pPr>
          </w:p>
          <w:p w:rsidR="00313A05" w:rsidRDefault="00313A05" w:rsidP="00AC3BE7">
            <w:pPr>
              <w:pStyle w:val="Default"/>
              <w:rPr>
                <w:rFonts w:asciiTheme="majorBidi" w:hAnsiTheme="majorBidi" w:cstheme="majorBidi"/>
              </w:rPr>
            </w:pPr>
          </w:p>
          <w:p w:rsidR="00313A05" w:rsidRDefault="00313A05" w:rsidP="00AC3BE7">
            <w:pPr>
              <w:pStyle w:val="Default"/>
              <w:rPr>
                <w:rFonts w:asciiTheme="majorBidi" w:hAnsiTheme="majorBidi" w:cstheme="majorBidi"/>
              </w:rPr>
            </w:pPr>
          </w:p>
          <w:p w:rsidR="00313A05" w:rsidRDefault="00313A05" w:rsidP="00AC3BE7">
            <w:pPr>
              <w:pStyle w:val="Default"/>
              <w:rPr>
                <w:rFonts w:asciiTheme="majorBidi" w:hAnsiTheme="majorBidi" w:cstheme="majorBidi"/>
              </w:rPr>
            </w:pPr>
          </w:p>
          <w:p w:rsidR="00313A05" w:rsidRDefault="00313A05" w:rsidP="00AC3BE7">
            <w:pPr>
              <w:pStyle w:val="Default"/>
              <w:rPr>
                <w:rFonts w:asciiTheme="majorBidi" w:hAnsiTheme="majorBidi" w:cstheme="majorBidi"/>
              </w:rPr>
            </w:pPr>
          </w:p>
          <w:p w:rsidR="00313A05" w:rsidRDefault="00313A05" w:rsidP="00AC3BE7">
            <w:pPr>
              <w:pStyle w:val="Default"/>
              <w:rPr>
                <w:rFonts w:asciiTheme="majorBidi" w:hAnsiTheme="majorBidi" w:cstheme="majorBidi"/>
              </w:rPr>
            </w:pPr>
          </w:p>
          <w:p w:rsidR="00313A05" w:rsidRDefault="00313A05" w:rsidP="00AC3BE7">
            <w:pPr>
              <w:pStyle w:val="Default"/>
              <w:rPr>
                <w:rFonts w:asciiTheme="majorBidi" w:hAnsiTheme="majorBidi" w:cstheme="majorBidi"/>
              </w:rPr>
            </w:pPr>
          </w:p>
          <w:p w:rsidR="00313A05" w:rsidRDefault="00313A05" w:rsidP="00AC3BE7">
            <w:pPr>
              <w:pStyle w:val="Default"/>
              <w:rPr>
                <w:rFonts w:asciiTheme="majorBidi" w:hAnsiTheme="majorBidi" w:cstheme="majorBidi"/>
              </w:rPr>
            </w:pPr>
          </w:p>
          <w:p w:rsidR="00313A05" w:rsidRDefault="00313A05" w:rsidP="00AC3BE7">
            <w:pPr>
              <w:pStyle w:val="Default"/>
              <w:rPr>
                <w:rFonts w:asciiTheme="majorBidi" w:hAnsiTheme="majorBidi" w:cstheme="majorBidi"/>
              </w:rPr>
            </w:pPr>
          </w:p>
          <w:p w:rsidR="00313A05" w:rsidRDefault="00313A05" w:rsidP="00AC3BE7">
            <w:pPr>
              <w:pStyle w:val="Default"/>
              <w:rPr>
                <w:rFonts w:asciiTheme="majorBidi" w:hAnsiTheme="majorBidi" w:cstheme="majorBidi"/>
              </w:rPr>
            </w:pPr>
          </w:p>
          <w:p w:rsidR="00313A05" w:rsidRDefault="00313A05" w:rsidP="00AC3BE7">
            <w:pPr>
              <w:pStyle w:val="Default"/>
              <w:rPr>
                <w:rFonts w:asciiTheme="majorBidi" w:hAnsiTheme="majorBidi" w:cstheme="majorBidi"/>
              </w:rPr>
            </w:pPr>
          </w:p>
          <w:p w:rsidR="00313A05" w:rsidRDefault="00313A05" w:rsidP="00AC3BE7">
            <w:pPr>
              <w:pStyle w:val="Default"/>
              <w:rPr>
                <w:rFonts w:asciiTheme="majorBidi" w:hAnsiTheme="majorBidi" w:cstheme="majorBidi"/>
              </w:rPr>
            </w:pPr>
          </w:p>
          <w:p w:rsidR="00313A05" w:rsidRDefault="00313A05" w:rsidP="00AC3BE7">
            <w:pPr>
              <w:pStyle w:val="Default"/>
              <w:rPr>
                <w:rFonts w:asciiTheme="majorBidi" w:hAnsiTheme="majorBidi" w:cstheme="majorBidi"/>
              </w:rPr>
            </w:pPr>
          </w:p>
          <w:p w:rsidR="00313A05" w:rsidRDefault="00313A05" w:rsidP="00AC3BE7">
            <w:pPr>
              <w:pStyle w:val="Default"/>
              <w:rPr>
                <w:rFonts w:asciiTheme="majorBidi" w:hAnsiTheme="majorBidi" w:cstheme="majorBidi"/>
              </w:rPr>
            </w:pPr>
          </w:p>
          <w:p w:rsidR="00313A05" w:rsidRDefault="00313A05" w:rsidP="00AC3BE7">
            <w:pPr>
              <w:pStyle w:val="Default"/>
              <w:rPr>
                <w:rFonts w:asciiTheme="majorBidi" w:hAnsiTheme="majorBidi" w:cstheme="majorBidi"/>
              </w:rPr>
            </w:pPr>
          </w:p>
          <w:p w:rsidR="00313A05" w:rsidRDefault="00313A05" w:rsidP="00AC3BE7">
            <w:pPr>
              <w:pStyle w:val="Default"/>
              <w:rPr>
                <w:rFonts w:asciiTheme="majorBidi" w:hAnsiTheme="majorBidi" w:cstheme="majorBidi"/>
              </w:rPr>
            </w:pPr>
          </w:p>
          <w:p w:rsidR="00313A05" w:rsidRDefault="00313A05" w:rsidP="00AC3BE7">
            <w:pPr>
              <w:pStyle w:val="Default"/>
              <w:rPr>
                <w:rFonts w:asciiTheme="majorBidi" w:hAnsiTheme="majorBidi" w:cstheme="majorBidi"/>
              </w:rPr>
            </w:pPr>
          </w:p>
          <w:p w:rsidR="0083031D" w:rsidRDefault="0083031D" w:rsidP="00AC3BE7">
            <w:pPr>
              <w:pStyle w:val="Default"/>
              <w:rPr>
                <w:rFonts w:asciiTheme="majorBidi" w:hAnsiTheme="majorBidi" w:cstheme="majorBidi"/>
              </w:rPr>
            </w:pPr>
          </w:p>
          <w:p w:rsidR="0083031D" w:rsidRDefault="0083031D" w:rsidP="00AC3BE7">
            <w:pPr>
              <w:pStyle w:val="Default"/>
              <w:rPr>
                <w:rFonts w:asciiTheme="majorBidi" w:hAnsiTheme="majorBidi" w:cstheme="majorBidi"/>
              </w:rPr>
            </w:pPr>
          </w:p>
          <w:p w:rsidR="0083031D" w:rsidRDefault="0083031D" w:rsidP="00AC3BE7">
            <w:pPr>
              <w:pStyle w:val="Default"/>
              <w:rPr>
                <w:rFonts w:asciiTheme="majorBidi" w:hAnsiTheme="majorBidi" w:cstheme="majorBidi"/>
              </w:rPr>
            </w:pPr>
          </w:p>
          <w:p w:rsidR="0083031D" w:rsidRDefault="0083031D" w:rsidP="00AC3BE7">
            <w:pPr>
              <w:pStyle w:val="Default"/>
              <w:rPr>
                <w:rFonts w:asciiTheme="majorBidi" w:hAnsiTheme="majorBidi" w:cstheme="majorBidi"/>
              </w:rPr>
            </w:pPr>
          </w:p>
          <w:p w:rsidR="0083031D" w:rsidRDefault="0083031D" w:rsidP="00AC3BE7">
            <w:pPr>
              <w:pStyle w:val="Default"/>
              <w:rPr>
                <w:rFonts w:asciiTheme="majorBidi" w:hAnsiTheme="majorBidi" w:cstheme="majorBidi"/>
              </w:rPr>
            </w:pPr>
          </w:p>
          <w:p w:rsidR="0083031D" w:rsidRDefault="0083031D" w:rsidP="00AC3BE7">
            <w:pPr>
              <w:pStyle w:val="Default"/>
              <w:rPr>
                <w:rFonts w:asciiTheme="majorBidi" w:hAnsiTheme="majorBidi" w:cstheme="majorBidi"/>
              </w:rPr>
            </w:pPr>
          </w:p>
          <w:p w:rsidR="00313A05" w:rsidRDefault="00313A05" w:rsidP="00AC3BE7">
            <w:pPr>
              <w:pStyle w:val="Default"/>
              <w:rPr>
                <w:rFonts w:asciiTheme="majorBidi" w:hAnsiTheme="majorBidi" w:cstheme="majorBidi"/>
              </w:rPr>
            </w:pPr>
          </w:p>
          <w:p w:rsidR="00313A05" w:rsidRDefault="00313A05" w:rsidP="00AC3BE7">
            <w:pPr>
              <w:pStyle w:val="Default"/>
              <w:rPr>
                <w:rFonts w:asciiTheme="majorBidi" w:hAnsiTheme="majorBidi" w:cstheme="majorBidi"/>
              </w:rPr>
            </w:pPr>
          </w:p>
          <w:p w:rsidR="00313A05" w:rsidRDefault="00313A05" w:rsidP="00AC3BE7">
            <w:pPr>
              <w:pStyle w:val="Default"/>
              <w:rPr>
                <w:rFonts w:asciiTheme="majorBidi" w:hAnsiTheme="majorBidi" w:cstheme="majorBidi"/>
              </w:rPr>
            </w:pPr>
          </w:p>
          <w:p w:rsidR="00313A05" w:rsidRDefault="00313A05" w:rsidP="00B126F0">
            <w:pPr>
              <w:pStyle w:val="Default"/>
              <w:spacing w:before="120"/>
              <w:rPr>
                <w:rFonts w:asciiTheme="majorBidi" w:hAnsiTheme="majorBidi" w:cstheme="majorBidi"/>
              </w:rPr>
            </w:pPr>
          </w:p>
        </w:tc>
        <w:tc>
          <w:tcPr>
            <w:tcW w:w="567" w:type="dxa"/>
          </w:tcPr>
          <w:p w:rsidR="00A4537A" w:rsidRDefault="00A4537A" w:rsidP="00A4537A">
            <w:pPr>
              <w:pStyle w:val="Default"/>
              <w:spacing w:before="120"/>
              <w:rPr>
                <w:rFonts w:asciiTheme="majorBidi" w:hAnsiTheme="majorBidi" w:cstheme="majorBidi"/>
                <w:sz w:val="52"/>
                <w:szCs w:val="52"/>
              </w:rPr>
            </w:pPr>
            <w:r w:rsidRPr="004E374C">
              <w:rPr>
                <w:rFonts w:asciiTheme="majorBidi" w:hAnsiTheme="majorBidi" w:cstheme="majorBidi"/>
                <w:sz w:val="52"/>
                <w:szCs w:val="52"/>
              </w:rPr>
              <w:lastRenderedPageBreak/>
              <w:t>√</w:t>
            </w:r>
          </w:p>
          <w:p w:rsidR="00DF0FAD" w:rsidRDefault="00DF0FAD" w:rsidP="00DF0FAD">
            <w:pPr>
              <w:pStyle w:val="Default"/>
              <w:spacing w:before="120"/>
              <w:rPr>
                <w:rFonts w:asciiTheme="majorBidi" w:hAnsiTheme="majorBidi" w:cstheme="majorBidi"/>
                <w:sz w:val="52"/>
                <w:szCs w:val="52"/>
              </w:rPr>
            </w:pPr>
            <w:r w:rsidRPr="004E374C">
              <w:rPr>
                <w:rFonts w:asciiTheme="majorBidi" w:hAnsiTheme="majorBidi" w:cstheme="majorBidi"/>
                <w:sz w:val="52"/>
                <w:szCs w:val="52"/>
              </w:rPr>
              <w:t>√</w:t>
            </w:r>
          </w:p>
          <w:p w:rsidR="00DF0FAD" w:rsidRPr="00DF0FAD" w:rsidRDefault="00DF0FAD" w:rsidP="00C17D13">
            <w:pPr>
              <w:pStyle w:val="Default"/>
              <w:spacing w:before="120"/>
              <w:rPr>
                <w:rFonts w:asciiTheme="majorBidi" w:hAnsiTheme="majorBidi" w:cstheme="majorBidi"/>
                <w:sz w:val="40"/>
                <w:szCs w:val="40"/>
              </w:rPr>
            </w:pPr>
          </w:p>
          <w:p w:rsidR="00C17D13" w:rsidRDefault="00C17D13" w:rsidP="00C17D13">
            <w:pPr>
              <w:pStyle w:val="Default"/>
              <w:spacing w:before="120"/>
              <w:rPr>
                <w:rFonts w:asciiTheme="majorBidi" w:hAnsiTheme="majorBidi" w:cstheme="majorBidi"/>
                <w:sz w:val="52"/>
                <w:szCs w:val="52"/>
              </w:rPr>
            </w:pPr>
            <w:r w:rsidRPr="004E374C">
              <w:rPr>
                <w:rFonts w:asciiTheme="majorBidi" w:hAnsiTheme="majorBidi" w:cstheme="majorBidi"/>
                <w:sz w:val="52"/>
                <w:szCs w:val="52"/>
              </w:rPr>
              <w:t>√</w:t>
            </w:r>
          </w:p>
          <w:p w:rsidR="00C17D13" w:rsidRPr="00DF0FAD" w:rsidRDefault="00C17D13" w:rsidP="00AC3BE7">
            <w:pPr>
              <w:pStyle w:val="Default"/>
              <w:rPr>
                <w:sz w:val="46"/>
                <w:szCs w:val="46"/>
              </w:rPr>
            </w:pPr>
          </w:p>
          <w:p w:rsidR="00DF0FAD" w:rsidRDefault="00DF0FAD" w:rsidP="00DF0FAD">
            <w:pPr>
              <w:pStyle w:val="Default"/>
              <w:spacing w:before="120"/>
              <w:rPr>
                <w:rFonts w:asciiTheme="majorBidi" w:hAnsiTheme="majorBidi" w:cstheme="majorBidi"/>
                <w:sz w:val="52"/>
                <w:szCs w:val="52"/>
              </w:rPr>
            </w:pPr>
            <w:r w:rsidRPr="004E374C">
              <w:rPr>
                <w:rFonts w:asciiTheme="majorBidi" w:hAnsiTheme="majorBidi" w:cstheme="majorBidi"/>
                <w:sz w:val="52"/>
                <w:szCs w:val="52"/>
              </w:rPr>
              <w:t>√</w:t>
            </w:r>
          </w:p>
          <w:p w:rsidR="00DF0FAD" w:rsidRDefault="00DF0FAD" w:rsidP="00DF0FAD">
            <w:pPr>
              <w:pStyle w:val="ListParagraph"/>
              <w:spacing w:after="0" w:line="240" w:lineRule="auto"/>
              <w:ind w:left="272"/>
              <w:jc w:val="both"/>
              <w:rPr>
                <w:lang w:val="en-US"/>
              </w:rPr>
            </w:pPr>
          </w:p>
          <w:p w:rsidR="00C5228A" w:rsidRDefault="00C5228A" w:rsidP="00DF0FAD">
            <w:pPr>
              <w:pStyle w:val="ListParagraph"/>
              <w:spacing w:after="0" w:line="240" w:lineRule="auto"/>
              <w:ind w:left="272"/>
              <w:jc w:val="both"/>
              <w:rPr>
                <w:lang w:val="en-US"/>
              </w:rPr>
            </w:pPr>
          </w:p>
          <w:p w:rsidR="00C5228A" w:rsidRDefault="00C5228A" w:rsidP="00DF0FAD">
            <w:pPr>
              <w:pStyle w:val="ListParagraph"/>
              <w:spacing w:after="0" w:line="240" w:lineRule="auto"/>
              <w:ind w:left="272"/>
              <w:jc w:val="both"/>
              <w:rPr>
                <w:lang w:val="en-US"/>
              </w:rPr>
            </w:pPr>
          </w:p>
          <w:p w:rsidR="00C5228A" w:rsidRDefault="00C5228A" w:rsidP="00C5228A">
            <w:pPr>
              <w:pStyle w:val="Default"/>
              <w:spacing w:before="120"/>
              <w:rPr>
                <w:rFonts w:asciiTheme="majorBidi" w:hAnsiTheme="majorBidi" w:cstheme="majorBidi"/>
                <w:sz w:val="52"/>
                <w:szCs w:val="52"/>
              </w:rPr>
            </w:pPr>
            <w:r w:rsidRPr="004E374C">
              <w:rPr>
                <w:rFonts w:asciiTheme="majorBidi" w:hAnsiTheme="majorBidi" w:cstheme="majorBidi"/>
                <w:sz w:val="52"/>
                <w:szCs w:val="52"/>
              </w:rPr>
              <w:t>√</w:t>
            </w:r>
          </w:p>
          <w:p w:rsidR="00C5228A" w:rsidRDefault="00C5228A" w:rsidP="00DF0FAD">
            <w:pPr>
              <w:pStyle w:val="ListParagraph"/>
              <w:spacing w:after="0" w:line="240" w:lineRule="auto"/>
              <w:ind w:left="272"/>
              <w:jc w:val="both"/>
              <w:rPr>
                <w:lang w:val="en-US"/>
              </w:rPr>
            </w:pPr>
          </w:p>
          <w:p w:rsidR="00734609" w:rsidRDefault="00734609" w:rsidP="00DF0FAD">
            <w:pPr>
              <w:pStyle w:val="ListParagraph"/>
              <w:spacing w:after="0" w:line="240" w:lineRule="auto"/>
              <w:ind w:left="272"/>
              <w:jc w:val="both"/>
              <w:rPr>
                <w:lang w:val="en-US"/>
              </w:rPr>
            </w:pPr>
          </w:p>
          <w:p w:rsidR="00734609" w:rsidRDefault="00734609" w:rsidP="00DF0FAD">
            <w:pPr>
              <w:pStyle w:val="ListParagraph"/>
              <w:spacing w:after="0" w:line="240" w:lineRule="auto"/>
              <w:ind w:left="272"/>
              <w:jc w:val="both"/>
              <w:rPr>
                <w:lang w:val="en-US"/>
              </w:rPr>
            </w:pPr>
          </w:p>
          <w:p w:rsidR="0083031D" w:rsidRDefault="0083031D" w:rsidP="0083031D">
            <w:pPr>
              <w:pStyle w:val="Default"/>
              <w:spacing w:before="120"/>
              <w:rPr>
                <w:rFonts w:asciiTheme="majorBidi" w:hAnsiTheme="majorBidi" w:cstheme="majorBidi"/>
                <w:sz w:val="52"/>
                <w:szCs w:val="52"/>
              </w:rPr>
            </w:pPr>
            <w:r w:rsidRPr="004E374C">
              <w:rPr>
                <w:rFonts w:asciiTheme="majorBidi" w:hAnsiTheme="majorBidi" w:cstheme="majorBidi"/>
                <w:sz w:val="52"/>
                <w:szCs w:val="52"/>
              </w:rPr>
              <w:t>√</w:t>
            </w:r>
          </w:p>
          <w:p w:rsidR="0083031D" w:rsidRDefault="0083031D" w:rsidP="00734609">
            <w:pPr>
              <w:pStyle w:val="Default"/>
              <w:spacing w:before="120"/>
              <w:rPr>
                <w:rFonts w:asciiTheme="majorBidi" w:hAnsiTheme="majorBidi" w:cstheme="majorBidi"/>
                <w:sz w:val="52"/>
                <w:szCs w:val="52"/>
              </w:rPr>
            </w:pPr>
          </w:p>
          <w:p w:rsidR="00C04CCF" w:rsidRDefault="00C04CCF" w:rsidP="00734609">
            <w:pPr>
              <w:pStyle w:val="Default"/>
              <w:spacing w:before="120"/>
              <w:rPr>
                <w:rFonts w:asciiTheme="majorBidi" w:hAnsiTheme="majorBidi" w:cstheme="majorBidi"/>
                <w:sz w:val="52"/>
                <w:szCs w:val="52"/>
              </w:rPr>
            </w:pPr>
          </w:p>
          <w:p w:rsidR="00734609" w:rsidRDefault="00734609" w:rsidP="00734609">
            <w:pPr>
              <w:pStyle w:val="Default"/>
              <w:spacing w:before="120"/>
              <w:rPr>
                <w:rFonts w:asciiTheme="majorBidi" w:hAnsiTheme="majorBidi" w:cstheme="majorBidi"/>
                <w:sz w:val="52"/>
                <w:szCs w:val="52"/>
              </w:rPr>
            </w:pPr>
            <w:r w:rsidRPr="004E374C">
              <w:rPr>
                <w:rFonts w:asciiTheme="majorBidi" w:hAnsiTheme="majorBidi" w:cstheme="majorBidi"/>
                <w:sz w:val="52"/>
                <w:szCs w:val="52"/>
              </w:rPr>
              <w:t>√</w:t>
            </w:r>
          </w:p>
          <w:p w:rsidR="00734609" w:rsidRDefault="00734609" w:rsidP="00DF0FAD">
            <w:pPr>
              <w:pStyle w:val="ListParagraph"/>
              <w:spacing w:after="0" w:line="240" w:lineRule="auto"/>
              <w:ind w:left="272"/>
              <w:jc w:val="both"/>
              <w:rPr>
                <w:lang w:val="en-US"/>
              </w:rPr>
            </w:pPr>
          </w:p>
          <w:p w:rsidR="00734609" w:rsidRDefault="00734609" w:rsidP="00DF0FAD">
            <w:pPr>
              <w:pStyle w:val="ListParagraph"/>
              <w:spacing w:after="0" w:line="240" w:lineRule="auto"/>
              <w:ind w:left="272"/>
              <w:jc w:val="both"/>
              <w:rPr>
                <w:lang w:val="en-US"/>
              </w:rPr>
            </w:pPr>
          </w:p>
          <w:p w:rsidR="00734609" w:rsidRDefault="00734609" w:rsidP="00DF0FAD">
            <w:pPr>
              <w:pStyle w:val="ListParagraph"/>
              <w:spacing w:after="0" w:line="240" w:lineRule="auto"/>
              <w:ind w:left="272"/>
              <w:jc w:val="both"/>
              <w:rPr>
                <w:lang w:val="en-US"/>
              </w:rPr>
            </w:pPr>
          </w:p>
          <w:p w:rsidR="00734609" w:rsidRDefault="00734609" w:rsidP="00734609">
            <w:pPr>
              <w:pStyle w:val="Default"/>
              <w:spacing w:before="120"/>
              <w:rPr>
                <w:rFonts w:asciiTheme="majorBidi" w:hAnsiTheme="majorBidi" w:cstheme="majorBidi"/>
                <w:sz w:val="52"/>
                <w:szCs w:val="52"/>
              </w:rPr>
            </w:pPr>
            <w:r w:rsidRPr="004E374C">
              <w:rPr>
                <w:rFonts w:asciiTheme="majorBidi" w:hAnsiTheme="majorBidi" w:cstheme="majorBidi"/>
                <w:sz w:val="52"/>
                <w:szCs w:val="52"/>
              </w:rPr>
              <w:t>√</w:t>
            </w:r>
          </w:p>
          <w:p w:rsidR="00734609" w:rsidRDefault="00734609" w:rsidP="00DF0FAD">
            <w:pPr>
              <w:pStyle w:val="ListParagraph"/>
              <w:spacing w:after="0" w:line="240" w:lineRule="auto"/>
              <w:ind w:left="272"/>
              <w:jc w:val="both"/>
              <w:rPr>
                <w:lang w:val="en-US"/>
              </w:rPr>
            </w:pPr>
          </w:p>
          <w:p w:rsidR="00734609" w:rsidRDefault="00734609" w:rsidP="00DF0FAD">
            <w:pPr>
              <w:pStyle w:val="ListParagraph"/>
              <w:spacing w:after="0" w:line="240" w:lineRule="auto"/>
              <w:ind w:left="272"/>
              <w:jc w:val="both"/>
              <w:rPr>
                <w:lang w:val="en-US"/>
              </w:rPr>
            </w:pPr>
          </w:p>
          <w:p w:rsidR="00734609" w:rsidRDefault="00734609" w:rsidP="00DF0FAD">
            <w:pPr>
              <w:pStyle w:val="ListParagraph"/>
              <w:spacing w:after="0" w:line="240" w:lineRule="auto"/>
              <w:ind w:left="272"/>
              <w:jc w:val="both"/>
              <w:rPr>
                <w:lang w:val="en-US"/>
              </w:rPr>
            </w:pPr>
          </w:p>
          <w:p w:rsidR="00B9022B" w:rsidRDefault="00B9022B" w:rsidP="00DF0FAD">
            <w:pPr>
              <w:pStyle w:val="ListParagraph"/>
              <w:spacing w:after="0" w:line="240" w:lineRule="auto"/>
              <w:ind w:left="272"/>
              <w:jc w:val="both"/>
              <w:rPr>
                <w:lang w:val="en-US"/>
              </w:rPr>
            </w:pPr>
          </w:p>
          <w:p w:rsidR="00B9022B" w:rsidRDefault="00B9022B" w:rsidP="00DF0FAD">
            <w:pPr>
              <w:pStyle w:val="ListParagraph"/>
              <w:spacing w:after="0" w:line="240" w:lineRule="auto"/>
              <w:ind w:left="272"/>
              <w:jc w:val="both"/>
              <w:rPr>
                <w:lang w:val="en-US"/>
              </w:rPr>
            </w:pPr>
          </w:p>
          <w:p w:rsidR="00734609" w:rsidRDefault="00734609" w:rsidP="00734609">
            <w:pPr>
              <w:pStyle w:val="Default"/>
              <w:spacing w:before="120"/>
              <w:rPr>
                <w:rFonts w:asciiTheme="majorBidi" w:hAnsiTheme="majorBidi" w:cstheme="majorBidi"/>
                <w:sz w:val="52"/>
                <w:szCs w:val="52"/>
              </w:rPr>
            </w:pPr>
            <w:r w:rsidRPr="004E374C">
              <w:rPr>
                <w:rFonts w:asciiTheme="majorBidi" w:hAnsiTheme="majorBidi" w:cstheme="majorBidi"/>
                <w:sz w:val="52"/>
                <w:szCs w:val="52"/>
              </w:rPr>
              <w:t>√</w:t>
            </w:r>
          </w:p>
          <w:p w:rsidR="00734609" w:rsidRDefault="00734609" w:rsidP="00DF0FAD">
            <w:pPr>
              <w:pStyle w:val="ListParagraph"/>
              <w:spacing w:after="0" w:line="240" w:lineRule="auto"/>
              <w:ind w:left="272"/>
              <w:jc w:val="both"/>
              <w:rPr>
                <w:lang w:val="en-US"/>
              </w:rPr>
            </w:pPr>
          </w:p>
          <w:p w:rsidR="00734609" w:rsidRDefault="00734609" w:rsidP="00DF0FAD">
            <w:pPr>
              <w:pStyle w:val="ListParagraph"/>
              <w:spacing w:after="0" w:line="240" w:lineRule="auto"/>
              <w:ind w:left="272"/>
              <w:jc w:val="both"/>
              <w:rPr>
                <w:lang w:val="en-US"/>
              </w:rPr>
            </w:pPr>
          </w:p>
          <w:p w:rsidR="00B126F0" w:rsidRDefault="00B126F0" w:rsidP="00DF0FAD">
            <w:pPr>
              <w:pStyle w:val="ListParagraph"/>
              <w:spacing w:after="0" w:line="240" w:lineRule="auto"/>
              <w:ind w:left="272"/>
              <w:jc w:val="both"/>
              <w:rPr>
                <w:lang w:val="en-US"/>
              </w:rPr>
            </w:pPr>
          </w:p>
          <w:p w:rsidR="00B126F0" w:rsidRDefault="00B126F0" w:rsidP="00B126F0">
            <w:pPr>
              <w:pStyle w:val="Default"/>
              <w:spacing w:before="120"/>
              <w:rPr>
                <w:rFonts w:asciiTheme="majorBidi" w:hAnsiTheme="majorBidi" w:cstheme="majorBidi"/>
                <w:sz w:val="52"/>
                <w:szCs w:val="52"/>
              </w:rPr>
            </w:pPr>
            <w:r w:rsidRPr="004E374C">
              <w:rPr>
                <w:rFonts w:asciiTheme="majorBidi" w:hAnsiTheme="majorBidi" w:cstheme="majorBidi"/>
                <w:sz w:val="52"/>
                <w:szCs w:val="52"/>
              </w:rPr>
              <w:t>√</w:t>
            </w:r>
          </w:p>
          <w:p w:rsidR="00B126F0" w:rsidRPr="00C5228A" w:rsidRDefault="00B126F0" w:rsidP="00DF0FAD">
            <w:pPr>
              <w:pStyle w:val="ListParagraph"/>
              <w:spacing w:after="0" w:line="240" w:lineRule="auto"/>
              <w:ind w:left="272"/>
              <w:jc w:val="both"/>
              <w:rPr>
                <w:lang w:val="en-US"/>
              </w:rPr>
            </w:pPr>
          </w:p>
        </w:tc>
      </w:tr>
      <w:tr w:rsidR="00AC3BE7" w:rsidRPr="007F15DC" w:rsidTr="00B126F0">
        <w:trPr>
          <w:trHeight w:val="3406"/>
        </w:trPr>
        <w:tc>
          <w:tcPr>
            <w:tcW w:w="534" w:type="dxa"/>
          </w:tcPr>
          <w:p w:rsidR="00AC3BE7" w:rsidRPr="007F15DC" w:rsidRDefault="00AC3BE7" w:rsidP="00AC3BE7">
            <w:pPr>
              <w:pStyle w:val="Default"/>
              <w:rPr>
                <w:rFonts w:asciiTheme="majorBidi" w:hAnsiTheme="majorBidi" w:cstheme="majorBidi"/>
                <w:color w:val="auto"/>
              </w:rPr>
            </w:pPr>
            <w:r>
              <w:rPr>
                <w:rFonts w:asciiTheme="majorBidi" w:hAnsiTheme="majorBidi" w:cstheme="majorBidi"/>
                <w:color w:val="auto"/>
              </w:rPr>
              <w:lastRenderedPageBreak/>
              <w:t>3</w:t>
            </w:r>
          </w:p>
        </w:tc>
        <w:tc>
          <w:tcPr>
            <w:tcW w:w="2268" w:type="dxa"/>
          </w:tcPr>
          <w:p w:rsidR="00AC3BE7" w:rsidRDefault="0012461E" w:rsidP="0012461E">
            <w:pPr>
              <w:pStyle w:val="NormalWeb"/>
              <w:numPr>
                <w:ilvl w:val="1"/>
                <w:numId w:val="21"/>
              </w:numPr>
              <w:shd w:val="clear" w:color="auto" w:fill="FFFFFF"/>
              <w:spacing w:after="0"/>
              <w:ind w:left="276"/>
              <w:jc w:val="both"/>
              <w:rPr>
                <w:rFonts w:asciiTheme="majorBidi" w:hAnsiTheme="majorBidi" w:cstheme="majorBidi"/>
                <w:lang w:val="es-ES"/>
              </w:rPr>
            </w:pPr>
            <w:r w:rsidRPr="0012461E">
              <w:rPr>
                <w:rFonts w:asciiTheme="majorBidi" w:hAnsiTheme="majorBidi" w:cstheme="majorBidi"/>
                <w:lang w:val="es-ES"/>
              </w:rPr>
              <w:t>Menafsirkan ayat-ayat al-Qur’an tentang sikap</w:t>
            </w:r>
            <w:r>
              <w:rPr>
                <w:rFonts w:asciiTheme="majorBidi" w:hAnsiTheme="majorBidi" w:cstheme="majorBidi"/>
                <w:lang w:val="es-ES"/>
              </w:rPr>
              <w:t xml:space="preserve"> </w:t>
            </w:r>
            <w:r w:rsidRPr="0012461E">
              <w:rPr>
                <w:rFonts w:asciiTheme="majorBidi" w:hAnsiTheme="majorBidi" w:cstheme="majorBidi"/>
                <w:lang w:val="es-ES"/>
              </w:rPr>
              <w:t>peduli dan gemar berbagi pada: QS. Al-Furqān(25): 67, QS. Al-Isra’ (17): 26–27, 29–30, QS.Al-Qaṣaṣ (28): 79–82; QS. Al-Baqarah (2):177, QS. Al-Mā’ūn (107): 1–7  melalui</w:t>
            </w:r>
            <w:r>
              <w:rPr>
                <w:rFonts w:asciiTheme="majorBidi" w:hAnsiTheme="majorBidi" w:cstheme="majorBidi"/>
                <w:lang w:val="es-ES"/>
              </w:rPr>
              <w:t xml:space="preserve"> </w:t>
            </w:r>
            <w:r w:rsidRPr="0012461E">
              <w:rPr>
                <w:rFonts w:asciiTheme="majorBidi" w:hAnsiTheme="majorBidi" w:cstheme="majorBidi"/>
                <w:lang w:val="es-ES"/>
              </w:rPr>
              <w:t>pendekatan tafsīr taḥlili, ijmāli atau muqaron.</w:t>
            </w:r>
          </w:p>
          <w:p w:rsidR="00806B01" w:rsidRPr="0012461E" w:rsidRDefault="00806B01" w:rsidP="00806B01">
            <w:pPr>
              <w:pStyle w:val="NormalWeb"/>
              <w:shd w:val="clear" w:color="auto" w:fill="FFFFFF"/>
              <w:spacing w:after="0"/>
              <w:ind w:left="276"/>
              <w:jc w:val="both"/>
              <w:rPr>
                <w:rFonts w:asciiTheme="majorBidi" w:hAnsiTheme="majorBidi" w:cstheme="majorBidi"/>
                <w:lang w:val="es-ES"/>
              </w:rPr>
            </w:pPr>
            <w:r>
              <w:rPr>
                <w:rFonts w:asciiTheme="majorBidi" w:hAnsiTheme="majorBidi" w:cstheme="majorBidi"/>
                <w:lang w:val="es-ES"/>
              </w:rPr>
              <w:t xml:space="preserve">Hadis – hadis </w:t>
            </w:r>
            <w:r w:rsidRPr="0012461E">
              <w:rPr>
                <w:rFonts w:asciiTheme="majorBidi" w:hAnsiTheme="majorBidi" w:cstheme="majorBidi"/>
                <w:lang w:val="es-ES"/>
              </w:rPr>
              <w:t>tentang sikap</w:t>
            </w:r>
            <w:r>
              <w:rPr>
                <w:rFonts w:asciiTheme="majorBidi" w:hAnsiTheme="majorBidi" w:cstheme="majorBidi"/>
                <w:lang w:val="es-ES"/>
              </w:rPr>
              <w:t xml:space="preserve"> </w:t>
            </w:r>
            <w:r w:rsidRPr="0012461E">
              <w:rPr>
                <w:rFonts w:asciiTheme="majorBidi" w:hAnsiTheme="majorBidi" w:cstheme="majorBidi"/>
                <w:lang w:val="es-ES"/>
              </w:rPr>
              <w:t>peduli dan gemar berbagi</w:t>
            </w:r>
          </w:p>
        </w:tc>
        <w:tc>
          <w:tcPr>
            <w:tcW w:w="2126" w:type="dxa"/>
          </w:tcPr>
          <w:p w:rsidR="00AC3BE7" w:rsidRDefault="00AC3BE7" w:rsidP="005309FD">
            <w:pPr>
              <w:pStyle w:val="Default"/>
              <w:spacing w:before="120"/>
              <w:ind w:left="261"/>
              <w:rPr>
                <w:rFonts w:asciiTheme="majorBidi" w:hAnsiTheme="majorBidi" w:cstheme="majorBidi"/>
              </w:rPr>
            </w:pPr>
          </w:p>
          <w:p w:rsidR="005309FD" w:rsidRDefault="005309FD" w:rsidP="005309FD">
            <w:pPr>
              <w:pStyle w:val="Default"/>
              <w:spacing w:before="120"/>
              <w:ind w:left="261"/>
              <w:rPr>
                <w:rFonts w:asciiTheme="majorBidi" w:hAnsiTheme="majorBidi" w:cstheme="majorBidi"/>
              </w:rPr>
            </w:pPr>
            <w:r>
              <w:rPr>
                <w:rFonts w:asciiTheme="majorBidi" w:hAnsiTheme="majorBidi" w:cstheme="majorBidi"/>
              </w:rPr>
              <w:t>Q.S. Al-Baqarah :177</w:t>
            </w:r>
          </w:p>
          <w:p w:rsidR="00780048" w:rsidRDefault="00780048" w:rsidP="005309FD">
            <w:pPr>
              <w:pStyle w:val="Default"/>
              <w:spacing w:before="120"/>
              <w:ind w:left="261"/>
              <w:rPr>
                <w:rFonts w:asciiTheme="majorBidi" w:hAnsiTheme="majorBidi" w:cstheme="majorBidi"/>
              </w:rPr>
            </w:pPr>
          </w:p>
          <w:p w:rsidR="00780048" w:rsidRDefault="00780048" w:rsidP="005309FD">
            <w:pPr>
              <w:pStyle w:val="Default"/>
              <w:spacing w:before="120"/>
              <w:ind w:left="261"/>
              <w:rPr>
                <w:rFonts w:asciiTheme="majorBidi" w:hAnsiTheme="majorBidi" w:cstheme="majorBidi"/>
              </w:rPr>
            </w:pPr>
          </w:p>
          <w:p w:rsidR="00780048" w:rsidRDefault="00780048" w:rsidP="005309FD">
            <w:pPr>
              <w:pStyle w:val="Default"/>
              <w:spacing w:before="120"/>
              <w:ind w:left="261"/>
              <w:rPr>
                <w:rFonts w:asciiTheme="majorBidi" w:hAnsiTheme="majorBidi" w:cstheme="majorBidi"/>
              </w:rPr>
            </w:pPr>
          </w:p>
          <w:p w:rsidR="00780048" w:rsidRDefault="00780048" w:rsidP="005309FD">
            <w:pPr>
              <w:pStyle w:val="Default"/>
              <w:spacing w:before="120"/>
              <w:ind w:left="261"/>
              <w:rPr>
                <w:rFonts w:asciiTheme="majorBidi" w:hAnsiTheme="majorBidi" w:cstheme="majorBidi"/>
              </w:rPr>
            </w:pPr>
          </w:p>
          <w:p w:rsidR="00780048" w:rsidRDefault="00780048" w:rsidP="005309FD">
            <w:pPr>
              <w:pStyle w:val="Default"/>
              <w:spacing w:before="120"/>
              <w:ind w:left="261"/>
              <w:rPr>
                <w:rFonts w:asciiTheme="majorBidi" w:hAnsiTheme="majorBidi" w:cstheme="majorBidi"/>
              </w:rPr>
            </w:pPr>
            <w:r>
              <w:rPr>
                <w:rFonts w:asciiTheme="majorBidi" w:hAnsiTheme="majorBidi" w:cstheme="majorBidi"/>
              </w:rPr>
              <w:t>Q.S. Al-Baqarah :177</w:t>
            </w:r>
          </w:p>
          <w:p w:rsidR="00780048" w:rsidRDefault="00780048" w:rsidP="005309FD">
            <w:pPr>
              <w:pStyle w:val="Default"/>
              <w:spacing w:before="120"/>
              <w:ind w:left="261"/>
              <w:rPr>
                <w:rFonts w:asciiTheme="majorBidi" w:hAnsiTheme="majorBidi" w:cstheme="majorBidi"/>
              </w:rPr>
            </w:pPr>
          </w:p>
          <w:p w:rsidR="00780048" w:rsidRDefault="00780048" w:rsidP="005309FD">
            <w:pPr>
              <w:pStyle w:val="Default"/>
              <w:spacing w:before="120"/>
              <w:ind w:left="261"/>
              <w:rPr>
                <w:rFonts w:asciiTheme="majorBidi" w:hAnsiTheme="majorBidi" w:cstheme="majorBidi"/>
              </w:rPr>
            </w:pPr>
          </w:p>
          <w:p w:rsidR="00780048" w:rsidRDefault="00780048" w:rsidP="00780048">
            <w:pPr>
              <w:pStyle w:val="Default"/>
              <w:spacing w:before="120"/>
              <w:ind w:left="261"/>
              <w:rPr>
                <w:rFonts w:asciiTheme="majorBidi" w:hAnsiTheme="majorBidi" w:cstheme="majorBidi"/>
              </w:rPr>
            </w:pPr>
            <w:r>
              <w:rPr>
                <w:rFonts w:asciiTheme="majorBidi" w:hAnsiTheme="majorBidi" w:cstheme="majorBidi"/>
              </w:rPr>
              <w:t>Q.S. Al-Maun 1-7</w:t>
            </w:r>
          </w:p>
          <w:p w:rsidR="004F2227" w:rsidRDefault="004F2227" w:rsidP="00780048">
            <w:pPr>
              <w:pStyle w:val="Default"/>
              <w:spacing w:before="120"/>
              <w:ind w:left="261"/>
              <w:rPr>
                <w:rFonts w:asciiTheme="majorBidi" w:hAnsiTheme="majorBidi" w:cstheme="majorBidi"/>
              </w:rPr>
            </w:pPr>
          </w:p>
          <w:p w:rsidR="004F2227" w:rsidRDefault="004F2227" w:rsidP="00780048">
            <w:pPr>
              <w:pStyle w:val="Default"/>
              <w:spacing w:before="120"/>
              <w:ind w:left="261"/>
              <w:rPr>
                <w:rFonts w:asciiTheme="majorBidi" w:hAnsiTheme="majorBidi" w:cstheme="majorBidi"/>
              </w:rPr>
            </w:pPr>
            <w:r w:rsidRPr="0012461E">
              <w:rPr>
                <w:rFonts w:asciiTheme="majorBidi" w:hAnsiTheme="majorBidi" w:cstheme="majorBidi"/>
                <w:lang w:val="es-ES"/>
              </w:rPr>
              <w:t>QS. Al-Furqān(25): 67</w:t>
            </w:r>
          </w:p>
          <w:p w:rsidR="004F2227" w:rsidRDefault="004F2227" w:rsidP="00780048">
            <w:pPr>
              <w:pStyle w:val="Default"/>
              <w:spacing w:before="120"/>
              <w:ind w:left="261"/>
              <w:rPr>
                <w:rFonts w:asciiTheme="majorBidi" w:hAnsiTheme="majorBidi" w:cstheme="majorBidi"/>
              </w:rPr>
            </w:pPr>
          </w:p>
          <w:p w:rsidR="004F2227" w:rsidRDefault="004F2227" w:rsidP="00780048">
            <w:pPr>
              <w:pStyle w:val="Default"/>
              <w:spacing w:before="120"/>
              <w:ind w:left="261"/>
              <w:rPr>
                <w:rFonts w:asciiTheme="majorBidi" w:hAnsiTheme="majorBidi" w:cstheme="majorBidi"/>
              </w:rPr>
            </w:pPr>
          </w:p>
          <w:p w:rsidR="004F2227" w:rsidRDefault="004F2227" w:rsidP="00780048">
            <w:pPr>
              <w:pStyle w:val="Default"/>
              <w:spacing w:before="120"/>
              <w:ind w:left="261"/>
              <w:rPr>
                <w:rFonts w:asciiTheme="majorBidi" w:hAnsiTheme="majorBidi" w:cstheme="majorBidi"/>
              </w:rPr>
            </w:pPr>
          </w:p>
          <w:p w:rsidR="004F2227" w:rsidRDefault="004F2227" w:rsidP="00780048">
            <w:pPr>
              <w:pStyle w:val="Default"/>
              <w:spacing w:before="120"/>
              <w:ind w:left="261"/>
              <w:rPr>
                <w:rFonts w:asciiTheme="majorBidi" w:hAnsiTheme="majorBidi" w:cstheme="majorBidi"/>
              </w:rPr>
            </w:pPr>
          </w:p>
          <w:p w:rsidR="004F2227" w:rsidRDefault="004F2227" w:rsidP="00780048">
            <w:pPr>
              <w:pStyle w:val="Default"/>
              <w:spacing w:before="120"/>
              <w:ind w:left="261"/>
              <w:rPr>
                <w:rFonts w:asciiTheme="majorBidi" w:hAnsiTheme="majorBidi" w:cstheme="majorBidi"/>
                <w:lang w:val="es-ES"/>
              </w:rPr>
            </w:pPr>
            <w:r w:rsidRPr="0012461E">
              <w:rPr>
                <w:rFonts w:asciiTheme="majorBidi" w:hAnsiTheme="majorBidi" w:cstheme="majorBidi"/>
                <w:lang w:val="es-ES"/>
              </w:rPr>
              <w:t>QS. Al-Isra’ (17): 26</w:t>
            </w:r>
          </w:p>
          <w:p w:rsidR="00806B01" w:rsidRDefault="00806B01" w:rsidP="00780048">
            <w:pPr>
              <w:pStyle w:val="Default"/>
              <w:spacing w:before="120"/>
              <w:ind w:left="261"/>
              <w:rPr>
                <w:rFonts w:asciiTheme="majorBidi" w:hAnsiTheme="majorBidi" w:cstheme="majorBidi"/>
                <w:lang w:val="es-ES"/>
              </w:rPr>
            </w:pPr>
          </w:p>
          <w:p w:rsidR="00806B01" w:rsidRDefault="00806B01" w:rsidP="00780048">
            <w:pPr>
              <w:pStyle w:val="Default"/>
              <w:spacing w:before="120"/>
              <w:ind w:left="261"/>
              <w:rPr>
                <w:rFonts w:asciiTheme="majorBidi" w:hAnsiTheme="majorBidi" w:cstheme="majorBidi"/>
                <w:lang w:val="es-ES"/>
              </w:rPr>
            </w:pPr>
          </w:p>
          <w:p w:rsidR="00806B01" w:rsidRDefault="00806B01" w:rsidP="00780048">
            <w:pPr>
              <w:pStyle w:val="Default"/>
              <w:spacing w:before="120"/>
              <w:ind w:left="261"/>
              <w:rPr>
                <w:rFonts w:asciiTheme="majorBidi" w:hAnsiTheme="majorBidi" w:cstheme="majorBidi"/>
                <w:lang w:val="es-ES"/>
              </w:rPr>
            </w:pPr>
          </w:p>
          <w:p w:rsidR="00806B01" w:rsidRPr="00F56688" w:rsidRDefault="00806B01" w:rsidP="00780048">
            <w:pPr>
              <w:pStyle w:val="Default"/>
              <w:spacing w:before="120"/>
              <w:ind w:left="261"/>
              <w:rPr>
                <w:rFonts w:asciiTheme="majorBidi" w:hAnsiTheme="majorBidi" w:cstheme="majorBidi"/>
              </w:rPr>
            </w:pPr>
            <w:r>
              <w:rPr>
                <w:rFonts w:asciiTheme="majorBidi" w:hAnsiTheme="majorBidi" w:cstheme="majorBidi"/>
                <w:lang w:val="es-ES"/>
              </w:rPr>
              <w:t xml:space="preserve">Hadis riwayat </w:t>
            </w:r>
            <w:r w:rsidR="00A341D8">
              <w:rPr>
                <w:rFonts w:asciiTheme="majorBidi" w:hAnsiTheme="majorBidi" w:cstheme="majorBidi"/>
                <w:lang w:val="es-ES"/>
              </w:rPr>
              <w:t xml:space="preserve">bukhori </w:t>
            </w:r>
            <w:r>
              <w:rPr>
                <w:rFonts w:asciiTheme="majorBidi" w:hAnsiTheme="majorBidi" w:cstheme="majorBidi"/>
                <w:lang w:val="es-ES"/>
              </w:rPr>
              <w:t xml:space="preserve">muslim tentang </w:t>
            </w:r>
            <w:r w:rsidRPr="0012461E">
              <w:rPr>
                <w:rFonts w:asciiTheme="majorBidi" w:hAnsiTheme="majorBidi" w:cstheme="majorBidi"/>
                <w:lang w:val="es-ES"/>
              </w:rPr>
              <w:t>tentang sikap</w:t>
            </w:r>
            <w:r>
              <w:rPr>
                <w:rFonts w:asciiTheme="majorBidi" w:hAnsiTheme="majorBidi" w:cstheme="majorBidi"/>
                <w:lang w:val="es-ES"/>
              </w:rPr>
              <w:t xml:space="preserve"> </w:t>
            </w:r>
            <w:r w:rsidRPr="0012461E">
              <w:rPr>
                <w:rFonts w:asciiTheme="majorBidi" w:hAnsiTheme="majorBidi" w:cstheme="majorBidi"/>
                <w:lang w:val="es-ES"/>
              </w:rPr>
              <w:t>peduli dan gemar berbagi</w:t>
            </w:r>
          </w:p>
        </w:tc>
        <w:tc>
          <w:tcPr>
            <w:tcW w:w="2693" w:type="dxa"/>
          </w:tcPr>
          <w:p w:rsidR="00AC3BE7" w:rsidRDefault="00AC3BE7" w:rsidP="005309FD">
            <w:pPr>
              <w:spacing w:before="120" w:after="0" w:line="240" w:lineRule="auto"/>
              <w:jc w:val="both"/>
              <w:rPr>
                <w:rFonts w:asciiTheme="majorBidi" w:hAnsiTheme="majorBidi" w:cstheme="majorBidi"/>
                <w:sz w:val="24"/>
                <w:szCs w:val="24"/>
                <w:lang w:val="sv-SE"/>
              </w:rPr>
            </w:pPr>
          </w:p>
          <w:p w:rsidR="005309FD" w:rsidRDefault="005309FD" w:rsidP="005309FD">
            <w:pPr>
              <w:pStyle w:val="ListParagraph"/>
              <w:spacing w:after="0" w:line="240" w:lineRule="auto"/>
              <w:ind w:left="272"/>
              <w:jc w:val="both"/>
              <w:rPr>
                <w:rFonts w:asciiTheme="majorBidi" w:hAnsiTheme="majorBidi" w:cstheme="majorBidi"/>
                <w:sz w:val="24"/>
                <w:szCs w:val="24"/>
                <w:lang w:val="sv-SE"/>
              </w:rPr>
            </w:pPr>
            <w:r>
              <w:rPr>
                <w:rFonts w:asciiTheme="majorBidi" w:hAnsiTheme="majorBidi" w:cstheme="majorBidi"/>
                <w:sz w:val="24"/>
                <w:szCs w:val="24"/>
                <w:lang w:val="sv-SE"/>
              </w:rPr>
              <w:t>Menganalisis kandungan ayat</w:t>
            </w:r>
          </w:p>
          <w:p w:rsidR="00780048" w:rsidRDefault="00780048" w:rsidP="005309FD">
            <w:pPr>
              <w:pStyle w:val="ListParagraph"/>
              <w:spacing w:after="0" w:line="240" w:lineRule="auto"/>
              <w:ind w:left="272"/>
              <w:jc w:val="both"/>
              <w:rPr>
                <w:rFonts w:asciiTheme="majorBidi" w:hAnsiTheme="majorBidi" w:cstheme="majorBidi"/>
                <w:sz w:val="24"/>
                <w:szCs w:val="24"/>
                <w:lang w:val="sv-SE"/>
              </w:rPr>
            </w:pPr>
          </w:p>
          <w:p w:rsidR="00780048" w:rsidRDefault="00780048" w:rsidP="005309FD">
            <w:pPr>
              <w:pStyle w:val="ListParagraph"/>
              <w:spacing w:after="0" w:line="240" w:lineRule="auto"/>
              <w:ind w:left="272"/>
              <w:jc w:val="both"/>
              <w:rPr>
                <w:rFonts w:asciiTheme="majorBidi" w:hAnsiTheme="majorBidi" w:cstheme="majorBidi"/>
                <w:sz w:val="24"/>
                <w:szCs w:val="24"/>
                <w:lang w:val="sv-SE"/>
              </w:rPr>
            </w:pPr>
          </w:p>
          <w:p w:rsidR="00780048" w:rsidRDefault="00780048" w:rsidP="005309FD">
            <w:pPr>
              <w:pStyle w:val="ListParagraph"/>
              <w:spacing w:after="0" w:line="240" w:lineRule="auto"/>
              <w:ind w:left="272"/>
              <w:jc w:val="both"/>
              <w:rPr>
                <w:rFonts w:asciiTheme="majorBidi" w:hAnsiTheme="majorBidi" w:cstheme="majorBidi"/>
                <w:sz w:val="24"/>
                <w:szCs w:val="24"/>
                <w:lang w:val="sv-SE"/>
              </w:rPr>
            </w:pPr>
          </w:p>
          <w:p w:rsidR="00780048" w:rsidRDefault="00780048" w:rsidP="005309FD">
            <w:pPr>
              <w:pStyle w:val="ListParagraph"/>
              <w:spacing w:after="0" w:line="240" w:lineRule="auto"/>
              <w:ind w:left="272"/>
              <w:jc w:val="both"/>
              <w:rPr>
                <w:rFonts w:asciiTheme="majorBidi" w:hAnsiTheme="majorBidi" w:cstheme="majorBidi"/>
                <w:sz w:val="24"/>
                <w:szCs w:val="24"/>
                <w:lang w:val="sv-SE"/>
              </w:rPr>
            </w:pPr>
          </w:p>
          <w:p w:rsidR="00780048" w:rsidRDefault="00780048" w:rsidP="005309FD">
            <w:pPr>
              <w:pStyle w:val="ListParagraph"/>
              <w:spacing w:after="0" w:line="240" w:lineRule="auto"/>
              <w:ind w:left="272"/>
              <w:jc w:val="both"/>
              <w:rPr>
                <w:rFonts w:asciiTheme="majorBidi" w:hAnsiTheme="majorBidi" w:cstheme="majorBidi"/>
                <w:sz w:val="24"/>
                <w:szCs w:val="24"/>
                <w:lang w:val="sv-SE"/>
              </w:rPr>
            </w:pPr>
          </w:p>
          <w:p w:rsidR="00780048" w:rsidRDefault="00780048" w:rsidP="005309FD">
            <w:pPr>
              <w:pStyle w:val="ListParagraph"/>
              <w:spacing w:after="0" w:line="240" w:lineRule="auto"/>
              <w:ind w:left="272"/>
              <w:jc w:val="both"/>
              <w:rPr>
                <w:rFonts w:asciiTheme="majorBidi" w:hAnsiTheme="majorBidi" w:cstheme="majorBidi"/>
                <w:sz w:val="24"/>
                <w:szCs w:val="24"/>
                <w:lang w:val="sv-SE"/>
              </w:rPr>
            </w:pPr>
          </w:p>
          <w:p w:rsidR="00780048" w:rsidRDefault="00780048" w:rsidP="00780048">
            <w:pPr>
              <w:pStyle w:val="ListParagraph"/>
              <w:spacing w:after="0" w:line="240" w:lineRule="auto"/>
              <w:ind w:left="272"/>
              <w:jc w:val="both"/>
              <w:rPr>
                <w:rFonts w:asciiTheme="majorBidi" w:hAnsiTheme="majorBidi" w:cstheme="majorBidi"/>
                <w:sz w:val="24"/>
                <w:szCs w:val="24"/>
                <w:lang w:val="sv-SE"/>
              </w:rPr>
            </w:pPr>
            <w:r>
              <w:rPr>
                <w:rFonts w:asciiTheme="majorBidi" w:hAnsiTheme="majorBidi" w:cstheme="majorBidi"/>
                <w:sz w:val="24"/>
                <w:szCs w:val="24"/>
                <w:lang w:val="sv-SE"/>
              </w:rPr>
              <w:t>Menganalisis kandungan ayat</w:t>
            </w:r>
          </w:p>
          <w:p w:rsidR="00780048" w:rsidRDefault="00780048" w:rsidP="005309FD">
            <w:pPr>
              <w:pStyle w:val="ListParagraph"/>
              <w:spacing w:after="0" w:line="240" w:lineRule="auto"/>
              <w:ind w:left="272"/>
              <w:jc w:val="both"/>
              <w:rPr>
                <w:rFonts w:asciiTheme="majorBidi" w:hAnsiTheme="majorBidi" w:cstheme="majorBidi"/>
                <w:sz w:val="24"/>
                <w:szCs w:val="24"/>
                <w:lang w:val="sv-SE"/>
              </w:rPr>
            </w:pPr>
          </w:p>
          <w:p w:rsidR="005309FD" w:rsidRDefault="005309FD" w:rsidP="005309FD">
            <w:pPr>
              <w:spacing w:before="120" w:after="0" w:line="240" w:lineRule="auto"/>
              <w:jc w:val="both"/>
              <w:rPr>
                <w:rFonts w:asciiTheme="majorBidi" w:hAnsiTheme="majorBidi" w:cstheme="majorBidi"/>
                <w:sz w:val="24"/>
                <w:szCs w:val="24"/>
                <w:lang w:val="sv-SE"/>
              </w:rPr>
            </w:pPr>
          </w:p>
          <w:p w:rsidR="00780048" w:rsidRDefault="00780048" w:rsidP="005309FD">
            <w:pPr>
              <w:spacing w:before="120" w:after="0" w:line="240" w:lineRule="auto"/>
              <w:jc w:val="both"/>
              <w:rPr>
                <w:rFonts w:asciiTheme="majorBidi" w:hAnsiTheme="majorBidi" w:cstheme="majorBidi"/>
                <w:sz w:val="24"/>
                <w:szCs w:val="24"/>
                <w:lang w:val="sv-SE"/>
              </w:rPr>
            </w:pPr>
          </w:p>
          <w:p w:rsidR="00780048" w:rsidRDefault="00780048" w:rsidP="00780048">
            <w:pPr>
              <w:pStyle w:val="ListParagraph"/>
              <w:spacing w:after="0" w:line="240" w:lineRule="auto"/>
              <w:ind w:left="272"/>
              <w:jc w:val="both"/>
              <w:rPr>
                <w:rFonts w:asciiTheme="majorBidi" w:hAnsiTheme="majorBidi" w:cstheme="majorBidi"/>
                <w:sz w:val="24"/>
                <w:szCs w:val="24"/>
                <w:lang w:val="sv-SE"/>
              </w:rPr>
            </w:pPr>
            <w:r>
              <w:rPr>
                <w:rFonts w:asciiTheme="majorBidi" w:hAnsiTheme="majorBidi" w:cstheme="majorBidi"/>
                <w:sz w:val="24"/>
                <w:szCs w:val="24"/>
                <w:lang w:val="sv-SE"/>
              </w:rPr>
              <w:t>Menganalisis kandungan ayat</w:t>
            </w:r>
          </w:p>
          <w:p w:rsidR="00780048" w:rsidRDefault="00780048" w:rsidP="005309FD">
            <w:pPr>
              <w:spacing w:before="120" w:after="0" w:line="240" w:lineRule="auto"/>
              <w:jc w:val="both"/>
              <w:rPr>
                <w:rFonts w:asciiTheme="majorBidi" w:hAnsiTheme="majorBidi" w:cstheme="majorBidi"/>
                <w:sz w:val="24"/>
                <w:szCs w:val="24"/>
                <w:lang w:val="sv-SE"/>
              </w:rPr>
            </w:pPr>
          </w:p>
          <w:p w:rsidR="004F2227" w:rsidRDefault="004F2227" w:rsidP="004F2227">
            <w:pPr>
              <w:pStyle w:val="Default"/>
              <w:ind w:left="272"/>
              <w:rPr>
                <w:rFonts w:asciiTheme="majorBidi" w:hAnsiTheme="majorBidi" w:cstheme="majorBidi"/>
                <w:lang w:val="sv-SE"/>
              </w:rPr>
            </w:pPr>
          </w:p>
          <w:p w:rsidR="004F2227" w:rsidRDefault="004F2227" w:rsidP="004F2227">
            <w:pPr>
              <w:pStyle w:val="Default"/>
              <w:ind w:left="272"/>
              <w:rPr>
                <w:rFonts w:asciiTheme="majorBidi" w:hAnsiTheme="majorBidi" w:cstheme="majorBidi"/>
                <w:lang w:val="sv-SE"/>
              </w:rPr>
            </w:pPr>
            <w:r>
              <w:rPr>
                <w:rFonts w:asciiTheme="majorBidi" w:hAnsiTheme="majorBidi" w:cstheme="majorBidi"/>
                <w:lang w:val="sv-SE"/>
              </w:rPr>
              <w:t xml:space="preserve">Menganalisis </w:t>
            </w:r>
            <w:r w:rsidRPr="00A91B9C">
              <w:rPr>
                <w:rFonts w:asciiTheme="majorBidi" w:hAnsiTheme="majorBidi" w:cstheme="majorBidi"/>
                <w:lang w:val="sv-SE"/>
              </w:rPr>
              <w:t>kandungan ayat</w:t>
            </w:r>
          </w:p>
          <w:p w:rsidR="004F2227" w:rsidRDefault="004F2227" w:rsidP="005309FD">
            <w:pPr>
              <w:spacing w:before="120" w:after="0" w:line="240" w:lineRule="auto"/>
              <w:jc w:val="both"/>
              <w:rPr>
                <w:rFonts w:asciiTheme="majorBidi" w:hAnsiTheme="majorBidi" w:cstheme="majorBidi"/>
                <w:sz w:val="24"/>
                <w:szCs w:val="24"/>
                <w:lang w:val="sv-SE"/>
              </w:rPr>
            </w:pPr>
          </w:p>
          <w:p w:rsidR="004F2227" w:rsidRDefault="004F2227" w:rsidP="005309FD">
            <w:pPr>
              <w:spacing w:before="120" w:after="0" w:line="240" w:lineRule="auto"/>
              <w:jc w:val="both"/>
              <w:rPr>
                <w:rFonts w:asciiTheme="majorBidi" w:hAnsiTheme="majorBidi" w:cstheme="majorBidi"/>
                <w:sz w:val="24"/>
                <w:szCs w:val="24"/>
                <w:lang w:val="sv-SE"/>
              </w:rPr>
            </w:pPr>
          </w:p>
          <w:p w:rsidR="004F2227" w:rsidRDefault="004F2227" w:rsidP="005309FD">
            <w:pPr>
              <w:spacing w:before="120" w:after="0" w:line="240" w:lineRule="auto"/>
              <w:jc w:val="both"/>
              <w:rPr>
                <w:rFonts w:asciiTheme="majorBidi" w:hAnsiTheme="majorBidi" w:cstheme="majorBidi"/>
                <w:sz w:val="24"/>
                <w:szCs w:val="24"/>
                <w:lang w:val="sv-SE"/>
              </w:rPr>
            </w:pPr>
          </w:p>
          <w:p w:rsidR="004F2227" w:rsidRDefault="004F2227" w:rsidP="004F2227">
            <w:pPr>
              <w:pStyle w:val="Default"/>
              <w:ind w:left="272"/>
              <w:rPr>
                <w:rFonts w:asciiTheme="majorBidi" w:hAnsiTheme="majorBidi" w:cstheme="majorBidi"/>
                <w:lang w:val="sv-SE"/>
              </w:rPr>
            </w:pPr>
          </w:p>
          <w:p w:rsidR="004F2227" w:rsidRDefault="004F2227" w:rsidP="004F2227">
            <w:pPr>
              <w:pStyle w:val="Default"/>
              <w:ind w:left="272"/>
              <w:rPr>
                <w:rFonts w:asciiTheme="majorBidi" w:hAnsiTheme="majorBidi" w:cstheme="majorBidi"/>
                <w:lang w:val="sv-SE"/>
              </w:rPr>
            </w:pPr>
            <w:r>
              <w:rPr>
                <w:rFonts w:asciiTheme="majorBidi" w:hAnsiTheme="majorBidi" w:cstheme="majorBidi"/>
                <w:lang w:val="sv-SE"/>
              </w:rPr>
              <w:t xml:space="preserve">Menganalisis </w:t>
            </w:r>
            <w:r w:rsidRPr="00A91B9C">
              <w:rPr>
                <w:rFonts w:asciiTheme="majorBidi" w:hAnsiTheme="majorBidi" w:cstheme="majorBidi"/>
                <w:lang w:val="sv-SE"/>
              </w:rPr>
              <w:t>kandungan ayat</w:t>
            </w:r>
          </w:p>
          <w:p w:rsidR="004F2227" w:rsidRDefault="004F2227" w:rsidP="005309FD">
            <w:pPr>
              <w:spacing w:before="120" w:after="0" w:line="240" w:lineRule="auto"/>
              <w:jc w:val="both"/>
              <w:rPr>
                <w:rFonts w:asciiTheme="majorBidi" w:hAnsiTheme="majorBidi" w:cstheme="majorBidi"/>
                <w:sz w:val="24"/>
                <w:szCs w:val="24"/>
                <w:lang w:val="sv-SE"/>
              </w:rPr>
            </w:pPr>
          </w:p>
          <w:p w:rsidR="00806B01" w:rsidRDefault="00806B01" w:rsidP="005309FD">
            <w:pPr>
              <w:spacing w:before="120" w:after="0" w:line="240" w:lineRule="auto"/>
              <w:jc w:val="both"/>
              <w:rPr>
                <w:rFonts w:asciiTheme="majorBidi" w:hAnsiTheme="majorBidi" w:cstheme="majorBidi"/>
                <w:sz w:val="24"/>
                <w:szCs w:val="24"/>
                <w:lang w:val="sv-SE"/>
              </w:rPr>
            </w:pPr>
          </w:p>
          <w:p w:rsidR="00806B01" w:rsidRDefault="00806B01" w:rsidP="005309FD">
            <w:pPr>
              <w:spacing w:before="120" w:after="0" w:line="240" w:lineRule="auto"/>
              <w:jc w:val="both"/>
              <w:rPr>
                <w:rFonts w:asciiTheme="majorBidi" w:hAnsiTheme="majorBidi" w:cstheme="majorBidi"/>
                <w:sz w:val="24"/>
                <w:szCs w:val="24"/>
                <w:lang w:val="sv-SE"/>
              </w:rPr>
            </w:pPr>
          </w:p>
          <w:p w:rsidR="00806B01" w:rsidRDefault="00806B01" w:rsidP="005309FD">
            <w:pPr>
              <w:spacing w:before="120" w:after="0" w:line="240" w:lineRule="auto"/>
              <w:jc w:val="both"/>
              <w:rPr>
                <w:rFonts w:asciiTheme="majorBidi" w:hAnsiTheme="majorBidi" w:cstheme="majorBidi"/>
                <w:sz w:val="24"/>
                <w:szCs w:val="24"/>
                <w:lang w:val="sv-SE"/>
              </w:rPr>
            </w:pPr>
          </w:p>
          <w:p w:rsidR="00806B01" w:rsidRPr="005309FD" w:rsidRDefault="00806B01" w:rsidP="005309FD">
            <w:pPr>
              <w:spacing w:before="120" w:after="0" w:line="240" w:lineRule="auto"/>
              <w:jc w:val="both"/>
              <w:rPr>
                <w:rFonts w:asciiTheme="majorBidi" w:hAnsiTheme="majorBidi" w:cstheme="majorBidi"/>
                <w:sz w:val="24"/>
                <w:szCs w:val="24"/>
                <w:lang w:val="sv-SE"/>
              </w:rPr>
            </w:pPr>
            <w:r>
              <w:rPr>
                <w:rFonts w:asciiTheme="majorBidi" w:hAnsiTheme="majorBidi" w:cstheme="majorBidi"/>
                <w:lang w:val="sv-SE"/>
              </w:rPr>
              <w:t xml:space="preserve">Menganalisis </w:t>
            </w:r>
            <w:r w:rsidRPr="00A91B9C">
              <w:rPr>
                <w:rFonts w:asciiTheme="majorBidi" w:hAnsiTheme="majorBidi" w:cstheme="majorBidi"/>
                <w:lang w:val="sv-SE"/>
              </w:rPr>
              <w:t>kandungan</w:t>
            </w:r>
            <w:r>
              <w:rPr>
                <w:rFonts w:asciiTheme="majorBidi" w:hAnsiTheme="majorBidi" w:cstheme="majorBidi"/>
                <w:lang w:val="sv-SE"/>
              </w:rPr>
              <w:t xml:space="preserve"> Hadis Riwayat </w:t>
            </w:r>
            <w:r w:rsidR="00A341D8">
              <w:rPr>
                <w:rFonts w:asciiTheme="majorBidi" w:hAnsiTheme="majorBidi" w:cstheme="majorBidi"/>
                <w:lang w:val="es-ES"/>
              </w:rPr>
              <w:t xml:space="preserve">bukhori  </w:t>
            </w:r>
            <w:r>
              <w:rPr>
                <w:rFonts w:asciiTheme="majorBidi" w:hAnsiTheme="majorBidi" w:cstheme="majorBidi"/>
                <w:lang w:val="sv-SE"/>
              </w:rPr>
              <w:t xml:space="preserve">Muslim Menganalisis </w:t>
            </w:r>
            <w:r w:rsidRPr="00A91B9C">
              <w:rPr>
                <w:rFonts w:asciiTheme="majorBidi" w:hAnsiTheme="majorBidi" w:cstheme="majorBidi"/>
                <w:lang w:val="sv-SE"/>
              </w:rPr>
              <w:t>kandungan</w:t>
            </w:r>
          </w:p>
        </w:tc>
        <w:tc>
          <w:tcPr>
            <w:tcW w:w="4100" w:type="dxa"/>
          </w:tcPr>
          <w:p w:rsidR="005309FD" w:rsidRDefault="005309FD" w:rsidP="005309FD">
            <w:pPr>
              <w:pStyle w:val="Default"/>
              <w:spacing w:before="240"/>
              <w:ind w:left="259"/>
              <w:jc w:val="both"/>
              <w:rPr>
                <w:rFonts w:asciiTheme="majorBidi" w:hAnsiTheme="majorBidi" w:cstheme="majorBidi"/>
              </w:rPr>
            </w:pPr>
            <w:r w:rsidRPr="00A4537A">
              <w:rPr>
                <w:rFonts w:asciiTheme="majorBidi" w:hAnsiTheme="majorBidi" w:cstheme="majorBidi"/>
              </w:rPr>
              <w:lastRenderedPageBreak/>
              <w:t>Disajikan</w:t>
            </w:r>
            <w:r>
              <w:rPr>
                <w:rFonts w:asciiTheme="majorBidi" w:hAnsiTheme="majorBidi" w:cstheme="majorBidi"/>
              </w:rPr>
              <w:t xml:space="preserve"> sebuah ilustrasi berupa narasi</w:t>
            </w:r>
            <w:r w:rsidRPr="00A4537A">
              <w:rPr>
                <w:rFonts w:asciiTheme="majorBidi" w:hAnsiTheme="majorBidi" w:cstheme="majorBidi"/>
              </w:rPr>
              <w:t xml:space="preserve"> tentang </w:t>
            </w:r>
            <w:r>
              <w:rPr>
                <w:rFonts w:asciiTheme="majorBidi" w:hAnsiTheme="majorBidi" w:cstheme="majorBidi"/>
              </w:rPr>
              <w:t>sikap peduli</w:t>
            </w:r>
            <w:r w:rsidRPr="00A4537A">
              <w:rPr>
                <w:rFonts w:asciiTheme="majorBidi" w:hAnsiTheme="majorBidi" w:cstheme="majorBidi"/>
              </w:rPr>
              <w:t>, peserta</w:t>
            </w:r>
            <w:r>
              <w:rPr>
                <w:rFonts w:asciiTheme="majorBidi" w:hAnsiTheme="majorBidi" w:cstheme="majorBidi"/>
              </w:rPr>
              <w:t xml:space="preserve"> </w:t>
            </w:r>
            <w:r w:rsidRPr="00A4537A">
              <w:rPr>
                <w:rFonts w:asciiTheme="majorBidi" w:hAnsiTheme="majorBidi" w:cstheme="majorBidi"/>
              </w:rPr>
              <w:t>didik menentukan keterkaitan ilustrasi</w:t>
            </w:r>
            <w:r>
              <w:rPr>
                <w:rFonts w:asciiTheme="majorBidi" w:hAnsiTheme="majorBidi" w:cstheme="majorBidi"/>
              </w:rPr>
              <w:t xml:space="preserve"> </w:t>
            </w:r>
            <w:r w:rsidRPr="00A4537A">
              <w:rPr>
                <w:rFonts w:asciiTheme="majorBidi" w:hAnsiTheme="majorBidi" w:cstheme="majorBidi"/>
              </w:rPr>
              <w:t>dengan ayat secara tepat</w:t>
            </w:r>
          </w:p>
          <w:p w:rsidR="00AC3BE7" w:rsidRDefault="00AC3BE7" w:rsidP="00780048">
            <w:pPr>
              <w:pStyle w:val="Default"/>
              <w:spacing w:before="120"/>
              <w:jc w:val="both"/>
              <w:rPr>
                <w:rFonts w:asciiTheme="majorBidi" w:hAnsiTheme="majorBidi" w:cstheme="majorBidi"/>
              </w:rPr>
            </w:pPr>
          </w:p>
          <w:p w:rsidR="00780048" w:rsidRDefault="00780048" w:rsidP="00780048">
            <w:pPr>
              <w:pStyle w:val="Default"/>
              <w:spacing w:before="120"/>
              <w:jc w:val="both"/>
              <w:rPr>
                <w:rFonts w:asciiTheme="majorBidi" w:hAnsiTheme="majorBidi" w:cstheme="majorBidi"/>
              </w:rPr>
            </w:pPr>
          </w:p>
          <w:p w:rsidR="00780048" w:rsidRDefault="00780048" w:rsidP="00780048">
            <w:pPr>
              <w:pStyle w:val="Default"/>
              <w:spacing w:before="240"/>
              <w:ind w:left="259"/>
              <w:jc w:val="both"/>
              <w:rPr>
                <w:rFonts w:asciiTheme="majorBidi" w:hAnsiTheme="majorBidi" w:cstheme="majorBidi"/>
              </w:rPr>
            </w:pPr>
            <w:r w:rsidRPr="00A4537A">
              <w:rPr>
                <w:rFonts w:asciiTheme="majorBidi" w:hAnsiTheme="majorBidi" w:cstheme="majorBidi"/>
              </w:rPr>
              <w:t>Disajikan</w:t>
            </w:r>
            <w:r>
              <w:rPr>
                <w:rFonts w:asciiTheme="majorBidi" w:hAnsiTheme="majorBidi" w:cstheme="majorBidi"/>
              </w:rPr>
              <w:t xml:space="preserve"> sebuah ilustrasi berupa narasi</w:t>
            </w:r>
            <w:r w:rsidRPr="00A4537A">
              <w:rPr>
                <w:rFonts w:asciiTheme="majorBidi" w:hAnsiTheme="majorBidi" w:cstheme="majorBidi"/>
              </w:rPr>
              <w:t xml:space="preserve"> tentang </w:t>
            </w:r>
            <w:r>
              <w:rPr>
                <w:rFonts w:asciiTheme="majorBidi" w:hAnsiTheme="majorBidi" w:cstheme="majorBidi"/>
              </w:rPr>
              <w:t>sikap peduli</w:t>
            </w:r>
            <w:r w:rsidRPr="00A4537A">
              <w:rPr>
                <w:rFonts w:asciiTheme="majorBidi" w:hAnsiTheme="majorBidi" w:cstheme="majorBidi"/>
              </w:rPr>
              <w:t>, peserta</w:t>
            </w:r>
            <w:r>
              <w:rPr>
                <w:rFonts w:asciiTheme="majorBidi" w:hAnsiTheme="majorBidi" w:cstheme="majorBidi"/>
              </w:rPr>
              <w:t xml:space="preserve"> </w:t>
            </w:r>
            <w:r w:rsidRPr="00A4537A">
              <w:rPr>
                <w:rFonts w:asciiTheme="majorBidi" w:hAnsiTheme="majorBidi" w:cstheme="majorBidi"/>
              </w:rPr>
              <w:t>didik menentukan keterkaitan ilustrasi</w:t>
            </w:r>
            <w:r>
              <w:rPr>
                <w:rFonts w:asciiTheme="majorBidi" w:hAnsiTheme="majorBidi" w:cstheme="majorBidi"/>
              </w:rPr>
              <w:t xml:space="preserve"> </w:t>
            </w:r>
            <w:r w:rsidRPr="00A4537A">
              <w:rPr>
                <w:rFonts w:asciiTheme="majorBidi" w:hAnsiTheme="majorBidi" w:cstheme="majorBidi"/>
              </w:rPr>
              <w:t>dengan ayat secara tepat</w:t>
            </w:r>
          </w:p>
          <w:p w:rsidR="00780048" w:rsidRDefault="00780048" w:rsidP="00780048">
            <w:pPr>
              <w:pStyle w:val="Default"/>
              <w:spacing w:before="120"/>
              <w:jc w:val="both"/>
              <w:rPr>
                <w:rFonts w:asciiTheme="majorBidi" w:hAnsiTheme="majorBidi" w:cstheme="majorBidi"/>
              </w:rPr>
            </w:pPr>
          </w:p>
          <w:p w:rsidR="00780048" w:rsidRDefault="00780048" w:rsidP="00780048">
            <w:pPr>
              <w:pStyle w:val="Default"/>
              <w:spacing w:before="240"/>
              <w:ind w:left="259"/>
              <w:jc w:val="both"/>
              <w:rPr>
                <w:rFonts w:asciiTheme="majorBidi" w:hAnsiTheme="majorBidi" w:cstheme="majorBidi"/>
              </w:rPr>
            </w:pPr>
            <w:r w:rsidRPr="00A4537A">
              <w:rPr>
                <w:rFonts w:asciiTheme="majorBidi" w:hAnsiTheme="majorBidi" w:cstheme="majorBidi"/>
              </w:rPr>
              <w:t>Disajikan</w:t>
            </w:r>
            <w:r>
              <w:rPr>
                <w:rFonts w:asciiTheme="majorBidi" w:hAnsiTheme="majorBidi" w:cstheme="majorBidi"/>
              </w:rPr>
              <w:t xml:space="preserve"> sebuah ilustrasi berupa narasi</w:t>
            </w:r>
            <w:r w:rsidRPr="00A4537A">
              <w:rPr>
                <w:rFonts w:asciiTheme="majorBidi" w:hAnsiTheme="majorBidi" w:cstheme="majorBidi"/>
              </w:rPr>
              <w:t xml:space="preserve"> tentang </w:t>
            </w:r>
            <w:r>
              <w:rPr>
                <w:rFonts w:asciiTheme="majorBidi" w:hAnsiTheme="majorBidi" w:cstheme="majorBidi"/>
              </w:rPr>
              <w:t>sikap peduli</w:t>
            </w:r>
            <w:r w:rsidRPr="00A4537A">
              <w:rPr>
                <w:rFonts w:asciiTheme="majorBidi" w:hAnsiTheme="majorBidi" w:cstheme="majorBidi"/>
              </w:rPr>
              <w:t>, peserta</w:t>
            </w:r>
            <w:r>
              <w:rPr>
                <w:rFonts w:asciiTheme="majorBidi" w:hAnsiTheme="majorBidi" w:cstheme="majorBidi"/>
              </w:rPr>
              <w:t xml:space="preserve"> </w:t>
            </w:r>
            <w:r w:rsidRPr="00A4537A">
              <w:rPr>
                <w:rFonts w:asciiTheme="majorBidi" w:hAnsiTheme="majorBidi" w:cstheme="majorBidi"/>
              </w:rPr>
              <w:t>didik menentukan keterkaitan ilustrasi</w:t>
            </w:r>
            <w:r>
              <w:rPr>
                <w:rFonts w:asciiTheme="majorBidi" w:hAnsiTheme="majorBidi" w:cstheme="majorBidi"/>
              </w:rPr>
              <w:t xml:space="preserve"> </w:t>
            </w:r>
            <w:r w:rsidRPr="00A4537A">
              <w:rPr>
                <w:rFonts w:asciiTheme="majorBidi" w:hAnsiTheme="majorBidi" w:cstheme="majorBidi"/>
              </w:rPr>
              <w:t>dengan ayat secara tepat</w:t>
            </w:r>
          </w:p>
          <w:p w:rsidR="004F2227" w:rsidRDefault="004F2227" w:rsidP="00780048">
            <w:pPr>
              <w:pStyle w:val="Default"/>
              <w:spacing w:before="240"/>
              <w:ind w:left="259"/>
              <w:jc w:val="both"/>
              <w:rPr>
                <w:rFonts w:asciiTheme="majorBidi" w:hAnsiTheme="majorBidi" w:cstheme="majorBidi"/>
              </w:rPr>
            </w:pPr>
            <w:r>
              <w:rPr>
                <w:rFonts w:asciiTheme="majorBidi" w:hAnsiTheme="majorBidi" w:cstheme="majorBidi"/>
              </w:rPr>
              <w:t>Disajikan narasi terjemahan Q.S. Al- Furqon : 67 peserta didik menganalisis kandungan ayat dan menerapkanya dalam kehidupan sebagai seorang siswa</w:t>
            </w:r>
          </w:p>
          <w:p w:rsidR="004F2227" w:rsidRDefault="004F2227" w:rsidP="00780048">
            <w:pPr>
              <w:pStyle w:val="Default"/>
              <w:spacing w:before="240"/>
              <w:ind w:left="259"/>
              <w:jc w:val="both"/>
              <w:rPr>
                <w:rFonts w:asciiTheme="majorBidi" w:hAnsiTheme="majorBidi" w:cstheme="majorBidi"/>
              </w:rPr>
            </w:pPr>
          </w:p>
          <w:p w:rsidR="004F2227" w:rsidRDefault="004F2227" w:rsidP="004F2227">
            <w:pPr>
              <w:pStyle w:val="Default"/>
              <w:spacing w:before="240"/>
              <w:ind w:left="259"/>
              <w:jc w:val="both"/>
              <w:rPr>
                <w:rFonts w:asciiTheme="majorBidi" w:hAnsiTheme="majorBidi" w:cstheme="majorBidi"/>
              </w:rPr>
            </w:pPr>
            <w:r>
              <w:rPr>
                <w:rFonts w:asciiTheme="majorBidi" w:hAnsiTheme="majorBidi" w:cstheme="majorBidi"/>
              </w:rPr>
              <w:t>Disajikan teks Q.S. Al- Furqon : 67 peserta didik menganalisis kandungan ayat dan menerapkanya dalam kehidupan</w:t>
            </w:r>
          </w:p>
          <w:p w:rsidR="004F2227" w:rsidRDefault="004F2227" w:rsidP="00780048">
            <w:pPr>
              <w:pStyle w:val="Default"/>
              <w:spacing w:before="240"/>
              <w:ind w:left="259"/>
              <w:jc w:val="both"/>
              <w:rPr>
                <w:rFonts w:asciiTheme="majorBidi" w:hAnsiTheme="majorBidi" w:cstheme="majorBidi"/>
              </w:rPr>
            </w:pPr>
          </w:p>
          <w:p w:rsidR="004F2227" w:rsidRPr="000174A3" w:rsidRDefault="00A341D8" w:rsidP="00A341D8">
            <w:pPr>
              <w:pStyle w:val="Default"/>
              <w:spacing w:before="240"/>
              <w:ind w:left="259"/>
              <w:jc w:val="both"/>
              <w:rPr>
                <w:rFonts w:asciiTheme="majorBidi" w:hAnsiTheme="majorBidi" w:cstheme="majorBidi"/>
              </w:rPr>
            </w:pPr>
            <w:r>
              <w:rPr>
                <w:rFonts w:asciiTheme="majorBidi" w:hAnsiTheme="majorBidi" w:cstheme="majorBidi"/>
              </w:rPr>
              <w:t>Disajikan teks terjemah hadis peserta didik menganalisis kandungan hadis dan menerapkanya dalam kehidupan</w:t>
            </w:r>
          </w:p>
        </w:tc>
        <w:tc>
          <w:tcPr>
            <w:tcW w:w="810" w:type="dxa"/>
          </w:tcPr>
          <w:p w:rsidR="00AC3BE7" w:rsidRDefault="00AC3BE7" w:rsidP="00AC3BE7">
            <w:pPr>
              <w:pStyle w:val="Default"/>
              <w:rPr>
                <w:rFonts w:asciiTheme="majorBidi" w:hAnsiTheme="majorBidi" w:cstheme="majorBidi"/>
              </w:rPr>
            </w:pPr>
          </w:p>
          <w:p w:rsidR="005309FD" w:rsidRPr="00D77CB2" w:rsidRDefault="00D77CB2" w:rsidP="00AC3BE7">
            <w:pPr>
              <w:pStyle w:val="Default"/>
              <w:rPr>
                <w:rFonts w:asciiTheme="majorBidi" w:hAnsiTheme="majorBidi" w:cstheme="majorBidi"/>
                <w:lang w:val="id-ID"/>
              </w:rPr>
            </w:pPr>
            <w:r>
              <w:rPr>
                <w:rFonts w:asciiTheme="majorBidi" w:hAnsiTheme="majorBidi" w:cstheme="majorBidi"/>
                <w:lang w:val="id-ID"/>
              </w:rPr>
              <w:t>1</w:t>
            </w:r>
          </w:p>
          <w:p w:rsidR="00780048" w:rsidRDefault="00780048" w:rsidP="00AC3BE7">
            <w:pPr>
              <w:pStyle w:val="Default"/>
              <w:rPr>
                <w:rFonts w:asciiTheme="majorBidi" w:hAnsiTheme="majorBidi" w:cstheme="majorBidi"/>
              </w:rPr>
            </w:pPr>
          </w:p>
          <w:p w:rsidR="00780048" w:rsidRDefault="00780048" w:rsidP="00AC3BE7">
            <w:pPr>
              <w:pStyle w:val="Default"/>
              <w:rPr>
                <w:rFonts w:asciiTheme="majorBidi" w:hAnsiTheme="majorBidi" w:cstheme="majorBidi"/>
              </w:rPr>
            </w:pPr>
          </w:p>
          <w:p w:rsidR="00780048" w:rsidRDefault="00780048" w:rsidP="00AC3BE7">
            <w:pPr>
              <w:pStyle w:val="Default"/>
              <w:rPr>
                <w:rFonts w:asciiTheme="majorBidi" w:hAnsiTheme="majorBidi" w:cstheme="majorBidi"/>
              </w:rPr>
            </w:pPr>
          </w:p>
          <w:p w:rsidR="00780048" w:rsidRDefault="00780048" w:rsidP="00AC3BE7">
            <w:pPr>
              <w:pStyle w:val="Default"/>
              <w:rPr>
                <w:rFonts w:asciiTheme="majorBidi" w:hAnsiTheme="majorBidi" w:cstheme="majorBidi"/>
              </w:rPr>
            </w:pPr>
          </w:p>
          <w:p w:rsidR="00780048" w:rsidRDefault="00780048" w:rsidP="00AC3BE7">
            <w:pPr>
              <w:pStyle w:val="Default"/>
              <w:rPr>
                <w:rFonts w:asciiTheme="majorBidi" w:hAnsiTheme="majorBidi" w:cstheme="majorBidi"/>
              </w:rPr>
            </w:pPr>
          </w:p>
          <w:p w:rsidR="00780048" w:rsidRDefault="00780048" w:rsidP="00AC3BE7">
            <w:pPr>
              <w:pStyle w:val="Default"/>
              <w:rPr>
                <w:rFonts w:asciiTheme="majorBidi" w:hAnsiTheme="majorBidi" w:cstheme="majorBidi"/>
              </w:rPr>
            </w:pPr>
          </w:p>
          <w:p w:rsidR="00780048" w:rsidRDefault="00780048" w:rsidP="00AC3BE7">
            <w:pPr>
              <w:pStyle w:val="Default"/>
              <w:rPr>
                <w:rFonts w:asciiTheme="majorBidi" w:hAnsiTheme="majorBidi" w:cstheme="majorBidi"/>
              </w:rPr>
            </w:pPr>
          </w:p>
          <w:p w:rsidR="00780048" w:rsidRDefault="00780048" w:rsidP="00AC3BE7">
            <w:pPr>
              <w:pStyle w:val="Default"/>
              <w:rPr>
                <w:rFonts w:asciiTheme="majorBidi" w:hAnsiTheme="majorBidi" w:cstheme="majorBidi"/>
              </w:rPr>
            </w:pPr>
          </w:p>
          <w:p w:rsidR="00780048" w:rsidRPr="00D77CB2" w:rsidRDefault="00D77CB2" w:rsidP="00AC3BE7">
            <w:pPr>
              <w:pStyle w:val="Default"/>
              <w:rPr>
                <w:rFonts w:asciiTheme="majorBidi" w:hAnsiTheme="majorBidi" w:cstheme="majorBidi"/>
                <w:lang w:val="id-ID"/>
              </w:rPr>
            </w:pPr>
            <w:r>
              <w:rPr>
                <w:rFonts w:asciiTheme="majorBidi" w:hAnsiTheme="majorBidi" w:cstheme="majorBidi"/>
              </w:rPr>
              <w:t>2</w:t>
            </w:r>
          </w:p>
          <w:p w:rsidR="00780048" w:rsidRDefault="00780048" w:rsidP="00AC3BE7">
            <w:pPr>
              <w:pStyle w:val="Default"/>
              <w:rPr>
                <w:rFonts w:asciiTheme="majorBidi" w:hAnsiTheme="majorBidi" w:cstheme="majorBidi"/>
              </w:rPr>
            </w:pPr>
          </w:p>
          <w:p w:rsidR="00780048" w:rsidRDefault="00780048" w:rsidP="00AC3BE7">
            <w:pPr>
              <w:pStyle w:val="Default"/>
              <w:rPr>
                <w:rFonts w:asciiTheme="majorBidi" w:hAnsiTheme="majorBidi" w:cstheme="majorBidi"/>
              </w:rPr>
            </w:pPr>
          </w:p>
          <w:p w:rsidR="00780048" w:rsidRDefault="00780048" w:rsidP="00AC3BE7">
            <w:pPr>
              <w:pStyle w:val="Default"/>
              <w:rPr>
                <w:rFonts w:asciiTheme="majorBidi" w:hAnsiTheme="majorBidi" w:cstheme="majorBidi"/>
              </w:rPr>
            </w:pPr>
          </w:p>
          <w:p w:rsidR="00780048" w:rsidRDefault="00780048" w:rsidP="00AC3BE7">
            <w:pPr>
              <w:pStyle w:val="Default"/>
              <w:rPr>
                <w:rFonts w:asciiTheme="majorBidi" w:hAnsiTheme="majorBidi" w:cstheme="majorBidi"/>
              </w:rPr>
            </w:pPr>
          </w:p>
          <w:p w:rsidR="00780048" w:rsidRDefault="00780048" w:rsidP="00AC3BE7">
            <w:pPr>
              <w:pStyle w:val="Default"/>
              <w:rPr>
                <w:rFonts w:asciiTheme="majorBidi" w:hAnsiTheme="majorBidi" w:cstheme="majorBidi"/>
              </w:rPr>
            </w:pPr>
          </w:p>
          <w:p w:rsidR="00780048" w:rsidRPr="00D77CB2" w:rsidRDefault="00D77CB2" w:rsidP="00780048">
            <w:pPr>
              <w:pStyle w:val="Default"/>
              <w:rPr>
                <w:rFonts w:asciiTheme="majorBidi" w:hAnsiTheme="majorBidi" w:cstheme="majorBidi"/>
                <w:lang w:val="id-ID"/>
              </w:rPr>
            </w:pPr>
            <w:r>
              <w:rPr>
                <w:rFonts w:asciiTheme="majorBidi" w:hAnsiTheme="majorBidi" w:cstheme="majorBidi"/>
                <w:lang w:val="id-ID"/>
              </w:rPr>
              <w:t>3</w:t>
            </w:r>
          </w:p>
          <w:p w:rsidR="00780048" w:rsidRDefault="00780048" w:rsidP="00AC3BE7">
            <w:pPr>
              <w:pStyle w:val="Default"/>
              <w:rPr>
                <w:rFonts w:asciiTheme="majorBidi" w:hAnsiTheme="majorBidi" w:cstheme="majorBidi"/>
              </w:rPr>
            </w:pPr>
          </w:p>
          <w:p w:rsidR="00780048" w:rsidRDefault="00780048" w:rsidP="00AC3BE7">
            <w:pPr>
              <w:pStyle w:val="Default"/>
              <w:rPr>
                <w:rFonts w:asciiTheme="majorBidi" w:hAnsiTheme="majorBidi" w:cstheme="majorBidi"/>
              </w:rPr>
            </w:pPr>
          </w:p>
          <w:p w:rsidR="004F2227" w:rsidRDefault="004F2227" w:rsidP="00AC3BE7">
            <w:pPr>
              <w:pStyle w:val="Default"/>
              <w:rPr>
                <w:rFonts w:asciiTheme="majorBidi" w:hAnsiTheme="majorBidi" w:cstheme="majorBidi"/>
              </w:rPr>
            </w:pPr>
          </w:p>
          <w:p w:rsidR="004F2227" w:rsidRDefault="00C04CCF" w:rsidP="00AC3BE7">
            <w:pPr>
              <w:pStyle w:val="Default"/>
              <w:rPr>
                <w:rFonts w:asciiTheme="majorBidi" w:hAnsiTheme="majorBidi" w:cstheme="majorBidi"/>
              </w:rPr>
            </w:pPr>
            <w:r>
              <w:rPr>
                <w:rFonts w:asciiTheme="majorBidi" w:hAnsiTheme="majorBidi" w:cstheme="majorBidi"/>
              </w:rPr>
              <w:t>43</w:t>
            </w:r>
          </w:p>
          <w:p w:rsidR="004F2227" w:rsidRDefault="004F2227" w:rsidP="00AC3BE7">
            <w:pPr>
              <w:pStyle w:val="Default"/>
              <w:rPr>
                <w:rFonts w:asciiTheme="majorBidi" w:hAnsiTheme="majorBidi" w:cstheme="majorBidi"/>
              </w:rPr>
            </w:pPr>
          </w:p>
          <w:p w:rsidR="004F2227" w:rsidRDefault="004F2227" w:rsidP="00AC3BE7">
            <w:pPr>
              <w:pStyle w:val="Default"/>
              <w:rPr>
                <w:rFonts w:asciiTheme="majorBidi" w:hAnsiTheme="majorBidi" w:cstheme="majorBidi"/>
              </w:rPr>
            </w:pPr>
          </w:p>
          <w:p w:rsidR="004F2227" w:rsidRDefault="004F2227" w:rsidP="00AC3BE7">
            <w:pPr>
              <w:pStyle w:val="Default"/>
              <w:rPr>
                <w:rFonts w:asciiTheme="majorBidi" w:hAnsiTheme="majorBidi" w:cstheme="majorBidi"/>
              </w:rPr>
            </w:pPr>
          </w:p>
          <w:p w:rsidR="004F2227" w:rsidRDefault="004F2227" w:rsidP="00AC3BE7">
            <w:pPr>
              <w:pStyle w:val="Default"/>
              <w:rPr>
                <w:rFonts w:asciiTheme="majorBidi" w:hAnsiTheme="majorBidi" w:cstheme="majorBidi"/>
              </w:rPr>
            </w:pPr>
          </w:p>
          <w:p w:rsidR="004F2227" w:rsidRDefault="004F2227" w:rsidP="00AC3BE7">
            <w:pPr>
              <w:pStyle w:val="Default"/>
              <w:rPr>
                <w:rFonts w:asciiTheme="majorBidi" w:hAnsiTheme="majorBidi" w:cstheme="majorBidi"/>
              </w:rPr>
            </w:pPr>
          </w:p>
          <w:p w:rsidR="004F2227" w:rsidRDefault="004F2227" w:rsidP="00AC3BE7">
            <w:pPr>
              <w:pStyle w:val="Default"/>
              <w:rPr>
                <w:rFonts w:asciiTheme="majorBidi" w:hAnsiTheme="majorBidi" w:cstheme="majorBidi"/>
              </w:rPr>
            </w:pPr>
          </w:p>
          <w:p w:rsidR="004F2227" w:rsidRDefault="004F2227" w:rsidP="00AC3BE7">
            <w:pPr>
              <w:pStyle w:val="Default"/>
              <w:rPr>
                <w:rFonts w:asciiTheme="majorBidi" w:hAnsiTheme="majorBidi" w:cstheme="majorBidi"/>
              </w:rPr>
            </w:pPr>
          </w:p>
          <w:p w:rsidR="004F2227" w:rsidRDefault="00C04CCF" w:rsidP="00AC3BE7">
            <w:pPr>
              <w:pStyle w:val="Default"/>
              <w:rPr>
                <w:rFonts w:asciiTheme="majorBidi" w:hAnsiTheme="majorBidi" w:cstheme="majorBidi"/>
              </w:rPr>
            </w:pPr>
            <w:r>
              <w:rPr>
                <w:rFonts w:asciiTheme="majorBidi" w:hAnsiTheme="majorBidi" w:cstheme="majorBidi"/>
              </w:rPr>
              <w:t>44</w:t>
            </w:r>
          </w:p>
          <w:p w:rsidR="00A341D8" w:rsidRDefault="00A341D8" w:rsidP="00AC3BE7">
            <w:pPr>
              <w:pStyle w:val="Default"/>
              <w:rPr>
                <w:rFonts w:asciiTheme="majorBidi" w:hAnsiTheme="majorBidi" w:cstheme="majorBidi"/>
              </w:rPr>
            </w:pPr>
          </w:p>
          <w:p w:rsidR="00A341D8" w:rsidRDefault="00A341D8" w:rsidP="00AC3BE7">
            <w:pPr>
              <w:pStyle w:val="Default"/>
              <w:rPr>
                <w:rFonts w:asciiTheme="majorBidi" w:hAnsiTheme="majorBidi" w:cstheme="majorBidi"/>
              </w:rPr>
            </w:pPr>
          </w:p>
          <w:p w:rsidR="00A341D8" w:rsidRDefault="00A341D8" w:rsidP="00AC3BE7">
            <w:pPr>
              <w:pStyle w:val="Default"/>
              <w:rPr>
                <w:rFonts w:asciiTheme="majorBidi" w:hAnsiTheme="majorBidi" w:cstheme="majorBidi"/>
              </w:rPr>
            </w:pPr>
          </w:p>
          <w:p w:rsidR="00A341D8" w:rsidRDefault="00A341D8" w:rsidP="00AC3BE7">
            <w:pPr>
              <w:pStyle w:val="Default"/>
              <w:rPr>
                <w:rFonts w:asciiTheme="majorBidi" w:hAnsiTheme="majorBidi" w:cstheme="majorBidi"/>
              </w:rPr>
            </w:pPr>
          </w:p>
          <w:p w:rsidR="00A341D8" w:rsidRDefault="00A341D8" w:rsidP="00AC3BE7">
            <w:pPr>
              <w:pStyle w:val="Default"/>
              <w:rPr>
                <w:rFonts w:asciiTheme="majorBidi" w:hAnsiTheme="majorBidi" w:cstheme="majorBidi"/>
              </w:rPr>
            </w:pPr>
          </w:p>
          <w:p w:rsidR="00A341D8" w:rsidRDefault="00A341D8" w:rsidP="00AC3BE7">
            <w:pPr>
              <w:pStyle w:val="Default"/>
              <w:rPr>
                <w:rFonts w:asciiTheme="majorBidi" w:hAnsiTheme="majorBidi" w:cstheme="majorBidi"/>
              </w:rPr>
            </w:pPr>
          </w:p>
          <w:p w:rsidR="00A341D8" w:rsidRDefault="00A341D8" w:rsidP="00AC3BE7">
            <w:pPr>
              <w:pStyle w:val="Default"/>
              <w:rPr>
                <w:rFonts w:asciiTheme="majorBidi" w:hAnsiTheme="majorBidi" w:cstheme="majorBidi"/>
              </w:rPr>
            </w:pPr>
          </w:p>
          <w:p w:rsidR="00A341D8" w:rsidRDefault="00A341D8" w:rsidP="00AC3BE7">
            <w:pPr>
              <w:pStyle w:val="Default"/>
              <w:rPr>
                <w:rFonts w:asciiTheme="majorBidi" w:hAnsiTheme="majorBidi" w:cstheme="majorBidi"/>
              </w:rPr>
            </w:pPr>
            <w:r>
              <w:rPr>
                <w:rFonts w:asciiTheme="majorBidi" w:hAnsiTheme="majorBidi" w:cstheme="majorBidi"/>
              </w:rPr>
              <w:t>33-36</w:t>
            </w:r>
          </w:p>
          <w:p w:rsidR="00A341D8" w:rsidRPr="007F15DC" w:rsidRDefault="00A341D8" w:rsidP="00AC3BE7">
            <w:pPr>
              <w:pStyle w:val="Default"/>
              <w:rPr>
                <w:rFonts w:asciiTheme="majorBidi" w:hAnsiTheme="majorBidi" w:cstheme="majorBidi"/>
              </w:rPr>
            </w:pPr>
            <w:r>
              <w:rPr>
                <w:rFonts w:asciiTheme="majorBidi" w:hAnsiTheme="majorBidi" w:cstheme="majorBidi"/>
              </w:rPr>
              <w:t>40</w:t>
            </w:r>
          </w:p>
        </w:tc>
        <w:tc>
          <w:tcPr>
            <w:tcW w:w="902" w:type="dxa"/>
          </w:tcPr>
          <w:p w:rsidR="00AC3BE7" w:rsidRDefault="00AC3BE7" w:rsidP="00AC3BE7">
            <w:pPr>
              <w:pStyle w:val="Default"/>
              <w:spacing w:before="120"/>
              <w:rPr>
                <w:rFonts w:asciiTheme="majorBidi" w:hAnsiTheme="majorBidi" w:cstheme="majorBidi"/>
              </w:rPr>
            </w:pPr>
          </w:p>
          <w:p w:rsidR="005309FD" w:rsidRDefault="005309FD" w:rsidP="00AC3BE7">
            <w:pPr>
              <w:pStyle w:val="Default"/>
              <w:spacing w:before="120"/>
              <w:rPr>
                <w:rFonts w:asciiTheme="majorBidi" w:hAnsiTheme="majorBidi" w:cstheme="majorBidi"/>
              </w:rPr>
            </w:pPr>
            <w:r>
              <w:rPr>
                <w:rFonts w:asciiTheme="majorBidi" w:hAnsiTheme="majorBidi" w:cstheme="majorBidi"/>
              </w:rPr>
              <w:t>PG</w:t>
            </w:r>
          </w:p>
          <w:p w:rsidR="00780048" w:rsidRDefault="00780048" w:rsidP="00AC3BE7">
            <w:pPr>
              <w:pStyle w:val="Default"/>
              <w:spacing w:before="120"/>
              <w:rPr>
                <w:rFonts w:asciiTheme="majorBidi" w:hAnsiTheme="majorBidi" w:cstheme="majorBidi"/>
              </w:rPr>
            </w:pPr>
          </w:p>
          <w:p w:rsidR="00780048" w:rsidRDefault="00780048" w:rsidP="00AC3BE7">
            <w:pPr>
              <w:pStyle w:val="Default"/>
              <w:spacing w:before="120"/>
              <w:rPr>
                <w:rFonts w:asciiTheme="majorBidi" w:hAnsiTheme="majorBidi" w:cstheme="majorBidi"/>
              </w:rPr>
            </w:pPr>
          </w:p>
          <w:p w:rsidR="00780048" w:rsidRDefault="00780048" w:rsidP="00AC3BE7">
            <w:pPr>
              <w:pStyle w:val="Default"/>
              <w:spacing w:before="120"/>
              <w:rPr>
                <w:rFonts w:asciiTheme="majorBidi" w:hAnsiTheme="majorBidi" w:cstheme="majorBidi"/>
              </w:rPr>
            </w:pPr>
          </w:p>
          <w:p w:rsidR="00780048" w:rsidRDefault="00780048" w:rsidP="00AC3BE7">
            <w:pPr>
              <w:pStyle w:val="Default"/>
              <w:spacing w:before="120"/>
              <w:rPr>
                <w:rFonts w:asciiTheme="majorBidi" w:hAnsiTheme="majorBidi" w:cstheme="majorBidi"/>
              </w:rPr>
            </w:pPr>
          </w:p>
          <w:p w:rsidR="00B547D3" w:rsidRDefault="00B547D3" w:rsidP="00AC3BE7">
            <w:pPr>
              <w:pStyle w:val="Default"/>
              <w:spacing w:before="120"/>
              <w:rPr>
                <w:rFonts w:asciiTheme="majorBidi" w:hAnsiTheme="majorBidi" w:cstheme="majorBidi"/>
              </w:rPr>
            </w:pPr>
          </w:p>
          <w:p w:rsidR="00780048" w:rsidRDefault="00780048" w:rsidP="00AC3BE7">
            <w:pPr>
              <w:pStyle w:val="Default"/>
              <w:spacing w:before="120"/>
              <w:rPr>
                <w:rFonts w:asciiTheme="majorBidi" w:hAnsiTheme="majorBidi" w:cstheme="majorBidi"/>
              </w:rPr>
            </w:pPr>
            <w:r>
              <w:rPr>
                <w:rFonts w:asciiTheme="majorBidi" w:hAnsiTheme="majorBidi" w:cstheme="majorBidi"/>
              </w:rPr>
              <w:t>PG</w:t>
            </w:r>
          </w:p>
          <w:p w:rsidR="00780048" w:rsidRDefault="00780048" w:rsidP="00AC3BE7">
            <w:pPr>
              <w:pStyle w:val="Default"/>
              <w:spacing w:before="120"/>
              <w:rPr>
                <w:rFonts w:asciiTheme="majorBidi" w:hAnsiTheme="majorBidi" w:cstheme="majorBidi"/>
              </w:rPr>
            </w:pPr>
          </w:p>
          <w:p w:rsidR="00780048" w:rsidRDefault="00780048" w:rsidP="00AC3BE7">
            <w:pPr>
              <w:pStyle w:val="Default"/>
              <w:spacing w:before="120"/>
              <w:rPr>
                <w:rFonts w:asciiTheme="majorBidi" w:hAnsiTheme="majorBidi" w:cstheme="majorBidi"/>
              </w:rPr>
            </w:pPr>
          </w:p>
          <w:p w:rsidR="00780048" w:rsidRDefault="00780048" w:rsidP="00AC3BE7">
            <w:pPr>
              <w:pStyle w:val="Default"/>
              <w:spacing w:before="120"/>
              <w:rPr>
                <w:rFonts w:asciiTheme="majorBidi" w:hAnsiTheme="majorBidi" w:cstheme="majorBidi"/>
              </w:rPr>
            </w:pPr>
          </w:p>
          <w:p w:rsidR="00780048" w:rsidRDefault="00780048" w:rsidP="00780048">
            <w:pPr>
              <w:pStyle w:val="Default"/>
              <w:spacing w:before="120"/>
              <w:rPr>
                <w:rFonts w:asciiTheme="majorBidi" w:hAnsiTheme="majorBidi" w:cstheme="majorBidi"/>
              </w:rPr>
            </w:pPr>
            <w:r>
              <w:rPr>
                <w:rFonts w:asciiTheme="majorBidi" w:hAnsiTheme="majorBidi" w:cstheme="majorBidi"/>
              </w:rPr>
              <w:t>PG</w:t>
            </w:r>
          </w:p>
          <w:p w:rsidR="004F2227" w:rsidRDefault="004F2227" w:rsidP="00780048">
            <w:pPr>
              <w:pStyle w:val="Default"/>
              <w:spacing w:before="120"/>
              <w:rPr>
                <w:rFonts w:asciiTheme="majorBidi" w:hAnsiTheme="majorBidi" w:cstheme="majorBidi"/>
              </w:rPr>
            </w:pPr>
          </w:p>
          <w:p w:rsidR="004F2227" w:rsidRDefault="004F2227" w:rsidP="00780048">
            <w:pPr>
              <w:pStyle w:val="Default"/>
              <w:spacing w:before="120"/>
              <w:rPr>
                <w:rFonts w:asciiTheme="majorBidi" w:hAnsiTheme="majorBidi" w:cstheme="majorBidi"/>
              </w:rPr>
            </w:pPr>
          </w:p>
          <w:p w:rsidR="004F2227" w:rsidRDefault="004F2227" w:rsidP="00780048">
            <w:pPr>
              <w:pStyle w:val="Default"/>
              <w:spacing w:before="120"/>
              <w:rPr>
                <w:rFonts w:asciiTheme="majorBidi" w:hAnsiTheme="majorBidi" w:cstheme="majorBidi"/>
              </w:rPr>
            </w:pPr>
          </w:p>
          <w:p w:rsidR="004F2227" w:rsidRDefault="004F2227" w:rsidP="00780048">
            <w:pPr>
              <w:pStyle w:val="Default"/>
              <w:spacing w:before="120"/>
              <w:rPr>
                <w:rFonts w:asciiTheme="majorBidi" w:hAnsiTheme="majorBidi" w:cstheme="majorBidi"/>
              </w:rPr>
            </w:pPr>
            <w:r>
              <w:rPr>
                <w:rFonts w:asciiTheme="majorBidi" w:hAnsiTheme="majorBidi" w:cstheme="majorBidi"/>
              </w:rPr>
              <w:t>Essay</w:t>
            </w:r>
          </w:p>
          <w:p w:rsidR="004F2227" w:rsidRDefault="004F2227" w:rsidP="00780048">
            <w:pPr>
              <w:pStyle w:val="Default"/>
              <w:spacing w:before="120"/>
              <w:rPr>
                <w:rFonts w:asciiTheme="majorBidi" w:hAnsiTheme="majorBidi" w:cstheme="majorBidi"/>
              </w:rPr>
            </w:pPr>
          </w:p>
          <w:p w:rsidR="004F2227" w:rsidRDefault="004F2227" w:rsidP="00780048">
            <w:pPr>
              <w:pStyle w:val="Default"/>
              <w:spacing w:before="120"/>
              <w:rPr>
                <w:rFonts w:asciiTheme="majorBidi" w:hAnsiTheme="majorBidi" w:cstheme="majorBidi"/>
              </w:rPr>
            </w:pPr>
          </w:p>
          <w:p w:rsidR="004F2227" w:rsidRDefault="004F2227" w:rsidP="00780048">
            <w:pPr>
              <w:pStyle w:val="Default"/>
              <w:spacing w:before="120"/>
              <w:rPr>
                <w:rFonts w:asciiTheme="majorBidi" w:hAnsiTheme="majorBidi" w:cstheme="majorBidi"/>
              </w:rPr>
            </w:pPr>
          </w:p>
          <w:p w:rsidR="004F2227" w:rsidRDefault="004F2227" w:rsidP="00780048">
            <w:pPr>
              <w:pStyle w:val="Default"/>
              <w:spacing w:before="120"/>
              <w:rPr>
                <w:rFonts w:asciiTheme="majorBidi" w:hAnsiTheme="majorBidi" w:cstheme="majorBidi"/>
              </w:rPr>
            </w:pPr>
          </w:p>
          <w:p w:rsidR="004F2227" w:rsidRDefault="00A341D8" w:rsidP="00780048">
            <w:pPr>
              <w:pStyle w:val="Default"/>
              <w:spacing w:before="120"/>
              <w:rPr>
                <w:rFonts w:asciiTheme="majorBidi" w:hAnsiTheme="majorBidi" w:cstheme="majorBidi"/>
              </w:rPr>
            </w:pPr>
            <w:r>
              <w:rPr>
                <w:rFonts w:asciiTheme="majorBidi" w:hAnsiTheme="majorBidi" w:cstheme="majorBidi"/>
              </w:rPr>
              <w:t>E</w:t>
            </w:r>
            <w:r w:rsidR="004F2227">
              <w:rPr>
                <w:rFonts w:asciiTheme="majorBidi" w:hAnsiTheme="majorBidi" w:cstheme="majorBidi"/>
              </w:rPr>
              <w:t>ssay</w:t>
            </w:r>
          </w:p>
          <w:p w:rsidR="00A341D8" w:rsidRDefault="00A341D8" w:rsidP="00780048">
            <w:pPr>
              <w:pStyle w:val="Default"/>
              <w:spacing w:before="120"/>
              <w:rPr>
                <w:rFonts w:asciiTheme="majorBidi" w:hAnsiTheme="majorBidi" w:cstheme="majorBidi"/>
              </w:rPr>
            </w:pPr>
          </w:p>
          <w:p w:rsidR="00A341D8" w:rsidRDefault="00A341D8" w:rsidP="00780048">
            <w:pPr>
              <w:pStyle w:val="Default"/>
              <w:spacing w:before="120"/>
              <w:rPr>
                <w:rFonts w:asciiTheme="majorBidi" w:hAnsiTheme="majorBidi" w:cstheme="majorBidi"/>
              </w:rPr>
            </w:pPr>
          </w:p>
          <w:p w:rsidR="00A341D8" w:rsidRDefault="00A341D8" w:rsidP="00780048">
            <w:pPr>
              <w:pStyle w:val="Default"/>
              <w:spacing w:before="120"/>
              <w:rPr>
                <w:rFonts w:asciiTheme="majorBidi" w:hAnsiTheme="majorBidi" w:cstheme="majorBidi"/>
              </w:rPr>
            </w:pPr>
          </w:p>
          <w:p w:rsidR="00A341D8" w:rsidRDefault="00A341D8" w:rsidP="00780048">
            <w:pPr>
              <w:pStyle w:val="Default"/>
              <w:spacing w:before="120"/>
              <w:rPr>
                <w:rFonts w:asciiTheme="majorBidi" w:hAnsiTheme="majorBidi" w:cstheme="majorBidi"/>
              </w:rPr>
            </w:pPr>
          </w:p>
          <w:p w:rsidR="00A341D8" w:rsidRPr="007F15DC" w:rsidRDefault="00A341D8" w:rsidP="00780048">
            <w:pPr>
              <w:pStyle w:val="Default"/>
              <w:spacing w:before="120"/>
              <w:rPr>
                <w:rFonts w:asciiTheme="majorBidi" w:hAnsiTheme="majorBidi" w:cstheme="majorBidi"/>
              </w:rPr>
            </w:pPr>
            <w:r>
              <w:rPr>
                <w:rFonts w:asciiTheme="majorBidi" w:hAnsiTheme="majorBidi" w:cstheme="majorBidi"/>
              </w:rPr>
              <w:t>JS</w:t>
            </w:r>
          </w:p>
        </w:tc>
        <w:tc>
          <w:tcPr>
            <w:tcW w:w="718" w:type="dxa"/>
          </w:tcPr>
          <w:p w:rsidR="00AC3BE7" w:rsidRDefault="00AC3BE7" w:rsidP="00AC3BE7">
            <w:pPr>
              <w:pStyle w:val="Default"/>
              <w:rPr>
                <w:rFonts w:asciiTheme="majorBidi" w:hAnsiTheme="majorBidi" w:cstheme="majorBidi"/>
              </w:rPr>
            </w:pPr>
          </w:p>
          <w:p w:rsidR="00A341D8" w:rsidRDefault="00A341D8" w:rsidP="00AC3BE7">
            <w:pPr>
              <w:pStyle w:val="Default"/>
              <w:rPr>
                <w:rFonts w:asciiTheme="majorBidi" w:hAnsiTheme="majorBidi" w:cstheme="majorBidi"/>
              </w:rPr>
            </w:pPr>
          </w:p>
          <w:p w:rsidR="00A341D8" w:rsidRDefault="00A341D8" w:rsidP="00AC3BE7">
            <w:pPr>
              <w:pStyle w:val="Default"/>
              <w:rPr>
                <w:rFonts w:asciiTheme="majorBidi" w:hAnsiTheme="majorBidi" w:cstheme="majorBidi"/>
              </w:rPr>
            </w:pPr>
          </w:p>
          <w:p w:rsidR="00A341D8" w:rsidRDefault="00A341D8" w:rsidP="00AC3BE7">
            <w:pPr>
              <w:pStyle w:val="Default"/>
              <w:rPr>
                <w:rFonts w:asciiTheme="majorBidi" w:hAnsiTheme="majorBidi" w:cstheme="majorBidi"/>
              </w:rPr>
            </w:pPr>
          </w:p>
          <w:p w:rsidR="00A341D8" w:rsidRDefault="00A341D8" w:rsidP="00AC3BE7">
            <w:pPr>
              <w:pStyle w:val="Default"/>
              <w:rPr>
                <w:rFonts w:asciiTheme="majorBidi" w:hAnsiTheme="majorBidi" w:cstheme="majorBidi"/>
              </w:rPr>
            </w:pPr>
          </w:p>
          <w:p w:rsidR="00A341D8" w:rsidRDefault="00A341D8" w:rsidP="00AC3BE7">
            <w:pPr>
              <w:pStyle w:val="Default"/>
              <w:rPr>
                <w:rFonts w:asciiTheme="majorBidi" w:hAnsiTheme="majorBidi" w:cstheme="majorBidi"/>
              </w:rPr>
            </w:pPr>
          </w:p>
          <w:p w:rsidR="00A341D8" w:rsidRDefault="00A341D8" w:rsidP="00AC3BE7">
            <w:pPr>
              <w:pStyle w:val="Default"/>
              <w:rPr>
                <w:rFonts w:asciiTheme="majorBidi" w:hAnsiTheme="majorBidi" w:cstheme="majorBidi"/>
              </w:rPr>
            </w:pPr>
          </w:p>
          <w:p w:rsidR="00A341D8" w:rsidRDefault="00A341D8" w:rsidP="00AC3BE7">
            <w:pPr>
              <w:pStyle w:val="Default"/>
              <w:rPr>
                <w:rFonts w:asciiTheme="majorBidi" w:hAnsiTheme="majorBidi" w:cstheme="majorBidi"/>
              </w:rPr>
            </w:pPr>
          </w:p>
          <w:p w:rsidR="00A341D8" w:rsidRDefault="00A341D8" w:rsidP="00AC3BE7">
            <w:pPr>
              <w:pStyle w:val="Default"/>
              <w:rPr>
                <w:rFonts w:asciiTheme="majorBidi" w:hAnsiTheme="majorBidi" w:cstheme="majorBidi"/>
              </w:rPr>
            </w:pPr>
          </w:p>
          <w:p w:rsidR="00A341D8" w:rsidRDefault="00A341D8" w:rsidP="00AC3BE7">
            <w:pPr>
              <w:pStyle w:val="Default"/>
              <w:rPr>
                <w:rFonts w:asciiTheme="majorBidi" w:hAnsiTheme="majorBidi" w:cstheme="majorBidi"/>
              </w:rPr>
            </w:pPr>
          </w:p>
          <w:p w:rsidR="00A341D8" w:rsidRDefault="00A341D8" w:rsidP="00AC3BE7">
            <w:pPr>
              <w:pStyle w:val="Default"/>
              <w:rPr>
                <w:rFonts w:asciiTheme="majorBidi" w:hAnsiTheme="majorBidi" w:cstheme="majorBidi"/>
              </w:rPr>
            </w:pPr>
          </w:p>
          <w:p w:rsidR="00A341D8" w:rsidRDefault="00A341D8" w:rsidP="00AC3BE7">
            <w:pPr>
              <w:pStyle w:val="Default"/>
              <w:rPr>
                <w:rFonts w:asciiTheme="majorBidi" w:hAnsiTheme="majorBidi" w:cstheme="majorBidi"/>
              </w:rPr>
            </w:pPr>
          </w:p>
          <w:p w:rsidR="00A341D8" w:rsidRDefault="00A341D8" w:rsidP="00AC3BE7">
            <w:pPr>
              <w:pStyle w:val="Default"/>
              <w:rPr>
                <w:rFonts w:asciiTheme="majorBidi" w:hAnsiTheme="majorBidi" w:cstheme="majorBidi"/>
              </w:rPr>
            </w:pPr>
          </w:p>
          <w:p w:rsidR="00A341D8" w:rsidRDefault="00A341D8" w:rsidP="00AC3BE7">
            <w:pPr>
              <w:pStyle w:val="Default"/>
              <w:rPr>
                <w:rFonts w:asciiTheme="majorBidi" w:hAnsiTheme="majorBidi" w:cstheme="majorBidi"/>
              </w:rPr>
            </w:pPr>
          </w:p>
          <w:p w:rsidR="00A341D8" w:rsidRDefault="00A341D8" w:rsidP="00AC3BE7">
            <w:pPr>
              <w:pStyle w:val="Default"/>
              <w:rPr>
                <w:rFonts w:asciiTheme="majorBidi" w:hAnsiTheme="majorBidi" w:cstheme="majorBidi"/>
              </w:rPr>
            </w:pPr>
          </w:p>
          <w:p w:rsidR="00A341D8" w:rsidRDefault="00A341D8" w:rsidP="00AC3BE7">
            <w:pPr>
              <w:pStyle w:val="Default"/>
              <w:rPr>
                <w:rFonts w:asciiTheme="majorBidi" w:hAnsiTheme="majorBidi" w:cstheme="majorBidi"/>
              </w:rPr>
            </w:pPr>
          </w:p>
          <w:p w:rsidR="00A341D8" w:rsidRDefault="00A341D8" w:rsidP="00AC3BE7">
            <w:pPr>
              <w:pStyle w:val="Default"/>
              <w:rPr>
                <w:rFonts w:asciiTheme="majorBidi" w:hAnsiTheme="majorBidi" w:cstheme="majorBidi"/>
              </w:rPr>
            </w:pPr>
          </w:p>
          <w:p w:rsidR="00A341D8" w:rsidRDefault="00A341D8" w:rsidP="00AC3BE7">
            <w:pPr>
              <w:pStyle w:val="Default"/>
              <w:rPr>
                <w:rFonts w:asciiTheme="majorBidi" w:hAnsiTheme="majorBidi" w:cstheme="majorBidi"/>
              </w:rPr>
            </w:pPr>
          </w:p>
          <w:p w:rsidR="00A341D8" w:rsidRDefault="00A341D8" w:rsidP="00AC3BE7">
            <w:pPr>
              <w:pStyle w:val="Default"/>
              <w:rPr>
                <w:rFonts w:asciiTheme="majorBidi" w:hAnsiTheme="majorBidi" w:cstheme="majorBidi"/>
              </w:rPr>
            </w:pPr>
          </w:p>
          <w:p w:rsidR="00A341D8" w:rsidRDefault="00A341D8" w:rsidP="00AC3BE7">
            <w:pPr>
              <w:pStyle w:val="Default"/>
              <w:rPr>
                <w:rFonts w:asciiTheme="majorBidi" w:hAnsiTheme="majorBidi" w:cstheme="majorBidi"/>
              </w:rPr>
            </w:pPr>
          </w:p>
          <w:p w:rsidR="00A341D8" w:rsidRDefault="00A341D8" w:rsidP="00AC3BE7">
            <w:pPr>
              <w:pStyle w:val="Default"/>
              <w:rPr>
                <w:rFonts w:asciiTheme="majorBidi" w:hAnsiTheme="majorBidi" w:cstheme="majorBidi"/>
              </w:rPr>
            </w:pPr>
          </w:p>
          <w:p w:rsidR="00A341D8" w:rsidRDefault="00A341D8" w:rsidP="00AC3BE7">
            <w:pPr>
              <w:pStyle w:val="Default"/>
              <w:rPr>
                <w:rFonts w:asciiTheme="majorBidi" w:hAnsiTheme="majorBidi" w:cstheme="majorBidi"/>
              </w:rPr>
            </w:pPr>
          </w:p>
          <w:p w:rsidR="00A341D8" w:rsidRDefault="00A341D8" w:rsidP="00AC3BE7">
            <w:pPr>
              <w:pStyle w:val="Default"/>
              <w:rPr>
                <w:rFonts w:asciiTheme="majorBidi" w:hAnsiTheme="majorBidi" w:cstheme="majorBidi"/>
              </w:rPr>
            </w:pPr>
          </w:p>
          <w:p w:rsidR="00A341D8" w:rsidRDefault="00A341D8" w:rsidP="00AC3BE7">
            <w:pPr>
              <w:pStyle w:val="Default"/>
              <w:rPr>
                <w:rFonts w:asciiTheme="majorBidi" w:hAnsiTheme="majorBidi" w:cstheme="majorBidi"/>
              </w:rPr>
            </w:pPr>
          </w:p>
          <w:p w:rsidR="00A341D8" w:rsidRDefault="00A341D8" w:rsidP="00AC3BE7">
            <w:pPr>
              <w:pStyle w:val="Default"/>
              <w:rPr>
                <w:rFonts w:asciiTheme="majorBidi" w:hAnsiTheme="majorBidi" w:cstheme="majorBidi"/>
              </w:rPr>
            </w:pPr>
          </w:p>
          <w:p w:rsidR="00A341D8" w:rsidRDefault="00A341D8" w:rsidP="00AC3BE7">
            <w:pPr>
              <w:pStyle w:val="Default"/>
              <w:rPr>
                <w:rFonts w:asciiTheme="majorBidi" w:hAnsiTheme="majorBidi" w:cstheme="majorBidi"/>
              </w:rPr>
            </w:pPr>
          </w:p>
          <w:p w:rsidR="00A341D8" w:rsidRDefault="00A341D8" w:rsidP="00AC3BE7">
            <w:pPr>
              <w:pStyle w:val="Default"/>
              <w:rPr>
                <w:rFonts w:asciiTheme="majorBidi" w:hAnsiTheme="majorBidi" w:cstheme="majorBidi"/>
              </w:rPr>
            </w:pPr>
          </w:p>
          <w:p w:rsidR="00A341D8" w:rsidRDefault="00A341D8" w:rsidP="00AC3BE7">
            <w:pPr>
              <w:pStyle w:val="Default"/>
              <w:rPr>
                <w:rFonts w:asciiTheme="majorBidi" w:hAnsiTheme="majorBidi" w:cstheme="majorBidi"/>
              </w:rPr>
            </w:pPr>
          </w:p>
          <w:p w:rsidR="00A341D8" w:rsidRDefault="00A341D8" w:rsidP="00AC3BE7">
            <w:pPr>
              <w:pStyle w:val="Default"/>
              <w:rPr>
                <w:rFonts w:asciiTheme="majorBidi" w:hAnsiTheme="majorBidi" w:cstheme="majorBidi"/>
              </w:rPr>
            </w:pPr>
          </w:p>
          <w:p w:rsidR="00A341D8" w:rsidRDefault="00A341D8" w:rsidP="00AC3BE7">
            <w:pPr>
              <w:pStyle w:val="Default"/>
              <w:rPr>
                <w:rFonts w:asciiTheme="majorBidi" w:hAnsiTheme="majorBidi" w:cstheme="majorBidi"/>
              </w:rPr>
            </w:pPr>
          </w:p>
          <w:p w:rsidR="00A341D8" w:rsidRDefault="00A341D8" w:rsidP="00AC3BE7">
            <w:pPr>
              <w:pStyle w:val="Default"/>
              <w:rPr>
                <w:rFonts w:asciiTheme="majorBidi" w:hAnsiTheme="majorBidi" w:cstheme="majorBidi"/>
              </w:rPr>
            </w:pPr>
          </w:p>
          <w:p w:rsidR="00A341D8" w:rsidRDefault="00A341D8" w:rsidP="00AC3BE7">
            <w:pPr>
              <w:pStyle w:val="Default"/>
              <w:rPr>
                <w:rFonts w:asciiTheme="majorBidi" w:hAnsiTheme="majorBidi" w:cstheme="majorBidi"/>
              </w:rPr>
            </w:pPr>
          </w:p>
          <w:p w:rsidR="00A341D8" w:rsidRDefault="00A341D8" w:rsidP="00AC3BE7">
            <w:pPr>
              <w:pStyle w:val="Default"/>
              <w:rPr>
                <w:rFonts w:asciiTheme="majorBidi" w:hAnsiTheme="majorBidi" w:cstheme="majorBidi"/>
              </w:rPr>
            </w:pPr>
          </w:p>
          <w:p w:rsidR="00A341D8" w:rsidRDefault="00A341D8" w:rsidP="00AC3BE7">
            <w:pPr>
              <w:pStyle w:val="Default"/>
              <w:rPr>
                <w:rFonts w:asciiTheme="majorBidi" w:hAnsiTheme="majorBidi" w:cstheme="majorBidi"/>
              </w:rPr>
            </w:pPr>
          </w:p>
          <w:p w:rsidR="00A341D8" w:rsidRDefault="00A341D8" w:rsidP="00AC3BE7">
            <w:pPr>
              <w:pStyle w:val="Default"/>
              <w:rPr>
                <w:rFonts w:asciiTheme="majorBidi" w:hAnsiTheme="majorBidi" w:cstheme="majorBidi"/>
              </w:rPr>
            </w:pPr>
          </w:p>
          <w:p w:rsidR="00A341D8" w:rsidRPr="00A341D8" w:rsidRDefault="00A341D8" w:rsidP="00A341D8">
            <w:pPr>
              <w:pStyle w:val="Default"/>
              <w:spacing w:before="120"/>
              <w:rPr>
                <w:rFonts w:asciiTheme="majorBidi" w:hAnsiTheme="majorBidi" w:cstheme="majorBidi"/>
                <w:sz w:val="52"/>
                <w:szCs w:val="52"/>
              </w:rPr>
            </w:pPr>
            <w:r w:rsidRPr="004E374C">
              <w:rPr>
                <w:rFonts w:asciiTheme="majorBidi" w:hAnsiTheme="majorBidi" w:cstheme="majorBidi"/>
                <w:sz w:val="52"/>
                <w:szCs w:val="52"/>
              </w:rPr>
              <w:t>√</w:t>
            </w:r>
          </w:p>
        </w:tc>
        <w:tc>
          <w:tcPr>
            <w:tcW w:w="699" w:type="dxa"/>
          </w:tcPr>
          <w:p w:rsidR="00AC3BE7" w:rsidRPr="007F15DC" w:rsidRDefault="00AC3BE7" w:rsidP="00AC3BE7">
            <w:pPr>
              <w:pStyle w:val="Default"/>
              <w:rPr>
                <w:rFonts w:asciiTheme="majorBidi" w:hAnsiTheme="majorBidi" w:cstheme="majorBidi"/>
              </w:rPr>
            </w:pPr>
          </w:p>
        </w:tc>
        <w:tc>
          <w:tcPr>
            <w:tcW w:w="567" w:type="dxa"/>
          </w:tcPr>
          <w:p w:rsidR="00AC3BE7" w:rsidRDefault="00AC3BE7" w:rsidP="00AC3BE7">
            <w:pPr>
              <w:pStyle w:val="Default"/>
              <w:rPr>
                <w:rFonts w:asciiTheme="majorBidi" w:hAnsiTheme="majorBidi" w:cstheme="majorBidi"/>
              </w:rPr>
            </w:pPr>
          </w:p>
          <w:p w:rsidR="005309FD" w:rsidRDefault="005309FD" w:rsidP="005309FD">
            <w:pPr>
              <w:pStyle w:val="Default"/>
              <w:spacing w:before="120"/>
              <w:rPr>
                <w:rFonts w:asciiTheme="majorBidi" w:hAnsiTheme="majorBidi" w:cstheme="majorBidi"/>
                <w:sz w:val="52"/>
                <w:szCs w:val="52"/>
              </w:rPr>
            </w:pPr>
            <w:r w:rsidRPr="004E374C">
              <w:rPr>
                <w:rFonts w:asciiTheme="majorBidi" w:hAnsiTheme="majorBidi" w:cstheme="majorBidi"/>
                <w:sz w:val="52"/>
                <w:szCs w:val="52"/>
              </w:rPr>
              <w:t>√</w:t>
            </w:r>
          </w:p>
          <w:p w:rsidR="005309FD" w:rsidRDefault="005309FD" w:rsidP="00AC3BE7">
            <w:pPr>
              <w:pStyle w:val="Default"/>
              <w:rPr>
                <w:rFonts w:asciiTheme="majorBidi" w:hAnsiTheme="majorBidi" w:cstheme="majorBidi"/>
              </w:rPr>
            </w:pPr>
          </w:p>
          <w:p w:rsidR="005309FD" w:rsidRDefault="005309FD" w:rsidP="00AC3BE7">
            <w:pPr>
              <w:pStyle w:val="Default"/>
              <w:rPr>
                <w:rFonts w:asciiTheme="majorBidi" w:hAnsiTheme="majorBidi" w:cstheme="majorBidi"/>
              </w:rPr>
            </w:pPr>
          </w:p>
          <w:p w:rsidR="005309FD" w:rsidRDefault="005309FD" w:rsidP="00AC3BE7">
            <w:pPr>
              <w:pStyle w:val="Default"/>
              <w:rPr>
                <w:rFonts w:asciiTheme="majorBidi" w:hAnsiTheme="majorBidi" w:cstheme="majorBidi"/>
              </w:rPr>
            </w:pPr>
          </w:p>
          <w:p w:rsidR="005309FD" w:rsidRDefault="005309FD" w:rsidP="00AC3BE7">
            <w:pPr>
              <w:pStyle w:val="Default"/>
              <w:rPr>
                <w:rFonts w:asciiTheme="majorBidi" w:hAnsiTheme="majorBidi" w:cstheme="majorBidi"/>
              </w:rPr>
            </w:pPr>
          </w:p>
          <w:p w:rsidR="005309FD" w:rsidRDefault="005309FD" w:rsidP="00AC3BE7">
            <w:pPr>
              <w:pStyle w:val="Default"/>
              <w:rPr>
                <w:rFonts w:asciiTheme="majorBidi" w:hAnsiTheme="majorBidi" w:cstheme="majorBidi"/>
              </w:rPr>
            </w:pPr>
          </w:p>
          <w:p w:rsidR="005309FD" w:rsidRDefault="005309FD" w:rsidP="00AC3BE7">
            <w:pPr>
              <w:pStyle w:val="Default"/>
              <w:rPr>
                <w:rFonts w:asciiTheme="majorBidi" w:hAnsiTheme="majorBidi" w:cstheme="majorBidi"/>
              </w:rPr>
            </w:pPr>
          </w:p>
          <w:p w:rsidR="00780048" w:rsidRDefault="00780048" w:rsidP="00780048">
            <w:pPr>
              <w:pStyle w:val="Default"/>
              <w:spacing w:before="120"/>
              <w:rPr>
                <w:rFonts w:asciiTheme="majorBidi" w:hAnsiTheme="majorBidi" w:cstheme="majorBidi"/>
                <w:sz w:val="52"/>
                <w:szCs w:val="52"/>
              </w:rPr>
            </w:pPr>
            <w:r w:rsidRPr="004E374C">
              <w:rPr>
                <w:rFonts w:asciiTheme="majorBidi" w:hAnsiTheme="majorBidi" w:cstheme="majorBidi"/>
                <w:sz w:val="52"/>
                <w:szCs w:val="52"/>
              </w:rPr>
              <w:t>√</w:t>
            </w:r>
          </w:p>
          <w:p w:rsidR="00780048" w:rsidRDefault="00780048" w:rsidP="00780048">
            <w:pPr>
              <w:pStyle w:val="Default"/>
              <w:spacing w:before="120"/>
              <w:rPr>
                <w:rFonts w:asciiTheme="majorBidi" w:hAnsiTheme="majorBidi" w:cstheme="majorBidi"/>
                <w:sz w:val="52"/>
                <w:szCs w:val="52"/>
              </w:rPr>
            </w:pPr>
          </w:p>
          <w:p w:rsidR="00780048" w:rsidRDefault="00780048" w:rsidP="00780048">
            <w:pPr>
              <w:pStyle w:val="Default"/>
              <w:spacing w:before="120"/>
              <w:rPr>
                <w:rFonts w:asciiTheme="majorBidi" w:hAnsiTheme="majorBidi" w:cstheme="majorBidi"/>
                <w:sz w:val="52"/>
                <w:szCs w:val="52"/>
              </w:rPr>
            </w:pPr>
            <w:r w:rsidRPr="004E374C">
              <w:rPr>
                <w:rFonts w:asciiTheme="majorBidi" w:hAnsiTheme="majorBidi" w:cstheme="majorBidi"/>
                <w:sz w:val="52"/>
                <w:szCs w:val="52"/>
              </w:rPr>
              <w:t>√</w:t>
            </w:r>
          </w:p>
          <w:p w:rsidR="005309FD" w:rsidRDefault="005309FD" w:rsidP="00AC3BE7">
            <w:pPr>
              <w:pStyle w:val="Default"/>
              <w:rPr>
                <w:rFonts w:asciiTheme="majorBidi" w:hAnsiTheme="majorBidi" w:cstheme="majorBidi"/>
              </w:rPr>
            </w:pPr>
          </w:p>
          <w:p w:rsidR="005309FD" w:rsidRDefault="005309FD" w:rsidP="00AC3BE7">
            <w:pPr>
              <w:pStyle w:val="Default"/>
              <w:rPr>
                <w:rFonts w:asciiTheme="majorBidi" w:hAnsiTheme="majorBidi" w:cstheme="majorBidi"/>
              </w:rPr>
            </w:pPr>
          </w:p>
          <w:p w:rsidR="004F2227" w:rsidRDefault="004F2227" w:rsidP="00AC3BE7">
            <w:pPr>
              <w:pStyle w:val="Default"/>
              <w:rPr>
                <w:rFonts w:asciiTheme="majorBidi" w:hAnsiTheme="majorBidi" w:cstheme="majorBidi"/>
              </w:rPr>
            </w:pPr>
          </w:p>
          <w:p w:rsidR="004F2227" w:rsidRDefault="004F2227" w:rsidP="004F2227">
            <w:pPr>
              <w:pStyle w:val="Default"/>
              <w:spacing w:before="120"/>
              <w:rPr>
                <w:rFonts w:asciiTheme="majorBidi" w:hAnsiTheme="majorBidi" w:cstheme="majorBidi"/>
                <w:sz w:val="52"/>
                <w:szCs w:val="52"/>
              </w:rPr>
            </w:pPr>
            <w:r w:rsidRPr="004E374C">
              <w:rPr>
                <w:rFonts w:asciiTheme="majorBidi" w:hAnsiTheme="majorBidi" w:cstheme="majorBidi"/>
                <w:sz w:val="52"/>
                <w:szCs w:val="52"/>
              </w:rPr>
              <w:t>√</w:t>
            </w:r>
          </w:p>
          <w:p w:rsidR="004F2227" w:rsidRDefault="004F2227" w:rsidP="00AC3BE7">
            <w:pPr>
              <w:pStyle w:val="Default"/>
              <w:rPr>
                <w:rFonts w:asciiTheme="majorBidi" w:hAnsiTheme="majorBidi" w:cstheme="majorBidi"/>
              </w:rPr>
            </w:pPr>
          </w:p>
          <w:p w:rsidR="004F2227" w:rsidRDefault="004F2227" w:rsidP="00AC3BE7">
            <w:pPr>
              <w:pStyle w:val="Default"/>
              <w:rPr>
                <w:rFonts w:asciiTheme="majorBidi" w:hAnsiTheme="majorBidi" w:cstheme="majorBidi"/>
              </w:rPr>
            </w:pPr>
          </w:p>
          <w:p w:rsidR="004F2227" w:rsidRDefault="004F2227" w:rsidP="00AC3BE7">
            <w:pPr>
              <w:pStyle w:val="Default"/>
              <w:rPr>
                <w:rFonts w:asciiTheme="majorBidi" w:hAnsiTheme="majorBidi" w:cstheme="majorBidi"/>
              </w:rPr>
            </w:pPr>
          </w:p>
          <w:p w:rsidR="004F2227" w:rsidRDefault="004F2227" w:rsidP="00AC3BE7">
            <w:pPr>
              <w:pStyle w:val="Default"/>
              <w:rPr>
                <w:rFonts w:asciiTheme="majorBidi" w:hAnsiTheme="majorBidi" w:cstheme="majorBidi"/>
              </w:rPr>
            </w:pPr>
          </w:p>
          <w:p w:rsidR="004F2227" w:rsidRDefault="004F2227" w:rsidP="00AC3BE7">
            <w:pPr>
              <w:pStyle w:val="Default"/>
              <w:rPr>
                <w:rFonts w:asciiTheme="majorBidi" w:hAnsiTheme="majorBidi" w:cstheme="majorBidi"/>
              </w:rPr>
            </w:pPr>
          </w:p>
          <w:p w:rsidR="004F2227" w:rsidRDefault="004F2227" w:rsidP="004F2227">
            <w:pPr>
              <w:pStyle w:val="Default"/>
              <w:spacing w:before="120"/>
              <w:rPr>
                <w:rFonts w:asciiTheme="majorBidi" w:hAnsiTheme="majorBidi" w:cstheme="majorBidi"/>
                <w:sz w:val="52"/>
                <w:szCs w:val="52"/>
              </w:rPr>
            </w:pPr>
            <w:r w:rsidRPr="004E374C">
              <w:rPr>
                <w:rFonts w:asciiTheme="majorBidi" w:hAnsiTheme="majorBidi" w:cstheme="majorBidi"/>
                <w:sz w:val="52"/>
                <w:szCs w:val="52"/>
              </w:rPr>
              <w:t>√</w:t>
            </w:r>
          </w:p>
          <w:p w:rsidR="004F2227" w:rsidRPr="007F15DC" w:rsidRDefault="004F2227" w:rsidP="00AC3BE7">
            <w:pPr>
              <w:pStyle w:val="Default"/>
              <w:rPr>
                <w:rFonts w:asciiTheme="majorBidi" w:hAnsiTheme="majorBidi" w:cstheme="majorBidi"/>
              </w:rPr>
            </w:pPr>
          </w:p>
        </w:tc>
      </w:tr>
      <w:tr w:rsidR="00AC3BE7" w:rsidRPr="007F15DC" w:rsidTr="00B126F0">
        <w:trPr>
          <w:trHeight w:val="792"/>
        </w:trPr>
        <w:tc>
          <w:tcPr>
            <w:tcW w:w="534" w:type="dxa"/>
          </w:tcPr>
          <w:p w:rsidR="00AC3BE7" w:rsidRPr="007F15DC" w:rsidRDefault="00AC3BE7" w:rsidP="00AC3BE7">
            <w:pPr>
              <w:pStyle w:val="Default"/>
              <w:rPr>
                <w:rFonts w:asciiTheme="majorBidi" w:hAnsiTheme="majorBidi" w:cstheme="majorBidi"/>
              </w:rPr>
            </w:pPr>
          </w:p>
        </w:tc>
        <w:tc>
          <w:tcPr>
            <w:tcW w:w="2268" w:type="dxa"/>
          </w:tcPr>
          <w:p w:rsidR="00780048" w:rsidRPr="00780048" w:rsidRDefault="00780048" w:rsidP="00780048">
            <w:pPr>
              <w:pStyle w:val="Default"/>
              <w:numPr>
                <w:ilvl w:val="1"/>
                <w:numId w:val="21"/>
              </w:numPr>
              <w:jc w:val="both"/>
              <w:rPr>
                <w:rFonts w:asciiTheme="majorBidi" w:hAnsiTheme="majorBidi" w:cstheme="majorBidi"/>
              </w:rPr>
            </w:pPr>
            <w:r>
              <w:rPr>
                <w:rFonts w:asciiTheme="majorBidi" w:hAnsiTheme="majorBidi" w:cstheme="majorBidi"/>
              </w:rPr>
              <w:t xml:space="preserve"> </w:t>
            </w:r>
            <w:r w:rsidRPr="00780048">
              <w:rPr>
                <w:rFonts w:asciiTheme="majorBidi" w:hAnsiTheme="majorBidi" w:cstheme="majorBidi"/>
              </w:rPr>
              <w:t>Menganalisis ayat-ayat al-Qur’an tentang</w:t>
            </w:r>
          </w:p>
          <w:p w:rsidR="00AC3BE7" w:rsidRPr="00780048" w:rsidRDefault="00780048" w:rsidP="00737F01">
            <w:pPr>
              <w:pStyle w:val="Default"/>
              <w:ind w:left="360"/>
              <w:jc w:val="both"/>
              <w:rPr>
                <w:rFonts w:asciiTheme="majorBidi" w:hAnsiTheme="majorBidi" w:cstheme="majorBidi"/>
              </w:rPr>
            </w:pPr>
            <w:r w:rsidRPr="00780048">
              <w:rPr>
                <w:rFonts w:asciiTheme="majorBidi" w:hAnsiTheme="majorBidi" w:cstheme="majorBidi"/>
              </w:rPr>
              <w:t>hidup gotong royong dalam: QS. al-Māidah (5):2; QS. Al-’Aṣr (103); QS. At-Taubah (9): 71</w:t>
            </w:r>
            <w:r>
              <w:rPr>
                <w:rFonts w:asciiTheme="majorBidi" w:hAnsiTheme="majorBidi" w:cstheme="majorBidi"/>
              </w:rPr>
              <w:t xml:space="preserve"> </w:t>
            </w:r>
            <w:r w:rsidRPr="00780048">
              <w:rPr>
                <w:rFonts w:asciiTheme="majorBidi" w:hAnsiTheme="majorBidi" w:cstheme="majorBidi"/>
              </w:rPr>
              <w:t>melalui tafsīr taḥlili, ijmāli atau muqaron</w:t>
            </w:r>
            <w:r>
              <w:rPr>
                <w:rFonts w:asciiTheme="majorBidi" w:hAnsiTheme="majorBidi" w:cstheme="majorBidi"/>
              </w:rPr>
              <w:t xml:space="preserve"> </w:t>
            </w:r>
            <w:r w:rsidRPr="00780048">
              <w:rPr>
                <w:rFonts w:asciiTheme="majorBidi" w:hAnsiTheme="majorBidi" w:cstheme="majorBidi"/>
              </w:rPr>
              <w:t xml:space="preserve">Menganalisis kandungan hadis tentang kerja sama dan gotong royong yang diriwayatkan oleh Bukhari dari Nu’man bin </w:t>
            </w:r>
            <w:r w:rsidRPr="00780048">
              <w:rPr>
                <w:rFonts w:asciiTheme="majorBidi" w:hAnsiTheme="majorBidi" w:cstheme="majorBidi"/>
              </w:rPr>
              <w:lastRenderedPageBreak/>
              <w:t>Basyir</w:t>
            </w:r>
            <w:r w:rsidR="00AC3BE7" w:rsidRPr="00780048">
              <w:rPr>
                <w:rFonts w:asciiTheme="majorBidi" w:hAnsiTheme="majorBidi" w:cstheme="majorBidi"/>
              </w:rPr>
              <w:t xml:space="preserve"> </w:t>
            </w:r>
          </w:p>
        </w:tc>
        <w:tc>
          <w:tcPr>
            <w:tcW w:w="2126" w:type="dxa"/>
          </w:tcPr>
          <w:p w:rsidR="00780048" w:rsidRPr="00780048" w:rsidRDefault="00780048" w:rsidP="00780048">
            <w:pPr>
              <w:pStyle w:val="Default"/>
              <w:rPr>
                <w:rFonts w:asciiTheme="majorBidi" w:hAnsiTheme="majorBidi" w:cstheme="majorBidi"/>
              </w:rPr>
            </w:pPr>
            <w:r w:rsidRPr="00780048">
              <w:rPr>
                <w:rFonts w:asciiTheme="majorBidi" w:hAnsiTheme="majorBidi" w:cstheme="majorBidi"/>
              </w:rPr>
              <w:lastRenderedPageBreak/>
              <w:t>hadis riwayat</w:t>
            </w:r>
          </w:p>
          <w:p w:rsidR="00780048" w:rsidRPr="00780048" w:rsidRDefault="00780048" w:rsidP="00780048">
            <w:pPr>
              <w:pStyle w:val="Default"/>
              <w:rPr>
                <w:rFonts w:asciiTheme="majorBidi" w:hAnsiTheme="majorBidi" w:cstheme="majorBidi"/>
              </w:rPr>
            </w:pPr>
            <w:r w:rsidRPr="00780048">
              <w:rPr>
                <w:rFonts w:asciiTheme="majorBidi" w:hAnsiTheme="majorBidi" w:cstheme="majorBidi"/>
              </w:rPr>
              <w:t>Hakim dari Abu</w:t>
            </w:r>
          </w:p>
          <w:p w:rsidR="00AC3BE7" w:rsidRDefault="00780048" w:rsidP="00780048">
            <w:pPr>
              <w:pStyle w:val="Default"/>
              <w:rPr>
                <w:rFonts w:asciiTheme="majorBidi" w:hAnsiTheme="majorBidi" w:cstheme="majorBidi"/>
              </w:rPr>
            </w:pPr>
            <w:r w:rsidRPr="00780048">
              <w:rPr>
                <w:rFonts w:asciiTheme="majorBidi" w:hAnsiTheme="majorBidi" w:cstheme="majorBidi"/>
              </w:rPr>
              <w:t>Hurairah</w:t>
            </w:r>
            <w:r>
              <w:rPr>
                <w:rFonts w:asciiTheme="majorBidi" w:hAnsiTheme="majorBidi" w:cstheme="majorBidi"/>
              </w:rPr>
              <w:t xml:space="preserve"> tentang kerjasama dan gotong royong</w:t>
            </w:r>
          </w:p>
          <w:p w:rsidR="004F2227" w:rsidRDefault="004F2227" w:rsidP="00780048">
            <w:pPr>
              <w:pStyle w:val="Default"/>
              <w:rPr>
                <w:rFonts w:asciiTheme="majorBidi" w:hAnsiTheme="majorBidi" w:cstheme="majorBidi"/>
              </w:rPr>
            </w:pPr>
          </w:p>
          <w:p w:rsidR="004F2227" w:rsidRDefault="004F2227" w:rsidP="00780048">
            <w:pPr>
              <w:pStyle w:val="Default"/>
              <w:rPr>
                <w:rFonts w:asciiTheme="majorBidi" w:hAnsiTheme="majorBidi" w:cstheme="majorBidi"/>
              </w:rPr>
            </w:pPr>
          </w:p>
          <w:p w:rsidR="004F2227" w:rsidRDefault="004F2227" w:rsidP="00780048">
            <w:pPr>
              <w:pStyle w:val="Default"/>
              <w:rPr>
                <w:rFonts w:asciiTheme="majorBidi" w:hAnsiTheme="majorBidi" w:cstheme="majorBidi"/>
              </w:rPr>
            </w:pPr>
          </w:p>
          <w:p w:rsidR="004F2227" w:rsidRDefault="004F2227" w:rsidP="00780048">
            <w:pPr>
              <w:pStyle w:val="Default"/>
              <w:rPr>
                <w:rFonts w:asciiTheme="majorBidi" w:hAnsiTheme="majorBidi" w:cstheme="majorBidi"/>
              </w:rPr>
            </w:pPr>
          </w:p>
          <w:p w:rsidR="004F2227" w:rsidRDefault="004F2227" w:rsidP="00780048">
            <w:pPr>
              <w:pStyle w:val="Default"/>
              <w:rPr>
                <w:rFonts w:asciiTheme="majorBidi" w:hAnsiTheme="majorBidi" w:cstheme="majorBidi"/>
              </w:rPr>
            </w:pPr>
          </w:p>
          <w:p w:rsidR="004F2227" w:rsidRDefault="004F2227" w:rsidP="00780048">
            <w:pPr>
              <w:pStyle w:val="Default"/>
              <w:rPr>
                <w:rFonts w:asciiTheme="majorBidi" w:hAnsiTheme="majorBidi" w:cstheme="majorBidi"/>
              </w:rPr>
            </w:pPr>
          </w:p>
          <w:p w:rsidR="004F2227" w:rsidRDefault="004F2227" w:rsidP="00780048">
            <w:pPr>
              <w:pStyle w:val="Default"/>
              <w:rPr>
                <w:rFonts w:asciiTheme="majorBidi" w:hAnsiTheme="majorBidi" w:cstheme="majorBidi"/>
              </w:rPr>
            </w:pPr>
          </w:p>
          <w:p w:rsidR="004F2227" w:rsidRPr="007F15DC" w:rsidRDefault="004F2227" w:rsidP="00780048">
            <w:pPr>
              <w:pStyle w:val="Default"/>
              <w:rPr>
                <w:rFonts w:asciiTheme="majorBidi" w:hAnsiTheme="majorBidi" w:cstheme="majorBidi"/>
              </w:rPr>
            </w:pPr>
            <w:r>
              <w:rPr>
                <w:rFonts w:asciiTheme="majorBidi" w:hAnsiTheme="majorBidi" w:cstheme="majorBidi"/>
              </w:rPr>
              <w:t>Q.S. Al-Asr</w:t>
            </w:r>
          </w:p>
        </w:tc>
        <w:tc>
          <w:tcPr>
            <w:tcW w:w="2693" w:type="dxa"/>
          </w:tcPr>
          <w:p w:rsidR="00806B01" w:rsidRDefault="00806B01" w:rsidP="00AC3BE7">
            <w:pPr>
              <w:pStyle w:val="Default"/>
              <w:ind w:left="272"/>
              <w:rPr>
                <w:rFonts w:asciiTheme="majorBidi" w:hAnsiTheme="majorBidi" w:cstheme="majorBidi"/>
                <w:lang w:val="sv-SE"/>
              </w:rPr>
            </w:pPr>
          </w:p>
          <w:p w:rsidR="00AC3BE7" w:rsidRDefault="00780048" w:rsidP="00AC3BE7">
            <w:pPr>
              <w:pStyle w:val="Default"/>
              <w:ind w:left="272"/>
              <w:rPr>
                <w:rFonts w:asciiTheme="majorBidi" w:hAnsiTheme="majorBidi" w:cstheme="majorBidi"/>
                <w:lang w:val="sv-SE"/>
              </w:rPr>
            </w:pPr>
            <w:r>
              <w:rPr>
                <w:rFonts w:asciiTheme="majorBidi" w:hAnsiTheme="majorBidi" w:cstheme="majorBidi"/>
                <w:lang w:val="sv-SE"/>
              </w:rPr>
              <w:t>Menganalisis kandungan Hadis</w:t>
            </w:r>
          </w:p>
          <w:p w:rsidR="00737F01" w:rsidRDefault="00737F01" w:rsidP="00AC3BE7">
            <w:pPr>
              <w:pStyle w:val="Default"/>
              <w:ind w:left="272"/>
              <w:rPr>
                <w:rFonts w:asciiTheme="majorBidi" w:hAnsiTheme="majorBidi" w:cstheme="majorBidi"/>
                <w:lang w:val="sv-SE"/>
              </w:rPr>
            </w:pPr>
          </w:p>
          <w:p w:rsidR="00737F01" w:rsidRDefault="00737F01" w:rsidP="00AC3BE7">
            <w:pPr>
              <w:pStyle w:val="Default"/>
              <w:ind w:left="272"/>
              <w:rPr>
                <w:rFonts w:asciiTheme="majorBidi" w:hAnsiTheme="majorBidi" w:cstheme="majorBidi"/>
                <w:lang w:val="sv-SE"/>
              </w:rPr>
            </w:pPr>
          </w:p>
          <w:p w:rsidR="00737F01" w:rsidRDefault="00737F01" w:rsidP="00AC3BE7">
            <w:pPr>
              <w:pStyle w:val="Default"/>
              <w:ind w:left="272"/>
              <w:rPr>
                <w:rFonts w:asciiTheme="majorBidi" w:hAnsiTheme="majorBidi" w:cstheme="majorBidi"/>
                <w:lang w:val="sv-SE"/>
              </w:rPr>
            </w:pPr>
          </w:p>
          <w:p w:rsidR="00737F01" w:rsidRDefault="00737F01" w:rsidP="00AC3BE7">
            <w:pPr>
              <w:pStyle w:val="Default"/>
              <w:ind w:left="272"/>
              <w:rPr>
                <w:rFonts w:asciiTheme="majorBidi" w:hAnsiTheme="majorBidi" w:cstheme="majorBidi"/>
                <w:lang w:val="sv-SE"/>
              </w:rPr>
            </w:pPr>
          </w:p>
          <w:p w:rsidR="00737F01" w:rsidRDefault="00737F01" w:rsidP="00AC3BE7">
            <w:pPr>
              <w:pStyle w:val="Default"/>
              <w:ind w:left="272"/>
              <w:rPr>
                <w:rFonts w:asciiTheme="majorBidi" w:hAnsiTheme="majorBidi" w:cstheme="majorBidi"/>
                <w:lang w:val="sv-SE"/>
              </w:rPr>
            </w:pPr>
            <w:r>
              <w:rPr>
                <w:rFonts w:asciiTheme="majorBidi" w:hAnsiTheme="majorBidi" w:cstheme="majorBidi"/>
                <w:lang w:val="sv-SE"/>
              </w:rPr>
              <w:t>Menganalisis kandungan Hadis</w:t>
            </w:r>
          </w:p>
          <w:p w:rsidR="004F2227" w:rsidRDefault="004F2227" w:rsidP="00AC3BE7">
            <w:pPr>
              <w:pStyle w:val="Default"/>
              <w:ind w:left="272"/>
              <w:rPr>
                <w:rFonts w:asciiTheme="majorBidi" w:hAnsiTheme="majorBidi" w:cstheme="majorBidi"/>
                <w:lang w:val="sv-SE"/>
              </w:rPr>
            </w:pPr>
          </w:p>
          <w:p w:rsidR="004F2227" w:rsidRDefault="004F2227" w:rsidP="00AC3BE7">
            <w:pPr>
              <w:pStyle w:val="Default"/>
              <w:ind w:left="272"/>
              <w:rPr>
                <w:rFonts w:asciiTheme="majorBidi" w:hAnsiTheme="majorBidi" w:cstheme="majorBidi"/>
                <w:lang w:val="sv-SE"/>
              </w:rPr>
            </w:pPr>
          </w:p>
          <w:p w:rsidR="004F2227" w:rsidRDefault="004F2227" w:rsidP="00AC3BE7">
            <w:pPr>
              <w:pStyle w:val="Default"/>
              <w:ind w:left="272"/>
              <w:rPr>
                <w:rFonts w:asciiTheme="majorBidi" w:hAnsiTheme="majorBidi" w:cstheme="majorBidi"/>
                <w:lang w:val="sv-SE"/>
              </w:rPr>
            </w:pPr>
          </w:p>
          <w:p w:rsidR="004F2227" w:rsidRDefault="004F2227" w:rsidP="00AC3BE7">
            <w:pPr>
              <w:pStyle w:val="Default"/>
              <w:ind w:left="272"/>
              <w:rPr>
                <w:rFonts w:asciiTheme="majorBidi" w:hAnsiTheme="majorBidi" w:cstheme="majorBidi"/>
                <w:lang w:val="sv-SE"/>
              </w:rPr>
            </w:pPr>
          </w:p>
          <w:p w:rsidR="004F2227" w:rsidRDefault="004F2227" w:rsidP="00AC3BE7">
            <w:pPr>
              <w:pStyle w:val="Default"/>
              <w:ind w:left="272"/>
              <w:rPr>
                <w:rFonts w:asciiTheme="majorBidi" w:hAnsiTheme="majorBidi" w:cstheme="majorBidi"/>
                <w:lang w:val="sv-SE"/>
              </w:rPr>
            </w:pPr>
          </w:p>
          <w:p w:rsidR="004F2227" w:rsidRDefault="004F2227" w:rsidP="00AC3BE7">
            <w:pPr>
              <w:pStyle w:val="Default"/>
              <w:ind w:left="272"/>
              <w:rPr>
                <w:rFonts w:asciiTheme="majorBidi" w:hAnsiTheme="majorBidi" w:cstheme="majorBidi"/>
                <w:lang w:val="sv-SE"/>
              </w:rPr>
            </w:pPr>
            <w:r>
              <w:rPr>
                <w:rFonts w:asciiTheme="majorBidi" w:hAnsiTheme="majorBidi" w:cstheme="majorBidi"/>
                <w:lang w:val="sv-SE"/>
              </w:rPr>
              <w:t>Menganalisis kandungan ayat</w:t>
            </w:r>
          </w:p>
          <w:p w:rsidR="004F2227" w:rsidRPr="007F15DC" w:rsidRDefault="004F2227" w:rsidP="00AC3BE7">
            <w:pPr>
              <w:pStyle w:val="Default"/>
              <w:ind w:left="272"/>
              <w:rPr>
                <w:rFonts w:asciiTheme="majorBidi" w:hAnsiTheme="majorBidi" w:cstheme="majorBidi"/>
              </w:rPr>
            </w:pPr>
          </w:p>
        </w:tc>
        <w:tc>
          <w:tcPr>
            <w:tcW w:w="4100" w:type="dxa"/>
          </w:tcPr>
          <w:p w:rsidR="00AC3BE7" w:rsidRDefault="00780048" w:rsidP="00780048">
            <w:pPr>
              <w:pStyle w:val="Default"/>
              <w:spacing w:before="120"/>
              <w:ind w:left="261"/>
              <w:jc w:val="both"/>
              <w:rPr>
                <w:rFonts w:asciiTheme="majorBidi" w:hAnsiTheme="majorBidi" w:cstheme="majorBidi"/>
              </w:rPr>
            </w:pPr>
            <w:r w:rsidRPr="00A4537A">
              <w:rPr>
                <w:rFonts w:asciiTheme="majorBidi" w:hAnsiTheme="majorBidi" w:cstheme="majorBidi"/>
              </w:rPr>
              <w:t>Disajikan</w:t>
            </w:r>
            <w:r>
              <w:rPr>
                <w:rFonts w:asciiTheme="majorBidi" w:hAnsiTheme="majorBidi" w:cstheme="majorBidi"/>
              </w:rPr>
              <w:t xml:space="preserve"> sebuah ilustrasi berupa narasi</w:t>
            </w:r>
            <w:r w:rsidRPr="00A4537A">
              <w:rPr>
                <w:rFonts w:asciiTheme="majorBidi" w:hAnsiTheme="majorBidi" w:cstheme="majorBidi"/>
              </w:rPr>
              <w:t xml:space="preserve"> </w:t>
            </w:r>
            <w:r>
              <w:rPr>
                <w:rFonts w:asciiTheme="majorBidi" w:hAnsiTheme="majorBidi" w:cstheme="majorBidi"/>
              </w:rPr>
              <w:t xml:space="preserve">dan potongan hadis </w:t>
            </w:r>
            <w:r w:rsidRPr="00A4537A">
              <w:rPr>
                <w:rFonts w:asciiTheme="majorBidi" w:hAnsiTheme="majorBidi" w:cstheme="majorBidi"/>
              </w:rPr>
              <w:t xml:space="preserve">tentang </w:t>
            </w:r>
            <w:r>
              <w:rPr>
                <w:rFonts w:asciiTheme="majorBidi" w:hAnsiTheme="majorBidi" w:cstheme="majorBidi"/>
              </w:rPr>
              <w:t>kerjasama dan gotong royong</w:t>
            </w:r>
            <w:r w:rsidRPr="00A4537A">
              <w:rPr>
                <w:rFonts w:asciiTheme="majorBidi" w:hAnsiTheme="majorBidi" w:cstheme="majorBidi"/>
              </w:rPr>
              <w:t>, peserta</w:t>
            </w:r>
            <w:r>
              <w:rPr>
                <w:rFonts w:asciiTheme="majorBidi" w:hAnsiTheme="majorBidi" w:cstheme="majorBidi"/>
              </w:rPr>
              <w:t xml:space="preserve"> </w:t>
            </w:r>
            <w:r w:rsidRPr="00A4537A">
              <w:rPr>
                <w:rFonts w:asciiTheme="majorBidi" w:hAnsiTheme="majorBidi" w:cstheme="majorBidi"/>
              </w:rPr>
              <w:t>didik menentukan keterkaitan ilustrasi</w:t>
            </w:r>
            <w:r>
              <w:rPr>
                <w:rFonts w:asciiTheme="majorBidi" w:hAnsiTheme="majorBidi" w:cstheme="majorBidi"/>
              </w:rPr>
              <w:t xml:space="preserve"> </w:t>
            </w:r>
            <w:r w:rsidRPr="00A4537A">
              <w:rPr>
                <w:rFonts w:asciiTheme="majorBidi" w:hAnsiTheme="majorBidi" w:cstheme="majorBidi"/>
              </w:rPr>
              <w:t>dengan ayat secara tepat</w:t>
            </w:r>
          </w:p>
          <w:p w:rsidR="00737F01" w:rsidRDefault="00737F01" w:rsidP="00737F01">
            <w:pPr>
              <w:pStyle w:val="Default"/>
              <w:spacing w:before="120"/>
              <w:ind w:left="261"/>
              <w:jc w:val="both"/>
              <w:rPr>
                <w:rFonts w:asciiTheme="majorBidi" w:hAnsiTheme="majorBidi" w:cstheme="majorBidi"/>
              </w:rPr>
            </w:pPr>
            <w:r w:rsidRPr="00A4537A">
              <w:rPr>
                <w:rFonts w:asciiTheme="majorBidi" w:hAnsiTheme="majorBidi" w:cstheme="majorBidi"/>
              </w:rPr>
              <w:t>Disajikan</w:t>
            </w:r>
            <w:r>
              <w:rPr>
                <w:rFonts w:asciiTheme="majorBidi" w:hAnsiTheme="majorBidi" w:cstheme="majorBidi"/>
              </w:rPr>
              <w:t xml:space="preserve"> sebuah ilustrasi berupa narasi</w:t>
            </w:r>
            <w:r w:rsidRPr="00A4537A">
              <w:rPr>
                <w:rFonts w:asciiTheme="majorBidi" w:hAnsiTheme="majorBidi" w:cstheme="majorBidi"/>
              </w:rPr>
              <w:t xml:space="preserve"> </w:t>
            </w:r>
            <w:r>
              <w:rPr>
                <w:rFonts w:asciiTheme="majorBidi" w:hAnsiTheme="majorBidi" w:cstheme="majorBidi"/>
              </w:rPr>
              <w:t xml:space="preserve">terjemah  hadis </w:t>
            </w:r>
            <w:r w:rsidRPr="00A4537A">
              <w:rPr>
                <w:rFonts w:asciiTheme="majorBidi" w:hAnsiTheme="majorBidi" w:cstheme="majorBidi"/>
              </w:rPr>
              <w:t xml:space="preserve">tentang </w:t>
            </w:r>
            <w:r>
              <w:rPr>
                <w:rFonts w:asciiTheme="majorBidi" w:hAnsiTheme="majorBidi" w:cstheme="majorBidi"/>
              </w:rPr>
              <w:t>kerjasama dan gotong royong</w:t>
            </w:r>
            <w:r w:rsidRPr="00A4537A">
              <w:rPr>
                <w:rFonts w:asciiTheme="majorBidi" w:hAnsiTheme="majorBidi" w:cstheme="majorBidi"/>
              </w:rPr>
              <w:t>, peserta</w:t>
            </w:r>
            <w:r>
              <w:rPr>
                <w:rFonts w:asciiTheme="majorBidi" w:hAnsiTheme="majorBidi" w:cstheme="majorBidi"/>
              </w:rPr>
              <w:t xml:space="preserve"> </w:t>
            </w:r>
            <w:r w:rsidRPr="00A4537A">
              <w:rPr>
                <w:rFonts w:asciiTheme="majorBidi" w:hAnsiTheme="majorBidi" w:cstheme="majorBidi"/>
              </w:rPr>
              <w:t>didik menentukan keterkaitan ilustrasi</w:t>
            </w:r>
            <w:r>
              <w:rPr>
                <w:rFonts w:asciiTheme="majorBidi" w:hAnsiTheme="majorBidi" w:cstheme="majorBidi"/>
              </w:rPr>
              <w:t xml:space="preserve"> </w:t>
            </w:r>
            <w:r w:rsidRPr="00A4537A">
              <w:rPr>
                <w:rFonts w:asciiTheme="majorBidi" w:hAnsiTheme="majorBidi" w:cstheme="majorBidi"/>
              </w:rPr>
              <w:t>dengan ayat secara tepat</w:t>
            </w:r>
          </w:p>
          <w:p w:rsidR="004F2227" w:rsidRDefault="004F2227" w:rsidP="00737F01">
            <w:pPr>
              <w:pStyle w:val="Default"/>
              <w:spacing w:before="120"/>
              <w:ind w:left="261"/>
              <w:jc w:val="both"/>
              <w:rPr>
                <w:rFonts w:asciiTheme="majorBidi" w:hAnsiTheme="majorBidi" w:cstheme="majorBidi"/>
              </w:rPr>
            </w:pPr>
          </w:p>
          <w:p w:rsidR="004F2227" w:rsidRDefault="004F2227" w:rsidP="004F2227">
            <w:pPr>
              <w:pStyle w:val="Default"/>
              <w:spacing w:before="120"/>
              <w:ind w:left="261"/>
              <w:jc w:val="both"/>
              <w:rPr>
                <w:rFonts w:asciiTheme="majorBidi" w:hAnsiTheme="majorBidi" w:cstheme="majorBidi"/>
              </w:rPr>
            </w:pPr>
            <w:r w:rsidRPr="00A4537A">
              <w:rPr>
                <w:rFonts w:asciiTheme="majorBidi" w:hAnsiTheme="majorBidi" w:cstheme="majorBidi"/>
              </w:rPr>
              <w:t>Disajikan</w:t>
            </w:r>
            <w:r>
              <w:rPr>
                <w:rFonts w:asciiTheme="majorBidi" w:hAnsiTheme="majorBidi" w:cstheme="majorBidi"/>
              </w:rPr>
              <w:t xml:space="preserve"> sebuah ilustrasi berupa narasi</w:t>
            </w:r>
            <w:r w:rsidRPr="00A4537A">
              <w:rPr>
                <w:rFonts w:asciiTheme="majorBidi" w:hAnsiTheme="majorBidi" w:cstheme="majorBidi"/>
              </w:rPr>
              <w:t xml:space="preserve"> </w:t>
            </w:r>
            <w:r>
              <w:rPr>
                <w:rFonts w:asciiTheme="majorBidi" w:hAnsiTheme="majorBidi" w:cstheme="majorBidi"/>
              </w:rPr>
              <w:t>penafsiran al- Asr</w:t>
            </w:r>
            <w:r w:rsidRPr="00A4537A">
              <w:rPr>
                <w:rFonts w:asciiTheme="majorBidi" w:hAnsiTheme="majorBidi" w:cstheme="majorBidi"/>
              </w:rPr>
              <w:t>, peserta</w:t>
            </w:r>
            <w:r>
              <w:rPr>
                <w:rFonts w:asciiTheme="majorBidi" w:hAnsiTheme="majorBidi" w:cstheme="majorBidi"/>
              </w:rPr>
              <w:t xml:space="preserve"> </w:t>
            </w:r>
            <w:r w:rsidRPr="00A4537A">
              <w:rPr>
                <w:rFonts w:asciiTheme="majorBidi" w:hAnsiTheme="majorBidi" w:cstheme="majorBidi"/>
              </w:rPr>
              <w:t xml:space="preserve">didik </w:t>
            </w:r>
            <w:r w:rsidR="00B126F0">
              <w:rPr>
                <w:rFonts w:asciiTheme="majorBidi" w:hAnsiTheme="majorBidi" w:cstheme="majorBidi"/>
              </w:rPr>
              <w:t xml:space="preserve">menganalisa hal – hal yang bisa di terapkan dalam kerjasama dan dakwah  sesuai dengan kandungan ayat. </w:t>
            </w:r>
          </w:p>
          <w:p w:rsidR="004F2227" w:rsidRPr="00F56688" w:rsidRDefault="004F2227" w:rsidP="00737F01">
            <w:pPr>
              <w:pStyle w:val="Default"/>
              <w:spacing w:before="120"/>
              <w:ind w:left="261"/>
              <w:jc w:val="both"/>
              <w:rPr>
                <w:rFonts w:asciiTheme="majorBidi" w:hAnsiTheme="majorBidi" w:cstheme="majorBidi"/>
              </w:rPr>
            </w:pPr>
          </w:p>
        </w:tc>
        <w:tc>
          <w:tcPr>
            <w:tcW w:w="810" w:type="dxa"/>
          </w:tcPr>
          <w:p w:rsidR="00AC3BE7" w:rsidRDefault="00D77CB2" w:rsidP="00AC3BE7">
            <w:pPr>
              <w:pStyle w:val="Default"/>
              <w:rPr>
                <w:rFonts w:asciiTheme="majorBidi" w:hAnsiTheme="majorBidi" w:cstheme="majorBidi"/>
              </w:rPr>
            </w:pPr>
            <w:r>
              <w:rPr>
                <w:rFonts w:asciiTheme="majorBidi" w:hAnsiTheme="majorBidi" w:cstheme="majorBidi"/>
                <w:lang w:val="id-ID"/>
              </w:rPr>
              <w:t>1</w:t>
            </w:r>
            <w:r w:rsidR="00737F01">
              <w:rPr>
                <w:rFonts w:asciiTheme="majorBidi" w:hAnsiTheme="majorBidi" w:cstheme="majorBidi"/>
              </w:rPr>
              <w:t>3</w:t>
            </w:r>
          </w:p>
          <w:p w:rsidR="00737F01" w:rsidRDefault="00737F01" w:rsidP="00AC3BE7">
            <w:pPr>
              <w:pStyle w:val="Default"/>
              <w:rPr>
                <w:rFonts w:asciiTheme="majorBidi" w:hAnsiTheme="majorBidi" w:cstheme="majorBidi"/>
              </w:rPr>
            </w:pPr>
          </w:p>
          <w:p w:rsidR="00737F01" w:rsidRDefault="00737F01" w:rsidP="00AC3BE7">
            <w:pPr>
              <w:pStyle w:val="Default"/>
              <w:rPr>
                <w:rFonts w:asciiTheme="majorBidi" w:hAnsiTheme="majorBidi" w:cstheme="majorBidi"/>
              </w:rPr>
            </w:pPr>
          </w:p>
          <w:p w:rsidR="00737F01" w:rsidRDefault="00737F01" w:rsidP="00AC3BE7">
            <w:pPr>
              <w:pStyle w:val="Default"/>
              <w:rPr>
                <w:rFonts w:asciiTheme="majorBidi" w:hAnsiTheme="majorBidi" w:cstheme="majorBidi"/>
              </w:rPr>
            </w:pPr>
          </w:p>
          <w:p w:rsidR="00737F01" w:rsidRDefault="00737F01" w:rsidP="00AC3BE7">
            <w:pPr>
              <w:pStyle w:val="Default"/>
              <w:rPr>
                <w:rFonts w:asciiTheme="majorBidi" w:hAnsiTheme="majorBidi" w:cstheme="majorBidi"/>
              </w:rPr>
            </w:pPr>
          </w:p>
          <w:p w:rsidR="00737F01" w:rsidRDefault="00737F01" w:rsidP="00AC3BE7">
            <w:pPr>
              <w:pStyle w:val="Default"/>
              <w:rPr>
                <w:rFonts w:asciiTheme="majorBidi" w:hAnsiTheme="majorBidi" w:cstheme="majorBidi"/>
              </w:rPr>
            </w:pPr>
          </w:p>
          <w:p w:rsidR="00737F01" w:rsidRDefault="00737F01" w:rsidP="00AC3BE7">
            <w:pPr>
              <w:pStyle w:val="Default"/>
              <w:rPr>
                <w:rFonts w:asciiTheme="majorBidi" w:hAnsiTheme="majorBidi" w:cstheme="majorBidi"/>
              </w:rPr>
            </w:pPr>
          </w:p>
          <w:p w:rsidR="00737F01" w:rsidRDefault="00D77CB2" w:rsidP="00AC3BE7">
            <w:pPr>
              <w:pStyle w:val="Default"/>
              <w:rPr>
                <w:rFonts w:asciiTheme="majorBidi" w:hAnsiTheme="majorBidi" w:cstheme="majorBidi"/>
              </w:rPr>
            </w:pPr>
            <w:r>
              <w:rPr>
                <w:rFonts w:asciiTheme="majorBidi" w:hAnsiTheme="majorBidi" w:cstheme="majorBidi"/>
                <w:lang w:val="id-ID"/>
              </w:rPr>
              <w:t>1</w:t>
            </w:r>
            <w:r>
              <w:rPr>
                <w:rFonts w:asciiTheme="majorBidi" w:hAnsiTheme="majorBidi" w:cstheme="majorBidi"/>
              </w:rPr>
              <w:t>4,</w:t>
            </w:r>
            <w:r>
              <w:rPr>
                <w:rFonts w:asciiTheme="majorBidi" w:hAnsiTheme="majorBidi" w:cstheme="majorBidi"/>
                <w:lang w:val="id-ID"/>
              </w:rPr>
              <w:t>1</w:t>
            </w:r>
            <w:r w:rsidR="00737F01">
              <w:rPr>
                <w:rFonts w:asciiTheme="majorBidi" w:hAnsiTheme="majorBidi" w:cstheme="majorBidi"/>
              </w:rPr>
              <w:t>5</w:t>
            </w:r>
          </w:p>
          <w:p w:rsidR="00737F01" w:rsidRDefault="00737F01" w:rsidP="00AC3BE7">
            <w:pPr>
              <w:pStyle w:val="Default"/>
              <w:rPr>
                <w:rFonts w:asciiTheme="majorBidi" w:hAnsiTheme="majorBidi" w:cstheme="majorBidi"/>
              </w:rPr>
            </w:pPr>
          </w:p>
          <w:p w:rsidR="00737F01" w:rsidRDefault="00737F01" w:rsidP="00AC3BE7">
            <w:pPr>
              <w:pStyle w:val="Default"/>
              <w:rPr>
                <w:rFonts w:asciiTheme="majorBidi" w:hAnsiTheme="majorBidi" w:cstheme="majorBidi"/>
              </w:rPr>
            </w:pPr>
          </w:p>
          <w:p w:rsidR="00737F01" w:rsidRDefault="00737F01" w:rsidP="00AC3BE7">
            <w:pPr>
              <w:pStyle w:val="Default"/>
              <w:rPr>
                <w:rFonts w:asciiTheme="majorBidi" w:hAnsiTheme="majorBidi" w:cstheme="majorBidi"/>
              </w:rPr>
            </w:pPr>
          </w:p>
          <w:p w:rsidR="00B126F0" w:rsidRDefault="00B126F0" w:rsidP="00AC3BE7">
            <w:pPr>
              <w:pStyle w:val="Default"/>
              <w:rPr>
                <w:rFonts w:asciiTheme="majorBidi" w:hAnsiTheme="majorBidi" w:cstheme="majorBidi"/>
              </w:rPr>
            </w:pPr>
          </w:p>
          <w:p w:rsidR="00B126F0" w:rsidRDefault="00B126F0" w:rsidP="00AC3BE7">
            <w:pPr>
              <w:pStyle w:val="Default"/>
              <w:rPr>
                <w:rFonts w:asciiTheme="majorBidi" w:hAnsiTheme="majorBidi" w:cstheme="majorBidi"/>
              </w:rPr>
            </w:pPr>
          </w:p>
          <w:p w:rsidR="00B126F0" w:rsidRPr="007F15DC" w:rsidRDefault="00C04CCF" w:rsidP="00AC3BE7">
            <w:pPr>
              <w:pStyle w:val="Default"/>
              <w:rPr>
                <w:rFonts w:asciiTheme="majorBidi" w:hAnsiTheme="majorBidi" w:cstheme="majorBidi"/>
              </w:rPr>
            </w:pPr>
            <w:r>
              <w:rPr>
                <w:rFonts w:asciiTheme="majorBidi" w:hAnsiTheme="majorBidi" w:cstheme="majorBidi"/>
              </w:rPr>
              <w:t>45</w:t>
            </w:r>
          </w:p>
        </w:tc>
        <w:tc>
          <w:tcPr>
            <w:tcW w:w="902" w:type="dxa"/>
          </w:tcPr>
          <w:p w:rsidR="00AC3BE7" w:rsidRDefault="00737F01" w:rsidP="00AC3BE7">
            <w:pPr>
              <w:pStyle w:val="Default"/>
              <w:rPr>
                <w:rFonts w:asciiTheme="majorBidi" w:hAnsiTheme="majorBidi" w:cstheme="majorBidi"/>
              </w:rPr>
            </w:pPr>
            <w:r>
              <w:rPr>
                <w:rFonts w:asciiTheme="majorBidi" w:hAnsiTheme="majorBidi" w:cstheme="majorBidi"/>
              </w:rPr>
              <w:t>PG</w:t>
            </w:r>
          </w:p>
          <w:p w:rsidR="00737F01" w:rsidRDefault="00737F01" w:rsidP="00AC3BE7">
            <w:pPr>
              <w:pStyle w:val="Default"/>
              <w:rPr>
                <w:rFonts w:asciiTheme="majorBidi" w:hAnsiTheme="majorBidi" w:cstheme="majorBidi"/>
              </w:rPr>
            </w:pPr>
          </w:p>
          <w:p w:rsidR="00737F01" w:rsidRDefault="00737F01" w:rsidP="00AC3BE7">
            <w:pPr>
              <w:pStyle w:val="Default"/>
              <w:rPr>
                <w:rFonts w:asciiTheme="majorBidi" w:hAnsiTheme="majorBidi" w:cstheme="majorBidi"/>
              </w:rPr>
            </w:pPr>
          </w:p>
          <w:p w:rsidR="00737F01" w:rsidRDefault="00737F01" w:rsidP="00AC3BE7">
            <w:pPr>
              <w:pStyle w:val="Default"/>
              <w:rPr>
                <w:rFonts w:asciiTheme="majorBidi" w:hAnsiTheme="majorBidi" w:cstheme="majorBidi"/>
              </w:rPr>
            </w:pPr>
          </w:p>
          <w:p w:rsidR="00737F01" w:rsidRDefault="00737F01" w:rsidP="00AC3BE7">
            <w:pPr>
              <w:pStyle w:val="Default"/>
              <w:rPr>
                <w:rFonts w:asciiTheme="majorBidi" w:hAnsiTheme="majorBidi" w:cstheme="majorBidi"/>
              </w:rPr>
            </w:pPr>
          </w:p>
          <w:p w:rsidR="00737F01" w:rsidRDefault="00737F01" w:rsidP="00AC3BE7">
            <w:pPr>
              <w:pStyle w:val="Default"/>
              <w:rPr>
                <w:rFonts w:asciiTheme="majorBidi" w:hAnsiTheme="majorBidi" w:cstheme="majorBidi"/>
              </w:rPr>
            </w:pPr>
          </w:p>
          <w:p w:rsidR="00737F01" w:rsidRDefault="00737F01" w:rsidP="00AC3BE7">
            <w:pPr>
              <w:pStyle w:val="Default"/>
              <w:rPr>
                <w:rFonts w:asciiTheme="majorBidi" w:hAnsiTheme="majorBidi" w:cstheme="majorBidi"/>
              </w:rPr>
            </w:pPr>
          </w:p>
          <w:p w:rsidR="00737F01" w:rsidRDefault="00737F01" w:rsidP="00AC3BE7">
            <w:pPr>
              <w:pStyle w:val="Default"/>
              <w:rPr>
                <w:rFonts w:asciiTheme="majorBidi" w:hAnsiTheme="majorBidi" w:cstheme="majorBidi"/>
              </w:rPr>
            </w:pPr>
            <w:r>
              <w:rPr>
                <w:rFonts w:asciiTheme="majorBidi" w:hAnsiTheme="majorBidi" w:cstheme="majorBidi"/>
              </w:rPr>
              <w:t>PG</w:t>
            </w:r>
          </w:p>
          <w:p w:rsidR="00737F01" w:rsidRDefault="00737F01" w:rsidP="00AC3BE7">
            <w:pPr>
              <w:pStyle w:val="Default"/>
              <w:rPr>
                <w:rFonts w:asciiTheme="majorBidi" w:hAnsiTheme="majorBidi" w:cstheme="majorBidi"/>
              </w:rPr>
            </w:pPr>
          </w:p>
          <w:p w:rsidR="00737F01" w:rsidRDefault="00737F01" w:rsidP="00AC3BE7">
            <w:pPr>
              <w:pStyle w:val="Default"/>
              <w:rPr>
                <w:rFonts w:asciiTheme="majorBidi" w:hAnsiTheme="majorBidi" w:cstheme="majorBidi"/>
              </w:rPr>
            </w:pPr>
          </w:p>
          <w:p w:rsidR="00737F01" w:rsidRDefault="00737F01" w:rsidP="00AC3BE7">
            <w:pPr>
              <w:pStyle w:val="Default"/>
              <w:rPr>
                <w:rFonts w:asciiTheme="majorBidi" w:hAnsiTheme="majorBidi" w:cstheme="majorBidi"/>
              </w:rPr>
            </w:pPr>
          </w:p>
          <w:p w:rsidR="00B126F0" w:rsidRDefault="00B126F0" w:rsidP="00AC3BE7">
            <w:pPr>
              <w:pStyle w:val="Default"/>
              <w:rPr>
                <w:rFonts w:asciiTheme="majorBidi" w:hAnsiTheme="majorBidi" w:cstheme="majorBidi"/>
              </w:rPr>
            </w:pPr>
          </w:p>
          <w:p w:rsidR="00B126F0" w:rsidRDefault="00B126F0" w:rsidP="00AC3BE7">
            <w:pPr>
              <w:pStyle w:val="Default"/>
              <w:rPr>
                <w:rFonts w:asciiTheme="majorBidi" w:hAnsiTheme="majorBidi" w:cstheme="majorBidi"/>
              </w:rPr>
            </w:pPr>
          </w:p>
          <w:p w:rsidR="00B126F0" w:rsidRDefault="00B126F0" w:rsidP="00AC3BE7">
            <w:pPr>
              <w:pStyle w:val="Default"/>
              <w:rPr>
                <w:rFonts w:asciiTheme="majorBidi" w:hAnsiTheme="majorBidi" w:cstheme="majorBidi"/>
              </w:rPr>
            </w:pPr>
            <w:r>
              <w:rPr>
                <w:rFonts w:asciiTheme="majorBidi" w:hAnsiTheme="majorBidi" w:cstheme="majorBidi"/>
              </w:rPr>
              <w:t>Essay</w:t>
            </w:r>
          </w:p>
          <w:p w:rsidR="00737F01" w:rsidRDefault="00737F01" w:rsidP="00AC3BE7">
            <w:pPr>
              <w:pStyle w:val="Default"/>
              <w:rPr>
                <w:rFonts w:asciiTheme="majorBidi" w:hAnsiTheme="majorBidi" w:cstheme="majorBidi"/>
              </w:rPr>
            </w:pPr>
          </w:p>
          <w:p w:rsidR="00737F01" w:rsidRDefault="00737F01" w:rsidP="00AC3BE7">
            <w:pPr>
              <w:pStyle w:val="Default"/>
              <w:rPr>
                <w:rFonts w:asciiTheme="majorBidi" w:hAnsiTheme="majorBidi" w:cstheme="majorBidi"/>
              </w:rPr>
            </w:pPr>
          </w:p>
        </w:tc>
        <w:tc>
          <w:tcPr>
            <w:tcW w:w="718" w:type="dxa"/>
          </w:tcPr>
          <w:p w:rsidR="00AC3BE7" w:rsidRDefault="00AC3BE7" w:rsidP="00AC3BE7">
            <w:pPr>
              <w:pStyle w:val="Default"/>
              <w:rPr>
                <w:rFonts w:asciiTheme="majorBidi" w:hAnsiTheme="majorBidi" w:cstheme="majorBidi"/>
              </w:rPr>
            </w:pPr>
          </w:p>
        </w:tc>
        <w:tc>
          <w:tcPr>
            <w:tcW w:w="699" w:type="dxa"/>
          </w:tcPr>
          <w:p w:rsidR="00AC3BE7" w:rsidRDefault="00AC3BE7" w:rsidP="00AC3BE7">
            <w:pPr>
              <w:pStyle w:val="Default"/>
              <w:rPr>
                <w:rFonts w:asciiTheme="majorBidi" w:hAnsiTheme="majorBidi" w:cstheme="majorBidi"/>
              </w:rPr>
            </w:pPr>
          </w:p>
        </w:tc>
        <w:tc>
          <w:tcPr>
            <w:tcW w:w="567" w:type="dxa"/>
          </w:tcPr>
          <w:p w:rsidR="00737F01" w:rsidRDefault="00737F01" w:rsidP="00737F01">
            <w:pPr>
              <w:pStyle w:val="Default"/>
              <w:spacing w:before="120"/>
              <w:rPr>
                <w:rFonts w:asciiTheme="majorBidi" w:hAnsiTheme="majorBidi" w:cstheme="majorBidi"/>
                <w:sz w:val="52"/>
                <w:szCs w:val="52"/>
              </w:rPr>
            </w:pPr>
            <w:r w:rsidRPr="004E374C">
              <w:rPr>
                <w:rFonts w:asciiTheme="majorBidi" w:hAnsiTheme="majorBidi" w:cstheme="majorBidi"/>
                <w:sz w:val="52"/>
                <w:szCs w:val="52"/>
              </w:rPr>
              <w:t>√</w:t>
            </w:r>
          </w:p>
          <w:p w:rsidR="00AC3BE7" w:rsidRDefault="00AC3BE7" w:rsidP="00AC3BE7">
            <w:pPr>
              <w:pStyle w:val="Default"/>
              <w:rPr>
                <w:rFonts w:asciiTheme="majorBidi" w:hAnsiTheme="majorBidi" w:cstheme="majorBidi"/>
              </w:rPr>
            </w:pPr>
          </w:p>
          <w:p w:rsidR="00737F01" w:rsidRDefault="00737F01" w:rsidP="00AC3BE7">
            <w:pPr>
              <w:pStyle w:val="Default"/>
              <w:rPr>
                <w:rFonts w:asciiTheme="majorBidi" w:hAnsiTheme="majorBidi" w:cstheme="majorBidi"/>
              </w:rPr>
            </w:pPr>
          </w:p>
          <w:p w:rsidR="00737F01" w:rsidRDefault="00737F01" w:rsidP="00AC3BE7">
            <w:pPr>
              <w:pStyle w:val="Default"/>
              <w:rPr>
                <w:rFonts w:asciiTheme="majorBidi" w:hAnsiTheme="majorBidi" w:cstheme="majorBidi"/>
              </w:rPr>
            </w:pPr>
          </w:p>
          <w:p w:rsidR="00737F01" w:rsidRDefault="00737F01" w:rsidP="00AC3BE7">
            <w:pPr>
              <w:pStyle w:val="Default"/>
              <w:rPr>
                <w:rFonts w:asciiTheme="majorBidi" w:hAnsiTheme="majorBidi" w:cstheme="majorBidi"/>
              </w:rPr>
            </w:pPr>
          </w:p>
          <w:p w:rsidR="00737F01" w:rsidRDefault="00737F01" w:rsidP="00AC3BE7">
            <w:pPr>
              <w:pStyle w:val="Default"/>
              <w:rPr>
                <w:rFonts w:asciiTheme="majorBidi" w:hAnsiTheme="majorBidi" w:cstheme="majorBidi"/>
              </w:rPr>
            </w:pPr>
          </w:p>
          <w:p w:rsidR="00737F01" w:rsidRDefault="00737F01" w:rsidP="00737F01">
            <w:pPr>
              <w:pStyle w:val="Default"/>
              <w:spacing w:before="120"/>
              <w:rPr>
                <w:rFonts w:asciiTheme="majorBidi" w:hAnsiTheme="majorBidi" w:cstheme="majorBidi"/>
                <w:sz w:val="52"/>
                <w:szCs w:val="52"/>
              </w:rPr>
            </w:pPr>
            <w:r w:rsidRPr="004E374C">
              <w:rPr>
                <w:rFonts w:asciiTheme="majorBidi" w:hAnsiTheme="majorBidi" w:cstheme="majorBidi"/>
                <w:sz w:val="52"/>
                <w:szCs w:val="52"/>
              </w:rPr>
              <w:t>√</w:t>
            </w:r>
          </w:p>
          <w:p w:rsidR="00737F01" w:rsidRDefault="00737F01" w:rsidP="00AC3BE7">
            <w:pPr>
              <w:pStyle w:val="Default"/>
              <w:rPr>
                <w:rFonts w:asciiTheme="majorBidi" w:hAnsiTheme="majorBidi" w:cstheme="majorBidi"/>
              </w:rPr>
            </w:pPr>
          </w:p>
          <w:p w:rsidR="00B126F0" w:rsidRDefault="00B126F0" w:rsidP="00AC3BE7">
            <w:pPr>
              <w:pStyle w:val="Default"/>
              <w:rPr>
                <w:rFonts w:asciiTheme="majorBidi" w:hAnsiTheme="majorBidi" w:cstheme="majorBidi"/>
              </w:rPr>
            </w:pPr>
          </w:p>
          <w:p w:rsidR="00B126F0" w:rsidRDefault="00B126F0" w:rsidP="00AC3BE7">
            <w:pPr>
              <w:pStyle w:val="Default"/>
              <w:rPr>
                <w:rFonts w:asciiTheme="majorBidi" w:hAnsiTheme="majorBidi" w:cstheme="majorBidi"/>
              </w:rPr>
            </w:pPr>
          </w:p>
          <w:p w:rsidR="00B126F0" w:rsidRDefault="00B126F0" w:rsidP="00B126F0">
            <w:pPr>
              <w:pStyle w:val="Default"/>
              <w:spacing w:before="120"/>
              <w:rPr>
                <w:rFonts w:asciiTheme="majorBidi" w:hAnsiTheme="majorBidi" w:cstheme="majorBidi"/>
                <w:sz w:val="52"/>
                <w:szCs w:val="52"/>
              </w:rPr>
            </w:pPr>
            <w:r w:rsidRPr="004E374C">
              <w:rPr>
                <w:rFonts w:asciiTheme="majorBidi" w:hAnsiTheme="majorBidi" w:cstheme="majorBidi"/>
                <w:sz w:val="52"/>
                <w:szCs w:val="52"/>
              </w:rPr>
              <w:t>√</w:t>
            </w:r>
          </w:p>
          <w:p w:rsidR="00B126F0" w:rsidRDefault="00B126F0" w:rsidP="00AC3BE7">
            <w:pPr>
              <w:pStyle w:val="Default"/>
              <w:rPr>
                <w:rFonts w:asciiTheme="majorBidi" w:hAnsiTheme="majorBidi" w:cstheme="majorBidi"/>
              </w:rPr>
            </w:pPr>
          </w:p>
          <w:p w:rsidR="00737F01" w:rsidRDefault="00737F01" w:rsidP="00AC3BE7">
            <w:pPr>
              <w:pStyle w:val="Default"/>
              <w:rPr>
                <w:rFonts w:asciiTheme="majorBidi" w:hAnsiTheme="majorBidi" w:cstheme="majorBidi"/>
              </w:rPr>
            </w:pPr>
          </w:p>
        </w:tc>
      </w:tr>
      <w:tr w:rsidR="00AC3BE7" w:rsidRPr="007F15DC" w:rsidTr="00B126F0">
        <w:trPr>
          <w:trHeight w:val="822"/>
        </w:trPr>
        <w:tc>
          <w:tcPr>
            <w:tcW w:w="534" w:type="dxa"/>
          </w:tcPr>
          <w:p w:rsidR="00AC3BE7" w:rsidRPr="007F15DC" w:rsidRDefault="00AC3BE7" w:rsidP="00AC3BE7">
            <w:pPr>
              <w:pStyle w:val="Default"/>
              <w:rPr>
                <w:rFonts w:asciiTheme="majorBidi" w:hAnsiTheme="majorBidi" w:cstheme="majorBidi"/>
              </w:rPr>
            </w:pPr>
          </w:p>
        </w:tc>
        <w:tc>
          <w:tcPr>
            <w:tcW w:w="2268" w:type="dxa"/>
          </w:tcPr>
          <w:p w:rsidR="00AC3BE7" w:rsidRPr="0012461E" w:rsidRDefault="00AC3BE7" w:rsidP="00780048">
            <w:pPr>
              <w:pStyle w:val="ListParagraph"/>
              <w:ind w:left="360"/>
              <w:rPr>
                <w:rFonts w:asciiTheme="majorBidi" w:hAnsiTheme="majorBidi" w:cstheme="majorBidi"/>
                <w:noProof/>
              </w:rPr>
            </w:pPr>
          </w:p>
        </w:tc>
        <w:tc>
          <w:tcPr>
            <w:tcW w:w="2126" w:type="dxa"/>
          </w:tcPr>
          <w:p w:rsidR="00AC3BE7" w:rsidRPr="007F15DC" w:rsidRDefault="00AC3BE7" w:rsidP="00AC3BE7">
            <w:pPr>
              <w:pStyle w:val="Default"/>
              <w:rPr>
                <w:rFonts w:asciiTheme="majorBidi" w:hAnsiTheme="majorBidi" w:cstheme="majorBidi"/>
              </w:rPr>
            </w:pPr>
          </w:p>
        </w:tc>
        <w:tc>
          <w:tcPr>
            <w:tcW w:w="2693" w:type="dxa"/>
          </w:tcPr>
          <w:p w:rsidR="00AC3BE7" w:rsidRPr="007F15DC" w:rsidRDefault="00AC3BE7" w:rsidP="00AC3BE7">
            <w:pPr>
              <w:pStyle w:val="Default"/>
              <w:rPr>
                <w:rFonts w:asciiTheme="majorBidi" w:hAnsiTheme="majorBidi" w:cstheme="majorBidi"/>
              </w:rPr>
            </w:pPr>
          </w:p>
        </w:tc>
        <w:tc>
          <w:tcPr>
            <w:tcW w:w="4100" w:type="dxa"/>
          </w:tcPr>
          <w:p w:rsidR="00AC3BE7" w:rsidRPr="00540474" w:rsidRDefault="00AC3BE7" w:rsidP="00AC3BE7">
            <w:pPr>
              <w:pStyle w:val="Default"/>
              <w:ind w:left="-18"/>
              <w:jc w:val="both"/>
              <w:rPr>
                <w:rFonts w:asciiTheme="majorBidi" w:hAnsiTheme="majorBidi" w:cstheme="majorBidi"/>
              </w:rPr>
            </w:pPr>
          </w:p>
        </w:tc>
        <w:tc>
          <w:tcPr>
            <w:tcW w:w="810" w:type="dxa"/>
          </w:tcPr>
          <w:p w:rsidR="00AC3BE7" w:rsidRPr="007F15DC" w:rsidRDefault="00AC3BE7" w:rsidP="00AC3BE7">
            <w:pPr>
              <w:pStyle w:val="Default"/>
              <w:rPr>
                <w:rFonts w:asciiTheme="majorBidi" w:hAnsiTheme="majorBidi" w:cstheme="majorBidi"/>
              </w:rPr>
            </w:pPr>
          </w:p>
        </w:tc>
        <w:tc>
          <w:tcPr>
            <w:tcW w:w="902" w:type="dxa"/>
          </w:tcPr>
          <w:p w:rsidR="00AC3BE7" w:rsidRDefault="00AC3BE7" w:rsidP="00AC3BE7">
            <w:pPr>
              <w:pStyle w:val="Default"/>
              <w:rPr>
                <w:rFonts w:asciiTheme="majorBidi" w:hAnsiTheme="majorBidi" w:cstheme="majorBidi"/>
              </w:rPr>
            </w:pPr>
          </w:p>
        </w:tc>
        <w:tc>
          <w:tcPr>
            <w:tcW w:w="718" w:type="dxa"/>
          </w:tcPr>
          <w:p w:rsidR="00AC3BE7" w:rsidRDefault="00AC3BE7" w:rsidP="00AC3BE7">
            <w:pPr>
              <w:pStyle w:val="Default"/>
              <w:rPr>
                <w:rFonts w:asciiTheme="majorBidi" w:hAnsiTheme="majorBidi" w:cstheme="majorBidi"/>
              </w:rPr>
            </w:pPr>
          </w:p>
        </w:tc>
        <w:tc>
          <w:tcPr>
            <w:tcW w:w="699" w:type="dxa"/>
          </w:tcPr>
          <w:p w:rsidR="00AC3BE7" w:rsidRDefault="00AC3BE7" w:rsidP="00AC3BE7">
            <w:pPr>
              <w:pStyle w:val="Default"/>
              <w:rPr>
                <w:rFonts w:asciiTheme="majorBidi" w:hAnsiTheme="majorBidi" w:cstheme="majorBidi"/>
              </w:rPr>
            </w:pPr>
          </w:p>
        </w:tc>
        <w:tc>
          <w:tcPr>
            <w:tcW w:w="567" w:type="dxa"/>
          </w:tcPr>
          <w:p w:rsidR="00AC3BE7" w:rsidRDefault="00AC3BE7" w:rsidP="00AC3BE7">
            <w:pPr>
              <w:pStyle w:val="Default"/>
              <w:rPr>
                <w:rFonts w:asciiTheme="majorBidi" w:hAnsiTheme="majorBidi" w:cstheme="majorBidi"/>
              </w:rPr>
            </w:pPr>
          </w:p>
        </w:tc>
      </w:tr>
    </w:tbl>
    <w:p w:rsidR="00AC3BE7" w:rsidRDefault="00AC3BE7" w:rsidP="00AC3BE7">
      <w:pPr>
        <w:pStyle w:val="Default"/>
        <w:rPr>
          <w:rFonts w:asciiTheme="majorBidi" w:hAnsiTheme="majorBidi" w:cstheme="majorBidi"/>
          <w:color w:val="auto"/>
        </w:rPr>
      </w:pPr>
    </w:p>
    <w:p w:rsidR="00AC3BE7" w:rsidRPr="00D77CB2" w:rsidRDefault="00B126F0" w:rsidP="00D77CB2">
      <w:pPr>
        <w:pStyle w:val="Default"/>
        <w:ind w:left="11199"/>
        <w:rPr>
          <w:rFonts w:asciiTheme="majorBidi" w:hAnsiTheme="majorBidi" w:cstheme="majorBidi"/>
          <w:color w:val="auto"/>
          <w:lang w:val="id-ID"/>
        </w:rPr>
      </w:pPr>
      <w:r>
        <w:rPr>
          <w:rFonts w:asciiTheme="majorBidi" w:hAnsiTheme="majorBidi" w:cstheme="majorBidi"/>
          <w:color w:val="auto"/>
        </w:rPr>
        <w:t xml:space="preserve">Tegal, </w:t>
      </w:r>
      <w:r w:rsidR="00D77CB2">
        <w:rPr>
          <w:rFonts w:asciiTheme="majorBidi" w:hAnsiTheme="majorBidi" w:cstheme="majorBidi"/>
          <w:color w:val="auto"/>
          <w:lang w:val="id-ID"/>
        </w:rPr>
        <w:t>1 Oktober 2023</w:t>
      </w:r>
    </w:p>
    <w:p w:rsidR="001244F5" w:rsidRDefault="001244F5" w:rsidP="00AC3BE7">
      <w:pPr>
        <w:pStyle w:val="ListParagraph"/>
        <w:spacing w:after="0" w:line="240" w:lineRule="auto"/>
        <w:rPr>
          <w:rFonts w:asciiTheme="minorBidi" w:hAnsiTheme="minorBidi"/>
          <w:lang w:val="en-US"/>
        </w:rPr>
      </w:pPr>
    </w:p>
    <w:p w:rsidR="001244F5" w:rsidRDefault="001244F5" w:rsidP="00AC3BE7">
      <w:pPr>
        <w:spacing w:after="0" w:line="240" w:lineRule="auto"/>
        <w:ind w:left="360"/>
        <w:rPr>
          <w:rFonts w:asciiTheme="minorBidi" w:hAnsiTheme="minorBidi"/>
          <w:lang w:val="en-US"/>
        </w:rPr>
      </w:pPr>
    </w:p>
    <w:p w:rsidR="001244F5" w:rsidRDefault="001244F5" w:rsidP="00AC3BE7">
      <w:pPr>
        <w:spacing w:after="0" w:line="240" w:lineRule="auto"/>
        <w:ind w:left="360"/>
        <w:rPr>
          <w:rFonts w:asciiTheme="minorBidi" w:hAnsiTheme="minorBidi"/>
          <w:lang w:val="en-US"/>
        </w:rPr>
      </w:pPr>
    </w:p>
    <w:p w:rsidR="001244F5" w:rsidRPr="001244F5" w:rsidRDefault="001244F5" w:rsidP="00AC3BE7">
      <w:pPr>
        <w:spacing w:after="0" w:line="240" w:lineRule="auto"/>
        <w:ind w:left="360"/>
        <w:rPr>
          <w:rFonts w:asciiTheme="minorBidi" w:hAnsiTheme="minorBidi"/>
          <w:lang w:val="en-US"/>
        </w:rPr>
      </w:pPr>
    </w:p>
    <w:sectPr w:rsidR="001244F5" w:rsidRPr="001244F5" w:rsidSect="00AC3BE7">
      <w:pgSz w:w="16838" w:h="11906" w:orient="landscape" w:code="9"/>
      <w:pgMar w:top="851" w:right="851" w:bottom="851" w:left="85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35A7" w:rsidRDefault="004B35A7" w:rsidP="00F04618">
      <w:pPr>
        <w:spacing w:after="0" w:line="240" w:lineRule="auto"/>
      </w:pPr>
      <w:r>
        <w:separator/>
      </w:r>
    </w:p>
  </w:endnote>
  <w:endnote w:type="continuationSeparator" w:id="0">
    <w:p w:rsidR="004B35A7" w:rsidRDefault="004B35A7" w:rsidP="00F046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35A7" w:rsidRDefault="004B35A7" w:rsidP="00F04618">
      <w:pPr>
        <w:spacing w:after="0" w:line="240" w:lineRule="auto"/>
      </w:pPr>
      <w:r>
        <w:separator/>
      </w:r>
    </w:p>
  </w:footnote>
  <w:footnote w:type="continuationSeparator" w:id="0">
    <w:p w:rsidR="004B35A7" w:rsidRDefault="004B35A7" w:rsidP="00F046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40DA3"/>
    <w:multiLevelType w:val="hybridMultilevel"/>
    <w:tmpl w:val="94F05B16"/>
    <w:lvl w:ilvl="0" w:tplc="C744223E">
      <w:start w:val="1"/>
      <w:numFmt w:val="upperLetter"/>
      <w:lvlText w:val="%1."/>
      <w:lvlJc w:val="left"/>
      <w:pPr>
        <w:ind w:left="1080" w:hanging="360"/>
      </w:pPr>
      <w:rPr>
        <w:rFonts w:asciiTheme="minorBidi" w:eastAsia="Times New Roman" w:hAnsiTheme="minorBidi" w:cstheme="minorBidi"/>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1">
    <w:nsid w:val="05E95E74"/>
    <w:multiLevelType w:val="hybridMultilevel"/>
    <w:tmpl w:val="94F05B16"/>
    <w:lvl w:ilvl="0" w:tplc="C744223E">
      <w:start w:val="1"/>
      <w:numFmt w:val="upperLetter"/>
      <w:lvlText w:val="%1."/>
      <w:lvlJc w:val="left"/>
      <w:pPr>
        <w:ind w:left="1080" w:hanging="360"/>
      </w:pPr>
      <w:rPr>
        <w:rFonts w:asciiTheme="minorBidi" w:eastAsia="Times New Roman" w:hAnsiTheme="minorBidi" w:cstheme="minorBidi"/>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2">
    <w:nsid w:val="0A2B38B1"/>
    <w:multiLevelType w:val="hybridMultilevel"/>
    <w:tmpl w:val="3F0C12EA"/>
    <w:lvl w:ilvl="0" w:tplc="43B28078">
      <w:start w:val="2"/>
      <w:numFmt w:val="upperLetter"/>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3">
    <w:nsid w:val="0CA134B9"/>
    <w:multiLevelType w:val="hybridMultilevel"/>
    <w:tmpl w:val="94F05B16"/>
    <w:lvl w:ilvl="0" w:tplc="C744223E">
      <w:start w:val="1"/>
      <w:numFmt w:val="upperLetter"/>
      <w:lvlText w:val="%1."/>
      <w:lvlJc w:val="left"/>
      <w:pPr>
        <w:ind w:left="1080" w:hanging="360"/>
      </w:pPr>
      <w:rPr>
        <w:rFonts w:asciiTheme="minorBidi" w:eastAsia="Times New Roman" w:hAnsiTheme="minorBidi" w:cstheme="minorBidi"/>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4">
    <w:nsid w:val="0F961493"/>
    <w:multiLevelType w:val="hybridMultilevel"/>
    <w:tmpl w:val="984C31F0"/>
    <w:lvl w:ilvl="0" w:tplc="EF7065F4">
      <w:start w:val="4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B65F5C"/>
    <w:multiLevelType w:val="hybridMultilevel"/>
    <w:tmpl w:val="94F05B16"/>
    <w:lvl w:ilvl="0" w:tplc="C744223E">
      <w:start w:val="1"/>
      <w:numFmt w:val="upperLetter"/>
      <w:lvlText w:val="%1."/>
      <w:lvlJc w:val="left"/>
      <w:pPr>
        <w:ind w:left="1080" w:hanging="360"/>
      </w:pPr>
      <w:rPr>
        <w:rFonts w:asciiTheme="minorBidi" w:eastAsia="Times New Roman" w:hAnsiTheme="minorBidi" w:cstheme="minorBidi"/>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6">
    <w:nsid w:val="1F3024ED"/>
    <w:multiLevelType w:val="hybridMultilevel"/>
    <w:tmpl w:val="00E00F48"/>
    <w:lvl w:ilvl="0" w:tplc="E4169C00">
      <w:start w:val="1"/>
      <w:numFmt w:val="decimal"/>
      <w:lvlText w:val="%1)"/>
      <w:lvlJc w:val="left"/>
      <w:pPr>
        <w:ind w:left="1080" w:hanging="360"/>
      </w:pPr>
      <w:rPr>
        <w:rFonts w:hint="default"/>
      </w:rPr>
    </w:lvl>
    <w:lvl w:ilvl="1" w:tplc="D58A86FE">
      <w:start w:val="1"/>
      <w:numFmt w:val="upperLetter"/>
      <w:lvlText w:val="%2."/>
      <w:lvlJc w:val="left"/>
      <w:pPr>
        <w:ind w:left="1800" w:hanging="360"/>
      </w:pPr>
      <w:rPr>
        <w:rFonts w:hint="default"/>
      </w:rPr>
    </w:lvl>
    <w:lvl w:ilvl="2" w:tplc="BB60FA78">
      <w:start w:val="1"/>
      <w:numFmt w:val="decimal"/>
      <w:lvlText w:val="%3."/>
      <w:lvlJc w:val="left"/>
      <w:pPr>
        <w:ind w:left="2700" w:hanging="360"/>
      </w:pPr>
      <w:rPr>
        <w:rFont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0811B9F"/>
    <w:multiLevelType w:val="hybridMultilevel"/>
    <w:tmpl w:val="B67C5C8E"/>
    <w:lvl w:ilvl="0" w:tplc="12E898C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C156A0"/>
    <w:multiLevelType w:val="hybridMultilevel"/>
    <w:tmpl w:val="7688AE3E"/>
    <w:lvl w:ilvl="0" w:tplc="75128E08">
      <w:start w:val="1"/>
      <w:numFmt w:val="decimal"/>
      <w:lvlText w:val="%1."/>
      <w:lvlJc w:val="left"/>
      <w:pPr>
        <w:ind w:left="720" w:hanging="360"/>
      </w:pPr>
      <w:rPr>
        <w:rFonts w:asciiTheme="minorBidi" w:hAnsiTheme="minorBidi" w:cstheme="minorBidi" w:hint="default"/>
        <w:sz w:val="22"/>
        <w:szCs w:val="22"/>
      </w:rPr>
    </w:lvl>
    <w:lvl w:ilvl="1" w:tplc="37426478">
      <w:start w:val="1"/>
      <w:numFmt w:val="upperLetter"/>
      <w:lvlText w:val="%2."/>
      <w:lvlJc w:val="left"/>
      <w:pPr>
        <w:ind w:left="1440" w:hanging="360"/>
      </w:pPr>
      <w:rPr>
        <w:rFonts w:hint="default"/>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9">
    <w:nsid w:val="27510E9F"/>
    <w:multiLevelType w:val="hybridMultilevel"/>
    <w:tmpl w:val="94F05B16"/>
    <w:lvl w:ilvl="0" w:tplc="C744223E">
      <w:start w:val="1"/>
      <w:numFmt w:val="upperLetter"/>
      <w:lvlText w:val="%1."/>
      <w:lvlJc w:val="left"/>
      <w:pPr>
        <w:ind w:left="1080" w:hanging="360"/>
      </w:pPr>
      <w:rPr>
        <w:rFonts w:asciiTheme="minorBidi" w:eastAsia="Times New Roman" w:hAnsiTheme="minorBidi" w:cstheme="minorBidi"/>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10">
    <w:nsid w:val="2D5A21C4"/>
    <w:multiLevelType w:val="hybridMultilevel"/>
    <w:tmpl w:val="94F05B16"/>
    <w:lvl w:ilvl="0" w:tplc="C744223E">
      <w:start w:val="1"/>
      <w:numFmt w:val="upperLetter"/>
      <w:lvlText w:val="%1."/>
      <w:lvlJc w:val="left"/>
      <w:pPr>
        <w:ind w:left="1080" w:hanging="360"/>
      </w:pPr>
      <w:rPr>
        <w:rFonts w:asciiTheme="minorBidi" w:eastAsia="Times New Roman" w:hAnsiTheme="minorBidi" w:cstheme="minorBidi"/>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11">
    <w:nsid w:val="428943F0"/>
    <w:multiLevelType w:val="hybridMultilevel"/>
    <w:tmpl w:val="7AFED872"/>
    <w:lvl w:ilvl="0" w:tplc="90605798">
      <w:start w:val="1"/>
      <w:numFmt w:val="decimal"/>
      <w:lvlText w:val="%1)"/>
      <w:lvlJc w:val="left"/>
      <w:pPr>
        <w:ind w:left="1080" w:hanging="360"/>
      </w:pPr>
      <w:rPr>
        <w:rFonts w:hint="default"/>
      </w:rPr>
    </w:lvl>
    <w:lvl w:ilvl="1" w:tplc="0A8049FC">
      <w:start w:val="1"/>
      <w:numFmt w:val="upp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D144BD4"/>
    <w:multiLevelType w:val="hybridMultilevel"/>
    <w:tmpl w:val="8F3ECE70"/>
    <w:lvl w:ilvl="0" w:tplc="04090015">
      <w:start w:val="1"/>
      <w:numFmt w:val="upperLetter"/>
      <w:lvlText w:val="%1."/>
      <w:lvlJc w:val="left"/>
      <w:pPr>
        <w:ind w:left="720" w:hanging="360"/>
      </w:pPr>
      <w:rPr>
        <w:rFonts w:hint="default"/>
      </w:rPr>
    </w:lvl>
    <w:lvl w:ilvl="1" w:tplc="0C56B97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3860B2"/>
    <w:multiLevelType w:val="hybridMultilevel"/>
    <w:tmpl w:val="CF7C5AAA"/>
    <w:lvl w:ilvl="0" w:tplc="932C8FE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3436D22"/>
    <w:multiLevelType w:val="hybridMultilevel"/>
    <w:tmpl w:val="94F05B16"/>
    <w:lvl w:ilvl="0" w:tplc="C744223E">
      <w:start w:val="1"/>
      <w:numFmt w:val="upperLetter"/>
      <w:lvlText w:val="%1."/>
      <w:lvlJc w:val="left"/>
      <w:pPr>
        <w:ind w:left="1080" w:hanging="360"/>
      </w:pPr>
      <w:rPr>
        <w:rFonts w:asciiTheme="minorBidi" w:eastAsia="Times New Roman" w:hAnsiTheme="minorBidi" w:cstheme="minorBidi"/>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15">
    <w:nsid w:val="54B5702B"/>
    <w:multiLevelType w:val="hybridMultilevel"/>
    <w:tmpl w:val="1B500C02"/>
    <w:lvl w:ilvl="0" w:tplc="5F22F7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AC469F6"/>
    <w:multiLevelType w:val="hybridMultilevel"/>
    <w:tmpl w:val="94F05B16"/>
    <w:lvl w:ilvl="0" w:tplc="C744223E">
      <w:start w:val="1"/>
      <w:numFmt w:val="upperLetter"/>
      <w:lvlText w:val="%1."/>
      <w:lvlJc w:val="left"/>
      <w:pPr>
        <w:ind w:left="1080" w:hanging="360"/>
      </w:pPr>
      <w:rPr>
        <w:rFonts w:asciiTheme="minorBidi" w:eastAsia="Times New Roman" w:hAnsiTheme="minorBidi" w:cstheme="minorBidi"/>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17">
    <w:nsid w:val="621A5764"/>
    <w:multiLevelType w:val="hybridMultilevel"/>
    <w:tmpl w:val="94F05B16"/>
    <w:lvl w:ilvl="0" w:tplc="C744223E">
      <w:start w:val="1"/>
      <w:numFmt w:val="upperLetter"/>
      <w:lvlText w:val="%1."/>
      <w:lvlJc w:val="left"/>
      <w:pPr>
        <w:ind w:left="1080" w:hanging="360"/>
      </w:pPr>
      <w:rPr>
        <w:rFonts w:asciiTheme="minorBidi" w:eastAsia="Times New Roman" w:hAnsiTheme="minorBidi" w:cstheme="minorBidi"/>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18">
    <w:nsid w:val="66F466FA"/>
    <w:multiLevelType w:val="multilevel"/>
    <w:tmpl w:val="A384A9E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6F7227E1"/>
    <w:multiLevelType w:val="hybridMultilevel"/>
    <w:tmpl w:val="94F05B16"/>
    <w:lvl w:ilvl="0" w:tplc="C744223E">
      <w:start w:val="1"/>
      <w:numFmt w:val="upperLetter"/>
      <w:lvlText w:val="%1."/>
      <w:lvlJc w:val="left"/>
      <w:pPr>
        <w:ind w:left="1080" w:hanging="360"/>
      </w:pPr>
      <w:rPr>
        <w:rFonts w:asciiTheme="minorBidi" w:eastAsia="Times New Roman" w:hAnsiTheme="minorBidi" w:cstheme="minorBidi"/>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20">
    <w:nsid w:val="72475EE0"/>
    <w:multiLevelType w:val="hybridMultilevel"/>
    <w:tmpl w:val="E238377A"/>
    <w:lvl w:ilvl="0" w:tplc="CE78464A">
      <w:start w:val="1"/>
      <w:numFmt w:val="upperLetter"/>
      <w:lvlText w:val="%1."/>
      <w:lvlJc w:val="left"/>
      <w:pPr>
        <w:ind w:left="1080" w:hanging="360"/>
      </w:pPr>
      <w:rPr>
        <w:rFonts w:asciiTheme="minorBidi" w:hAnsiTheme="minorBidi" w:cs="Times New Roman" w:hint="default"/>
        <w:b/>
        <w:i/>
        <w:sz w:val="24"/>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8"/>
  </w:num>
  <w:num w:numId="2">
    <w:abstractNumId w:val="0"/>
  </w:num>
  <w:num w:numId="3">
    <w:abstractNumId w:val="20"/>
  </w:num>
  <w:num w:numId="4">
    <w:abstractNumId w:val="2"/>
  </w:num>
  <w:num w:numId="5">
    <w:abstractNumId w:val="17"/>
  </w:num>
  <w:num w:numId="6">
    <w:abstractNumId w:val="19"/>
  </w:num>
  <w:num w:numId="7">
    <w:abstractNumId w:val="16"/>
  </w:num>
  <w:num w:numId="8">
    <w:abstractNumId w:val="11"/>
  </w:num>
  <w:num w:numId="9">
    <w:abstractNumId w:val="9"/>
  </w:num>
  <w:num w:numId="10">
    <w:abstractNumId w:val="14"/>
  </w:num>
  <w:num w:numId="11">
    <w:abstractNumId w:val="5"/>
  </w:num>
  <w:num w:numId="12">
    <w:abstractNumId w:val="6"/>
  </w:num>
  <w:num w:numId="13">
    <w:abstractNumId w:val="1"/>
  </w:num>
  <w:num w:numId="14">
    <w:abstractNumId w:val="10"/>
  </w:num>
  <w:num w:numId="15">
    <w:abstractNumId w:val="3"/>
  </w:num>
  <w:num w:numId="16">
    <w:abstractNumId w:val="13"/>
  </w:num>
  <w:num w:numId="17">
    <w:abstractNumId w:val="15"/>
  </w:num>
  <w:num w:numId="18">
    <w:abstractNumId w:val="12"/>
  </w:num>
  <w:num w:numId="19">
    <w:abstractNumId w:val="4"/>
  </w:num>
  <w:num w:numId="20">
    <w:abstractNumId w:val="7"/>
  </w:num>
  <w:num w:numId="21">
    <w:abstractNumId w:val="18"/>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E4979"/>
    <w:rsid w:val="00002651"/>
    <w:rsid w:val="00012CE2"/>
    <w:rsid w:val="0003251A"/>
    <w:rsid w:val="00032E01"/>
    <w:rsid w:val="00034426"/>
    <w:rsid w:val="00053030"/>
    <w:rsid w:val="00054480"/>
    <w:rsid w:val="00061089"/>
    <w:rsid w:val="00061631"/>
    <w:rsid w:val="0006537D"/>
    <w:rsid w:val="000830EF"/>
    <w:rsid w:val="000843A8"/>
    <w:rsid w:val="00086902"/>
    <w:rsid w:val="000A64D6"/>
    <w:rsid w:val="000C28FA"/>
    <w:rsid w:val="000C2A0A"/>
    <w:rsid w:val="000C5B1B"/>
    <w:rsid w:val="000D6118"/>
    <w:rsid w:val="000F0747"/>
    <w:rsid w:val="000F074F"/>
    <w:rsid w:val="000F0B05"/>
    <w:rsid w:val="000F1AA6"/>
    <w:rsid w:val="000F3C36"/>
    <w:rsid w:val="000F76E3"/>
    <w:rsid w:val="00106E24"/>
    <w:rsid w:val="001244F5"/>
    <w:rsid w:val="0012461E"/>
    <w:rsid w:val="00125254"/>
    <w:rsid w:val="00146CEE"/>
    <w:rsid w:val="00161C86"/>
    <w:rsid w:val="00176A7B"/>
    <w:rsid w:val="001843A4"/>
    <w:rsid w:val="001B61A1"/>
    <w:rsid w:val="001B694E"/>
    <w:rsid w:val="001C7130"/>
    <w:rsid w:val="001C7EB0"/>
    <w:rsid w:val="001F0078"/>
    <w:rsid w:val="001F22EE"/>
    <w:rsid w:val="001F33E6"/>
    <w:rsid w:val="001F537E"/>
    <w:rsid w:val="00201304"/>
    <w:rsid w:val="00204B96"/>
    <w:rsid w:val="00232896"/>
    <w:rsid w:val="0024179B"/>
    <w:rsid w:val="00246E64"/>
    <w:rsid w:val="00251D5C"/>
    <w:rsid w:val="002855FA"/>
    <w:rsid w:val="00294929"/>
    <w:rsid w:val="002A5C90"/>
    <w:rsid w:val="002D0AC4"/>
    <w:rsid w:val="002D0E7B"/>
    <w:rsid w:val="002E71EB"/>
    <w:rsid w:val="002F5506"/>
    <w:rsid w:val="00310CBA"/>
    <w:rsid w:val="00313A05"/>
    <w:rsid w:val="0034280C"/>
    <w:rsid w:val="003570F9"/>
    <w:rsid w:val="003665E1"/>
    <w:rsid w:val="00375C1E"/>
    <w:rsid w:val="00390508"/>
    <w:rsid w:val="00390A2A"/>
    <w:rsid w:val="00395572"/>
    <w:rsid w:val="003A0239"/>
    <w:rsid w:val="003A4FFF"/>
    <w:rsid w:val="003A618C"/>
    <w:rsid w:val="003A765C"/>
    <w:rsid w:val="003B5F27"/>
    <w:rsid w:val="003C176C"/>
    <w:rsid w:val="003C19DA"/>
    <w:rsid w:val="003C67B2"/>
    <w:rsid w:val="003E3AFB"/>
    <w:rsid w:val="003E6814"/>
    <w:rsid w:val="003F6DD0"/>
    <w:rsid w:val="004041DD"/>
    <w:rsid w:val="004069C8"/>
    <w:rsid w:val="004077AF"/>
    <w:rsid w:val="00410420"/>
    <w:rsid w:val="004159F2"/>
    <w:rsid w:val="0041662B"/>
    <w:rsid w:val="00430479"/>
    <w:rsid w:val="00430AFD"/>
    <w:rsid w:val="00432DA6"/>
    <w:rsid w:val="004355A1"/>
    <w:rsid w:val="00437B80"/>
    <w:rsid w:val="004665FB"/>
    <w:rsid w:val="00481559"/>
    <w:rsid w:val="004A196A"/>
    <w:rsid w:val="004B0B2C"/>
    <w:rsid w:val="004B2B36"/>
    <w:rsid w:val="004B35A7"/>
    <w:rsid w:val="004B72DA"/>
    <w:rsid w:val="004C64C0"/>
    <w:rsid w:val="004D07CF"/>
    <w:rsid w:val="004D636F"/>
    <w:rsid w:val="004E374C"/>
    <w:rsid w:val="004E4BAF"/>
    <w:rsid w:val="004E5A73"/>
    <w:rsid w:val="004F2227"/>
    <w:rsid w:val="00505835"/>
    <w:rsid w:val="00506286"/>
    <w:rsid w:val="00514150"/>
    <w:rsid w:val="005309FD"/>
    <w:rsid w:val="0053376D"/>
    <w:rsid w:val="00541268"/>
    <w:rsid w:val="00542038"/>
    <w:rsid w:val="0056074E"/>
    <w:rsid w:val="00565F43"/>
    <w:rsid w:val="005726FD"/>
    <w:rsid w:val="00580EEA"/>
    <w:rsid w:val="00593F9A"/>
    <w:rsid w:val="0059679F"/>
    <w:rsid w:val="005A3095"/>
    <w:rsid w:val="005C3B8C"/>
    <w:rsid w:val="005F2B47"/>
    <w:rsid w:val="00611A46"/>
    <w:rsid w:val="00612C11"/>
    <w:rsid w:val="006165BE"/>
    <w:rsid w:val="00624E0C"/>
    <w:rsid w:val="0063098C"/>
    <w:rsid w:val="00634EA8"/>
    <w:rsid w:val="006371D6"/>
    <w:rsid w:val="00664E52"/>
    <w:rsid w:val="006A0E21"/>
    <w:rsid w:val="006A3F1C"/>
    <w:rsid w:val="006A7810"/>
    <w:rsid w:val="006B01D7"/>
    <w:rsid w:val="006B4C2A"/>
    <w:rsid w:val="006C2FA1"/>
    <w:rsid w:val="006C67F7"/>
    <w:rsid w:val="006E09E2"/>
    <w:rsid w:val="006F266F"/>
    <w:rsid w:val="00716CEF"/>
    <w:rsid w:val="00722AE9"/>
    <w:rsid w:val="00724BE5"/>
    <w:rsid w:val="00734609"/>
    <w:rsid w:val="00737F01"/>
    <w:rsid w:val="00741DE1"/>
    <w:rsid w:val="0075195B"/>
    <w:rsid w:val="00754A27"/>
    <w:rsid w:val="007560C5"/>
    <w:rsid w:val="00764729"/>
    <w:rsid w:val="00774024"/>
    <w:rsid w:val="00780048"/>
    <w:rsid w:val="00790C72"/>
    <w:rsid w:val="007938E6"/>
    <w:rsid w:val="007A762C"/>
    <w:rsid w:val="007C4731"/>
    <w:rsid w:val="008015D6"/>
    <w:rsid w:val="00806B01"/>
    <w:rsid w:val="0081024A"/>
    <w:rsid w:val="0081591C"/>
    <w:rsid w:val="00820FA4"/>
    <w:rsid w:val="0083031D"/>
    <w:rsid w:val="00831E18"/>
    <w:rsid w:val="008728F7"/>
    <w:rsid w:val="008773A4"/>
    <w:rsid w:val="00883504"/>
    <w:rsid w:val="008851FA"/>
    <w:rsid w:val="00893387"/>
    <w:rsid w:val="00894AB0"/>
    <w:rsid w:val="0089709D"/>
    <w:rsid w:val="008A5856"/>
    <w:rsid w:val="008A7950"/>
    <w:rsid w:val="008E439B"/>
    <w:rsid w:val="008E7CB7"/>
    <w:rsid w:val="008F11E9"/>
    <w:rsid w:val="008F19C3"/>
    <w:rsid w:val="00900BC7"/>
    <w:rsid w:val="00935D3B"/>
    <w:rsid w:val="00940FD2"/>
    <w:rsid w:val="00960EC1"/>
    <w:rsid w:val="00974613"/>
    <w:rsid w:val="00975994"/>
    <w:rsid w:val="009863A6"/>
    <w:rsid w:val="00990B7A"/>
    <w:rsid w:val="00991820"/>
    <w:rsid w:val="0099552E"/>
    <w:rsid w:val="009B404F"/>
    <w:rsid w:val="009D3D9E"/>
    <w:rsid w:val="009E5191"/>
    <w:rsid w:val="009F0AB9"/>
    <w:rsid w:val="00A11683"/>
    <w:rsid w:val="00A1500D"/>
    <w:rsid w:val="00A257B6"/>
    <w:rsid w:val="00A25C6C"/>
    <w:rsid w:val="00A321DE"/>
    <w:rsid w:val="00A322B4"/>
    <w:rsid w:val="00A341D8"/>
    <w:rsid w:val="00A34A6E"/>
    <w:rsid w:val="00A4537A"/>
    <w:rsid w:val="00A5433E"/>
    <w:rsid w:val="00A77939"/>
    <w:rsid w:val="00A877DC"/>
    <w:rsid w:val="00A91B9C"/>
    <w:rsid w:val="00A97ABD"/>
    <w:rsid w:val="00AB15EF"/>
    <w:rsid w:val="00AB4BE8"/>
    <w:rsid w:val="00AC3BE7"/>
    <w:rsid w:val="00AE00F7"/>
    <w:rsid w:val="00AE0F94"/>
    <w:rsid w:val="00AE4979"/>
    <w:rsid w:val="00AE70B2"/>
    <w:rsid w:val="00AF365C"/>
    <w:rsid w:val="00B064D6"/>
    <w:rsid w:val="00B126F0"/>
    <w:rsid w:val="00B13949"/>
    <w:rsid w:val="00B13E8D"/>
    <w:rsid w:val="00B226C6"/>
    <w:rsid w:val="00B36A6A"/>
    <w:rsid w:val="00B40DA3"/>
    <w:rsid w:val="00B43A20"/>
    <w:rsid w:val="00B547D3"/>
    <w:rsid w:val="00B74DC4"/>
    <w:rsid w:val="00B9022B"/>
    <w:rsid w:val="00B93000"/>
    <w:rsid w:val="00B96287"/>
    <w:rsid w:val="00BA4765"/>
    <w:rsid w:val="00BB7AF6"/>
    <w:rsid w:val="00BD2FCB"/>
    <w:rsid w:val="00BE02E9"/>
    <w:rsid w:val="00C04CCF"/>
    <w:rsid w:val="00C10344"/>
    <w:rsid w:val="00C1331E"/>
    <w:rsid w:val="00C15926"/>
    <w:rsid w:val="00C17D13"/>
    <w:rsid w:val="00C25918"/>
    <w:rsid w:val="00C40B2D"/>
    <w:rsid w:val="00C479F5"/>
    <w:rsid w:val="00C47E1B"/>
    <w:rsid w:val="00C511B4"/>
    <w:rsid w:val="00C5228A"/>
    <w:rsid w:val="00C522CE"/>
    <w:rsid w:val="00C5457A"/>
    <w:rsid w:val="00C54928"/>
    <w:rsid w:val="00C63698"/>
    <w:rsid w:val="00C80068"/>
    <w:rsid w:val="00C85ED6"/>
    <w:rsid w:val="00C91FAA"/>
    <w:rsid w:val="00CA0CFD"/>
    <w:rsid w:val="00CD1FE5"/>
    <w:rsid w:val="00CD270D"/>
    <w:rsid w:val="00CD2B70"/>
    <w:rsid w:val="00CE1179"/>
    <w:rsid w:val="00D0299F"/>
    <w:rsid w:val="00D06820"/>
    <w:rsid w:val="00D1655C"/>
    <w:rsid w:val="00D172FC"/>
    <w:rsid w:val="00D41CCF"/>
    <w:rsid w:val="00D653DC"/>
    <w:rsid w:val="00D77225"/>
    <w:rsid w:val="00D77CB2"/>
    <w:rsid w:val="00D84D4C"/>
    <w:rsid w:val="00D95EEB"/>
    <w:rsid w:val="00DA3737"/>
    <w:rsid w:val="00DA3F4D"/>
    <w:rsid w:val="00DB1813"/>
    <w:rsid w:val="00DB4380"/>
    <w:rsid w:val="00DB44D3"/>
    <w:rsid w:val="00DB4FBD"/>
    <w:rsid w:val="00DC3021"/>
    <w:rsid w:val="00DD555A"/>
    <w:rsid w:val="00DE4570"/>
    <w:rsid w:val="00DE6BD3"/>
    <w:rsid w:val="00DF0FAD"/>
    <w:rsid w:val="00E03059"/>
    <w:rsid w:val="00E441AC"/>
    <w:rsid w:val="00E457F0"/>
    <w:rsid w:val="00E5686A"/>
    <w:rsid w:val="00E60F29"/>
    <w:rsid w:val="00E64E54"/>
    <w:rsid w:val="00E6526A"/>
    <w:rsid w:val="00E6740E"/>
    <w:rsid w:val="00E732B6"/>
    <w:rsid w:val="00E83797"/>
    <w:rsid w:val="00E863AD"/>
    <w:rsid w:val="00E87171"/>
    <w:rsid w:val="00E8779C"/>
    <w:rsid w:val="00E909F5"/>
    <w:rsid w:val="00EC70F6"/>
    <w:rsid w:val="00ED0F19"/>
    <w:rsid w:val="00EE17D9"/>
    <w:rsid w:val="00EE4A8F"/>
    <w:rsid w:val="00EF201A"/>
    <w:rsid w:val="00F04618"/>
    <w:rsid w:val="00F14303"/>
    <w:rsid w:val="00F16E62"/>
    <w:rsid w:val="00F31FE6"/>
    <w:rsid w:val="00F40A0D"/>
    <w:rsid w:val="00F646DE"/>
    <w:rsid w:val="00F76812"/>
    <w:rsid w:val="00F85FBD"/>
    <w:rsid w:val="00F87650"/>
    <w:rsid w:val="00F93B5D"/>
    <w:rsid w:val="00FB2396"/>
    <w:rsid w:val="00FB7358"/>
    <w:rsid w:val="00FD161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76D"/>
    <w:rPr>
      <w:rFonts w:cstheme="minorBidi"/>
    </w:rPr>
  </w:style>
  <w:style w:type="paragraph" w:styleId="Heading4">
    <w:name w:val="heading 4"/>
    <w:basedOn w:val="Normal"/>
    <w:link w:val="Heading4Char"/>
    <w:uiPriority w:val="9"/>
    <w:qFormat/>
    <w:rsid w:val="000C28FA"/>
    <w:pPr>
      <w:spacing w:before="100" w:beforeAutospacing="1" w:after="100" w:afterAutospacing="1" w:line="240" w:lineRule="auto"/>
      <w:outlineLvl w:val="3"/>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
    <w:basedOn w:val="Normal"/>
    <w:link w:val="ListParagraphChar"/>
    <w:uiPriority w:val="34"/>
    <w:qFormat/>
    <w:rsid w:val="00AE4979"/>
    <w:pPr>
      <w:ind w:left="720"/>
      <w:contextualSpacing/>
    </w:pPr>
  </w:style>
  <w:style w:type="paragraph" w:styleId="Header">
    <w:name w:val="header"/>
    <w:basedOn w:val="Normal"/>
    <w:link w:val="HeaderChar"/>
    <w:uiPriority w:val="99"/>
    <w:semiHidden/>
    <w:unhideWhenUsed/>
    <w:rsid w:val="00F0461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locked/>
    <w:rsid w:val="00F04618"/>
    <w:rPr>
      <w:rFonts w:cs="Times New Roman"/>
    </w:rPr>
  </w:style>
  <w:style w:type="paragraph" w:styleId="Footer">
    <w:name w:val="footer"/>
    <w:basedOn w:val="Normal"/>
    <w:link w:val="FooterChar"/>
    <w:uiPriority w:val="99"/>
    <w:semiHidden/>
    <w:unhideWhenUsed/>
    <w:rsid w:val="00F0461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locked/>
    <w:rsid w:val="00F04618"/>
    <w:rPr>
      <w:rFonts w:cs="Times New Roman"/>
    </w:rPr>
  </w:style>
  <w:style w:type="table" w:styleId="TableGrid">
    <w:name w:val="Table Grid"/>
    <w:basedOn w:val="TableNormal"/>
    <w:rsid w:val="00F16E62"/>
    <w:pPr>
      <w:spacing w:after="0" w:line="240" w:lineRule="auto"/>
    </w:pPr>
    <w:rPr>
      <w:rFonts w:cstheme="minorBid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a8">
    <w:name w:val="Pa8"/>
    <w:basedOn w:val="Normal"/>
    <w:next w:val="Normal"/>
    <w:uiPriority w:val="99"/>
    <w:rsid w:val="003E3AFB"/>
    <w:pPr>
      <w:autoSpaceDE w:val="0"/>
      <w:autoSpaceDN w:val="0"/>
      <w:adjustRightInd w:val="0"/>
      <w:spacing w:after="0" w:line="241" w:lineRule="atLeast"/>
    </w:pPr>
    <w:rPr>
      <w:rFonts w:ascii="Book Antiqua" w:hAnsi="Book Antiqua" w:cs="Times New Roman"/>
      <w:sz w:val="24"/>
      <w:szCs w:val="24"/>
      <w:lang w:val="en-US"/>
    </w:rPr>
  </w:style>
  <w:style w:type="character" w:customStyle="1" w:styleId="ListParagraphChar">
    <w:name w:val="List Paragraph Char"/>
    <w:aliases w:val="Body of text Char"/>
    <w:link w:val="ListParagraph"/>
    <w:uiPriority w:val="34"/>
    <w:locked/>
    <w:rsid w:val="003E3AFB"/>
  </w:style>
  <w:style w:type="paragraph" w:styleId="BalloonText">
    <w:name w:val="Balloon Text"/>
    <w:basedOn w:val="Normal"/>
    <w:link w:val="BalloonTextChar"/>
    <w:uiPriority w:val="99"/>
    <w:semiHidden/>
    <w:unhideWhenUsed/>
    <w:rsid w:val="003E3A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E3AFB"/>
    <w:rPr>
      <w:rFonts w:ascii="Tahoma" w:hAnsi="Tahoma" w:cs="Tahoma"/>
      <w:sz w:val="16"/>
      <w:szCs w:val="16"/>
    </w:rPr>
  </w:style>
  <w:style w:type="character" w:customStyle="1" w:styleId="Heading4Char">
    <w:name w:val="Heading 4 Char"/>
    <w:basedOn w:val="DefaultParagraphFont"/>
    <w:link w:val="Heading4"/>
    <w:uiPriority w:val="9"/>
    <w:rsid w:val="000C28FA"/>
    <w:rPr>
      <w:rFonts w:ascii="Times New Roman" w:hAnsi="Times New Roman" w:cs="Times New Roman"/>
      <w:b/>
      <w:bCs/>
      <w:sz w:val="24"/>
      <w:szCs w:val="24"/>
      <w:lang w:val="en-US"/>
    </w:rPr>
  </w:style>
  <w:style w:type="character" w:customStyle="1" w:styleId="hadith">
    <w:name w:val="hadith"/>
    <w:basedOn w:val="DefaultParagraphFont"/>
    <w:rsid w:val="00F76812"/>
  </w:style>
  <w:style w:type="paragraph" w:customStyle="1" w:styleId="Default">
    <w:name w:val="Default"/>
    <w:rsid w:val="00AC3BE7"/>
    <w:pPr>
      <w:widowControl w:val="0"/>
      <w:autoSpaceDE w:val="0"/>
      <w:autoSpaceDN w:val="0"/>
      <w:adjustRightInd w:val="0"/>
      <w:spacing w:after="0" w:line="240" w:lineRule="auto"/>
    </w:pPr>
    <w:rPr>
      <w:rFonts w:ascii="Arial" w:eastAsiaTheme="minorEastAsia" w:hAnsi="Arial" w:cs="Arial"/>
      <w:color w:val="000000"/>
      <w:sz w:val="24"/>
      <w:szCs w:val="24"/>
      <w:lang w:val="en-US"/>
    </w:rPr>
  </w:style>
  <w:style w:type="paragraph" w:styleId="NormalWeb">
    <w:name w:val="Normal (Web)"/>
    <w:basedOn w:val="Normal"/>
    <w:uiPriority w:val="99"/>
    <w:rsid w:val="00AC3BE7"/>
    <w:pPr>
      <w:spacing w:before="100" w:beforeAutospacing="1" w:after="100" w:afterAutospacing="1" w:line="240" w:lineRule="auto"/>
    </w:pPr>
    <w:rPr>
      <w:rFonts w:ascii="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296104160">
      <w:bodyDiv w:val="1"/>
      <w:marLeft w:val="0"/>
      <w:marRight w:val="0"/>
      <w:marTop w:val="0"/>
      <w:marBottom w:val="0"/>
      <w:divBdr>
        <w:top w:val="none" w:sz="0" w:space="0" w:color="auto"/>
        <w:left w:val="none" w:sz="0" w:space="0" w:color="auto"/>
        <w:bottom w:val="none" w:sz="0" w:space="0" w:color="auto"/>
        <w:right w:val="none" w:sz="0" w:space="0" w:color="auto"/>
      </w:divBdr>
    </w:div>
    <w:div w:id="922884070">
      <w:bodyDiv w:val="1"/>
      <w:marLeft w:val="0"/>
      <w:marRight w:val="0"/>
      <w:marTop w:val="0"/>
      <w:marBottom w:val="0"/>
      <w:divBdr>
        <w:top w:val="none" w:sz="0" w:space="0" w:color="auto"/>
        <w:left w:val="none" w:sz="0" w:space="0" w:color="auto"/>
        <w:bottom w:val="none" w:sz="0" w:space="0" w:color="auto"/>
        <w:right w:val="none" w:sz="0" w:space="0" w:color="auto"/>
      </w:divBdr>
    </w:div>
    <w:div w:id="1094784331">
      <w:bodyDiv w:val="1"/>
      <w:marLeft w:val="0"/>
      <w:marRight w:val="0"/>
      <w:marTop w:val="0"/>
      <w:marBottom w:val="0"/>
      <w:divBdr>
        <w:top w:val="none" w:sz="0" w:space="0" w:color="auto"/>
        <w:left w:val="none" w:sz="0" w:space="0" w:color="auto"/>
        <w:bottom w:val="none" w:sz="0" w:space="0" w:color="auto"/>
        <w:right w:val="none" w:sz="0" w:space="0" w:color="auto"/>
      </w:divBdr>
    </w:div>
    <w:div w:id="188540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7</Pages>
  <Words>1339</Words>
  <Characters>7636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zoro</cp:lastModifiedBy>
  <cp:revision>7</cp:revision>
  <cp:lastPrinted>2016-09-06T11:30:00Z</cp:lastPrinted>
  <dcterms:created xsi:type="dcterms:W3CDTF">2023-09-25T03:01:00Z</dcterms:created>
  <dcterms:modified xsi:type="dcterms:W3CDTF">2023-10-10T02:42:00Z</dcterms:modified>
</cp:coreProperties>
</file>