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5E98C" w14:textId="3C580873" w:rsidR="00B72937" w:rsidRDefault="00142C87" w:rsidP="00316255">
      <w:pPr>
        <w:jc w:val="center"/>
      </w:pPr>
      <w:r>
        <w:t>JWBN KISI-KISI QH</w:t>
      </w:r>
    </w:p>
    <w:p w14:paraId="4319A95D" w14:textId="18D69EE3" w:rsidR="00142C87" w:rsidRPr="00205B25" w:rsidRDefault="00142C87" w:rsidP="00B72254">
      <w:pPr>
        <w:pStyle w:val="DaftarParagraf"/>
        <w:numPr>
          <w:ilvl w:val="0"/>
          <w:numId w:val="1"/>
        </w:numPr>
        <w:jc w:val="both"/>
      </w:pPr>
      <w:r w:rsidRPr="007C5292">
        <w:rPr>
          <w:rFonts w:asciiTheme="majorBidi" w:hAnsiTheme="majorBidi" w:cstheme="majorBidi"/>
          <w:sz w:val="24"/>
          <w:szCs w:val="24"/>
        </w:rPr>
        <w:t xml:space="preserve">Dapat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arti dan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menerjemahkan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QS. Al-</w:t>
      </w:r>
      <w:proofErr w:type="spellStart"/>
      <w:r>
        <w:rPr>
          <w:rFonts w:asciiTheme="majorBidi" w:hAnsiTheme="majorBidi" w:cstheme="majorBidi"/>
          <w:sz w:val="24"/>
          <w:szCs w:val="24"/>
        </w:rPr>
        <w:t>Furqon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ayat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67</w:t>
      </w:r>
    </w:p>
    <w:p w14:paraId="127E7450" w14:textId="77777777" w:rsidR="00205B25" w:rsidRPr="00205B25" w:rsidRDefault="00205B25" w:rsidP="00B72254">
      <w:pPr>
        <w:pStyle w:val="DaftarParagraf"/>
        <w:jc w:val="both"/>
      </w:pPr>
    </w:p>
    <w:p w14:paraId="4E81EC01" w14:textId="73EAA1CF" w:rsidR="00205B25" w:rsidRPr="00205B25" w:rsidRDefault="00205B25" w:rsidP="00B72254">
      <w:pPr>
        <w:pStyle w:val="DaftarParagraf"/>
        <w:numPr>
          <w:ilvl w:val="0"/>
          <w:numId w:val="3"/>
        </w:numPr>
        <w:jc w:val="both"/>
      </w:pPr>
      <w:proofErr w:type="spellStart"/>
      <w:r>
        <w:rPr>
          <w:color w:val="000000"/>
          <w:sz w:val="36"/>
          <w:szCs w:val="36"/>
          <w:shd w:val="clear" w:color="auto" w:fill="FFFFFF"/>
        </w:rPr>
        <w:t>وَالَّذِيْنَ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اِذَآ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اَنْفَقُوْا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لَمْ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يُسْرِفُوْا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وَلَمْ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يَقْتُرُوْا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وَكَانَ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بَيْنَ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ذٰلِكَ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قَوَامًا</w:t>
      </w:r>
      <w:proofErr w:type="spellEnd"/>
    </w:p>
    <w:p w14:paraId="56D18C28" w14:textId="77777777" w:rsidR="00205B25" w:rsidRDefault="00205B25" w:rsidP="00B72254">
      <w:pPr>
        <w:pStyle w:val="DaftarParagraf"/>
        <w:ind w:left="1080"/>
        <w:jc w:val="both"/>
      </w:pPr>
    </w:p>
    <w:p w14:paraId="7382CE73" w14:textId="311391EA" w:rsidR="00205B25" w:rsidRDefault="00205B25" w:rsidP="00B72254">
      <w:pPr>
        <w:pStyle w:val="DaftarParagraf"/>
        <w:ind w:left="1080"/>
        <w:jc w:val="both"/>
      </w:pPr>
      <w:r w:rsidRPr="00205B25">
        <w:t>Dan (</w:t>
      </w:r>
      <w:proofErr w:type="spellStart"/>
      <w:r w:rsidRPr="00205B25">
        <w:t>termasuk</w:t>
      </w:r>
      <w:proofErr w:type="spellEnd"/>
      <w:r w:rsidRPr="00205B25">
        <w:t xml:space="preserve"> hamba-hamba Tuhan Yang Maha </w:t>
      </w:r>
      <w:proofErr w:type="spellStart"/>
      <w:r w:rsidRPr="00205B25">
        <w:t>Pengasih</w:t>
      </w:r>
      <w:proofErr w:type="spellEnd"/>
      <w:r w:rsidRPr="00205B25">
        <w:t xml:space="preserve">) orang-orang yang </w:t>
      </w:r>
      <w:proofErr w:type="spellStart"/>
      <w:r w:rsidRPr="00205B25">
        <w:t>apabila</w:t>
      </w:r>
      <w:proofErr w:type="spellEnd"/>
      <w:r w:rsidRPr="00205B25">
        <w:t xml:space="preserve"> </w:t>
      </w:r>
      <w:proofErr w:type="spellStart"/>
      <w:r w:rsidRPr="00205B25">
        <w:t>menginfakkan</w:t>
      </w:r>
      <w:proofErr w:type="spellEnd"/>
      <w:r w:rsidRPr="00205B25">
        <w:t xml:space="preserve"> (</w:t>
      </w:r>
      <w:proofErr w:type="spellStart"/>
      <w:r w:rsidRPr="00205B25">
        <w:t>harta</w:t>
      </w:r>
      <w:proofErr w:type="spellEnd"/>
      <w:r w:rsidRPr="00205B25">
        <w:t xml:space="preserve">), </w:t>
      </w:r>
      <w:proofErr w:type="spellStart"/>
      <w:r w:rsidRPr="00205B25">
        <w:t>mereka</w:t>
      </w:r>
      <w:proofErr w:type="spellEnd"/>
      <w:r w:rsidRPr="00205B25">
        <w:t xml:space="preserve"> </w:t>
      </w:r>
      <w:proofErr w:type="spellStart"/>
      <w:r w:rsidRPr="00205B25">
        <w:t>tidak</w:t>
      </w:r>
      <w:proofErr w:type="spellEnd"/>
      <w:r w:rsidRPr="00205B25">
        <w:t xml:space="preserve"> </w:t>
      </w:r>
      <w:proofErr w:type="spellStart"/>
      <w:r w:rsidRPr="00205B25">
        <w:t>berlebihan</w:t>
      </w:r>
      <w:proofErr w:type="spellEnd"/>
      <w:r w:rsidRPr="00205B25">
        <w:t xml:space="preserve">, dan </w:t>
      </w:r>
      <w:proofErr w:type="spellStart"/>
      <w:r w:rsidRPr="00205B25">
        <w:t>tidak</w:t>
      </w:r>
      <w:proofErr w:type="spellEnd"/>
      <w:r w:rsidRPr="00205B25">
        <w:t xml:space="preserve"> (pula) </w:t>
      </w:r>
      <w:proofErr w:type="spellStart"/>
      <w:r w:rsidRPr="00205B25">
        <w:t>kikir</w:t>
      </w:r>
      <w:proofErr w:type="spellEnd"/>
      <w:r w:rsidRPr="00205B25">
        <w:t xml:space="preserve">, di </w:t>
      </w:r>
      <w:proofErr w:type="spellStart"/>
      <w:r w:rsidRPr="00205B25">
        <w:t>antara</w:t>
      </w:r>
      <w:proofErr w:type="spellEnd"/>
      <w:r w:rsidRPr="00205B25">
        <w:t xml:space="preserve"> </w:t>
      </w:r>
      <w:proofErr w:type="spellStart"/>
      <w:r w:rsidRPr="00205B25">
        <w:t>keduanya</w:t>
      </w:r>
      <w:proofErr w:type="spellEnd"/>
      <w:r w:rsidRPr="00205B25">
        <w:t xml:space="preserve"> </w:t>
      </w:r>
      <w:proofErr w:type="spellStart"/>
      <w:r w:rsidRPr="00205B25">
        <w:t>secara</w:t>
      </w:r>
      <w:proofErr w:type="spellEnd"/>
      <w:r w:rsidRPr="00205B25">
        <w:t xml:space="preserve"> </w:t>
      </w:r>
      <w:proofErr w:type="spellStart"/>
      <w:r w:rsidRPr="00205B25">
        <w:t>wajar</w:t>
      </w:r>
      <w:proofErr w:type="spellEnd"/>
      <w:r w:rsidRPr="00205B25">
        <w:t>,</w:t>
      </w:r>
    </w:p>
    <w:p w14:paraId="16425928" w14:textId="77777777" w:rsidR="005C32DA" w:rsidRPr="00142C87" w:rsidRDefault="005C32DA" w:rsidP="00B72254">
      <w:pPr>
        <w:pStyle w:val="DaftarParagraf"/>
        <w:ind w:left="1080"/>
        <w:jc w:val="both"/>
      </w:pPr>
    </w:p>
    <w:p w14:paraId="5C01C975" w14:textId="77777777" w:rsidR="00142C87" w:rsidRPr="00CF51C2" w:rsidRDefault="00142C87" w:rsidP="00B72254">
      <w:pPr>
        <w:pStyle w:val="DaftarParagraf"/>
        <w:numPr>
          <w:ilvl w:val="0"/>
          <w:numId w:val="1"/>
        </w:numPr>
        <w:jc w:val="both"/>
      </w:pPr>
      <w:r w:rsidRPr="007C5292">
        <w:rPr>
          <w:rFonts w:asciiTheme="majorBidi" w:hAnsiTheme="majorBidi" w:cstheme="majorBidi"/>
          <w:sz w:val="24"/>
          <w:szCs w:val="24"/>
        </w:rPr>
        <w:t xml:space="preserve">Dapat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arti dan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menerjemahkan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QS. Al-</w:t>
      </w:r>
      <w:proofErr w:type="spellStart"/>
      <w:r>
        <w:rPr>
          <w:rFonts w:asciiTheme="majorBidi" w:hAnsiTheme="majorBidi" w:cstheme="majorBidi"/>
          <w:sz w:val="24"/>
          <w:szCs w:val="24"/>
        </w:rPr>
        <w:t>Furqon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ayat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67</w:t>
      </w:r>
    </w:p>
    <w:p w14:paraId="61D13382" w14:textId="1FECC75C" w:rsidR="00CF51C2" w:rsidRPr="00142C87" w:rsidRDefault="00CF51C2" w:rsidP="00B72254">
      <w:pPr>
        <w:pStyle w:val="DaftarParagraf"/>
        <w:numPr>
          <w:ilvl w:val="0"/>
          <w:numId w:val="3"/>
        </w:numPr>
        <w:jc w:val="both"/>
      </w:pPr>
      <w:r>
        <w:rPr>
          <w:rFonts w:asciiTheme="majorBidi" w:hAnsiTheme="majorBidi" w:cstheme="majorBidi"/>
          <w:sz w:val="24"/>
          <w:szCs w:val="24"/>
        </w:rPr>
        <w:t xml:space="preserve">Sama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no 1</w:t>
      </w:r>
    </w:p>
    <w:p w14:paraId="414FD528" w14:textId="3271E3A7" w:rsidR="00142C87" w:rsidRPr="00E148C2" w:rsidRDefault="00142C87" w:rsidP="00B72254">
      <w:pPr>
        <w:pStyle w:val="DaftarParagraf"/>
        <w:numPr>
          <w:ilvl w:val="0"/>
          <w:numId w:val="1"/>
        </w:numPr>
        <w:jc w:val="both"/>
      </w:pPr>
      <w:r w:rsidRPr="007C5292">
        <w:rPr>
          <w:rFonts w:asciiTheme="majorBidi" w:hAnsiTheme="majorBidi" w:cstheme="majorBidi"/>
          <w:sz w:val="24"/>
          <w:szCs w:val="24"/>
        </w:rPr>
        <w:t xml:space="preserve">Dapat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menyempurnakan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ayat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surat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Al-Isra </w:t>
      </w:r>
      <w:proofErr w:type="spellStart"/>
      <w:r>
        <w:rPr>
          <w:rFonts w:asciiTheme="majorBidi" w:hAnsiTheme="majorBidi" w:cstheme="majorBidi"/>
          <w:sz w:val="24"/>
          <w:szCs w:val="24"/>
        </w:rPr>
        <w:t>ayat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26, 27, 29, 30</w:t>
      </w:r>
    </w:p>
    <w:p w14:paraId="58E353AD" w14:textId="77777777" w:rsidR="00E148C2" w:rsidRPr="00E148C2" w:rsidRDefault="00E148C2" w:rsidP="00B72254">
      <w:pPr>
        <w:pStyle w:val="DaftarParagraf"/>
        <w:ind w:left="1080"/>
        <w:jc w:val="both"/>
      </w:pPr>
    </w:p>
    <w:p w14:paraId="3F790125" w14:textId="768EA1D5" w:rsidR="00CF51C2" w:rsidRPr="00E148C2" w:rsidRDefault="00CF51C2" w:rsidP="00B72254">
      <w:pPr>
        <w:pStyle w:val="DaftarParagraf"/>
        <w:numPr>
          <w:ilvl w:val="0"/>
          <w:numId w:val="3"/>
        </w:numPr>
        <w:jc w:val="both"/>
      </w:pPr>
      <w:proofErr w:type="spellStart"/>
      <w:r>
        <w:rPr>
          <w:color w:val="000000"/>
          <w:sz w:val="36"/>
          <w:szCs w:val="36"/>
          <w:shd w:val="clear" w:color="auto" w:fill="FFFFFF"/>
        </w:rPr>
        <w:t>وَاٰتِ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ذَا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الْقُرْبٰى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حَقَّه</w:t>
      </w:r>
      <w:proofErr w:type="spellEnd"/>
      <w:r>
        <w:rPr>
          <w:color w:val="000000"/>
          <w:sz w:val="36"/>
          <w:szCs w:val="36"/>
          <w:shd w:val="clear" w:color="auto" w:fill="FFFFFF"/>
        </w:rPr>
        <w:t>ٗ</w:t>
      </w:r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وَالْمِسْكِيْنَ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وَابْنَ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السَّبِيْلِ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وَلَا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تُبَذِّرْ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تَبْذِيْرًا</w:t>
      </w:r>
      <w:proofErr w:type="spellEnd"/>
    </w:p>
    <w:p w14:paraId="2720A84C" w14:textId="77777777" w:rsidR="00E148C2" w:rsidRDefault="00E148C2" w:rsidP="00B72254">
      <w:pPr>
        <w:pStyle w:val="DaftarParagraf"/>
        <w:ind w:left="1080"/>
        <w:jc w:val="both"/>
      </w:pPr>
    </w:p>
    <w:p w14:paraId="10B7D219" w14:textId="1EA47B73" w:rsidR="00E148C2" w:rsidRDefault="00E148C2" w:rsidP="00B72254">
      <w:pPr>
        <w:pStyle w:val="DaftarParagraf"/>
        <w:ind w:left="1080"/>
        <w:jc w:val="both"/>
      </w:pPr>
      <w:r w:rsidRPr="00E148C2">
        <w:t xml:space="preserve">Dan </w:t>
      </w:r>
      <w:proofErr w:type="spellStart"/>
      <w:r w:rsidRPr="00E148C2">
        <w:t>berikanlah</w:t>
      </w:r>
      <w:proofErr w:type="spellEnd"/>
      <w:r w:rsidRPr="00E148C2">
        <w:t xml:space="preserve"> </w:t>
      </w:r>
      <w:proofErr w:type="spellStart"/>
      <w:r w:rsidRPr="00E148C2">
        <w:t>haknya</w:t>
      </w:r>
      <w:proofErr w:type="spellEnd"/>
      <w:r w:rsidRPr="00E148C2">
        <w:t xml:space="preserve"> </w:t>
      </w:r>
      <w:proofErr w:type="spellStart"/>
      <w:r w:rsidRPr="00E148C2">
        <w:t>kepada</w:t>
      </w:r>
      <w:proofErr w:type="spellEnd"/>
      <w:r w:rsidRPr="00E148C2">
        <w:t xml:space="preserve"> </w:t>
      </w:r>
      <w:proofErr w:type="spellStart"/>
      <w:r w:rsidRPr="00E148C2">
        <w:t>kerabat</w:t>
      </w:r>
      <w:proofErr w:type="spellEnd"/>
      <w:r w:rsidRPr="00E148C2">
        <w:t xml:space="preserve"> </w:t>
      </w:r>
      <w:proofErr w:type="spellStart"/>
      <w:r w:rsidRPr="00E148C2">
        <w:t>dekat</w:t>
      </w:r>
      <w:proofErr w:type="spellEnd"/>
      <w:r w:rsidRPr="00E148C2">
        <w:t xml:space="preserve">, juga </w:t>
      </w:r>
      <w:proofErr w:type="spellStart"/>
      <w:r w:rsidRPr="00E148C2">
        <w:t>kepada</w:t>
      </w:r>
      <w:proofErr w:type="spellEnd"/>
      <w:r w:rsidRPr="00E148C2">
        <w:t xml:space="preserve"> orang miskin dan orang yang </w:t>
      </w:r>
      <w:proofErr w:type="spellStart"/>
      <w:r w:rsidRPr="00E148C2">
        <w:t>dalam</w:t>
      </w:r>
      <w:proofErr w:type="spellEnd"/>
      <w:r w:rsidRPr="00E148C2">
        <w:t xml:space="preserve"> </w:t>
      </w:r>
      <w:proofErr w:type="spellStart"/>
      <w:r w:rsidRPr="00E148C2">
        <w:t>perjalanan</w:t>
      </w:r>
      <w:proofErr w:type="spellEnd"/>
      <w:r w:rsidRPr="00E148C2">
        <w:t xml:space="preserve">; dan </w:t>
      </w:r>
      <w:proofErr w:type="spellStart"/>
      <w:r w:rsidRPr="00E148C2">
        <w:t>janganlah</w:t>
      </w:r>
      <w:proofErr w:type="spellEnd"/>
      <w:r w:rsidRPr="00E148C2">
        <w:t xml:space="preserve"> </w:t>
      </w:r>
      <w:proofErr w:type="spellStart"/>
      <w:r w:rsidRPr="00E148C2">
        <w:t>kamu</w:t>
      </w:r>
      <w:proofErr w:type="spellEnd"/>
      <w:r w:rsidRPr="00E148C2">
        <w:t xml:space="preserve"> </w:t>
      </w:r>
      <w:proofErr w:type="spellStart"/>
      <w:r w:rsidRPr="00E148C2">
        <w:t>menghambur-hamburkan</w:t>
      </w:r>
      <w:proofErr w:type="spellEnd"/>
      <w:r w:rsidRPr="00E148C2">
        <w:t xml:space="preserve"> (</w:t>
      </w:r>
      <w:proofErr w:type="spellStart"/>
      <w:r w:rsidRPr="00E148C2">
        <w:t>hartamu</w:t>
      </w:r>
      <w:proofErr w:type="spellEnd"/>
      <w:r w:rsidRPr="00E148C2">
        <w:t xml:space="preserve">) </w:t>
      </w:r>
      <w:proofErr w:type="spellStart"/>
      <w:r w:rsidRPr="00E148C2">
        <w:t>secara</w:t>
      </w:r>
      <w:proofErr w:type="spellEnd"/>
      <w:r w:rsidRPr="00E148C2">
        <w:t xml:space="preserve"> </w:t>
      </w:r>
      <w:proofErr w:type="spellStart"/>
      <w:r w:rsidRPr="00E148C2">
        <w:t>boros</w:t>
      </w:r>
      <w:proofErr w:type="spellEnd"/>
      <w:r w:rsidRPr="00E148C2">
        <w:t>.</w:t>
      </w:r>
    </w:p>
    <w:p w14:paraId="4605435E" w14:textId="7F59E2E2" w:rsidR="00E148C2" w:rsidRDefault="00E148C2" w:rsidP="00B72254">
      <w:pPr>
        <w:pStyle w:val="DaftarParagraf"/>
        <w:ind w:left="1080"/>
        <w:jc w:val="both"/>
      </w:pPr>
    </w:p>
    <w:p w14:paraId="3DEB1444" w14:textId="1E7624E5" w:rsidR="00E148C2" w:rsidRPr="00E148C2" w:rsidRDefault="00E148C2" w:rsidP="00B72254">
      <w:pPr>
        <w:pStyle w:val="DaftarParagraf"/>
        <w:numPr>
          <w:ilvl w:val="0"/>
          <w:numId w:val="3"/>
        </w:numPr>
        <w:jc w:val="both"/>
        <w:rPr>
          <w:rStyle w:val="ayat-arabic-text"/>
        </w:rPr>
      </w:pPr>
      <w:proofErr w:type="spellStart"/>
      <w:r>
        <w:rPr>
          <w:rStyle w:val="ayat-arabic-text"/>
          <w:color w:val="000000"/>
          <w:sz w:val="36"/>
          <w:szCs w:val="36"/>
          <w:bdr w:val="single" w:sz="2" w:space="0" w:color="E5E7EB" w:frame="1"/>
          <w:shd w:val="clear" w:color="auto" w:fill="FFFFFF"/>
        </w:rPr>
        <w:t>اِنَّ</w:t>
      </w:r>
      <w:proofErr w:type="spellEnd"/>
      <w:r>
        <w:rPr>
          <w:rStyle w:val="ayat-arabic-text"/>
          <w:rFonts w:ascii="Poppins" w:hAnsi="Poppins" w:cs="Poppins"/>
          <w:color w:val="000000"/>
          <w:sz w:val="36"/>
          <w:szCs w:val="36"/>
          <w:bdr w:val="single" w:sz="2" w:space="0" w:color="E5E7EB" w:frame="1"/>
          <w:shd w:val="clear" w:color="auto" w:fill="FFFFFF"/>
        </w:rPr>
        <w:t xml:space="preserve"> </w:t>
      </w:r>
      <w:proofErr w:type="spellStart"/>
      <w:r>
        <w:rPr>
          <w:rStyle w:val="ayat-arabic-text"/>
          <w:color w:val="000000"/>
          <w:sz w:val="36"/>
          <w:szCs w:val="36"/>
          <w:bdr w:val="single" w:sz="2" w:space="0" w:color="E5E7EB" w:frame="1"/>
          <w:shd w:val="clear" w:color="auto" w:fill="FFFFFF"/>
        </w:rPr>
        <w:t>الْمُبَذِّرِيْنَ</w:t>
      </w:r>
      <w:proofErr w:type="spellEnd"/>
      <w:r>
        <w:rPr>
          <w:rStyle w:val="ayat-arabic-text"/>
          <w:rFonts w:ascii="Poppins" w:hAnsi="Poppins" w:cs="Poppins"/>
          <w:color w:val="000000"/>
          <w:sz w:val="36"/>
          <w:szCs w:val="36"/>
          <w:bdr w:val="single" w:sz="2" w:space="0" w:color="E5E7EB" w:frame="1"/>
          <w:shd w:val="clear" w:color="auto" w:fill="FFFFFF"/>
        </w:rPr>
        <w:t xml:space="preserve"> </w:t>
      </w:r>
      <w:proofErr w:type="spellStart"/>
      <w:r>
        <w:rPr>
          <w:rStyle w:val="ayat-arabic-text"/>
          <w:color w:val="000000"/>
          <w:sz w:val="36"/>
          <w:szCs w:val="36"/>
          <w:bdr w:val="single" w:sz="2" w:space="0" w:color="E5E7EB" w:frame="1"/>
          <w:shd w:val="clear" w:color="auto" w:fill="FFFFFF"/>
        </w:rPr>
        <w:t>كَانُوْٓا</w:t>
      </w:r>
      <w:proofErr w:type="spellEnd"/>
      <w:r>
        <w:rPr>
          <w:rStyle w:val="ayat-arabic-text"/>
          <w:rFonts w:ascii="Poppins" w:hAnsi="Poppins" w:cs="Poppins"/>
          <w:color w:val="000000"/>
          <w:sz w:val="36"/>
          <w:szCs w:val="36"/>
          <w:bdr w:val="single" w:sz="2" w:space="0" w:color="E5E7EB" w:frame="1"/>
          <w:shd w:val="clear" w:color="auto" w:fill="FFFFFF"/>
        </w:rPr>
        <w:t xml:space="preserve"> </w:t>
      </w:r>
      <w:proofErr w:type="spellStart"/>
      <w:r>
        <w:rPr>
          <w:rStyle w:val="ayat-arabic-text"/>
          <w:color w:val="000000"/>
          <w:sz w:val="36"/>
          <w:szCs w:val="36"/>
          <w:bdr w:val="single" w:sz="2" w:space="0" w:color="E5E7EB" w:frame="1"/>
          <w:shd w:val="clear" w:color="auto" w:fill="FFFFFF"/>
        </w:rPr>
        <w:t>اِخْوَانَ</w:t>
      </w:r>
      <w:proofErr w:type="spellEnd"/>
      <w:r>
        <w:rPr>
          <w:rStyle w:val="ayat-arabic-text"/>
          <w:rFonts w:ascii="Poppins" w:hAnsi="Poppins" w:cs="Poppins"/>
          <w:color w:val="000000"/>
          <w:sz w:val="36"/>
          <w:szCs w:val="36"/>
          <w:bdr w:val="single" w:sz="2" w:space="0" w:color="E5E7EB" w:frame="1"/>
          <w:shd w:val="clear" w:color="auto" w:fill="FFFFFF"/>
        </w:rPr>
        <w:t xml:space="preserve"> </w:t>
      </w:r>
      <w:proofErr w:type="spellStart"/>
      <w:r>
        <w:rPr>
          <w:rStyle w:val="ayat-arabic-text"/>
          <w:color w:val="000000"/>
          <w:sz w:val="36"/>
          <w:szCs w:val="36"/>
          <w:bdr w:val="single" w:sz="2" w:space="0" w:color="E5E7EB" w:frame="1"/>
          <w:shd w:val="clear" w:color="auto" w:fill="FFFFFF"/>
        </w:rPr>
        <w:t>الشَّيٰطِيْنِ</w:t>
      </w:r>
      <w:proofErr w:type="spellEnd"/>
      <w:r>
        <w:rPr>
          <w:rStyle w:val="ayat-arabic-text"/>
          <w:rFonts w:ascii="Poppins" w:hAnsi="Poppins" w:cs="Poppins"/>
          <w:color w:val="000000"/>
          <w:sz w:val="36"/>
          <w:szCs w:val="36"/>
          <w:bdr w:val="single" w:sz="2" w:space="0" w:color="E5E7EB" w:frame="1"/>
          <w:shd w:val="clear" w:color="auto" w:fill="FFFFFF"/>
        </w:rPr>
        <w:t xml:space="preserve"> </w:t>
      </w:r>
      <w:proofErr w:type="spellStart"/>
      <w:r>
        <w:rPr>
          <w:rStyle w:val="ayat-arabic-text"/>
          <w:color w:val="000000"/>
          <w:sz w:val="36"/>
          <w:szCs w:val="36"/>
          <w:bdr w:val="single" w:sz="2" w:space="0" w:color="E5E7EB" w:frame="1"/>
          <w:shd w:val="clear" w:color="auto" w:fill="FFFFFF"/>
        </w:rPr>
        <w:t>ۗوَكَانَ</w:t>
      </w:r>
      <w:proofErr w:type="spellEnd"/>
      <w:r>
        <w:rPr>
          <w:rStyle w:val="ayat-arabic-text"/>
          <w:rFonts w:ascii="Poppins" w:hAnsi="Poppins" w:cs="Poppins"/>
          <w:color w:val="000000"/>
          <w:sz w:val="36"/>
          <w:szCs w:val="36"/>
          <w:bdr w:val="single" w:sz="2" w:space="0" w:color="E5E7EB" w:frame="1"/>
          <w:shd w:val="clear" w:color="auto" w:fill="FFFFFF"/>
        </w:rPr>
        <w:t xml:space="preserve"> </w:t>
      </w:r>
      <w:proofErr w:type="spellStart"/>
      <w:r>
        <w:rPr>
          <w:rStyle w:val="ayat-arabic-text"/>
          <w:color w:val="000000"/>
          <w:sz w:val="36"/>
          <w:szCs w:val="36"/>
          <w:bdr w:val="single" w:sz="2" w:space="0" w:color="E5E7EB" w:frame="1"/>
          <w:shd w:val="clear" w:color="auto" w:fill="FFFFFF"/>
        </w:rPr>
        <w:t>الشَّيْطٰنُ</w:t>
      </w:r>
      <w:proofErr w:type="spellEnd"/>
      <w:r>
        <w:rPr>
          <w:rStyle w:val="ayat-arabic-text"/>
          <w:rFonts w:ascii="Poppins" w:hAnsi="Poppins" w:cs="Poppins"/>
          <w:color w:val="000000"/>
          <w:sz w:val="36"/>
          <w:szCs w:val="36"/>
          <w:bdr w:val="single" w:sz="2" w:space="0" w:color="E5E7EB" w:frame="1"/>
          <w:shd w:val="clear" w:color="auto" w:fill="FFFFFF"/>
        </w:rPr>
        <w:t xml:space="preserve"> </w:t>
      </w:r>
      <w:proofErr w:type="spellStart"/>
      <w:r>
        <w:rPr>
          <w:rStyle w:val="ayat-arabic-text"/>
          <w:color w:val="000000"/>
          <w:sz w:val="36"/>
          <w:szCs w:val="36"/>
          <w:bdr w:val="single" w:sz="2" w:space="0" w:color="E5E7EB" w:frame="1"/>
          <w:shd w:val="clear" w:color="auto" w:fill="FFFFFF"/>
        </w:rPr>
        <w:t>لِرَبِّه</w:t>
      </w:r>
      <w:proofErr w:type="spellEnd"/>
      <w:r>
        <w:rPr>
          <w:rStyle w:val="ayat-arabic-text"/>
          <w:color w:val="000000"/>
          <w:sz w:val="36"/>
          <w:szCs w:val="36"/>
          <w:bdr w:val="single" w:sz="2" w:space="0" w:color="E5E7EB" w:frame="1"/>
          <w:shd w:val="clear" w:color="auto" w:fill="FFFFFF"/>
        </w:rPr>
        <w:t>ٖ</w:t>
      </w:r>
      <w:r>
        <w:rPr>
          <w:rStyle w:val="ayat-arabic-text"/>
          <w:rFonts w:ascii="Poppins" w:hAnsi="Poppins" w:cs="Poppins"/>
          <w:color w:val="000000"/>
          <w:sz w:val="36"/>
          <w:szCs w:val="36"/>
          <w:bdr w:val="single" w:sz="2" w:space="0" w:color="E5E7EB" w:frame="1"/>
          <w:shd w:val="clear" w:color="auto" w:fill="FFFFFF"/>
        </w:rPr>
        <w:t xml:space="preserve"> </w:t>
      </w:r>
      <w:proofErr w:type="spellStart"/>
      <w:r>
        <w:rPr>
          <w:rStyle w:val="ayat-arabic-text"/>
          <w:color w:val="000000"/>
          <w:sz w:val="36"/>
          <w:szCs w:val="36"/>
          <w:bdr w:val="single" w:sz="2" w:space="0" w:color="E5E7EB" w:frame="1"/>
          <w:shd w:val="clear" w:color="auto" w:fill="FFFFFF"/>
        </w:rPr>
        <w:t>كَفُوْرًا</w:t>
      </w:r>
      <w:proofErr w:type="spellEnd"/>
    </w:p>
    <w:p w14:paraId="766B1B4E" w14:textId="47F27981" w:rsidR="00E148C2" w:rsidRPr="00E148C2" w:rsidRDefault="00E148C2" w:rsidP="00B72254">
      <w:pPr>
        <w:pStyle w:val="DaftarParagraf"/>
        <w:ind w:left="1080"/>
        <w:jc w:val="both"/>
        <w:rPr>
          <w:rStyle w:val="ayat-arabic-text"/>
        </w:rPr>
      </w:pPr>
    </w:p>
    <w:p w14:paraId="03A85881" w14:textId="18354C47" w:rsidR="00E148C2" w:rsidRDefault="00E148C2" w:rsidP="00B72254">
      <w:pPr>
        <w:pStyle w:val="DaftarParagraf"/>
        <w:numPr>
          <w:ilvl w:val="0"/>
          <w:numId w:val="3"/>
        </w:numPr>
        <w:jc w:val="both"/>
      </w:pPr>
      <w:proofErr w:type="spellStart"/>
      <w:r w:rsidRPr="00E148C2">
        <w:t>Sesungguhnya</w:t>
      </w:r>
      <w:proofErr w:type="spellEnd"/>
      <w:r w:rsidRPr="00E148C2">
        <w:t xml:space="preserve"> orang-orang yang </w:t>
      </w:r>
      <w:proofErr w:type="spellStart"/>
      <w:r w:rsidRPr="00E148C2">
        <w:t>pemboros</w:t>
      </w:r>
      <w:proofErr w:type="spellEnd"/>
      <w:r w:rsidRPr="00E148C2">
        <w:t xml:space="preserve"> </w:t>
      </w:r>
      <w:proofErr w:type="spellStart"/>
      <w:r w:rsidRPr="00E148C2">
        <w:t>itu</w:t>
      </w:r>
      <w:proofErr w:type="spellEnd"/>
      <w:r w:rsidRPr="00E148C2">
        <w:t xml:space="preserve"> </w:t>
      </w:r>
      <w:proofErr w:type="spellStart"/>
      <w:r w:rsidRPr="00E148C2">
        <w:t>adalah</w:t>
      </w:r>
      <w:proofErr w:type="spellEnd"/>
      <w:r w:rsidRPr="00E148C2">
        <w:t xml:space="preserve"> </w:t>
      </w:r>
      <w:proofErr w:type="spellStart"/>
      <w:r w:rsidRPr="00E148C2">
        <w:t>saudara</w:t>
      </w:r>
      <w:proofErr w:type="spellEnd"/>
      <w:r w:rsidRPr="00E148C2">
        <w:t xml:space="preserve"> </w:t>
      </w:r>
      <w:proofErr w:type="spellStart"/>
      <w:r w:rsidRPr="00E148C2">
        <w:t>setan</w:t>
      </w:r>
      <w:proofErr w:type="spellEnd"/>
      <w:r w:rsidRPr="00E148C2">
        <w:t xml:space="preserve"> dan </w:t>
      </w:r>
      <w:proofErr w:type="spellStart"/>
      <w:r w:rsidRPr="00E148C2">
        <w:t>setan</w:t>
      </w:r>
      <w:proofErr w:type="spellEnd"/>
      <w:r w:rsidRPr="00E148C2">
        <w:t xml:space="preserve"> </w:t>
      </w:r>
      <w:proofErr w:type="spellStart"/>
      <w:r w:rsidRPr="00E148C2">
        <w:t>itu</w:t>
      </w:r>
      <w:proofErr w:type="spellEnd"/>
      <w:r w:rsidRPr="00E148C2">
        <w:t xml:space="preserve"> sangat </w:t>
      </w:r>
      <w:proofErr w:type="spellStart"/>
      <w:r w:rsidRPr="00E148C2">
        <w:t>ingkar</w:t>
      </w:r>
      <w:proofErr w:type="spellEnd"/>
      <w:r w:rsidRPr="00E148C2">
        <w:t xml:space="preserve"> </w:t>
      </w:r>
      <w:proofErr w:type="spellStart"/>
      <w:r w:rsidRPr="00E148C2">
        <w:t>kepada</w:t>
      </w:r>
      <w:proofErr w:type="spellEnd"/>
      <w:r w:rsidRPr="00E148C2">
        <w:t xml:space="preserve"> </w:t>
      </w:r>
      <w:proofErr w:type="spellStart"/>
      <w:r w:rsidRPr="00E148C2">
        <w:t>Tuhannya</w:t>
      </w:r>
      <w:proofErr w:type="spellEnd"/>
      <w:r w:rsidRPr="00E148C2">
        <w:t>.</w:t>
      </w:r>
    </w:p>
    <w:p w14:paraId="01E104C6" w14:textId="77777777" w:rsidR="00E148C2" w:rsidRDefault="00E148C2" w:rsidP="00B72254">
      <w:pPr>
        <w:pStyle w:val="DaftarParagraf"/>
        <w:jc w:val="both"/>
      </w:pPr>
    </w:p>
    <w:p w14:paraId="7CFC9B5C" w14:textId="28716D94" w:rsidR="00E148C2" w:rsidRPr="00E148C2" w:rsidRDefault="00E148C2" w:rsidP="00B72254">
      <w:pPr>
        <w:pStyle w:val="DaftarParagraf"/>
        <w:numPr>
          <w:ilvl w:val="0"/>
          <w:numId w:val="3"/>
        </w:numPr>
        <w:jc w:val="both"/>
        <w:rPr>
          <w:rStyle w:val="ayat-arabic-text"/>
        </w:rPr>
      </w:pPr>
      <w:proofErr w:type="spellStart"/>
      <w:r>
        <w:rPr>
          <w:rStyle w:val="ayat-arabic-text"/>
          <w:color w:val="000000"/>
          <w:sz w:val="36"/>
          <w:szCs w:val="36"/>
          <w:bdr w:val="single" w:sz="2" w:space="0" w:color="E5E7EB" w:frame="1"/>
          <w:shd w:val="clear" w:color="auto" w:fill="FFFFFF"/>
        </w:rPr>
        <w:t>وَاِمَّا</w:t>
      </w:r>
      <w:proofErr w:type="spellEnd"/>
      <w:r>
        <w:rPr>
          <w:rStyle w:val="ayat-arabic-text"/>
          <w:rFonts w:ascii="Poppins" w:hAnsi="Poppins" w:cs="Poppins"/>
          <w:color w:val="000000"/>
          <w:sz w:val="36"/>
          <w:szCs w:val="36"/>
          <w:bdr w:val="single" w:sz="2" w:space="0" w:color="E5E7EB" w:frame="1"/>
          <w:shd w:val="clear" w:color="auto" w:fill="FFFFFF"/>
        </w:rPr>
        <w:t xml:space="preserve"> </w:t>
      </w:r>
      <w:proofErr w:type="spellStart"/>
      <w:r>
        <w:rPr>
          <w:rStyle w:val="ayat-arabic-text"/>
          <w:color w:val="000000"/>
          <w:sz w:val="36"/>
          <w:szCs w:val="36"/>
          <w:bdr w:val="single" w:sz="2" w:space="0" w:color="E5E7EB" w:frame="1"/>
          <w:shd w:val="clear" w:color="auto" w:fill="FFFFFF"/>
        </w:rPr>
        <w:t>تُعْرِضَنَّ</w:t>
      </w:r>
      <w:proofErr w:type="spellEnd"/>
      <w:r>
        <w:rPr>
          <w:rStyle w:val="ayat-arabic-text"/>
          <w:rFonts w:ascii="Poppins" w:hAnsi="Poppins" w:cs="Poppins"/>
          <w:color w:val="000000"/>
          <w:sz w:val="36"/>
          <w:szCs w:val="36"/>
          <w:bdr w:val="single" w:sz="2" w:space="0" w:color="E5E7EB" w:frame="1"/>
          <w:shd w:val="clear" w:color="auto" w:fill="FFFFFF"/>
        </w:rPr>
        <w:t xml:space="preserve"> </w:t>
      </w:r>
      <w:proofErr w:type="spellStart"/>
      <w:r>
        <w:rPr>
          <w:rStyle w:val="ayat-arabic-text"/>
          <w:color w:val="000000"/>
          <w:sz w:val="36"/>
          <w:szCs w:val="36"/>
          <w:bdr w:val="single" w:sz="2" w:space="0" w:color="E5E7EB" w:frame="1"/>
          <w:shd w:val="clear" w:color="auto" w:fill="FFFFFF"/>
        </w:rPr>
        <w:t>عَنْهُمُ</w:t>
      </w:r>
      <w:proofErr w:type="spellEnd"/>
      <w:r>
        <w:rPr>
          <w:rStyle w:val="ayat-arabic-text"/>
          <w:rFonts w:ascii="Poppins" w:hAnsi="Poppins" w:cs="Poppins"/>
          <w:color w:val="000000"/>
          <w:sz w:val="36"/>
          <w:szCs w:val="36"/>
          <w:bdr w:val="single" w:sz="2" w:space="0" w:color="E5E7EB" w:frame="1"/>
          <w:shd w:val="clear" w:color="auto" w:fill="FFFFFF"/>
        </w:rPr>
        <w:t xml:space="preserve"> </w:t>
      </w:r>
      <w:proofErr w:type="spellStart"/>
      <w:r>
        <w:rPr>
          <w:rStyle w:val="ayat-arabic-text"/>
          <w:color w:val="000000"/>
          <w:sz w:val="36"/>
          <w:szCs w:val="36"/>
          <w:bdr w:val="single" w:sz="2" w:space="0" w:color="E5E7EB" w:frame="1"/>
          <w:shd w:val="clear" w:color="auto" w:fill="FFFFFF"/>
        </w:rPr>
        <w:t>ابْتِغَاۤءَ</w:t>
      </w:r>
      <w:proofErr w:type="spellEnd"/>
      <w:r>
        <w:rPr>
          <w:rStyle w:val="ayat-arabic-text"/>
          <w:rFonts w:ascii="Poppins" w:hAnsi="Poppins" w:cs="Poppins"/>
          <w:color w:val="000000"/>
          <w:sz w:val="36"/>
          <w:szCs w:val="36"/>
          <w:bdr w:val="single" w:sz="2" w:space="0" w:color="E5E7EB" w:frame="1"/>
          <w:shd w:val="clear" w:color="auto" w:fill="FFFFFF"/>
        </w:rPr>
        <w:t xml:space="preserve"> </w:t>
      </w:r>
      <w:proofErr w:type="spellStart"/>
      <w:r>
        <w:rPr>
          <w:rStyle w:val="ayat-arabic-text"/>
          <w:color w:val="000000"/>
          <w:sz w:val="36"/>
          <w:szCs w:val="36"/>
          <w:bdr w:val="single" w:sz="2" w:space="0" w:color="E5E7EB" w:frame="1"/>
          <w:shd w:val="clear" w:color="auto" w:fill="FFFFFF"/>
        </w:rPr>
        <w:t>رَحْمَةٍ</w:t>
      </w:r>
      <w:proofErr w:type="spellEnd"/>
      <w:r>
        <w:rPr>
          <w:rStyle w:val="ayat-arabic-text"/>
          <w:rFonts w:ascii="Poppins" w:hAnsi="Poppins" w:cs="Poppins"/>
          <w:color w:val="000000"/>
          <w:sz w:val="36"/>
          <w:szCs w:val="36"/>
          <w:bdr w:val="single" w:sz="2" w:space="0" w:color="E5E7EB" w:frame="1"/>
          <w:shd w:val="clear" w:color="auto" w:fill="FFFFFF"/>
        </w:rPr>
        <w:t xml:space="preserve"> </w:t>
      </w:r>
      <w:proofErr w:type="spellStart"/>
      <w:r>
        <w:rPr>
          <w:rStyle w:val="ayat-arabic-text"/>
          <w:color w:val="000000"/>
          <w:sz w:val="36"/>
          <w:szCs w:val="36"/>
          <w:bdr w:val="single" w:sz="2" w:space="0" w:color="E5E7EB" w:frame="1"/>
          <w:shd w:val="clear" w:color="auto" w:fill="FFFFFF"/>
        </w:rPr>
        <w:t>مِّنْ</w:t>
      </w:r>
      <w:proofErr w:type="spellEnd"/>
      <w:r>
        <w:rPr>
          <w:rStyle w:val="ayat-arabic-text"/>
          <w:rFonts w:ascii="Poppins" w:hAnsi="Poppins" w:cs="Poppins"/>
          <w:color w:val="000000"/>
          <w:sz w:val="36"/>
          <w:szCs w:val="36"/>
          <w:bdr w:val="single" w:sz="2" w:space="0" w:color="E5E7EB" w:frame="1"/>
          <w:shd w:val="clear" w:color="auto" w:fill="FFFFFF"/>
        </w:rPr>
        <w:t xml:space="preserve"> </w:t>
      </w:r>
      <w:proofErr w:type="spellStart"/>
      <w:r>
        <w:rPr>
          <w:rStyle w:val="ayat-arabic-text"/>
          <w:color w:val="000000"/>
          <w:sz w:val="36"/>
          <w:szCs w:val="36"/>
          <w:bdr w:val="single" w:sz="2" w:space="0" w:color="E5E7EB" w:frame="1"/>
          <w:shd w:val="clear" w:color="auto" w:fill="FFFFFF"/>
        </w:rPr>
        <w:t>رَّبِّكَ</w:t>
      </w:r>
      <w:proofErr w:type="spellEnd"/>
      <w:r>
        <w:rPr>
          <w:rStyle w:val="ayat-arabic-text"/>
          <w:rFonts w:ascii="Poppins" w:hAnsi="Poppins" w:cs="Poppins"/>
          <w:color w:val="000000"/>
          <w:sz w:val="36"/>
          <w:szCs w:val="36"/>
          <w:bdr w:val="single" w:sz="2" w:space="0" w:color="E5E7EB" w:frame="1"/>
          <w:shd w:val="clear" w:color="auto" w:fill="FFFFFF"/>
        </w:rPr>
        <w:t xml:space="preserve"> </w:t>
      </w:r>
      <w:proofErr w:type="spellStart"/>
      <w:r>
        <w:rPr>
          <w:rStyle w:val="ayat-arabic-text"/>
          <w:color w:val="000000"/>
          <w:sz w:val="36"/>
          <w:szCs w:val="36"/>
          <w:bdr w:val="single" w:sz="2" w:space="0" w:color="E5E7EB" w:frame="1"/>
          <w:shd w:val="clear" w:color="auto" w:fill="FFFFFF"/>
        </w:rPr>
        <w:t>تَرْجُوْهَا</w:t>
      </w:r>
      <w:proofErr w:type="spellEnd"/>
      <w:r>
        <w:rPr>
          <w:rStyle w:val="ayat-arabic-text"/>
          <w:rFonts w:ascii="Poppins" w:hAnsi="Poppins" w:cs="Poppins"/>
          <w:color w:val="000000"/>
          <w:sz w:val="36"/>
          <w:szCs w:val="36"/>
          <w:bdr w:val="single" w:sz="2" w:space="0" w:color="E5E7EB" w:frame="1"/>
          <w:shd w:val="clear" w:color="auto" w:fill="FFFFFF"/>
        </w:rPr>
        <w:t xml:space="preserve"> </w:t>
      </w:r>
      <w:proofErr w:type="spellStart"/>
      <w:r>
        <w:rPr>
          <w:rStyle w:val="ayat-arabic-text"/>
          <w:color w:val="000000"/>
          <w:sz w:val="36"/>
          <w:szCs w:val="36"/>
          <w:bdr w:val="single" w:sz="2" w:space="0" w:color="E5E7EB" w:frame="1"/>
          <w:shd w:val="clear" w:color="auto" w:fill="FFFFFF"/>
        </w:rPr>
        <w:t>فَقُلْ</w:t>
      </w:r>
      <w:proofErr w:type="spellEnd"/>
      <w:r>
        <w:rPr>
          <w:rStyle w:val="ayat-arabic-text"/>
          <w:rFonts w:ascii="Poppins" w:hAnsi="Poppins" w:cs="Poppins"/>
          <w:color w:val="000000"/>
          <w:sz w:val="36"/>
          <w:szCs w:val="36"/>
          <w:bdr w:val="single" w:sz="2" w:space="0" w:color="E5E7EB" w:frame="1"/>
          <w:shd w:val="clear" w:color="auto" w:fill="FFFFFF"/>
        </w:rPr>
        <w:t xml:space="preserve"> </w:t>
      </w:r>
      <w:proofErr w:type="spellStart"/>
      <w:r>
        <w:rPr>
          <w:rStyle w:val="ayat-arabic-text"/>
          <w:color w:val="000000"/>
          <w:sz w:val="36"/>
          <w:szCs w:val="36"/>
          <w:bdr w:val="single" w:sz="2" w:space="0" w:color="E5E7EB" w:frame="1"/>
          <w:shd w:val="clear" w:color="auto" w:fill="FFFFFF"/>
        </w:rPr>
        <w:t>لَّهُمْ</w:t>
      </w:r>
      <w:proofErr w:type="spellEnd"/>
      <w:r>
        <w:rPr>
          <w:rStyle w:val="ayat-arabic-text"/>
          <w:rFonts w:ascii="Poppins" w:hAnsi="Poppins" w:cs="Poppins"/>
          <w:color w:val="000000"/>
          <w:sz w:val="36"/>
          <w:szCs w:val="36"/>
          <w:bdr w:val="single" w:sz="2" w:space="0" w:color="E5E7EB" w:frame="1"/>
          <w:shd w:val="clear" w:color="auto" w:fill="FFFFFF"/>
        </w:rPr>
        <w:t xml:space="preserve"> </w:t>
      </w:r>
      <w:proofErr w:type="spellStart"/>
      <w:r>
        <w:rPr>
          <w:rStyle w:val="ayat-arabic-text"/>
          <w:color w:val="000000"/>
          <w:sz w:val="36"/>
          <w:szCs w:val="36"/>
          <w:bdr w:val="single" w:sz="2" w:space="0" w:color="E5E7EB" w:frame="1"/>
          <w:shd w:val="clear" w:color="auto" w:fill="FFFFFF"/>
        </w:rPr>
        <w:t>قَوْلًا</w:t>
      </w:r>
      <w:proofErr w:type="spellEnd"/>
      <w:r>
        <w:rPr>
          <w:rStyle w:val="ayat-arabic-text"/>
          <w:rFonts w:ascii="Poppins" w:hAnsi="Poppins" w:cs="Poppins"/>
          <w:color w:val="000000"/>
          <w:sz w:val="36"/>
          <w:szCs w:val="36"/>
          <w:bdr w:val="single" w:sz="2" w:space="0" w:color="E5E7EB" w:frame="1"/>
          <w:shd w:val="clear" w:color="auto" w:fill="FFFFFF"/>
        </w:rPr>
        <w:t xml:space="preserve"> </w:t>
      </w:r>
      <w:proofErr w:type="spellStart"/>
      <w:r>
        <w:rPr>
          <w:rStyle w:val="ayat-arabic-text"/>
          <w:color w:val="000000"/>
          <w:sz w:val="36"/>
          <w:szCs w:val="36"/>
          <w:bdr w:val="single" w:sz="2" w:space="0" w:color="E5E7EB" w:frame="1"/>
          <w:shd w:val="clear" w:color="auto" w:fill="FFFFFF"/>
        </w:rPr>
        <w:t>مَّيْسُوْرًا</w:t>
      </w:r>
      <w:proofErr w:type="spellEnd"/>
    </w:p>
    <w:p w14:paraId="4D9D054A" w14:textId="77777777" w:rsidR="00E148C2" w:rsidRDefault="00E148C2" w:rsidP="00B72254">
      <w:pPr>
        <w:pStyle w:val="DaftarParagraf"/>
        <w:jc w:val="both"/>
      </w:pPr>
    </w:p>
    <w:p w14:paraId="7B0D7060" w14:textId="6C3C3EBD" w:rsidR="00E148C2" w:rsidRDefault="00E148C2" w:rsidP="00B72254">
      <w:pPr>
        <w:pStyle w:val="DaftarParagraf"/>
        <w:numPr>
          <w:ilvl w:val="0"/>
          <w:numId w:val="3"/>
        </w:numPr>
        <w:jc w:val="both"/>
      </w:pPr>
      <w:r w:rsidRPr="00E148C2">
        <w:t xml:space="preserve">Dan </w:t>
      </w:r>
      <w:proofErr w:type="spellStart"/>
      <w:r w:rsidRPr="00E148C2">
        <w:t>jika</w:t>
      </w:r>
      <w:proofErr w:type="spellEnd"/>
      <w:r w:rsidRPr="00E148C2">
        <w:t xml:space="preserve"> </w:t>
      </w:r>
      <w:proofErr w:type="spellStart"/>
      <w:r w:rsidRPr="00E148C2">
        <w:t>engkau</w:t>
      </w:r>
      <w:proofErr w:type="spellEnd"/>
      <w:r w:rsidRPr="00E148C2">
        <w:t xml:space="preserve"> </w:t>
      </w:r>
      <w:proofErr w:type="spellStart"/>
      <w:r w:rsidRPr="00E148C2">
        <w:t>berpaling</w:t>
      </w:r>
      <w:proofErr w:type="spellEnd"/>
      <w:r w:rsidRPr="00E148C2">
        <w:t xml:space="preserve"> </w:t>
      </w:r>
      <w:proofErr w:type="spellStart"/>
      <w:r w:rsidRPr="00E148C2">
        <w:t>dari</w:t>
      </w:r>
      <w:proofErr w:type="spellEnd"/>
      <w:r w:rsidRPr="00E148C2">
        <w:t xml:space="preserve"> </w:t>
      </w:r>
      <w:proofErr w:type="spellStart"/>
      <w:r w:rsidRPr="00E148C2">
        <w:t>mereka</w:t>
      </w:r>
      <w:proofErr w:type="spellEnd"/>
      <w:r w:rsidRPr="00E148C2">
        <w:t xml:space="preserve"> </w:t>
      </w:r>
      <w:proofErr w:type="spellStart"/>
      <w:r w:rsidRPr="00E148C2">
        <w:t>untuk</w:t>
      </w:r>
      <w:proofErr w:type="spellEnd"/>
      <w:r w:rsidRPr="00E148C2">
        <w:t xml:space="preserve"> </w:t>
      </w:r>
      <w:proofErr w:type="spellStart"/>
      <w:r w:rsidRPr="00E148C2">
        <w:t>memperoleh</w:t>
      </w:r>
      <w:proofErr w:type="spellEnd"/>
      <w:r w:rsidRPr="00E148C2">
        <w:t xml:space="preserve"> </w:t>
      </w:r>
      <w:proofErr w:type="spellStart"/>
      <w:r w:rsidRPr="00E148C2">
        <w:t>rahmat</w:t>
      </w:r>
      <w:proofErr w:type="spellEnd"/>
      <w:r w:rsidRPr="00E148C2">
        <w:t xml:space="preserve"> </w:t>
      </w:r>
      <w:proofErr w:type="spellStart"/>
      <w:r w:rsidRPr="00E148C2">
        <w:t>dari</w:t>
      </w:r>
      <w:proofErr w:type="spellEnd"/>
      <w:r w:rsidRPr="00E148C2">
        <w:t xml:space="preserve"> </w:t>
      </w:r>
      <w:proofErr w:type="spellStart"/>
      <w:r w:rsidRPr="00E148C2">
        <w:t>Tuhanmu</w:t>
      </w:r>
      <w:proofErr w:type="spellEnd"/>
      <w:r w:rsidRPr="00E148C2">
        <w:t xml:space="preserve"> yang </w:t>
      </w:r>
      <w:proofErr w:type="spellStart"/>
      <w:r w:rsidRPr="00E148C2">
        <w:t>engkau</w:t>
      </w:r>
      <w:proofErr w:type="spellEnd"/>
      <w:r w:rsidRPr="00E148C2">
        <w:t xml:space="preserve"> </w:t>
      </w:r>
      <w:proofErr w:type="spellStart"/>
      <w:r w:rsidRPr="00E148C2">
        <w:t>harapkan</w:t>
      </w:r>
      <w:proofErr w:type="spellEnd"/>
      <w:r w:rsidRPr="00E148C2">
        <w:t xml:space="preserve">, </w:t>
      </w:r>
      <w:proofErr w:type="spellStart"/>
      <w:r w:rsidRPr="00E148C2">
        <w:t>maka</w:t>
      </w:r>
      <w:proofErr w:type="spellEnd"/>
      <w:r w:rsidRPr="00E148C2">
        <w:t xml:space="preserve"> </w:t>
      </w:r>
      <w:proofErr w:type="spellStart"/>
      <w:r w:rsidRPr="00E148C2">
        <w:t>katakanlah</w:t>
      </w:r>
      <w:proofErr w:type="spellEnd"/>
      <w:r w:rsidRPr="00E148C2">
        <w:t xml:space="preserve"> </w:t>
      </w:r>
      <w:proofErr w:type="spellStart"/>
      <w:r w:rsidRPr="00E148C2">
        <w:t>kepada</w:t>
      </w:r>
      <w:proofErr w:type="spellEnd"/>
      <w:r w:rsidRPr="00E148C2">
        <w:t xml:space="preserve"> </w:t>
      </w:r>
      <w:proofErr w:type="spellStart"/>
      <w:r w:rsidRPr="00E148C2">
        <w:t>mereka</w:t>
      </w:r>
      <w:proofErr w:type="spellEnd"/>
      <w:r w:rsidRPr="00E148C2">
        <w:t xml:space="preserve"> </w:t>
      </w:r>
      <w:proofErr w:type="spellStart"/>
      <w:r w:rsidRPr="00E148C2">
        <w:t>ucapan</w:t>
      </w:r>
      <w:proofErr w:type="spellEnd"/>
      <w:r w:rsidRPr="00E148C2">
        <w:t xml:space="preserve"> yang </w:t>
      </w:r>
      <w:proofErr w:type="spellStart"/>
      <w:r w:rsidRPr="00E148C2">
        <w:t>lemah</w:t>
      </w:r>
      <w:proofErr w:type="spellEnd"/>
      <w:r w:rsidRPr="00E148C2">
        <w:t xml:space="preserve"> </w:t>
      </w:r>
      <w:proofErr w:type="spellStart"/>
      <w:r w:rsidRPr="00E148C2">
        <w:t>lembut</w:t>
      </w:r>
      <w:proofErr w:type="spellEnd"/>
      <w:r w:rsidRPr="00E148C2">
        <w:t>.</w:t>
      </w:r>
    </w:p>
    <w:p w14:paraId="5C184C9D" w14:textId="77777777" w:rsidR="00E148C2" w:rsidRDefault="00E148C2" w:rsidP="00B72254">
      <w:pPr>
        <w:pStyle w:val="DaftarParagraf"/>
        <w:jc w:val="both"/>
      </w:pPr>
    </w:p>
    <w:p w14:paraId="514195AF" w14:textId="3F8E748D" w:rsidR="00E148C2" w:rsidRPr="00E148C2" w:rsidRDefault="00E148C2" w:rsidP="00B72254">
      <w:pPr>
        <w:pStyle w:val="DaftarParagraf"/>
        <w:numPr>
          <w:ilvl w:val="0"/>
          <w:numId w:val="3"/>
        </w:numPr>
        <w:jc w:val="both"/>
      </w:pPr>
      <w:proofErr w:type="spellStart"/>
      <w:r>
        <w:rPr>
          <w:color w:val="000000"/>
          <w:sz w:val="36"/>
          <w:szCs w:val="36"/>
          <w:shd w:val="clear" w:color="auto" w:fill="FFFFFF"/>
        </w:rPr>
        <w:t>وَلَا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تَجْعَلْ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يَدَكَ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مَغْلُوْلَةً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اِلٰى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عُنُقِكَ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وَلَا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تَبْسُطْهَا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كُلَّ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الْبَسْطِ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فَتَقْعُدَ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مَلُوْمًا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مَّحْسُوْرًا</w:t>
      </w:r>
      <w:proofErr w:type="spellEnd"/>
    </w:p>
    <w:p w14:paraId="4596C3F5" w14:textId="77777777" w:rsidR="00E148C2" w:rsidRDefault="00E148C2" w:rsidP="00B72254">
      <w:pPr>
        <w:pStyle w:val="DaftarParagraf"/>
        <w:jc w:val="both"/>
      </w:pPr>
    </w:p>
    <w:p w14:paraId="64E879D5" w14:textId="1B98551A" w:rsidR="00E148C2" w:rsidRDefault="00E148C2" w:rsidP="00B72254">
      <w:pPr>
        <w:pStyle w:val="DaftarParagraf"/>
        <w:numPr>
          <w:ilvl w:val="0"/>
          <w:numId w:val="3"/>
        </w:numPr>
        <w:jc w:val="both"/>
      </w:pPr>
      <w:r w:rsidRPr="00E148C2">
        <w:t xml:space="preserve">Dan </w:t>
      </w:r>
      <w:proofErr w:type="spellStart"/>
      <w:r w:rsidRPr="00E148C2">
        <w:t>janganlah</w:t>
      </w:r>
      <w:proofErr w:type="spellEnd"/>
      <w:r w:rsidRPr="00E148C2">
        <w:t xml:space="preserve"> </w:t>
      </w:r>
      <w:proofErr w:type="spellStart"/>
      <w:r w:rsidRPr="00E148C2">
        <w:t>engkau</w:t>
      </w:r>
      <w:proofErr w:type="spellEnd"/>
      <w:r w:rsidRPr="00E148C2">
        <w:t xml:space="preserve"> </w:t>
      </w:r>
      <w:proofErr w:type="spellStart"/>
      <w:r w:rsidRPr="00E148C2">
        <w:t>jadikan</w:t>
      </w:r>
      <w:proofErr w:type="spellEnd"/>
      <w:r w:rsidRPr="00E148C2">
        <w:t xml:space="preserve"> </w:t>
      </w:r>
      <w:proofErr w:type="spellStart"/>
      <w:r w:rsidRPr="00E148C2">
        <w:t>tanganmu</w:t>
      </w:r>
      <w:proofErr w:type="spellEnd"/>
      <w:r w:rsidRPr="00E148C2">
        <w:t xml:space="preserve"> </w:t>
      </w:r>
      <w:proofErr w:type="spellStart"/>
      <w:r w:rsidRPr="00E148C2">
        <w:t>terbelenggu</w:t>
      </w:r>
      <w:proofErr w:type="spellEnd"/>
      <w:r w:rsidRPr="00E148C2">
        <w:t xml:space="preserve"> pada </w:t>
      </w:r>
      <w:proofErr w:type="spellStart"/>
      <w:r w:rsidRPr="00E148C2">
        <w:t>lehermu</w:t>
      </w:r>
      <w:proofErr w:type="spellEnd"/>
      <w:r w:rsidRPr="00E148C2">
        <w:t xml:space="preserve"> dan </w:t>
      </w:r>
      <w:proofErr w:type="spellStart"/>
      <w:r w:rsidRPr="00E148C2">
        <w:t>jangan</w:t>
      </w:r>
      <w:proofErr w:type="spellEnd"/>
      <w:r w:rsidRPr="00E148C2">
        <w:t xml:space="preserve"> (pula) </w:t>
      </w:r>
      <w:proofErr w:type="spellStart"/>
      <w:r w:rsidRPr="00E148C2">
        <w:t>engkau</w:t>
      </w:r>
      <w:proofErr w:type="spellEnd"/>
      <w:r w:rsidRPr="00E148C2">
        <w:t xml:space="preserve"> </w:t>
      </w:r>
      <w:proofErr w:type="spellStart"/>
      <w:r w:rsidRPr="00E148C2">
        <w:t>terlalu</w:t>
      </w:r>
      <w:proofErr w:type="spellEnd"/>
      <w:r w:rsidRPr="00E148C2">
        <w:t xml:space="preserve"> </w:t>
      </w:r>
      <w:proofErr w:type="spellStart"/>
      <w:r w:rsidRPr="00E148C2">
        <w:t>mengulurkannya</w:t>
      </w:r>
      <w:proofErr w:type="spellEnd"/>
      <w:r w:rsidRPr="00E148C2">
        <w:t xml:space="preserve"> (sangat </w:t>
      </w:r>
      <w:proofErr w:type="spellStart"/>
      <w:r w:rsidRPr="00E148C2">
        <w:t>pemurah</w:t>
      </w:r>
      <w:proofErr w:type="spellEnd"/>
      <w:r w:rsidRPr="00E148C2">
        <w:t xml:space="preserve">) </w:t>
      </w:r>
      <w:proofErr w:type="spellStart"/>
      <w:r w:rsidRPr="00E148C2">
        <w:t>nanti</w:t>
      </w:r>
      <w:proofErr w:type="spellEnd"/>
      <w:r w:rsidRPr="00E148C2">
        <w:t xml:space="preserve"> </w:t>
      </w:r>
      <w:proofErr w:type="spellStart"/>
      <w:r w:rsidRPr="00E148C2">
        <w:t>kamu</w:t>
      </w:r>
      <w:proofErr w:type="spellEnd"/>
      <w:r w:rsidRPr="00E148C2">
        <w:t xml:space="preserve"> </w:t>
      </w:r>
      <w:proofErr w:type="spellStart"/>
      <w:r w:rsidRPr="00E148C2">
        <w:t>menjadi</w:t>
      </w:r>
      <w:proofErr w:type="spellEnd"/>
      <w:r w:rsidRPr="00E148C2">
        <w:t xml:space="preserve"> </w:t>
      </w:r>
      <w:proofErr w:type="spellStart"/>
      <w:r w:rsidRPr="00E148C2">
        <w:t>tercela</w:t>
      </w:r>
      <w:proofErr w:type="spellEnd"/>
      <w:r w:rsidRPr="00E148C2">
        <w:t xml:space="preserve"> dan </w:t>
      </w:r>
      <w:proofErr w:type="spellStart"/>
      <w:r w:rsidRPr="00E148C2">
        <w:t>menyesal</w:t>
      </w:r>
      <w:proofErr w:type="spellEnd"/>
      <w:r w:rsidRPr="00E148C2">
        <w:t>.</w:t>
      </w:r>
    </w:p>
    <w:p w14:paraId="399AC321" w14:textId="77777777" w:rsidR="00E148C2" w:rsidRDefault="00E148C2" w:rsidP="00B72254">
      <w:pPr>
        <w:pStyle w:val="DaftarParagraf"/>
        <w:jc w:val="both"/>
      </w:pPr>
    </w:p>
    <w:p w14:paraId="74FD6F11" w14:textId="07CB299D" w:rsidR="00E148C2" w:rsidRPr="00E148C2" w:rsidRDefault="00E148C2" w:rsidP="00B72254">
      <w:pPr>
        <w:pStyle w:val="DaftarParagraf"/>
        <w:numPr>
          <w:ilvl w:val="0"/>
          <w:numId w:val="3"/>
        </w:numPr>
        <w:jc w:val="both"/>
      </w:pPr>
      <w:proofErr w:type="spellStart"/>
      <w:r>
        <w:rPr>
          <w:color w:val="000000"/>
          <w:sz w:val="36"/>
          <w:szCs w:val="36"/>
          <w:shd w:val="clear" w:color="auto" w:fill="FFFFFF"/>
        </w:rPr>
        <w:t>اِنَّ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رَبَّكَ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يَبْسُطُ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الرِّزْقَ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لِمَنْ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يَّشَاۤءُ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وَيَقْدِرُ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ۗاِنَّه</w:t>
      </w:r>
      <w:proofErr w:type="spellEnd"/>
      <w:r>
        <w:rPr>
          <w:color w:val="000000"/>
          <w:sz w:val="36"/>
          <w:szCs w:val="36"/>
          <w:shd w:val="clear" w:color="auto" w:fill="FFFFFF"/>
        </w:rPr>
        <w:t>ٗ</w:t>
      </w:r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كَانَ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بِعِبَادِه</w:t>
      </w:r>
      <w:proofErr w:type="spellEnd"/>
      <w:r>
        <w:rPr>
          <w:color w:val="000000"/>
          <w:sz w:val="36"/>
          <w:szCs w:val="36"/>
          <w:shd w:val="clear" w:color="auto" w:fill="FFFFFF"/>
        </w:rPr>
        <w:t>ٖ</w:t>
      </w:r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خَبِيْرًاۢ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بَصِيْرًا</w:t>
      </w:r>
      <w:proofErr w:type="spellEnd"/>
    </w:p>
    <w:p w14:paraId="5D5FDD37" w14:textId="77777777" w:rsidR="00E148C2" w:rsidRDefault="00E148C2" w:rsidP="00B72254">
      <w:pPr>
        <w:pStyle w:val="DaftarParagraf"/>
        <w:jc w:val="both"/>
      </w:pPr>
    </w:p>
    <w:p w14:paraId="494FBAE1" w14:textId="4F4FD1C3" w:rsidR="005C32DA" w:rsidRDefault="00E148C2" w:rsidP="00B72254">
      <w:pPr>
        <w:pStyle w:val="DaftarParagraf"/>
        <w:numPr>
          <w:ilvl w:val="0"/>
          <w:numId w:val="3"/>
        </w:numPr>
        <w:jc w:val="both"/>
      </w:pPr>
      <w:proofErr w:type="spellStart"/>
      <w:r w:rsidRPr="00E148C2">
        <w:t>Sungguh</w:t>
      </w:r>
      <w:proofErr w:type="spellEnd"/>
      <w:r w:rsidRPr="00E148C2">
        <w:t xml:space="preserve">, </w:t>
      </w:r>
      <w:proofErr w:type="spellStart"/>
      <w:r w:rsidRPr="00E148C2">
        <w:t>Tuhanmu</w:t>
      </w:r>
      <w:proofErr w:type="spellEnd"/>
      <w:r w:rsidRPr="00E148C2">
        <w:t xml:space="preserve"> </w:t>
      </w:r>
      <w:proofErr w:type="spellStart"/>
      <w:r w:rsidRPr="00E148C2">
        <w:t>melapangkan</w:t>
      </w:r>
      <w:proofErr w:type="spellEnd"/>
      <w:r w:rsidRPr="00E148C2">
        <w:t xml:space="preserve"> </w:t>
      </w:r>
      <w:proofErr w:type="spellStart"/>
      <w:r w:rsidRPr="00E148C2">
        <w:t>rezeki</w:t>
      </w:r>
      <w:proofErr w:type="spellEnd"/>
      <w:r w:rsidRPr="00E148C2">
        <w:t xml:space="preserve"> </w:t>
      </w:r>
      <w:proofErr w:type="spellStart"/>
      <w:r w:rsidRPr="00E148C2">
        <w:t>bagi</w:t>
      </w:r>
      <w:proofErr w:type="spellEnd"/>
      <w:r w:rsidRPr="00E148C2">
        <w:t xml:space="preserve"> </w:t>
      </w:r>
      <w:proofErr w:type="spellStart"/>
      <w:r w:rsidRPr="00E148C2">
        <w:t>siapa</w:t>
      </w:r>
      <w:proofErr w:type="spellEnd"/>
      <w:r w:rsidRPr="00E148C2">
        <w:t xml:space="preserve"> yang Dia </w:t>
      </w:r>
      <w:proofErr w:type="spellStart"/>
      <w:r w:rsidRPr="00E148C2">
        <w:t>kehendaki</w:t>
      </w:r>
      <w:proofErr w:type="spellEnd"/>
      <w:r w:rsidRPr="00E148C2">
        <w:t xml:space="preserve"> dan </w:t>
      </w:r>
      <w:proofErr w:type="spellStart"/>
      <w:r w:rsidRPr="00E148C2">
        <w:t>membatasi</w:t>
      </w:r>
      <w:proofErr w:type="spellEnd"/>
      <w:r w:rsidRPr="00E148C2">
        <w:t xml:space="preserve"> (</w:t>
      </w:r>
      <w:proofErr w:type="spellStart"/>
      <w:r w:rsidRPr="00E148C2">
        <w:t>bagi</w:t>
      </w:r>
      <w:proofErr w:type="spellEnd"/>
      <w:r w:rsidRPr="00E148C2">
        <w:t xml:space="preserve"> </w:t>
      </w:r>
      <w:proofErr w:type="spellStart"/>
      <w:r w:rsidRPr="00E148C2">
        <w:t>siapa</w:t>
      </w:r>
      <w:proofErr w:type="spellEnd"/>
      <w:r w:rsidRPr="00E148C2">
        <w:t xml:space="preserve"> yang Dia </w:t>
      </w:r>
      <w:proofErr w:type="spellStart"/>
      <w:r w:rsidRPr="00E148C2">
        <w:t>kehendaki</w:t>
      </w:r>
      <w:proofErr w:type="spellEnd"/>
      <w:r w:rsidRPr="00E148C2">
        <w:t xml:space="preserve">); </w:t>
      </w:r>
      <w:proofErr w:type="spellStart"/>
      <w:r w:rsidRPr="00E148C2">
        <w:t>sungguh</w:t>
      </w:r>
      <w:proofErr w:type="spellEnd"/>
      <w:r w:rsidRPr="00E148C2">
        <w:t xml:space="preserve">, Dia Maha </w:t>
      </w:r>
      <w:proofErr w:type="spellStart"/>
      <w:r w:rsidRPr="00E148C2">
        <w:t>Mengetahui</w:t>
      </w:r>
      <w:proofErr w:type="spellEnd"/>
      <w:r w:rsidRPr="00E148C2">
        <w:t xml:space="preserve">, Maha </w:t>
      </w:r>
      <w:proofErr w:type="spellStart"/>
      <w:r w:rsidRPr="00E148C2">
        <w:t>Melihat</w:t>
      </w:r>
      <w:proofErr w:type="spellEnd"/>
      <w:r w:rsidRPr="00E148C2">
        <w:t xml:space="preserve"> hamba-hamba-Nya.</w:t>
      </w:r>
    </w:p>
    <w:p w14:paraId="6D39496F" w14:textId="77777777" w:rsidR="005C32DA" w:rsidRDefault="005C32DA" w:rsidP="00B72254">
      <w:pPr>
        <w:pStyle w:val="DaftarParagraf"/>
        <w:jc w:val="both"/>
      </w:pPr>
    </w:p>
    <w:p w14:paraId="5BD3F3B5" w14:textId="77777777" w:rsidR="005C32DA" w:rsidRPr="00142C87" w:rsidRDefault="005C32DA" w:rsidP="00B72254">
      <w:pPr>
        <w:jc w:val="both"/>
      </w:pPr>
    </w:p>
    <w:p w14:paraId="3218B0A7" w14:textId="11199F41" w:rsidR="00142C87" w:rsidRPr="007C5292" w:rsidRDefault="00142C87" w:rsidP="00B72254">
      <w:pPr>
        <w:pStyle w:val="DaftarParagraf"/>
        <w:numPr>
          <w:ilvl w:val="0"/>
          <w:numId w:val="1"/>
        </w:numPr>
        <w:spacing w:after="200" w:line="276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C5292">
        <w:rPr>
          <w:rFonts w:asciiTheme="majorBidi" w:hAnsiTheme="majorBidi" w:cstheme="majorBidi"/>
          <w:sz w:val="24"/>
          <w:szCs w:val="24"/>
        </w:rPr>
        <w:lastRenderedPageBreak/>
        <w:t>Menyebutkan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pengertian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pemboros</w:t>
      </w:r>
      <w:proofErr w:type="spellEnd"/>
      <w:r w:rsidR="005C32DA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="005C32DA" w:rsidRPr="005C32DA">
        <w:rPr>
          <w:rFonts w:asciiTheme="majorBidi" w:hAnsiTheme="majorBidi" w:cstheme="majorBidi"/>
          <w:b/>
          <w:bCs/>
          <w:sz w:val="24"/>
          <w:szCs w:val="24"/>
        </w:rPr>
        <w:t>membelanjakan</w:t>
      </w:r>
      <w:proofErr w:type="spellEnd"/>
      <w:r w:rsidR="005C32DA" w:rsidRPr="005C32D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5C32DA" w:rsidRPr="005C32DA">
        <w:rPr>
          <w:rFonts w:asciiTheme="majorBidi" w:hAnsiTheme="majorBidi" w:cstheme="majorBidi"/>
          <w:b/>
          <w:bCs/>
          <w:sz w:val="24"/>
          <w:szCs w:val="24"/>
        </w:rPr>
        <w:t>harta</w:t>
      </w:r>
      <w:proofErr w:type="spellEnd"/>
      <w:r w:rsidR="005C32DA" w:rsidRPr="005C32D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5C32DA" w:rsidRPr="005C32DA">
        <w:rPr>
          <w:rFonts w:asciiTheme="majorBidi" w:hAnsiTheme="majorBidi" w:cstheme="majorBidi"/>
          <w:b/>
          <w:bCs/>
          <w:sz w:val="24"/>
          <w:szCs w:val="24"/>
        </w:rPr>
        <w:t>tanpa</w:t>
      </w:r>
      <w:proofErr w:type="spellEnd"/>
      <w:r w:rsidR="005C32DA" w:rsidRPr="005C32D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5C32DA" w:rsidRPr="005C32DA">
        <w:rPr>
          <w:rFonts w:asciiTheme="majorBidi" w:hAnsiTheme="majorBidi" w:cstheme="majorBidi"/>
          <w:b/>
          <w:bCs/>
          <w:sz w:val="24"/>
          <w:szCs w:val="24"/>
        </w:rPr>
        <w:t>memiliki</w:t>
      </w:r>
      <w:proofErr w:type="spellEnd"/>
      <w:r w:rsidR="005C32DA" w:rsidRPr="005C32D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5C32DA" w:rsidRPr="005C32DA">
        <w:rPr>
          <w:rFonts w:asciiTheme="majorBidi" w:hAnsiTheme="majorBidi" w:cstheme="majorBidi"/>
          <w:b/>
          <w:bCs/>
          <w:sz w:val="24"/>
          <w:szCs w:val="24"/>
        </w:rPr>
        <w:t>manfaat</w:t>
      </w:r>
      <w:proofErr w:type="spellEnd"/>
      <w:r w:rsidR="005C32DA" w:rsidRPr="005C32DA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7B45714E" w14:textId="37A85D85" w:rsidR="00142C87" w:rsidRPr="00B72254" w:rsidRDefault="00142C87" w:rsidP="00B72254">
      <w:pPr>
        <w:pStyle w:val="DaftarParagraf"/>
        <w:numPr>
          <w:ilvl w:val="0"/>
          <w:numId w:val="1"/>
        </w:numPr>
        <w:jc w:val="both"/>
      </w:pPr>
      <w:proofErr w:type="spellStart"/>
      <w:r w:rsidRPr="007C5292">
        <w:rPr>
          <w:rFonts w:asciiTheme="majorBidi" w:hAnsiTheme="majorBidi" w:cstheme="majorBidi"/>
          <w:sz w:val="24"/>
          <w:szCs w:val="24"/>
        </w:rPr>
        <w:t>Menjelaskan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isi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kandungan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Qs al Isra’ 29</w:t>
      </w:r>
    </w:p>
    <w:p w14:paraId="3D957C26" w14:textId="388C6538" w:rsidR="00B72254" w:rsidRDefault="00B72254" w:rsidP="00B72254">
      <w:pPr>
        <w:pStyle w:val="DaftarParagraf"/>
        <w:numPr>
          <w:ilvl w:val="0"/>
          <w:numId w:val="3"/>
        </w:numPr>
        <w:jc w:val="both"/>
      </w:pPr>
      <w:r w:rsidRPr="00B72254">
        <w:t xml:space="preserve">Pada </w:t>
      </w:r>
      <w:proofErr w:type="spellStart"/>
      <w:r w:rsidRPr="00B72254">
        <w:t>surat</w:t>
      </w:r>
      <w:proofErr w:type="spellEnd"/>
      <w:r w:rsidRPr="00B72254">
        <w:t xml:space="preserve"> Al Isra' </w:t>
      </w:r>
      <w:proofErr w:type="spellStart"/>
      <w:r w:rsidRPr="00B72254">
        <w:t>ayat</w:t>
      </w:r>
      <w:proofErr w:type="spellEnd"/>
      <w:r w:rsidRPr="00B72254">
        <w:t xml:space="preserve"> 29, </w:t>
      </w:r>
      <w:proofErr w:type="spellStart"/>
      <w:r w:rsidRPr="00B72254">
        <w:t>secara</w:t>
      </w:r>
      <w:proofErr w:type="spellEnd"/>
      <w:r w:rsidRPr="00B72254">
        <w:t xml:space="preserve"> </w:t>
      </w:r>
      <w:proofErr w:type="spellStart"/>
      <w:r w:rsidRPr="00B72254">
        <w:t>tersirat</w:t>
      </w:r>
      <w:proofErr w:type="spellEnd"/>
      <w:r w:rsidRPr="00B72254">
        <w:t xml:space="preserve">, </w:t>
      </w:r>
      <w:proofErr w:type="spellStart"/>
      <w:r w:rsidRPr="00B72254">
        <w:t>mengandung</w:t>
      </w:r>
      <w:proofErr w:type="spellEnd"/>
      <w:r w:rsidRPr="00B72254">
        <w:t xml:space="preserve"> arti </w:t>
      </w:r>
      <w:proofErr w:type="spellStart"/>
      <w:r w:rsidRPr="00B72254">
        <w:t>bahwa</w:t>
      </w:r>
      <w:proofErr w:type="spellEnd"/>
      <w:r w:rsidRPr="00B72254">
        <w:t xml:space="preserve"> </w:t>
      </w:r>
      <w:proofErr w:type="spellStart"/>
      <w:r w:rsidRPr="00B72254">
        <w:t>dalam</w:t>
      </w:r>
      <w:proofErr w:type="spellEnd"/>
      <w:r w:rsidRPr="00B72254">
        <w:t xml:space="preserve"> </w:t>
      </w:r>
      <w:proofErr w:type="spellStart"/>
      <w:r w:rsidRPr="00B72254">
        <w:t>konsumsi</w:t>
      </w:r>
      <w:proofErr w:type="spellEnd"/>
      <w:r w:rsidRPr="00B72254">
        <w:t xml:space="preserve"> (</w:t>
      </w:r>
      <w:proofErr w:type="spellStart"/>
      <w:r w:rsidRPr="00B72254">
        <w:t>mengeluarkan</w:t>
      </w:r>
      <w:proofErr w:type="spellEnd"/>
      <w:r w:rsidRPr="00B72254">
        <w:t xml:space="preserve"> </w:t>
      </w:r>
      <w:proofErr w:type="spellStart"/>
      <w:r w:rsidRPr="00B72254">
        <w:t>Harta</w:t>
      </w:r>
      <w:proofErr w:type="spellEnd"/>
      <w:r w:rsidRPr="00B72254">
        <w:t xml:space="preserve">) </w:t>
      </w:r>
      <w:proofErr w:type="spellStart"/>
      <w:r w:rsidRPr="00B72254">
        <w:t>tidak</w:t>
      </w:r>
      <w:proofErr w:type="spellEnd"/>
      <w:r w:rsidRPr="00B72254">
        <w:t xml:space="preserve"> </w:t>
      </w:r>
      <w:proofErr w:type="spellStart"/>
      <w:r w:rsidRPr="00B72254">
        <w:t>boleh</w:t>
      </w:r>
      <w:proofErr w:type="spellEnd"/>
      <w:r w:rsidRPr="00B72254">
        <w:t xml:space="preserve"> </w:t>
      </w:r>
      <w:proofErr w:type="spellStart"/>
      <w:r w:rsidRPr="00B72254">
        <w:t>kikir</w:t>
      </w:r>
      <w:proofErr w:type="spellEnd"/>
      <w:r w:rsidRPr="00B72254">
        <w:t xml:space="preserve"> dan </w:t>
      </w:r>
      <w:proofErr w:type="spellStart"/>
      <w:r w:rsidRPr="00B72254">
        <w:t>tidak</w:t>
      </w:r>
      <w:proofErr w:type="spellEnd"/>
      <w:r w:rsidRPr="00B72254">
        <w:t xml:space="preserve"> </w:t>
      </w:r>
      <w:proofErr w:type="spellStart"/>
      <w:r w:rsidRPr="00B72254">
        <w:t>boleh</w:t>
      </w:r>
      <w:proofErr w:type="spellEnd"/>
      <w:r w:rsidRPr="00B72254">
        <w:t xml:space="preserve"> </w:t>
      </w:r>
      <w:proofErr w:type="spellStart"/>
      <w:r w:rsidRPr="00B72254">
        <w:t>berlebih-lebihan</w:t>
      </w:r>
      <w:proofErr w:type="spellEnd"/>
      <w:r w:rsidRPr="00B72254">
        <w:t xml:space="preserve"> (</w:t>
      </w:r>
      <w:proofErr w:type="spellStart"/>
      <w:r w:rsidRPr="00B72254">
        <w:t>boros</w:t>
      </w:r>
      <w:proofErr w:type="spellEnd"/>
      <w:r w:rsidRPr="00B72254">
        <w:t>).</w:t>
      </w:r>
    </w:p>
    <w:p w14:paraId="02751C9C" w14:textId="7A93A78A" w:rsidR="00B72254" w:rsidRDefault="00B72254" w:rsidP="00B72254">
      <w:pPr>
        <w:pStyle w:val="DaftarParagraf"/>
        <w:numPr>
          <w:ilvl w:val="0"/>
          <w:numId w:val="3"/>
        </w:numPr>
        <w:jc w:val="both"/>
      </w:pPr>
      <w:proofErr w:type="spellStart"/>
      <w:r>
        <w:t>Bersikap</w:t>
      </w:r>
      <w:proofErr w:type="spellEnd"/>
      <w:r>
        <w:t xml:space="preserve"> </w:t>
      </w:r>
      <w:proofErr w:type="spellStart"/>
      <w:r>
        <w:t>sederhana</w:t>
      </w:r>
      <w:proofErr w:type="spellEnd"/>
    </w:p>
    <w:p w14:paraId="506B7E17" w14:textId="723B6FC4" w:rsidR="00B72254" w:rsidRDefault="00B72254" w:rsidP="00B72254">
      <w:pPr>
        <w:pStyle w:val="DaftarParagraf"/>
        <w:numPr>
          <w:ilvl w:val="0"/>
          <w:numId w:val="3"/>
        </w:numPr>
        <w:jc w:val="both"/>
      </w:pPr>
      <w:r>
        <w:t xml:space="preserve">Ayat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sangat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hamba </w:t>
      </w:r>
      <w:proofErr w:type="spellStart"/>
      <w:r>
        <w:t>hambanya</w:t>
      </w:r>
      <w:proofErr w:type="spellEnd"/>
    </w:p>
    <w:p w14:paraId="160DC7E3" w14:textId="77777777" w:rsidR="002B1C1D" w:rsidRPr="00142C87" w:rsidRDefault="002B1C1D" w:rsidP="002B1C1D">
      <w:pPr>
        <w:pStyle w:val="DaftarParagraf"/>
        <w:ind w:left="1080"/>
        <w:jc w:val="both"/>
      </w:pPr>
    </w:p>
    <w:p w14:paraId="3AB2DE1A" w14:textId="7AFF51F3" w:rsidR="00142C87" w:rsidRPr="002B1C1D" w:rsidRDefault="00142C87" w:rsidP="00B72254">
      <w:pPr>
        <w:pStyle w:val="DaftarParagraf"/>
        <w:numPr>
          <w:ilvl w:val="0"/>
          <w:numId w:val="1"/>
        </w:numPr>
        <w:jc w:val="both"/>
      </w:pPr>
      <w:proofErr w:type="spellStart"/>
      <w:r w:rsidRPr="007C5292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ayat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rizki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Allah</w:t>
      </w:r>
    </w:p>
    <w:p w14:paraId="61A22E1E" w14:textId="29E50115" w:rsidR="002B1C1D" w:rsidRPr="00142C87" w:rsidRDefault="002B1C1D" w:rsidP="002B1C1D">
      <w:pPr>
        <w:pStyle w:val="DaftarParagraf"/>
        <w:numPr>
          <w:ilvl w:val="0"/>
          <w:numId w:val="3"/>
        </w:numPr>
        <w:jc w:val="both"/>
      </w:pPr>
      <w:r>
        <w:rPr>
          <w:rFonts w:asciiTheme="majorBidi" w:hAnsiTheme="majorBidi" w:cstheme="majorBidi"/>
          <w:sz w:val="24"/>
          <w:szCs w:val="24"/>
        </w:rPr>
        <w:t>SKIO</w:t>
      </w:r>
    </w:p>
    <w:p w14:paraId="21F4281F" w14:textId="5C685134" w:rsidR="00142C87" w:rsidRPr="0077608A" w:rsidRDefault="00142C87" w:rsidP="00B72254">
      <w:pPr>
        <w:pStyle w:val="DaftarParagraf"/>
        <w:numPr>
          <w:ilvl w:val="0"/>
          <w:numId w:val="1"/>
        </w:numPr>
        <w:jc w:val="both"/>
      </w:pPr>
      <w:proofErr w:type="spellStart"/>
      <w:r w:rsidRPr="007C5292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tokoh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QS. Al. </w:t>
      </w:r>
      <w:proofErr w:type="spellStart"/>
      <w:proofErr w:type="gramStart"/>
      <w:r w:rsidRPr="007C5292">
        <w:rPr>
          <w:rFonts w:asciiTheme="majorBidi" w:hAnsiTheme="majorBidi" w:cstheme="majorBidi"/>
          <w:sz w:val="24"/>
          <w:szCs w:val="24"/>
        </w:rPr>
        <w:t>Qashash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7C5292">
        <w:rPr>
          <w:rFonts w:asciiTheme="majorBidi" w:hAnsiTheme="majorBidi" w:cstheme="majorBidi"/>
          <w:sz w:val="24"/>
          <w:szCs w:val="24"/>
        </w:rPr>
        <w:t xml:space="preserve"> 79</w:t>
      </w:r>
      <w:r w:rsidR="00B72254">
        <w:rPr>
          <w:rFonts w:asciiTheme="majorBidi" w:hAnsiTheme="majorBidi" w:cstheme="majorBidi"/>
          <w:sz w:val="24"/>
          <w:szCs w:val="24"/>
        </w:rPr>
        <w:t xml:space="preserve">: </w:t>
      </w:r>
      <w:r w:rsidR="00B72254">
        <w:rPr>
          <w:rFonts w:asciiTheme="majorBidi" w:hAnsiTheme="majorBidi" w:cstheme="majorBidi"/>
          <w:b/>
          <w:bCs/>
          <w:sz w:val="24"/>
          <w:szCs w:val="24"/>
        </w:rPr>
        <w:t>Qarun</w:t>
      </w:r>
    </w:p>
    <w:p w14:paraId="776B7699" w14:textId="77777777" w:rsidR="0077608A" w:rsidRPr="00142C87" w:rsidRDefault="0077608A" w:rsidP="0077608A">
      <w:pPr>
        <w:pStyle w:val="DaftarParagraf"/>
        <w:jc w:val="both"/>
      </w:pPr>
    </w:p>
    <w:p w14:paraId="5650E748" w14:textId="0A31C9DF" w:rsidR="00142C87" w:rsidRPr="00B72254" w:rsidRDefault="00142C87" w:rsidP="00B72254">
      <w:pPr>
        <w:pStyle w:val="DaftarParagraf"/>
        <w:numPr>
          <w:ilvl w:val="0"/>
          <w:numId w:val="1"/>
        </w:numPr>
        <w:jc w:val="both"/>
      </w:pPr>
      <w:proofErr w:type="spellStart"/>
      <w:r w:rsidRPr="007C5292">
        <w:rPr>
          <w:rFonts w:asciiTheme="majorBidi" w:hAnsiTheme="majorBidi" w:cstheme="majorBidi"/>
          <w:sz w:val="24"/>
          <w:szCs w:val="24"/>
        </w:rPr>
        <w:t>Menjelaskan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kandungan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C5292">
        <w:rPr>
          <w:rFonts w:asciiTheme="majorBidi" w:hAnsiTheme="majorBidi" w:cstheme="majorBidi"/>
          <w:sz w:val="24"/>
          <w:szCs w:val="24"/>
        </w:rPr>
        <w:t>QS. Al-</w:t>
      </w:r>
      <w:proofErr w:type="spellStart"/>
      <w:proofErr w:type="gramStart"/>
      <w:r w:rsidRPr="007C5292">
        <w:rPr>
          <w:rFonts w:asciiTheme="majorBidi" w:hAnsiTheme="majorBidi" w:cstheme="majorBidi"/>
          <w:sz w:val="24"/>
          <w:szCs w:val="24"/>
        </w:rPr>
        <w:t>Qashash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7C5292">
        <w:rPr>
          <w:rFonts w:asciiTheme="majorBidi" w:hAnsiTheme="majorBidi" w:cstheme="majorBidi"/>
          <w:sz w:val="24"/>
          <w:szCs w:val="24"/>
        </w:rPr>
        <w:t xml:space="preserve"> 81</w:t>
      </w:r>
    </w:p>
    <w:p w14:paraId="67E8D186" w14:textId="07A08B1E" w:rsidR="00B72254" w:rsidRPr="00142C87" w:rsidRDefault="00B72254" w:rsidP="00B72254">
      <w:pPr>
        <w:pStyle w:val="DaftarParagraf"/>
        <w:numPr>
          <w:ilvl w:val="0"/>
          <w:numId w:val="3"/>
        </w:numPr>
        <w:jc w:val="both"/>
      </w:pPr>
      <w:r>
        <w:rPr>
          <w:rFonts w:asciiTheme="majorBidi" w:hAnsiTheme="majorBidi" w:cstheme="majorBidi"/>
          <w:sz w:val="24"/>
          <w:szCs w:val="24"/>
        </w:rPr>
        <w:t>SKIP</w:t>
      </w:r>
    </w:p>
    <w:p w14:paraId="554A1E01" w14:textId="176DE48F" w:rsidR="00142C87" w:rsidRPr="00B72254" w:rsidRDefault="00142C87" w:rsidP="00B72254">
      <w:pPr>
        <w:pStyle w:val="DaftarParagraf"/>
        <w:numPr>
          <w:ilvl w:val="0"/>
          <w:numId w:val="1"/>
        </w:numPr>
        <w:jc w:val="both"/>
      </w:pPr>
      <w:r w:rsidRPr="007C5292">
        <w:rPr>
          <w:rFonts w:asciiTheme="majorBidi" w:hAnsiTheme="majorBidi" w:cstheme="majorBidi"/>
          <w:sz w:val="24"/>
          <w:szCs w:val="24"/>
        </w:rPr>
        <w:t xml:space="preserve">Dapat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arti </w:t>
      </w:r>
      <w:proofErr w:type="spellStart"/>
      <w:r>
        <w:rPr>
          <w:rFonts w:asciiTheme="majorBidi" w:hAnsiTheme="majorBidi" w:cstheme="majorBidi"/>
          <w:sz w:val="24"/>
          <w:szCs w:val="24"/>
        </w:rPr>
        <w:t>mufrodat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C5292">
        <w:rPr>
          <w:rFonts w:asciiTheme="majorBidi" w:hAnsiTheme="majorBidi" w:cstheme="majorBidi"/>
          <w:sz w:val="24"/>
          <w:szCs w:val="24"/>
        </w:rPr>
        <w:t>QS. Al-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Qashash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ayat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82</w:t>
      </w:r>
    </w:p>
    <w:p w14:paraId="7F039FBD" w14:textId="5C390DF1" w:rsidR="00B72254" w:rsidRPr="00B72254" w:rsidRDefault="00B72254" w:rsidP="00B72254">
      <w:pPr>
        <w:pStyle w:val="DaftarParagraf"/>
        <w:ind w:left="1080"/>
        <w:jc w:val="both"/>
      </w:pPr>
    </w:p>
    <w:p w14:paraId="5B4E27B3" w14:textId="5F23E9C1" w:rsidR="00B72254" w:rsidRPr="00B72254" w:rsidRDefault="00B72254" w:rsidP="00B72254">
      <w:pPr>
        <w:pStyle w:val="DaftarParagraf"/>
        <w:numPr>
          <w:ilvl w:val="0"/>
          <w:numId w:val="3"/>
        </w:numPr>
        <w:jc w:val="both"/>
      </w:pPr>
      <w:proofErr w:type="spellStart"/>
      <w:r>
        <w:rPr>
          <w:color w:val="000000"/>
          <w:sz w:val="36"/>
          <w:szCs w:val="36"/>
          <w:shd w:val="clear" w:color="auto" w:fill="FFFFFF"/>
        </w:rPr>
        <w:t>وَاَصْبَحَ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الَّذِيْنَ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تَمَنَّوْا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مَكَانَه</w:t>
      </w:r>
      <w:proofErr w:type="spellEnd"/>
      <w:r>
        <w:rPr>
          <w:color w:val="000000"/>
          <w:sz w:val="36"/>
          <w:szCs w:val="36"/>
          <w:shd w:val="clear" w:color="auto" w:fill="FFFFFF"/>
        </w:rPr>
        <w:t>ٗ</w:t>
      </w:r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بِالْاَمْسِ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يَقُوْلُوْنَ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وَيْكَاَنَّ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اللّٰهَ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يَبْسُطُ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الرِّزْقَ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لِمَنْ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يَّشَاۤءُ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مِنْ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عِبَادِه</w:t>
      </w:r>
      <w:proofErr w:type="spellEnd"/>
      <w:r>
        <w:rPr>
          <w:color w:val="000000"/>
          <w:sz w:val="36"/>
          <w:szCs w:val="36"/>
          <w:shd w:val="clear" w:color="auto" w:fill="FFFFFF"/>
        </w:rPr>
        <w:t>ٖ</w:t>
      </w:r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وَيَقْدِرُۚ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لَوْلَآ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اَنْ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مَّنَّ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اللّٰهُ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عَلَيْنَا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لَخَسَفَ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بِنَا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ۗوَيْكَاَنَّه</w:t>
      </w:r>
      <w:proofErr w:type="spellEnd"/>
      <w:r>
        <w:rPr>
          <w:color w:val="000000"/>
          <w:sz w:val="36"/>
          <w:szCs w:val="36"/>
          <w:shd w:val="clear" w:color="auto" w:fill="FFFFFF"/>
        </w:rPr>
        <w:t>ٗ</w:t>
      </w:r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لَا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يُفْلِحُ</w:t>
      </w:r>
      <w:proofErr w:type="spellEnd"/>
      <w:r>
        <w:rPr>
          <w:rFonts w:ascii="Poppins" w:hAnsi="Poppins" w:cs="Poppi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الْكٰفِرُوْنَ</w:t>
      </w:r>
      <w:proofErr w:type="spellEnd"/>
    </w:p>
    <w:p w14:paraId="2398A9CD" w14:textId="7F8CF5BF" w:rsidR="00B72254" w:rsidRPr="00B72254" w:rsidRDefault="00B72254" w:rsidP="00B72254">
      <w:pPr>
        <w:pStyle w:val="DaftarParagraf"/>
        <w:ind w:left="1080"/>
        <w:jc w:val="both"/>
      </w:pPr>
    </w:p>
    <w:p w14:paraId="54436EBD" w14:textId="685FB765" w:rsidR="002B1C1D" w:rsidRDefault="00B72254" w:rsidP="002B1C1D">
      <w:pPr>
        <w:pStyle w:val="DaftarParagraf"/>
        <w:numPr>
          <w:ilvl w:val="0"/>
          <w:numId w:val="3"/>
        </w:numPr>
        <w:jc w:val="both"/>
      </w:pPr>
      <w:r w:rsidRPr="00B72254">
        <w:t xml:space="preserve">Dan orang-orang yang </w:t>
      </w:r>
      <w:proofErr w:type="spellStart"/>
      <w:r w:rsidRPr="00B72254">
        <w:t>kemarin</w:t>
      </w:r>
      <w:proofErr w:type="spellEnd"/>
      <w:r w:rsidRPr="00B72254">
        <w:t xml:space="preserve"> </w:t>
      </w:r>
      <w:proofErr w:type="spellStart"/>
      <w:r w:rsidRPr="00B72254">
        <w:t>mengangan-angankan</w:t>
      </w:r>
      <w:proofErr w:type="spellEnd"/>
      <w:r w:rsidRPr="00B72254">
        <w:t xml:space="preserve"> </w:t>
      </w:r>
      <w:proofErr w:type="spellStart"/>
      <w:r w:rsidRPr="00B72254">
        <w:t>kedudukannya</w:t>
      </w:r>
      <w:proofErr w:type="spellEnd"/>
      <w:r w:rsidRPr="00B72254">
        <w:t xml:space="preserve"> (Karun) </w:t>
      </w:r>
      <w:proofErr w:type="spellStart"/>
      <w:r w:rsidRPr="00B72254">
        <w:t>itu</w:t>
      </w:r>
      <w:proofErr w:type="spellEnd"/>
      <w:r w:rsidRPr="00B72254">
        <w:t xml:space="preserve"> </w:t>
      </w:r>
      <w:proofErr w:type="spellStart"/>
      <w:r w:rsidRPr="00B72254">
        <w:t>berkata</w:t>
      </w:r>
      <w:proofErr w:type="spellEnd"/>
      <w:r w:rsidRPr="00B72254">
        <w:t>, “</w:t>
      </w:r>
      <w:proofErr w:type="spellStart"/>
      <w:r w:rsidRPr="00B72254">
        <w:t>Aduhai</w:t>
      </w:r>
      <w:proofErr w:type="spellEnd"/>
      <w:r w:rsidRPr="00B72254">
        <w:t xml:space="preserve">, </w:t>
      </w:r>
      <w:proofErr w:type="spellStart"/>
      <w:r w:rsidRPr="00B72254">
        <w:t>benarlah</w:t>
      </w:r>
      <w:proofErr w:type="spellEnd"/>
      <w:r w:rsidRPr="00B72254">
        <w:t xml:space="preserve"> </w:t>
      </w:r>
      <w:proofErr w:type="spellStart"/>
      <w:r w:rsidRPr="00B72254">
        <w:t>kiranya</w:t>
      </w:r>
      <w:proofErr w:type="spellEnd"/>
      <w:r w:rsidRPr="00B72254">
        <w:t xml:space="preserve"> Allah yang </w:t>
      </w:r>
      <w:proofErr w:type="spellStart"/>
      <w:r w:rsidRPr="00B72254">
        <w:t>melapangkan</w:t>
      </w:r>
      <w:proofErr w:type="spellEnd"/>
      <w:r w:rsidRPr="00B72254">
        <w:t xml:space="preserve"> </w:t>
      </w:r>
      <w:proofErr w:type="spellStart"/>
      <w:r w:rsidRPr="00B72254">
        <w:t>rezeki</w:t>
      </w:r>
      <w:proofErr w:type="spellEnd"/>
      <w:r w:rsidRPr="00B72254">
        <w:t xml:space="preserve"> </w:t>
      </w:r>
      <w:proofErr w:type="spellStart"/>
      <w:r w:rsidRPr="00B72254">
        <w:t>bagi</w:t>
      </w:r>
      <w:proofErr w:type="spellEnd"/>
      <w:r w:rsidRPr="00B72254">
        <w:t xml:space="preserve"> </w:t>
      </w:r>
      <w:proofErr w:type="spellStart"/>
      <w:r w:rsidRPr="00B72254">
        <w:t>siapa</w:t>
      </w:r>
      <w:proofErr w:type="spellEnd"/>
      <w:r w:rsidRPr="00B72254">
        <w:t xml:space="preserve"> yang Dia </w:t>
      </w:r>
      <w:proofErr w:type="spellStart"/>
      <w:r w:rsidRPr="00B72254">
        <w:t>kehendaki</w:t>
      </w:r>
      <w:proofErr w:type="spellEnd"/>
      <w:r w:rsidRPr="00B72254">
        <w:t xml:space="preserve"> di </w:t>
      </w:r>
      <w:proofErr w:type="spellStart"/>
      <w:r w:rsidRPr="00B72254">
        <w:t>antara</w:t>
      </w:r>
      <w:proofErr w:type="spellEnd"/>
      <w:r w:rsidRPr="00B72254">
        <w:t xml:space="preserve"> hamba-hamba-Nya dan </w:t>
      </w:r>
      <w:proofErr w:type="spellStart"/>
      <w:r w:rsidRPr="00B72254">
        <w:t>membatasi</w:t>
      </w:r>
      <w:proofErr w:type="spellEnd"/>
      <w:r w:rsidRPr="00B72254">
        <w:t xml:space="preserve"> (</w:t>
      </w:r>
      <w:proofErr w:type="spellStart"/>
      <w:r w:rsidRPr="00B72254">
        <w:t>bagi</w:t>
      </w:r>
      <w:proofErr w:type="spellEnd"/>
      <w:r w:rsidRPr="00B72254">
        <w:t xml:space="preserve"> </w:t>
      </w:r>
      <w:proofErr w:type="spellStart"/>
      <w:r w:rsidRPr="00B72254">
        <w:t>siapa</w:t>
      </w:r>
      <w:proofErr w:type="spellEnd"/>
      <w:r w:rsidRPr="00B72254">
        <w:t xml:space="preserve"> yang Dia </w:t>
      </w:r>
      <w:proofErr w:type="spellStart"/>
      <w:r w:rsidRPr="00B72254">
        <w:t>kehendaki</w:t>
      </w:r>
      <w:proofErr w:type="spellEnd"/>
      <w:r w:rsidRPr="00B72254">
        <w:t xml:space="preserve"> di </w:t>
      </w:r>
      <w:proofErr w:type="spellStart"/>
      <w:r w:rsidRPr="00B72254">
        <w:t>antara</w:t>
      </w:r>
      <w:proofErr w:type="spellEnd"/>
      <w:r w:rsidRPr="00B72254">
        <w:t xml:space="preserve"> hamba-hamba-Nya). </w:t>
      </w:r>
      <w:proofErr w:type="spellStart"/>
      <w:r w:rsidRPr="00B72254">
        <w:t>Sekiranya</w:t>
      </w:r>
      <w:proofErr w:type="spellEnd"/>
      <w:r w:rsidRPr="00B72254">
        <w:t xml:space="preserve"> Allah </w:t>
      </w:r>
      <w:proofErr w:type="spellStart"/>
      <w:r w:rsidRPr="00B72254">
        <w:t>tidak</w:t>
      </w:r>
      <w:proofErr w:type="spellEnd"/>
      <w:r w:rsidRPr="00B72254">
        <w:t xml:space="preserve"> </w:t>
      </w:r>
      <w:proofErr w:type="spellStart"/>
      <w:r w:rsidRPr="00B72254">
        <w:t>melimpahkan</w:t>
      </w:r>
      <w:proofErr w:type="spellEnd"/>
      <w:r w:rsidRPr="00B72254">
        <w:t xml:space="preserve"> </w:t>
      </w:r>
      <w:proofErr w:type="spellStart"/>
      <w:r w:rsidRPr="00B72254">
        <w:t>karunia</w:t>
      </w:r>
      <w:proofErr w:type="spellEnd"/>
      <w:r w:rsidRPr="00B72254">
        <w:t xml:space="preserve">-Nya pada </w:t>
      </w:r>
      <w:proofErr w:type="spellStart"/>
      <w:r w:rsidRPr="00B72254">
        <w:t>kita</w:t>
      </w:r>
      <w:proofErr w:type="spellEnd"/>
      <w:r w:rsidRPr="00B72254">
        <w:t xml:space="preserve">, </w:t>
      </w:r>
      <w:proofErr w:type="spellStart"/>
      <w:r w:rsidRPr="00B72254">
        <w:t>tentu</w:t>
      </w:r>
      <w:proofErr w:type="spellEnd"/>
      <w:r w:rsidRPr="00B72254">
        <w:t xml:space="preserve"> Dia </w:t>
      </w:r>
      <w:proofErr w:type="spellStart"/>
      <w:r w:rsidRPr="00B72254">
        <w:t>telah</w:t>
      </w:r>
      <w:proofErr w:type="spellEnd"/>
      <w:r w:rsidRPr="00B72254">
        <w:t xml:space="preserve"> </w:t>
      </w:r>
      <w:proofErr w:type="spellStart"/>
      <w:r w:rsidRPr="00B72254">
        <w:t>membenamkan</w:t>
      </w:r>
      <w:proofErr w:type="spellEnd"/>
      <w:r w:rsidRPr="00B72254">
        <w:t xml:space="preserve"> </w:t>
      </w:r>
      <w:proofErr w:type="spellStart"/>
      <w:r w:rsidRPr="00B72254">
        <w:t>kita</w:t>
      </w:r>
      <w:proofErr w:type="spellEnd"/>
      <w:r w:rsidRPr="00B72254">
        <w:t xml:space="preserve"> pula. </w:t>
      </w:r>
      <w:proofErr w:type="spellStart"/>
      <w:r w:rsidRPr="00B72254">
        <w:t>Aduhai</w:t>
      </w:r>
      <w:proofErr w:type="spellEnd"/>
      <w:r w:rsidRPr="00B72254">
        <w:t xml:space="preserve">, </w:t>
      </w:r>
      <w:proofErr w:type="spellStart"/>
      <w:r w:rsidRPr="00B72254">
        <w:t>benarlah</w:t>
      </w:r>
      <w:proofErr w:type="spellEnd"/>
      <w:r w:rsidRPr="00B72254">
        <w:t xml:space="preserve"> </w:t>
      </w:r>
      <w:proofErr w:type="spellStart"/>
      <w:r w:rsidRPr="00B72254">
        <w:t>kiranya</w:t>
      </w:r>
      <w:proofErr w:type="spellEnd"/>
      <w:r w:rsidRPr="00B72254">
        <w:t xml:space="preserve"> </w:t>
      </w:r>
      <w:proofErr w:type="spellStart"/>
      <w:r w:rsidRPr="00B72254">
        <w:t>tidak</w:t>
      </w:r>
      <w:proofErr w:type="spellEnd"/>
      <w:r w:rsidRPr="00B72254">
        <w:t xml:space="preserve"> </w:t>
      </w:r>
      <w:proofErr w:type="spellStart"/>
      <w:r w:rsidRPr="00B72254">
        <w:t>akan</w:t>
      </w:r>
      <w:proofErr w:type="spellEnd"/>
      <w:r w:rsidRPr="00B72254">
        <w:t xml:space="preserve"> </w:t>
      </w:r>
      <w:proofErr w:type="spellStart"/>
      <w:r w:rsidRPr="00B72254">
        <w:t>beruntung</w:t>
      </w:r>
      <w:proofErr w:type="spellEnd"/>
      <w:r w:rsidRPr="00B72254">
        <w:t xml:space="preserve"> orang-orang yang </w:t>
      </w:r>
      <w:proofErr w:type="spellStart"/>
      <w:r w:rsidRPr="00B72254">
        <w:t>mengingkari</w:t>
      </w:r>
      <w:proofErr w:type="spellEnd"/>
      <w:r w:rsidRPr="00B72254">
        <w:t xml:space="preserve"> (</w:t>
      </w:r>
      <w:proofErr w:type="spellStart"/>
      <w:r w:rsidRPr="00B72254">
        <w:t>nikmat</w:t>
      </w:r>
      <w:proofErr w:type="spellEnd"/>
      <w:r w:rsidRPr="00B72254">
        <w:t xml:space="preserve"> Allah).”</w:t>
      </w:r>
    </w:p>
    <w:p w14:paraId="55AA479A" w14:textId="77777777" w:rsidR="002B1C1D" w:rsidRDefault="002B1C1D" w:rsidP="002B1C1D">
      <w:pPr>
        <w:pStyle w:val="DaftarParagraf"/>
      </w:pPr>
    </w:p>
    <w:p w14:paraId="751CF319" w14:textId="72A6FA5E" w:rsidR="00142C87" w:rsidRPr="00205B25" w:rsidRDefault="00142C87" w:rsidP="00B72254">
      <w:pPr>
        <w:pStyle w:val="DaftarParagraf"/>
        <w:numPr>
          <w:ilvl w:val="0"/>
          <w:numId w:val="1"/>
        </w:numPr>
        <w:jc w:val="both"/>
      </w:pPr>
      <w:r w:rsidRPr="007C5292">
        <w:rPr>
          <w:rFonts w:asciiTheme="majorBidi" w:hAnsiTheme="majorBidi" w:cstheme="majorBidi"/>
          <w:sz w:val="24"/>
          <w:szCs w:val="24"/>
        </w:rPr>
        <w:t xml:space="preserve">Dapat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arti </w:t>
      </w:r>
      <w:proofErr w:type="spellStart"/>
      <w:r>
        <w:rPr>
          <w:rFonts w:asciiTheme="majorBidi" w:hAnsiTheme="majorBidi" w:cstheme="majorBidi"/>
          <w:sz w:val="24"/>
          <w:szCs w:val="24"/>
        </w:rPr>
        <w:t>mufrodat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C5292">
        <w:rPr>
          <w:rFonts w:asciiTheme="majorBidi" w:hAnsiTheme="majorBidi" w:cstheme="majorBidi"/>
          <w:sz w:val="24"/>
          <w:szCs w:val="24"/>
        </w:rPr>
        <w:t>QS. Al-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Qashash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ayat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82</w:t>
      </w:r>
    </w:p>
    <w:p w14:paraId="1744E021" w14:textId="6225E60F" w:rsidR="00205B25" w:rsidRDefault="00B72254" w:rsidP="00B72254">
      <w:pPr>
        <w:pStyle w:val="DaftarParagraf"/>
        <w:numPr>
          <w:ilvl w:val="0"/>
          <w:numId w:val="3"/>
        </w:numPr>
        <w:jc w:val="both"/>
      </w:pPr>
      <w:r>
        <w:t xml:space="preserve">Sama </w:t>
      </w:r>
      <w:proofErr w:type="spellStart"/>
      <w:r>
        <w:t>dengan</w:t>
      </w:r>
      <w:proofErr w:type="spellEnd"/>
      <w:r>
        <w:t xml:space="preserve"> no 9</w:t>
      </w:r>
    </w:p>
    <w:p w14:paraId="27220D30" w14:textId="77777777" w:rsidR="0077608A" w:rsidRDefault="0077608A" w:rsidP="0077608A">
      <w:pPr>
        <w:pStyle w:val="DaftarParagraf"/>
        <w:ind w:left="1080"/>
        <w:jc w:val="both"/>
      </w:pPr>
    </w:p>
    <w:p w14:paraId="63C1956A" w14:textId="06D94902" w:rsidR="009327CF" w:rsidRPr="00283123" w:rsidRDefault="009327CF" w:rsidP="009327CF">
      <w:pPr>
        <w:pStyle w:val="DaftarParagraf"/>
        <w:numPr>
          <w:ilvl w:val="0"/>
          <w:numId w:val="1"/>
        </w:numPr>
        <w:jc w:val="both"/>
      </w:pPr>
      <w:proofErr w:type="spellStart"/>
      <w:r w:rsidRPr="007C5292">
        <w:rPr>
          <w:rFonts w:asciiTheme="majorBidi" w:hAnsiTheme="majorBidi" w:cstheme="majorBidi"/>
          <w:sz w:val="24"/>
          <w:szCs w:val="24"/>
        </w:rPr>
        <w:t>Perilaku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QS. Al-</w:t>
      </w:r>
      <w:proofErr w:type="spellStart"/>
      <w:proofErr w:type="gramStart"/>
      <w:r w:rsidRPr="007C5292">
        <w:rPr>
          <w:rFonts w:asciiTheme="majorBidi" w:hAnsiTheme="majorBidi" w:cstheme="majorBidi"/>
          <w:sz w:val="24"/>
          <w:szCs w:val="24"/>
        </w:rPr>
        <w:t>Qashash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7C5292">
        <w:rPr>
          <w:rFonts w:asciiTheme="majorBidi" w:hAnsiTheme="majorBidi" w:cstheme="majorBidi"/>
          <w:sz w:val="24"/>
          <w:szCs w:val="24"/>
        </w:rPr>
        <w:t xml:space="preserve"> 82</w:t>
      </w:r>
    </w:p>
    <w:p w14:paraId="6FDE6257" w14:textId="249BF8B2" w:rsidR="00283123" w:rsidRPr="002B1C1D" w:rsidRDefault="00283123" w:rsidP="00283123">
      <w:pPr>
        <w:pStyle w:val="DaftarParagraf"/>
        <w:numPr>
          <w:ilvl w:val="0"/>
          <w:numId w:val="3"/>
        </w:numPr>
        <w:jc w:val="both"/>
      </w:pP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tdk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diperbolehkan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sombong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titipan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sang </w:t>
      </w:r>
      <w:proofErr w:type="spellStart"/>
      <w:r>
        <w:rPr>
          <w:rFonts w:asciiTheme="majorBidi" w:hAnsiTheme="majorBidi" w:cstheme="majorBidi"/>
          <w:sz w:val="24"/>
          <w:szCs w:val="24"/>
        </w:rPr>
        <w:t>pemilih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allah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swt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Kapan </w:t>
      </w:r>
      <w:proofErr w:type="spellStart"/>
      <w:r>
        <w:rPr>
          <w:rFonts w:asciiTheme="majorBidi" w:hAnsiTheme="majorBidi" w:cstheme="majorBidi"/>
          <w:sz w:val="24"/>
          <w:szCs w:val="24"/>
        </w:rPr>
        <w:t>saja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Dia </w:t>
      </w:r>
      <w:proofErr w:type="spellStart"/>
      <w:r>
        <w:rPr>
          <w:rFonts w:asciiTheme="majorBidi" w:hAnsiTheme="majorBidi" w:cstheme="majorBidi"/>
          <w:sz w:val="24"/>
          <w:szCs w:val="24"/>
        </w:rPr>
        <w:t>berkehendak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utk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mengambil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satupun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menghalangi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1AA4DED2" w14:textId="77777777" w:rsidR="002B1C1D" w:rsidRPr="009327CF" w:rsidRDefault="002B1C1D" w:rsidP="002B1C1D">
      <w:pPr>
        <w:pStyle w:val="DaftarParagraf"/>
        <w:ind w:left="1080"/>
        <w:jc w:val="both"/>
      </w:pPr>
    </w:p>
    <w:p w14:paraId="7DA55F2C" w14:textId="1C3C8D53" w:rsidR="009327CF" w:rsidRPr="0077608A" w:rsidRDefault="009327CF" w:rsidP="009327CF">
      <w:pPr>
        <w:pStyle w:val="DaftarParagraf"/>
        <w:numPr>
          <w:ilvl w:val="0"/>
          <w:numId w:val="1"/>
        </w:numPr>
        <w:jc w:val="both"/>
      </w:pPr>
      <w:proofErr w:type="spellStart"/>
      <w:r w:rsidRPr="007C5292">
        <w:rPr>
          <w:rFonts w:asciiTheme="majorBidi" w:hAnsiTheme="majorBidi" w:cstheme="majorBidi"/>
          <w:sz w:val="24"/>
          <w:szCs w:val="24"/>
        </w:rPr>
        <w:t>Menyebutkan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tokoh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disebut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pada QS. Al-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Qashash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>: 82</w:t>
      </w:r>
      <w:r w:rsidR="00F67932">
        <w:rPr>
          <w:rFonts w:asciiTheme="majorBidi" w:hAnsiTheme="majorBidi" w:cstheme="majorBidi"/>
          <w:sz w:val="24"/>
          <w:szCs w:val="24"/>
        </w:rPr>
        <w:t xml:space="preserve">: </w:t>
      </w:r>
      <w:r w:rsidR="00F67932" w:rsidRPr="00F67932">
        <w:rPr>
          <w:rFonts w:asciiTheme="majorBidi" w:hAnsiTheme="majorBidi" w:cstheme="majorBidi"/>
          <w:b/>
          <w:bCs/>
          <w:sz w:val="24"/>
          <w:szCs w:val="24"/>
        </w:rPr>
        <w:t>Qarun</w:t>
      </w:r>
    </w:p>
    <w:p w14:paraId="1C9A3237" w14:textId="77777777" w:rsidR="0077608A" w:rsidRPr="009327CF" w:rsidRDefault="0077608A" w:rsidP="0077608A">
      <w:pPr>
        <w:pStyle w:val="DaftarParagraf"/>
        <w:jc w:val="both"/>
      </w:pPr>
    </w:p>
    <w:p w14:paraId="36DBF00C" w14:textId="2E94C411" w:rsidR="009327CF" w:rsidRPr="00F67932" w:rsidRDefault="009327CF" w:rsidP="009327CF">
      <w:pPr>
        <w:pStyle w:val="DaftarParagraf"/>
        <w:numPr>
          <w:ilvl w:val="0"/>
          <w:numId w:val="1"/>
        </w:numPr>
        <w:jc w:val="both"/>
      </w:pPr>
      <w:r w:rsidRPr="007C5292">
        <w:rPr>
          <w:rFonts w:asciiTheme="majorBidi" w:hAnsiTheme="majorBidi" w:cstheme="majorBidi"/>
          <w:sz w:val="24"/>
          <w:szCs w:val="24"/>
        </w:rPr>
        <w:t xml:space="preserve">Dapat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arti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perkata</w:t>
      </w:r>
      <w:proofErr w:type="spellEnd"/>
    </w:p>
    <w:p w14:paraId="42A34C92" w14:textId="22688BB3" w:rsidR="00F67932" w:rsidRPr="002B1C1D" w:rsidRDefault="00F67932" w:rsidP="00F67932">
      <w:pPr>
        <w:pStyle w:val="DaftarParagraf"/>
        <w:numPr>
          <w:ilvl w:val="0"/>
          <w:numId w:val="3"/>
        </w:numPr>
        <w:jc w:val="both"/>
      </w:pPr>
      <w:proofErr w:type="spellStart"/>
      <w:r>
        <w:rPr>
          <w:rFonts w:asciiTheme="majorBidi" w:hAnsiTheme="majorBidi" w:cstheme="majorBidi"/>
          <w:sz w:val="24"/>
          <w:szCs w:val="24"/>
        </w:rPr>
        <w:t>Pelajari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QS. Al-</w:t>
      </w:r>
      <w:r w:rsidRPr="00F67932">
        <w:rPr>
          <w:rFonts w:asciiTheme="majorBidi" w:hAnsiTheme="majorBidi" w:cstheme="majorBidi"/>
          <w:sz w:val="24"/>
          <w:szCs w:val="24"/>
        </w:rPr>
        <w:t xml:space="preserve"> </w:t>
      </w:r>
      <w:r w:rsidRPr="007C5292">
        <w:rPr>
          <w:rFonts w:asciiTheme="majorBidi" w:hAnsiTheme="majorBidi" w:cstheme="majorBidi"/>
          <w:sz w:val="24"/>
          <w:szCs w:val="24"/>
        </w:rPr>
        <w:t>Al-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Qashash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ayat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79-</w:t>
      </w:r>
      <w:r w:rsidRPr="007C5292">
        <w:rPr>
          <w:rFonts w:asciiTheme="majorBidi" w:hAnsiTheme="majorBidi" w:cstheme="majorBidi"/>
          <w:sz w:val="24"/>
          <w:szCs w:val="24"/>
        </w:rPr>
        <w:t>82</w:t>
      </w:r>
    </w:p>
    <w:p w14:paraId="50CA3D07" w14:textId="77777777" w:rsidR="002B1C1D" w:rsidRPr="009327CF" w:rsidRDefault="002B1C1D" w:rsidP="002B1C1D">
      <w:pPr>
        <w:pStyle w:val="DaftarParagraf"/>
        <w:ind w:left="1080"/>
        <w:jc w:val="both"/>
      </w:pPr>
    </w:p>
    <w:p w14:paraId="4AA85F7E" w14:textId="38644847" w:rsidR="009327CF" w:rsidRPr="00F67932" w:rsidRDefault="009327CF" w:rsidP="009327CF">
      <w:pPr>
        <w:pStyle w:val="DaftarParagraf"/>
        <w:numPr>
          <w:ilvl w:val="0"/>
          <w:numId w:val="1"/>
        </w:numPr>
        <w:jc w:val="both"/>
      </w:pPr>
      <w:r w:rsidRPr="007C5292">
        <w:rPr>
          <w:rFonts w:asciiTheme="majorBidi" w:hAnsiTheme="majorBidi" w:cstheme="majorBidi"/>
          <w:sz w:val="24"/>
          <w:szCs w:val="24"/>
        </w:rPr>
        <w:t xml:space="preserve">Dapat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melengkapi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ayat</w:t>
      </w:r>
      <w:proofErr w:type="spellEnd"/>
    </w:p>
    <w:p w14:paraId="46F7C05B" w14:textId="764024EE" w:rsidR="00F67932" w:rsidRDefault="00F67932" w:rsidP="00F67932">
      <w:pPr>
        <w:pStyle w:val="DaftarParagraf"/>
        <w:numPr>
          <w:ilvl w:val="0"/>
          <w:numId w:val="3"/>
        </w:numPr>
      </w:pPr>
      <w:proofErr w:type="spellStart"/>
      <w:r w:rsidRPr="00F67932">
        <w:t>Pelajari</w:t>
      </w:r>
      <w:proofErr w:type="spellEnd"/>
      <w:r w:rsidRPr="00F67932">
        <w:t xml:space="preserve"> QS. Al- Al-</w:t>
      </w:r>
      <w:proofErr w:type="spellStart"/>
      <w:r w:rsidRPr="00F67932">
        <w:t>Qashash</w:t>
      </w:r>
      <w:proofErr w:type="spellEnd"/>
      <w:r w:rsidRPr="00F67932">
        <w:t xml:space="preserve"> </w:t>
      </w:r>
      <w:proofErr w:type="spellStart"/>
      <w:r w:rsidRPr="00F67932">
        <w:t>ayat</w:t>
      </w:r>
      <w:proofErr w:type="spellEnd"/>
      <w:r w:rsidRPr="00F67932">
        <w:t xml:space="preserve"> 79-82</w:t>
      </w:r>
    </w:p>
    <w:p w14:paraId="3E6A07EE" w14:textId="77777777" w:rsidR="002B1C1D" w:rsidRPr="009327CF" w:rsidRDefault="002B1C1D" w:rsidP="002B1C1D">
      <w:pPr>
        <w:pStyle w:val="DaftarParagraf"/>
        <w:ind w:left="1080"/>
      </w:pPr>
    </w:p>
    <w:p w14:paraId="62296846" w14:textId="699232E6" w:rsidR="009327CF" w:rsidRPr="00F67932" w:rsidRDefault="009327CF" w:rsidP="009327CF">
      <w:pPr>
        <w:pStyle w:val="DaftarParagraf"/>
        <w:numPr>
          <w:ilvl w:val="0"/>
          <w:numId w:val="1"/>
        </w:numPr>
        <w:jc w:val="both"/>
      </w:pPr>
      <w:r w:rsidRPr="007C5292">
        <w:rPr>
          <w:rFonts w:asciiTheme="majorBidi" w:hAnsiTheme="majorBidi" w:cstheme="majorBidi"/>
          <w:sz w:val="24"/>
          <w:szCs w:val="24"/>
        </w:rPr>
        <w:t xml:space="preserve">Dapat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mengartikan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potongan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ayat</w:t>
      </w:r>
      <w:proofErr w:type="spellEnd"/>
    </w:p>
    <w:p w14:paraId="305C833E" w14:textId="743E08A7" w:rsidR="002B1C1D" w:rsidRPr="00F67932" w:rsidRDefault="00F67932" w:rsidP="002B1C1D">
      <w:pPr>
        <w:pStyle w:val="DaftarParagraf"/>
        <w:numPr>
          <w:ilvl w:val="0"/>
          <w:numId w:val="3"/>
        </w:numPr>
      </w:pPr>
      <w:proofErr w:type="spellStart"/>
      <w:r w:rsidRPr="00F67932">
        <w:t>Pelajari</w:t>
      </w:r>
      <w:proofErr w:type="spellEnd"/>
      <w:r w:rsidRPr="00F67932">
        <w:t xml:space="preserve"> QS. Al- Al-</w:t>
      </w:r>
      <w:proofErr w:type="spellStart"/>
      <w:r w:rsidRPr="00F67932">
        <w:t>Qashash</w:t>
      </w:r>
      <w:proofErr w:type="spellEnd"/>
      <w:r w:rsidRPr="00F67932">
        <w:t xml:space="preserve"> </w:t>
      </w:r>
      <w:proofErr w:type="spellStart"/>
      <w:r w:rsidRPr="00F67932">
        <w:t>ayat</w:t>
      </w:r>
      <w:proofErr w:type="spellEnd"/>
      <w:r w:rsidRPr="00F67932">
        <w:t xml:space="preserve"> 79-82</w:t>
      </w:r>
    </w:p>
    <w:p w14:paraId="4DFCE503" w14:textId="79EA765C" w:rsidR="009327CF" w:rsidRPr="00F67932" w:rsidRDefault="009327CF" w:rsidP="009327CF">
      <w:pPr>
        <w:pStyle w:val="DaftarParagraf"/>
        <w:numPr>
          <w:ilvl w:val="0"/>
          <w:numId w:val="1"/>
        </w:numPr>
        <w:jc w:val="both"/>
      </w:pPr>
      <w:r>
        <w:rPr>
          <w:rFonts w:asciiTheme="majorBidi" w:hAnsiTheme="majorBidi" w:cstheme="majorBidi"/>
          <w:sz w:val="24"/>
          <w:szCs w:val="24"/>
        </w:rPr>
        <w:t xml:space="preserve">Dapat </w:t>
      </w:r>
      <w:proofErr w:type="spellStart"/>
      <w:r>
        <w:rPr>
          <w:rFonts w:asciiTheme="majorBidi" w:hAnsiTheme="majorBidi" w:cstheme="majorBidi"/>
          <w:sz w:val="24"/>
          <w:szCs w:val="24"/>
        </w:rPr>
        <w:t>menyebutkan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tanda-</w:t>
      </w:r>
      <w:proofErr w:type="gramStart"/>
      <w:r>
        <w:rPr>
          <w:rFonts w:asciiTheme="majorBidi" w:hAnsiTheme="majorBidi" w:cstheme="majorBidi"/>
          <w:sz w:val="24"/>
          <w:szCs w:val="24"/>
        </w:rPr>
        <w:t>tanda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pendusta</w:t>
      </w:r>
      <w:proofErr w:type="spellEnd"/>
      <w:proofErr w:type="gramEnd"/>
      <w:r w:rsidRPr="007C5292">
        <w:rPr>
          <w:rFonts w:asciiTheme="majorBidi" w:hAnsiTheme="majorBidi" w:cstheme="majorBidi"/>
          <w:sz w:val="24"/>
          <w:szCs w:val="24"/>
        </w:rPr>
        <w:t xml:space="preserve"> agama</w:t>
      </w:r>
    </w:p>
    <w:p w14:paraId="25D43B69" w14:textId="43447F37" w:rsidR="00F67932" w:rsidRPr="00F67932" w:rsidRDefault="00F67932" w:rsidP="00F67932">
      <w:pPr>
        <w:pStyle w:val="DaftarParagraf"/>
        <w:numPr>
          <w:ilvl w:val="0"/>
          <w:numId w:val="3"/>
        </w:numPr>
        <w:jc w:val="both"/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Mereka </w:t>
      </w:r>
      <w:proofErr w:type="spellStart"/>
      <w:r>
        <w:rPr>
          <w:rFonts w:asciiTheme="majorBidi" w:hAnsiTheme="majorBidi" w:cstheme="majorBidi"/>
          <w:sz w:val="24"/>
          <w:szCs w:val="24"/>
        </w:rPr>
        <w:t>yg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merendahkan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derajat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duafa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berlaku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sombong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krna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tinggi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derajat</w:t>
      </w:r>
      <w:proofErr w:type="spellEnd"/>
    </w:p>
    <w:p w14:paraId="396DDD92" w14:textId="37E7CC60" w:rsidR="00F67932" w:rsidRPr="002B1C1D" w:rsidRDefault="00F67932" w:rsidP="00F67932">
      <w:pPr>
        <w:pStyle w:val="DaftarParagraf"/>
        <w:numPr>
          <w:ilvl w:val="0"/>
          <w:numId w:val="3"/>
        </w:numPr>
        <w:jc w:val="both"/>
      </w:pPr>
      <w:r>
        <w:rPr>
          <w:rFonts w:asciiTheme="majorBidi" w:hAnsiTheme="majorBidi" w:cstheme="majorBidi"/>
          <w:sz w:val="24"/>
          <w:szCs w:val="24"/>
        </w:rPr>
        <w:t xml:space="preserve">Mereka </w:t>
      </w:r>
      <w:proofErr w:type="spellStart"/>
      <w:r>
        <w:rPr>
          <w:rFonts w:asciiTheme="majorBidi" w:hAnsiTheme="majorBidi" w:cstheme="majorBidi"/>
          <w:sz w:val="24"/>
          <w:szCs w:val="24"/>
        </w:rPr>
        <w:t>yg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enggan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menolong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orang-orang </w:t>
      </w:r>
      <w:proofErr w:type="spellStart"/>
      <w:r>
        <w:rPr>
          <w:rFonts w:asciiTheme="majorBidi" w:hAnsiTheme="majorBidi" w:cstheme="majorBidi"/>
          <w:sz w:val="24"/>
          <w:szCs w:val="24"/>
        </w:rPr>
        <w:t>yg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membutuhkan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fakir miskin</w:t>
      </w:r>
    </w:p>
    <w:p w14:paraId="0737115D" w14:textId="77777777" w:rsidR="002B1C1D" w:rsidRPr="00283123" w:rsidRDefault="002B1C1D" w:rsidP="002B1C1D">
      <w:pPr>
        <w:pStyle w:val="DaftarParagraf"/>
        <w:ind w:left="1080"/>
        <w:jc w:val="both"/>
      </w:pPr>
    </w:p>
    <w:p w14:paraId="580C628E" w14:textId="77777777" w:rsidR="00283123" w:rsidRDefault="00283123" w:rsidP="00283123">
      <w:pPr>
        <w:pStyle w:val="DaftarParagraf"/>
        <w:numPr>
          <w:ilvl w:val="0"/>
          <w:numId w:val="1"/>
        </w:numPr>
        <w:spacing w:after="200" w:line="276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7C5292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ujian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cobaan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</w:p>
    <w:p w14:paraId="39D812EB" w14:textId="0802899B" w:rsidR="00F67932" w:rsidRPr="007C5292" w:rsidRDefault="00F67932" w:rsidP="00F67932">
      <w:pPr>
        <w:pStyle w:val="DaftarParagraf"/>
        <w:numPr>
          <w:ilvl w:val="0"/>
          <w:numId w:val="3"/>
        </w:numPr>
        <w:spacing w:after="20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SKIP</w:t>
      </w:r>
    </w:p>
    <w:p w14:paraId="576AF001" w14:textId="2754C2F8" w:rsidR="00283123" w:rsidRDefault="00283123" w:rsidP="00283123">
      <w:pPr>
        <w:pStyle w:val="DaftarParagraf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283123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2831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3123">
        <w:rPr>
          <w:rFonts w:asciiTheme="majorBidi" w:hAnsiTheme="majorBidi" w:cstheme="majorBidi"/>
          <w:sz w:val="24"/>
          <w:szCs w:val="24"/>
        </w:rPr>
        <w:t>perilaku</w:t>
      </w:r>
      <w:proofErr w:type="spellEnd"/>
      <w:r w:rsidRPr="0028312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83123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283123">
        <w:rPr>
          <w:rFonts w:asciiTheme="majorBidi" w:hAnsiTheme="majorBidi" w:cstheme="majorBidi"/>
          <w:sz w:val="24"/>
          <w:szCs w:val="24"/>
        </w:rPr>
        <w:t xml:space="preserve"> QS. Al-Baqarah: 155</w:t>
      </w:r>
    </w:p>
    <w:p w14:paraId="420E625F" w14:textId="552D3095" w:rsidR="00F736FB" w:rsidRDefault="00F736FB" w:rsidP="00F736FB">
      <w:pPr>
        <w:pStyle w:val="DaftarParagraf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Intinya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sabar</w:t>
      </w:r>
      <w:proofErr w:type="spellEnd"/>
    </w:p>
    <w:p w14:paraId="3D3E7D02" w14:textId="77777777" w:rsidR="0077608A" w:rsidRPr="00283123" w:rsidRDefault="0077608A" w:rsidP="0077608A">
      <w:pPr>
        <w:pStyle w:val="DaftarParagraf"/>
        <w:ind w:left="1080"/>
        <w:rPr>
          <w:rFonts w:asciiTheme="majorBidi" w:hAnsiTheme="majorBidi" w:cstheme="majorBidi"/>
          <w:sz w:val="24"/>
          <w:szCs w:val="24"/>
        </w:rPr>
      </w:pPr>
    </w:p>
    <w:p w14:paraId="44878A26" w14:textId="1A4C5A3E" w:rsidR="00603295" w:rsidRPr="00F736FB" w:rsidRDefault="00283123" w:rsidP="009327CF">
      <w:pPr>
        <w:pStyle w:val="DaftarParagraf"/>
        <w:numPr>
          <w:ilvl w:val="0"/>
          <w:numId w:val="1"/>
        </w:numPr>
        <w:jc w:val="both"/>
      </w:pPr>
      <w:proofErr w:type="spellStart"/>
      <w:r w:rsidRPr="007C5292">
        <w:rPr>
          <w:rFonts w:asciiTheme="majorBidi" w:hAnsiTheme="majorBidi" w:cstheme="majorBidi"/>
          <w:sz w:val="24"/>
          <w:szCs w:val="24"/>
        </w:rPr>
        <w:t>Kandungan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QS. Al-Baqarah: 155  </w:t>
      </w:r>
    </w:p>
    <w:p w14:paraId="7DBA3480" w14:textId="116AF8F0" w:rsidR="00F736FB" w:rsidRPr="002B1C1D" w:rsidRDefault="00F736FB" w:rsidP="00F736FB">
      <w:pPr>
        <w:pStyle w:val="DaftarParagraf"/>
        <w:numPr>
          <w:ilvl w:val="0"/>
          <w:numId w:val="3"/>
        </w:numPr>
        <w:jc w:val="both"/>
      </w:pPr>
      <w:proofErr w:type="spellStart"/>
      <w:r>
        <w:rPr>
          <w:rFonts w:asciiTheme="majorBidi" w:hAnsiTheme="majorBidi" w:cstheme="majorBidi"/>
          <w:sz w:val="24"/>
          <w:szCs w:val="24"/>
        </w:rPr>
        <w:t>Sesungguhnya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36FB">
        <w:rPr>
          <w:rFonts w:asciiTheme="majorBidi" w:hAnsiTheme="majorBidi" w:cstheme="majorBidi"/>
          <w:b/>
          <w:bCs/>
          <w:sz w:val="24"/>
          <w:szCs w:val="24"/>
        </w:rPr>
        <w:t>allah</w:t>
      </w:r>
      <w:proofErr w:type="spellEnd"/>
      <w:r w:rsidRPr="00F736F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F736FB">
        <w:rPr>
          <w:rFonts w:asciiTheme="majorBidi" w:hAnsiTheme="majorBidi" w:cstheme="majorBidi"/>
          <w:b/>
          <w:bCs/>
          <w:sz w:val="24"/>
          <w:szCs w:val="24"/>
        </w:rPr>
        <w:t>akan</w:t>
      </w:r>
      <w:proofErr w:type="spellEnd"/>
      <w:r w:rsidRPr="00F736F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F736FB">
        <w:rPr>
          <w:rFonts w:asciiTheme="majorBidi" w:hAnsiTheme="majorBidi" w:cstheme="majorBidi"/>
          <w:b/>
          <w:bCs/>
          <w:sz w:val="24"/>
          <w:szCs w:val="24"/>
        </w:rPr>
        <w:t>menguji</w:t>
      </w:r>
      <w:proofErr w:type="spellEnd"/>
      <w:r w:rsidRPr="00F736F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F736FB">
        <w:rPr>
          <w:rFonts w:asciiTheme="majorBidi" w:hAnsiTheme="majorBidi" w:cstheme="majorBidi"/>
          <w:b/>
          <w:bCs/>
          <w:sz w:val="24"/>
          <w:szCs w:val="24"/>
        </w:rPr>
        <w:t>kaum</w:t>
      </w:r>
      <w:proofErr w:type="spellEnd"/>
      <w:r w:rsidRPr="00F736F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F736FB">
        <w:rPr>
          <w:rFonts w:asciiTheme="majorBidi" w:hAnsiTheme="majorBidi" w:cstheme="majorBidi"/>
          <w:b/>
          <w:bCs/>
          <w:sz w:val="24"/>
          <w:szCs w:val="24"/>
        </w:rPr>
        <w:t>muslimin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ketakutan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kelaparan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kekurangan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jiwa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736FB">
        <w:rPr>
          <w:rFonts w:asciiTheme="majorBidi" w:hAnsiTheme="majorBidi" w:cstheme="majorBidi"/>
          <w:b/>
          <w:bCs/>
          <w:sz w:val="24"/>
          <w:szCs w:val="24"/>
        </w:rPr>
        <w:t>Dengan</w:t>
      </w:r>
      <w:proofErr w:type="spellEnd"/>
      <w:r w:rsidRPr="00F736F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F736FB">
        <w:rPr>
          <w:rFonts w:asciiTheme="majorBidi" w:hAnsiTheme="majorBidi" w:cstheme="majorBidi"/>
          <w:b/>
          <w:bCs/>
          <w:sz w:val="24"/>
          <w:szCs w:val="24"/>
        </w:rPr>
        <w:t>ujian</w:t>
      </w:r>
      <w:proofErr w:type="spellEnd"/>
      <w:r w:rsidRPr="00F736F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F736FB">
        <w:rPr>
          <w:rFonts w:asciiTheme="majorBidi" w:hAnsiTheme="majorBidi" w:cstheme="majorBidi"/>
          <w:b/>
          <w:bCs/>
          <w:sz w:val="24"/>
          <w:szCs w:val="24"/>
        </w:rPr>
        <w:t>ini</w:t>
      </w:r>
      <w:proofErr w:type="spellEnd"/>
      <w:r w:rsidRPr="00F736F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F736FB">
        <w:rPr>
          <w:rFonts w:asciiTheme="majorBidi" w:hAnsiTheme="majorBidi" w:cstheme="majorBidi"/>
          <w:b/>
          <w:bCs/>
          <w:sz w:val="24"/>
          <w:szCs w:val="24"/>
        </w:rPr>
        <w:t>kaum</w:t>
      </w:r>
      <w:proofErr w:type="spellEnd"/>
      <w:r w:rsidRPr="00F736F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F736FB">
        <w:rPr>
          <w:rFonts w:asciiTheme="majorBidi" w:hAnsiTheme="majorBidi" w:cstheme="majorBidi"/>
          <w:b/>
          <w:bCs/>
          <w:sz w:val="24"/>
          <w:szCs w:val="24"/>
        </w:rPr>
        <w:t>muslimin</w:t>
      </w:r>
      <w:proofErr w:type="spellEnd"/>
      <w:r w:rsidRPr="00F736F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F736FB">
        <w:rPr>
          <w:rFonts w:asciiTheme="majorBidi" w:hAnsiTheme="majorBidi" w:cstheme="majorBidi"/>
          <w:b/>
          <w:bCs/>
          <w:sz w:val="24"/>
          <w:szCs w:val="24"/>
        </w:rPr>
        <w:t>menjadi</w:t>
      </w:r>
      <w:proofErr w:type="spellEnd"/>
      <w:r w:rsidRPr="00F736F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F736FB">
        <w:rPr>
          <w:rFonts w:asciiTheme="majorBidi" w:hAnsiTheme="majorBidi" w:cstheme="majorBidi"/>
          <w:b/>
          <w:bCs/>
          <w:sz w:val="24"/>
          <w:szCs w:val="24"/>
        </w:rPr>
        <w:t>umat</w:t>
      </w:r>
      <w:proofErr w:type="spellEnd"/>
      <w:r w:rsidRPr="00F736FB">
        <w:rPr>
          <w:rFonts w:asciiTheme="majorBidi" w:hAnsiTheme="majorBidi" w:cstheme="majorBidi"/>
          <w:b/>
          <w:bCs/>
          <w:sz w:val="24"/>
          <w:szCs w:val="24"/>
        </w:rPr>
        <w:t xml:space="preserve"> yang </w:t>
      </w:r>
      <w:proofErr w:type="spellStart"/>
      <w:r w:rsidRPr="00F736FB">
        <w:rPr>
          <w:rFonts w:asciiTheme="majorBidi" w:hAnsiTheme="majorBidi" w:cstheme="majorBidi"/>
          <w:b/>
          <w:bCs/>
          <w:sz w:val="24"/>
          <w:szCs w:val="24"/>
        </w:rPr>
        <w:t>kuat</w:t>
      </w:r>
      <w:proofErr w:type="spellEnd"/>
      <w:r w:rsidRPr="00F736F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F736FB">
        <w:rPr>
          <w:rFonts w:asciiTheme="majorBidi" w:hAnsiTheme="majorBidi" w:cstheme="majorBidi"/>
          <w:b/>
          <w:bCs/>
          <w:sz w:val="24"/>
          <w:szCs w:val="24"/>
        </w:rPr>
        <w:t>mentalnya</w:t>
      </w:r>
      <w:proofErr w:type="spellEnd"/>
      <w:r w:rsidRPr="00F736FB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F736FB">
        <w:rPr>
          <w:rFonts w:asciiTheme="majorBidi" w:hAnsiTheme="majorBidi" w:cstheme="majorBidi"/>
          <w:b/>
          <w:bCs/>
          <w:sz w:val="24"/>
          <w:szCs w:val="24"/>
        </w:rPr>
        <w:t>umat</w:t>
      </w:r>
      <w:proofErr w:type="spellEnd"/>
      <w:r w:rsidRPr="00F736FB">
        <w:rPr>
          <w:rFonts w:asciiTheme="majorBidi" w:hAnsiTheme="majorBidi" w:cstheme="majorBidi"/>
          <w:b/>
          <w:bCs/>
          <w:sz w:val="24"/>
          <w:szCs w:val="24"/>
        </w:rPr>
        <w:t xml:space="preserve"> yang </w:t>
      </w:r>
      <w:proofErr w:type="spellStart"/>
      <w:r w:rsidRPr="00F736FB">
        <w:rPr>
          <w:rFonts w:asciiTheme="majorBidi" w:hAnsiTheme="majorBidi" w:cstheme="majorBidi"/>
          <w:b/>
          <w:bCs/>
          <w:sz w:val="24"/>
          <w:szCs w:val="24"/>
        </w:rPr>
        <w:t>mempunyai</w:t>
      </w:r>
      <w:proofErr w:type="spellEnd"/>
      <w:r w:rsidRPr="00F736F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F736FB">
        <w:rPr>
          <w:rFonts w:asciiTheme="majorBidi" w:hAnsiTheme="majorBidi" w:cstheme="majorBidi"/>
          <w:b/>
          <w:bCs/>
          <w:sz w:val="24"/>
          <w:szCs w:val="24"/>
        </w:rPr>
        <w:t>keyakinan</w:t>
      </w:r>
      <w:proofErr w:type="spellEnd"/>
      <w:r w:rsidRPr="00F736FB">
        <w:rPr>
          <w:rFonts w:asciiTheme="majorBidi" w:hAnsiTheme="majorBidi" w:cstheme="majorBidi"/>
          <w:b/>
          <w:bCs/>
          <w:sz w:val="24"/>
          <w:szCs w:val="24"/>
        </w:rPr>
        <w:t xml:space="preserve"> yang </w:t>
      </w:r>
      <w:proofErr w:type="spellStart"/>
      <w:r w:rsidRPr="00F736FB">
        <w:rPr>
          <w:rFonts w:asciiTheme="majorBidi" w:hAnsiTheme="majorBidi" w:cstheme="majorBidi"/>
          <w:b/>
          <w:bCs/>
          <w:sz w:val="24"/>
          <w:szCs w:val="24"/>
        </w:rPr>
        <w:t>kokoh</w:t>
      </w:r>
      <w:proofErr w:type="spellEnd"/>
      <w:r w:rsidRPr="00F736FB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F736FB">
        <w:rPr>
          <w:rFonts w:asciiTheme="majorBidi" w:hAnsiTheme="majorBidi" w:cstheme="majorBidi"/>
          <w:b/>
          <w:bCs/>
          <w:sz w:val="24"/>
          <w:szCs w:val="24"/>
        </w:rPr>
        <w:t>jiwa</w:t>
      </w:r>
      <w:proofErr w:type="spellEnd"/>
      <w:r w:rsidRPr="00F736FB">
        <w:rPr>
          <w:rFonts w:asciiTheme="majorBidi" w:hAnsiTheme="majorBidi" w:cstheme="majorBidi"/>
          <w:b/>
          <w:bCs/>
          <w:sz w:val="24"/>
          <w:szCs w:val="24"/>
        </w:rPr>
        <w:t xml:space="preserve"> yang </w:t>
      </w:r>
      <w:proofErr w:type="spellStart"/>
      <w:r w:rsidRPr="00F736FB">
        <w:rPr>
          <w:rFonts w:asciiTheme="majorBidi" w:hAnsiTheme="majorBidi" w:cstheme="majorBidi"/>
          <w:b/>
          <w:bCs/>
          <w:sz w:val="24"/>
          <w:szCs w:val="24"/>
        </w:rPr>
        <w:t>tabah</w:t>
      </w:r>
      <w:proofErr w:type="spellEnd"/>
      <w:r w:rsidRPr="00F736FB">
        <w:rPr>
          <w:rFonts w:asciiTheme="majorBidi" w:hAnsiTheme="majorBidi" w:cstheme="majorBidi"/>
          <w:b/>
          <w:bCs/>
          <w:sz w:val="24"/>
          <w:szCs w:val="24"/>
        </w:rPr>
        <w:t xml:space="preserve"> dan </w:t>
      </w:r>
      <w:proofErr w:type="spellStart"/>
      <w:r w:rsidRPr="00F736FB">
        <w:rPr>
          <w:rFonts w:asciiTheme="majorBidi" w:hAnsiTheme="majorBidi" w:cstheme="majorBidi"/>
          <w:b/>
          <w:bCs/>
          <w:sz w:val="24"/>
          <w:szCs w:val="24"/>
        </w:rPr>
        <w:t>tahan</w:t>
      </w:r>
      <w:proofErr w:type="spellEnd"/>
      <w:r w:rsidRPr="00F736FB">
        <w:rPr>
          <w:rFonts w:asciiTheme="majorBidi" w:hAnsiTheme="majorBidi" w:cstheme="majorBidi"/>
          <w:b/>
          <w:bCs/>
          <w:sz w:val="24"/>
          <w:szCs w:val="24"/>
        </w:rPr>
        <w:t xml:space="preserve"> uji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21FDDB1C" w14:textId="77777777" w:rsidR="002B1C1D" w:rsidRPr="00283123" w:rsidRDefault="002B1C1D" w:rsidP="002B1C1D">
      <w:pPr>
        <w:pStyle w:val="DaftarParagraf"/>
        <w:ind w:left="1080"/>
        <w:jc w:val="both"/>
      </w:pPr>
    </w:p>
    <w:p w14:paraId="3742D29B" w14:textId="150685D8" w:rsidR="00283123" w:rsidRPr="0077608A" w:rsidRDefault="00283123" w:rsidP="009327CF">
      <w:pPr>
        <w:pStyle w:val="DaftarParagraf"/>
        <w:numPr>
          <w:ilvl w:val="0"/>
          <w:numId w:val="1"/>
        </w:numPr>
        <w:jc w:val="both"/>
      </w:pPr>
      <w:proofErr w:type="spellStart"/>
      <w:r w:rsidRPr="007C5292">
        <w:rPr>
          <w:rFonts w:asciiTheme="majorBidi" w:hAnsiTheme="majorBidi" w:cstheme="majorBidi"/>
          <w:sz w:val="24"/>
          <w:szCs w:val="24"/>
        </w:rPr>
        <w:t>Ucapan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dibaca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tertimpa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musibah</w:t>
      </w:r>
      <w:proofErr w:type="spellEnd"/>
      <w:r w:rsidR="00482E77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="00482E77">
        <w:rPr>
          <w:rFonts w:asciiTheme="majorBidi" w:hAnsiTheme="majorBidi" w:cstheme="majorBidi"/>
          <w:sz w:val="24"/>
          <w:szCs w:val="24"/>
        </w:rPr>
        <w:t>kalimat</w:t>
      </w:r>
      <w:proofErr w:type="spellEnd"/>
      <w:r w:rsidR="00482E7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82E77" w:rsidRPr="00482E77">
        <w:rPr>
          <w:rFonts w:asciiTheme="majorBidi" w:hAnsiTheme="majorBidi" w:cstheme="majorBidi"/>
          <w:b/>
          <w:bCs/>
          <w:sz w:val="24"/>
          <w:szCs w:val="24"/>
        </w:rPr>
        <w:t>tarji</w:t>
      </w:r>
      <w:proofErr w:type="spellEnd"/>
    </w:p>
    <w:p w14:paraId="765926AA" w14:textId="77777777" w:rsidR="0077608A" w:rsidRPr="00482E77" w:rsidRDefault="0077608A" w:rsidP="0077608A">
      <w:pPr>
        <w:pStyle w:val="DaftarParagraf"/>
        <w:jc w:val="both"/>
      </w:pPr>
    </w:p>
    <w:p w14:paraId="4BC665BD" w14:textId="1539D9E8" w:rsidR="00482E77" w:rsidRPr="005047CC" w:rsidRDefault="00482E77" w:rsidP="009327CF">
      <w:pPr>
        <w:pStyle w:val="DaftarParagraf"/>
        <w:numPr>
          <w:ilvl w:val="0"/>
          <w:numId w:val="1"/>
        </w:numPr>
        <w:jc w:val="both"/>
      </w:pPr>
      <w:proofErr w:type="spellStart"/>
      <w:r w:rsidRPr="007C5292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arti QS. Ali Imran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ayat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186</w:t>
      </w:r>
    </w:p>
    <w:p w14:paraId="5F6FFA97" w14:textId="3E336B19" w:rsidR="005047CC" w:rsidRPr="002B1C1D" w:rsidRDefault="005047CC" w:rsidP="005047CC">
      <w:pPr>
        <w:pStyle w:val="DaftarParagraf"/>
        <w:numPr>
          <w:ilvl w:val="0"/>
          <w:numId w:val="3"/>
        </w:numPr>
        <w:jc w:val="both"/>
      </w:pPr>
      <w:r>
        <w:rPr>
          <w:rFonts w:asciiTheme="majorBidi" w:hAnsiTheme="majorBidi" w:cstheme="majorBidi"/>
          <w:sz w:val="24"/>
          <w:szCs w:val="24"/>
        </w:rPr>
        <w:t>“</w:t>
      </w:r>
      <w:proofErr w:type="gramStart"/>
      <w:r>
        <w:rPr>
          <w:rFonts w:asciiTheme="majorBidi" w:hAnsiTheme="majorBidi" w:cstheme="majorBidi"/>
          <w:sz w:val="24"/>
          <w:szCs w:val="24"/>
        </w:rPr>
        <w:t>kami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sesungguhnya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diuji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thp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hartamu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dirimu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Dan (juga) </w:t>
      </w:r>
      <w:proofErr w:type="spellStart"/>
      <w:r>
        <w:rPr>
          <w:rFonts w:asciiTheme="majorBidi" w:hAnsiTheme="majorBidi" w:cstheme="majorBidi"/>
          <w:sz w:val="24"/>
          <w:szCs w:val="24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sungguh-sungguh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mendengar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orang-orang </w:t>
      </w:r>
      <w:proofErr w:type="spellStart"/>
      <w:r>
        <w:rPr>
          <w:rFonts w:asciiTheme="majorBidi" w:hAnsiTheme="majorBidi" w:cstheme="majorBidi"/>
          <w:sz w:val="24"/>
          <w:szCs w:val="24"/>
        </w:rPr>
        <w:t>yg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diberi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kitab </w:t>
      </w:r>
      <w:proofErr w:type="spellStart"/>
      <w:r>
        <w:rPr>
          <w:rFonts w:asciiTheme="majorBidi" w:hAnsiTheme="majorBidi" w:cstheme="majorBidi"/>
          <w:sz w:val="24"/>
          <w:szCs w:val="24"/>
        </w:rPr>
        <w:t>sebelum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9C6517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9C6517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="009C6517">
        <w:rPr>
          <w:rFonts w:asciiTheme="majorBidi" w:hAnsiTheme="majorBidi" w:cstheme="majorBidi"/>
          <w:sz w:val="24"/>
          <w:szCs w:val="24"/>
        </w:rPr>
        <w:t>orang</w:t>
      </w:r>
      <w:proofErr w:type="spellEnd"/>
      <w:r w:rsidR="009C651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9C6517">
        <w:rPr>
          <w:rFonts w:asciiTheme="majorBidi" w:hAnsiTheme="majorBidi" w:cstheme="majorBidi"/>
          <w:sz w:val="24"/>
          <w:szCs w:val="24"/>
        </w:rPr>
        <w:t>mempersekutukan</w:t>
      </w:r>
      <w:proofErr w:type="spellEnd"/>
      <w:r w:rsidR="009C65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6517">
        <w:rPr>
          <w:rFonts w:asciiTheme="majorBidi" w:hAnsiTheme="majorBidi" w:cstheme="majorBidi"/>
          <w:sz w:val="24"/>
          <w:szCs w:val="24"/>
        </w:rPr>
        <w:t>allah</w:t>
      </w:r>
      <w:proofErr w:type="spellEnd"/>
      <w:r w:rsidR="009C651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9C6517">
        <w:rPr>
          <w:rFonts w:asciiTheme="majorBidi" w:hAnsiTheme="majorBidi" w:cstheme="majorBidi"/>
          <w:sz w:val="24"/>
          <w:szCs w:val="24"/>
        </w:rPr>
        <w:t>gangguan</w:t>
      </w:r>
      <w:proofErr w:type="spellEnd"/>
      <w:r w:rsidR="009C651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9C6517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="009C65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6517">
        <w:rPr>
          <w:rFonts w:asciiTheme="majorBidi" w:hAnsiTheme="majorBidi" w:cstheme="majorBidi"/>
          <w:sz w:val="24"/>
          <w:szCs w:val="24"/>
        </w:rPr>
        <w:t>yg</w:t>
      </w:r>
      <w:proofErr w:type="spellEnd"/>
      <w:r w:rsidR="009C65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6517">
        <w:rPr>
          <w:rFonts w:asciiTheme="majorBidi" w:hAnsiTheme="majorBidi" w:cstheme="majorBidi"/>
          <w:sz w:val="24"/>
          <w:szCs w:val="24"/>
        </w:rPr>
        <w:t>menyakitkan</w:t>
      </w:r>
      <w:proofErr w:type="spellEnd"/>
      <w:r w:rsidR="009C65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6517">
        <w:rPr>
          <w:rFonts w:asciiTheme="majorBidi" w:hAnsiTheme="majorBidi" w:cstheme="majorBidi"/>
          <w:sz w:val="24"/>
          <w:szCs w:val="24"/>
        </w:rPr>
        <w:t>hati</w:t>
      </w:r>
      <w:proofErr w:type="spellEnd"/>
      <w:r w:rsidR="009C6517">
        <w:rPr>
          <w:rFonts w:asciiTheme="majorBidi" w:hAnsiTheme="majorBidi" w:cstheme="majorBidi"/>
          <w:sz w:val="24"/>
          <w:szCs w:val="24"/>
        </w:rPr>
        <w:t xml:space="preserve">. Jika </w:t>
      </w:r>
      <w:proofErr w:type="spellStart"/>
      <w:r w:rsidR="009C6517">
        <w:rPr>
          <w:rFonts w:asciiTheme="majorBidi" w:hAnsiTheme="majorBidi" w:cstheme="majorBidi"/>
          <w:sz w:val="24"/>
          <w:szCs w:val="24"/>
        </w:rPr>
        <w:t>kamu</w:t>
      </w:r>
      <w:proofErr w:type="spellEnd"/>
      <w:r w:rsidR="009C65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6517">
        <w:rPr>
          <w:rFonts w:asciiTheme="majorBidi" w:hAnsiTheme="majorBidi" w:cstheme="majorBidi"/>
          <w:sz w:val="24"/>
          <w:szCs w:val="24"/>
        </w:rPr>
        <w:t>bersabar</w:t>
      </w:r>
      <w:proofErr w:type="spellEnd"/>
      <w:r w:rsidR="009C651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9C6517">
        <w:rPr>
          <w:rFonts w:asciiTheme="majorBidi" w:hAnsiTheme="majorBidi" w:cstheme="majorBidi"/>
          <w:sz w:val="24"/>
          <w:szCs w:val="24"/>
        </w:rPr>
        <w:t>bertakwa</w:t>
      </w:r>
      <w:proofErr w:type="spellEnd"/>
      <w:r w:rsidR="009C651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9C6517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="009C65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6517">
        <w:rPr>
          <w:rFonts w:asciiTheme="majorBidi" w:hAnsiTheme="majorBidi" w:cstheme="majorBidi"/>
          <w:sz w:val="24"/>
          <w:szCs w:val="24"/>
        </w:rPr>
        <w:t>sesungguhnya</w:t>
      </w:r>
      <w:proofErr w:type="spellEnd"/>
      <w:r w:rsidR="009C651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9C6517">
        <w:rPr>
          <w:rFonts w:asciiTheme="majorBidi" w:hAnsiTheme="majorBidi" w:cstheme="majorBidi"/>
          <w:sz w:val="24"/>
          <w:szCs w:val="24"/>
        </w:rPr>
        <w:t>demikian</w:t>
      </w:r>
      <w:proofErr w:type="spellEnd"/>
      <w:r w:rsidR="009C65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6517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9C65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6517">
        <w:rPr>
          <w:rFonts w:asciiTheme="majorBidi" w:hAnsiTheme="majorBidi" w:cstheme="majorBidi"/>
          <w:sz w:val="24"/>
          <w:szCs w:val="24"/>
        </w:rPr>
        <w:t>termasuk</w:t>
      </w:r>
      <w:proofErr w:type="spellEnd"/>
      <w:r w:rsidR="009C65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6517">
        <w:rPr>
          <w:rFonts w:asciiTheme="majorBidi" w:hAnsiTheme="majorBidi" w:cstheme="majorBidi"/>
          <w:sz w:val="24"/>
          <w:szCs w:val="24"/>
        </w:rPr>
        <w:t>urusan</w:t>
      </w:r>
      <w:proofErr w:type="spellEnd"/>
      <w:r w:rsidR="009C65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6517">
        <w:rPr>
          <w:rFonts w:asciiTheme="majorBidi" w:hAnsiTheme="majorBidi" w:cstheme="majorBidi"/>
          <w:sz w:val="24"/>
          <w:szCs w:val="24"/>
        </w:rPr>
        <w:t>yg</w:t>
      </w:r>
      <w:proofErr w:type="spellEnd"/>
      <w:r w:rsidR="009C65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6517">
        <w:rPr>
          <w:rFonts w:asciiTheme="majorBidi" w:hAnsiTheme="majorBidi" w:cstheme="majorBidi"/>
          <w:sz w:val="24"/>
          <w:szCs w:val="24"/>
        </w:rPr>
        <w:t>patut</w:t>
      </w:r>
      <w:proofErr w:type="spellEnd"/>
      <w:r w:rsidR="009C65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6517">
        <w:rPr>
          <w:rFonts w:asciiTheme="majorBidi" w:hAnsiTheme="majorBidi" w:cstheme="majorBidi"/>
          <w:sz w:val="24"/>
          <w:szCs w:val="24"/>
        </w:rPr>
        <w:t>diutamakan</w:t>
      </w:r>
      <w:proofErr w:type="spellEnd"/>
      <w:r>
        <w:rPr>
          <w:rFonts w:asciiTheme="majorBidi" w:hAnsiTheme="majorBidi" w:cstheme="majorBidi"/>
          <w:sz w:val="24"/>
          <w:szCs w:val="24"/>
        </w:rPr>
        <w:t>”</w:t>
      </w:r>
    </w:p>
    <w:p w14:paraId="7637C895" w14:textId="77777777" w:rsidR="002B1C1D" w:rsidRPr="00482E77" w:rsidRDefault="002B1C1D" w:rsidP="002B1C1D">
      <w:pPr>
        <w:pStyle w:val="DaftarParagraf"/>
        <w:ind w:left="1080"/>
        <w:jc w:val="both"/>
      </w:pPr>
    </w:p>
    <w:p w14:paraId="6AC8043F" w14:textId="1657C46C" w:rsidR="00482E77" w:rsidRPr="009C6517" w:rsidRDefault="00482E77" w:rsidP="009327CF">
      <w:pPr>
        <w:pStyle w:val="DaftarParagraf"/>
        <w:numPr>
          <w:ilvl w:val="0"/>
          <w:numId w:val="1"/>
        </w:numPr>
        <w:jc w:val="both"/>
      </w:pPr>
      <w:proofErr w:type="spellStart"/>
      <w:r w:rsidRPr="007C5292">
        <w:rPr>
          <w:rFonts w:asciiTheme="majorBidi" w:hAnsiTheme="majorBidi" w:cstheme="majorBidi"/>
          <w:sz w:val="24"/>
          <w:szCs w:val="24"/>
        </w:rPr>
        <w:t>Menjelaskan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isi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kandungan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QS.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Ar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-Rum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ayat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42</w:t>
      </w:r>
    </w:p>
    <w:p w14:paraId="3A157AE4" w14:textId="5516E0D5" w:rsidR="009C6517" w:rsidRDefault="009C6517" w:rsidP="009C6517">
      <w:pPr>
        <w:pStyle w:val="DaftarParagraf"/>
        <w:numPr>
          <w:ilvl w:val="0"/>
          <w:numId w:val="3"/>
        </w:numPr>
        <w:jc w:val="both"/>
      </w:pPr>
      <w:r w:rsidRPr="009C6517">
        <w:t xml:space="preserve">Allah </w:t>
      </w:r>
      <w:proofErr w:type="spellStart"/>
      <w:r w:rsidRPr="009C6517">
        <w:t>menciptakan</w:t>
      </w:r>
      <w:proofErr w:type="spellEnd"/>
      <w:r w:rsidRPr="009C6517">
        <w:t xml:space="preserve"> Jin dan </w:t>
      </w:r>
      <w:proofErr w:type="spellStart"/>
      <w:r w:rsidRPr="009C6517">
        <w:t>Manusia</w:t>
      </w:r>
      <w:proofErr w:type="spellEnd"/>
      <w:r w:rsidRPr="009C6517">
        <w:t xml:space="preserve"> </w:t>
      </w:r>
      <w:proofErr w:type="spellStart"/>
      <w:r w:rsidRPr="009C6517">
        <w:t>untuk</w:t>
      </w:r>
      <w:proofErr w:type="spellEnd"/>
      <w:r w:rsidRPr="009C6517">
        <w:t xml:space="preserve"> </w:t>
      </w:r>
      <w:proofErr w:type="spellStart"/>
      <w:r w:rsidRPr="009C6517">
        <w:t>beribadah</w:t>
      </w:r>
      <w:proofErr w:type="spellEnd"/>
      <w:r w:rsidRPr="009C6517">
        <w:t xml:space="preserve"> </w:t>
      </w:r>
      <w:proofErr w:type="spellStart"/>
      <w:r w:rsidRPr="009C6517">
        <w:t>kepada</w:t>
      </w:r>
      <w:proofErr w:type="spellEnd"/>
      <w:r w:rsidRPr="009C6517">
        <w:t xml:space="preserve">-NYA juga </w:t>
      </w:r>
      <w:proofErr w:type="spellStart"/>
      <w:r w:rsidRPr="009C6517">
        <w:t>memberikan</w:t>
      </w:r>
      <w:proofErr w:type="spellEnd"/>
      <w:r w:rsidRPr="009C6517">
        <w:t xml:space="preserve"> </w:t>
      </w:r>
      <w:proofErr w:type="spellStart"/>
      <w:r w:rsidRPr="009C6517">
        <w:t>manusia</w:t>
      </w:r>
      <w:proofErr w:type="spellEnd"/>
      <w:r w:rsidRPr="009C6517">
        <w:t xml:space="preserve"> </w:t>
      </w:r>
      <w:proofErr w:type="spellStart"/>
      <w:r w:rsidRPr="009C6517">
        <w:t>kedudukan</w:t>
      </w:r>
      <w:proofErr w:type="spellEnd"/>
      <w:r w:rsidRPr="009C6517">
        <w:t xml:space="preserve"> </w:t>
      </w:r>
      <w:proofErr w:type="spellStart"/>
      <w:r w:rsidRPr="009C6517">
        <w:t>sebagai</w:t>
      </w:r>
      <w:proofErr w:type="spellEnd"/>
      <w:r w:rsidRPr="009C6517">
        <w:t xml:space="preserve"> khalifah di </w:t>
      </w:r>
      <w:proofErr w:type="spellStart"/>
      <w:r w:rsidRPr="009C6517">
        <w:t>bumi</w:t>
      </w:r>
      <w:proofErr w:type="spellEnd"/>
      <w:r w:rsidRPr="009C6517">
        <w:t xml:space="preserve">. </w:t>
      </w:r>
      <w:proofErr w:type="spellStart"/>
      <w:r w:rsidRPr="009C6517">
        <w:t>Sebagai</w:t>
      </w:r>
      <w:proofErr w:type="spellEnd"/>
      <w:r w:rsidRPr="009C6517">
        <w:t xml:space="preserve"> khalifah, </w:t>
      </w:r>
      <w:proofErr w:type="spellStart"/>
      <w:r w:rsidRPr="009C6517">
        <w:t>manusia</w:t>
      </w:r>
      <w:proofErr w:type="spellEnd"/>
      <w:r w:rsidRPr="009C6517">
        <w:t xml:space="preserve"> </w:t>
      </w:r>
      <w:proofErr w:type="spellStart"/>
      <w:r w:rsidRPr="009C6517">
        <w:t>memiliki</w:t>
      </w:r>
      <w:proofErr w:type="spellEnd"/>
      <w:r w:rsidRPr="009C6517">
        <w:t xml:space="preserve"> </w:t>
      </w:r>
      <w:proofErr w:type="spellStart"/>
      <w:r w:rsidRPr="009C6517">
        <w:t>tugas</w:t>
      </w:r>
      <w:proofErr w:type="spellEnd"/>
      <w:r w:rsidRPr="009C6517">
        <w:t xml:space="preserve"> </w:t>
      </w:r>
      <w:proofErr w:type="spellStart"/>
      <w:r w:rsidRPr="009C6517">
        <w:t>memanfaatkan</w:t>
      </w:r>
      <w:proofErr w:type="spellEnd"/>
      <w:r w:rsidRPr="009C6517">
        <w:t xml:space="preserve">, </w:t>
      </w:r>
      <w:proofErr w:type="spellStart"/>
      <w:r w:rsidRPr="009C6517">
        <w:t>mengelola</w:t>
      </w:r>
      <w:proofErr w:type="spellEnd"/>
      <w:r w:rsidRPr="009C6517">
        <w:t xml:space="preserve"> dan </w:t>
      </w:r>
      <w:proofErr w:type="spellStart"/>
      <w:r w:rsidRPr="009C6517">
        <w:t>memelihara</w:t>
      </w:r>
      <w:proofErr w:type="spellEnd"/>
    </w:p>
    <w:p w14:paraId="72A49EBC" w14:textId="77777777" w:rsidR="002B1C1D" w:rsidRPr="00482E77" w:rsidRDefault="002B1C1D" w:rsidP="002B1C1D">
      <w:pPr>
        <w:pStyle w:val="DaftarParagraf"/>
        <w:ind w:left="1080"/>
        <w:jc w:val="both"/>
      </w:pPr>
    </w:p>
    <w:p w14:paraId="17277C61" w14:textId="77777777" w:rsidR="009C6517" w:rsidRDefault="00482E77" w:rsidP="00482E77">
      <w:pPr>
        <w:pStyle w:val="DaftarParagraf"/>
        <w:numPr>
          <w:ilvl w:val="0"/>
          <w:numId w:val="1"/>
        </w:numPr>
        <w:spacing w:after="200" w:line="276" w:lineRule="auto"/>
        <w:rPr>
          <w:rFonts w:asciiTheme="majorBidi" w:hAnsiTheme="majorBidi" w:cstheme="majorBidi"/>
          <w:sz w:val="24"/>
          <w:szCs w:val="24"/>
        </w:rPr>
      </w:pPr>
      <w:r w:rsidRPr="007C5292">
        <w:rPr>
          <w:rFonts w:asciiTheme="majorBidi" w:hAnsiTheme="majorBidi" w:cstheme="majorBidi"/>
          <w:sz w:val="24"/>
          <w:szCs w:val="24"/>
        </w:rPr>
        <w:t xml:space="preserve">Dapat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menyebutkan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perilaku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QS. Al-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A’raf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ayat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56</w:t>
      </w:r>
    </w:p>
    <w:p w14:paraId="204C4C86" w14:textId="4E0462DF" w:rsidR="00482E77" w:rsidRPr="009C6517" w:rsidRDefault="009C6517" w:rsidP="009C6517">
      <w:pPr>
        <w:pStyle w:val="DaftarParagraf"/>
        <w:numPr>
          <w:ilvl w:val="0"/>
          <w:numId w:val="3"/>
        </w:num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Intinya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6517">
        <w:rPr>
          <w:rFonts w:asciiTheme="majorBidi" w:hAnsiTheme="majorBidi" w:cstheme="majorBidi"/>
          <w:sz w:val="24"/>
          <w:szCs w:val="24"/>
        </w:rPr>
        <w:t>menjelaskan</w:t>
      </w:r>
      <w:proofErr w:type="spellEnd"/>
      <w:r w:rsidRPr="009C6517">
        <w:rPr>
          <w:rFonts w:asciiTheme="majorBidi" w:hAnsiTheme="majorBidi" w:cstheme="majorBidi"/>
          <w:sz w:val="24"/>
          <w:szCs w:val="24"/>
        </w:rPr>
        <w:t xml:space="preserve"> Allah </w:t>
      </w:r>
      <w:proofErr w:type="spellStart"/>
      <w:r w:rsidRPr="009C6517">
        <w:rPr>
          <w:rFonts w:asciiTheme="majorBidi" w:hAnsiTheme="majorBidi" w:cstheme="majorBidi"/>
          <w:sz w:val="24"/>
          <w:szCs w:val="24"/>
        </w:rPr>
        <w:t>mengingatkan</w:t>
      </w:r>
      <w:proofErr w:type="spellEnd"/>
      <w:r w:rsidRPr="009C65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6517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9C65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6517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Pr="009C6517">
        <w:rPr>
          <w:rFonts w:asciiTheme="majorBidi" w:hAnsiTheme="majorBidi" w:cstheme="majorBidi"/>
          <w:sz w:val="24"/>
          <w:szCs w:val="24"/>
        </w:rPr>
        <w:t xml:space="preserve"> </w:t>
      </w:r>
      <w:r w:rsidRPr="009C6517">
        <w:rPr>
          <w:rFonts w:asciiTheme="majorBidi" w:hAnsiTheme="majorBidi" w:cstheme="majorBidi"/>
          <w:b/>
          <w:bCs/>
          <w:sz w:val="24"/>
          <w:szCs w:val="24"/>
        </w:rPr>
        <w:t xml:space="preserve">agar </w:t>
      </w:r>
      <w:proofErr w:type="spellStart"/>
      <w:r w:rsidRPr="009C6517">
        <w:rPr>
          <w:rFonts w:asciiTheme="majorBidi" w:hAnsiTheme="majorBidi" w:cstheme="majorBidi"/>
          <w:b/>
          <w:bCs/>
          <w:sz w:val="24"/>
          <w:szCs w:val="24"/>
        </w:rPr>
        <w:t>tidak</w:t>
      </w:r>
      <w:proofErr w:type="spellEnd"/>
      <w:r w:rsidRPr="009C651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C6517">
        <w:rPr>
          <w:rFonts w:asciiTheme="majorBidi" w:hAnsiTheme="majorBidi" w:cstheme="majorBidi"/>
          <w:b/>
          <w:bCs/>
          <w:sz w:val="24"/>
          <w:szCs w:val="24"/>
        </w:rPr>
        <w:t>membuat</w:t>
      </w:r>
      <w:proofErr w:type="spellEnd"/>
      <w:r w:rsidRPr="009C651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C6517">
        <w:rPr>
          <w:rFonts w:asciiTheme="majorBidi" w:hAnsiTheme="majorBidi" w:cstheme="majorBidi"/>
          <w:b/>
          <w:bCs/>
          <w:sz w:val="24"/>
          <w:szCs w:val="24"/>
        </w:rPr>
        <w:t>kerusakan</w:t>
      </w:r>
      <w:proofErr w:type="spellEnd"/>
      <w:r w:rsidRPr="009C6517">
        <w:rPr>
          <w:rFonts w:asciiTheme="majorBidi" w:hAnsiTheme="majorBidi" w:cstheme="majorBidi"/>
          <w:b/>
          <w:bCs/>
          <w:sz w:val="24"/>
          <w:szCs w:val="24"/>
        </w:rPr>
        <w:t xml:space="preserve"> di </w:t>
      </w:r>
      <w:proofErr w:type="spellStart"/>
      <w:r w:rsidRPr="009C6517">
        <w:rPr>
          <w:rFonts w:asciiTheme="majorBidi" w:hAnsiTheme="majorBidi" w:cstheme="majorBidi"/>
          <w:b/>
          <w:bCs/>
          <w:sz w:val="24"/>
          <w:szCs w:val="24"/>
        </w:rPr>
        <w:t>bumi</w:t>
      </w:r>
      <w:proofErr w:type="spellEnd"/>
      <w:r w:rsidRPr="009C651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C6517">
        <w:rPr>
          <w:rFonts w:asciiTheme="majorBidi" w:hAnsiTheme="majorBidi" w:cstheme="majorBidi"/>
          <w:b/>
          <w:bCs/>
          <w:sz w:val="24"/>
          <w:szCs w:val="24"/>
        </w:rPr>
        <w:t>setelah</w:t>
      </w:r>
      <w:proofErr w:type="spellEnd"/>
      <w:r w:rsidRPr="009C651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C6517">
        <w:rPr>
          <w:rFonts w:asciiTheme="majorBidi" w:hAnsiTheme="majorBidi" w:cstheme="majorBidi"/>
          <w:b/>
          <w:bCs/>
          <w:sz w:val="24"/>
          <w:szCs w:val="24"/>
        </w:rPr>
        <w:t>diciptakan</w:t>
      </w:r>
      <w:proofErr w:type="spellEnd"/>
      <w:r w:rsidRPr="009C651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C6517">
        <w:rPr>
          <w:rFonts w:asciiTheme="majorBidi" w:hAnsiTheme="majorBidi" w:cstheme="majorBidi"/>
          <w:b/>
          <w:bCs/>
          <w:sz w:val="24"/>
          <w:szCs w:val="24"/>
        </w:rPr>
        <w:t>dengan</w:t>
      </w:r>
      <w:proofErr w:type="spellEnd"/>
      <w:r w:rsidRPr="009C651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C6517">
        <w:rPr>
          <w:rFonts w:asciiTheme="majorBidi" w:hAnsiTheme="majorBidi" w:cstheme="majorBidi"/>
          <w:b/>
          <w:bCs/>
          <w:sz w:val="24"/>
          <w:szCs w:val="24"/>
        </w:rPr>
        <w:t>baik</w:t>
      </w:r>
      <w:proofErr w:type="spellEnd"/>
      <w:r w:rsidRPr="009C6517">
        <w:rPr>
          <w:rFonts w:asciiTheme="majorBidi" w:hAnsiTheme="majorBidi" w:cstheme="majorBidi"/>
          <w:b/>
          <w:bCs/>
          <w:sz w:val="24"/>
          <w:szCs w:val="24"/>
        </w:rPr>
        <w:t xml:space="preserve"> dan </w:t>
      </w:r>
      <w:proofErr w:type="spellStart"/>
      <w:r w:rsidRPr="009C6517">
        <w:rPr>
          <w:rFonts w:asciiTheme="majorBidi" w:hAnsiTheme="majorBidi" w:cstheme="majorBidi"/>
          <w:b/>
          <w:bCs/>
          <w:sz w:val="24"/>
          <w:szCs w:val="24"/>
        </w:rPr>
        <w:t>selalu</w:t>
      </w:r>
      <w:proofErr w:type="spellEnd"/>
      <w:r w:rsidRPr="009C651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C6517">
        <w:rPr>
          <w:rFonts w:asciiTheme="majorBidi" w:hAnsiTheme="majorBidi" w:cstheme="majorBidi"/>
          <w:b/>
          <w:bCs/>
          <w:sz w:val="24"/>
          <w:szCs w:val="24"/>
        </w:rPr>
        <w:t>berdoa</w:t>
      </w:r>
      <w:proofErr w:type="spellEnd"/>
      <w:r w:rsidRPr="009C651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C6517">
        <w:rPr>
          <w:rFonts w:asciiTheme="majorBidi" w:hAnsiTheme="majorBidi" w:cstheme="majorBidi"/>
          <w:b/>
          <w:bCs/>
          <w:sz w:val="24"/>
          <w:szCs w:val="24"/>
        </w:rPr>
        <w:t>kepada</w:t>
      </w:r>
      <w:proofErr w:type="spellEnd"/>
      <w:r w:rsidRPr="009C6517">
        <w:rPr>
          <w:rFonts w:asciiTheme="majorBidi" w:hAnsiTheme="majorBidi" w:cstheme="majorBidi"/>
          <w:b/>
          <w:bCs/>
          <w:sz w:val="24"/>
          <w:szCs w:val="24"/>
        </w:rPr>
        <w:t xml:space="preserve">-Nya </w:t>
      </w:r>
      <w:proofErr w:type="spellStart"/>
      <w:r w:rsidRPr="009C6517">
        <w:rPr>
          <w:rFonts w:asciiTheme="majorBidi" w:hAnsiTheme="majorBidi" w:cstheme="majorBidi"/>
          <w:b/>
          <w:bCs/>
          <w:sz w:val="24"/>
          <w:szCs w:val="24"/>
        </w:rPr>
        <w:t>dengan</w:t>
      </w:r>
      <w:proofErr w:type="spellEnd"/>
      <w:r w:rsidRPr="009C6517">
        <w:rPr>
          <w:rFonts w:asciiTheme="majorBidi" w:hAnsiTheme="majorBidi" w:cstheme="majorBidi"/>
          <w:b/>
          <w:bCs/>
          <w:sz w:val="24"/>
          <w:szCs w:val="24"/>
        </w:rPr>
        <w:t xml:space="preserve"> rasa </w:t>
      </w:r>
      <w:proofErr w:type="spellStart"/>
      <w:r w:rsidRPr="009C6517">
        <w:rPr>
          <w:rFonts w:asciiTheme="majorBidi" w:hAnsiTheme="majorBidi" w:cstheme="majorBidi"/>
          <w:b/>
          <w:bCs/>
          <w:sz w:val="24"/>
          <w:szCs w:val="24"/>
        </w:rPr>
        <w:t>takut</w:t>
      </w:r>
      <w:proofErr w:type="spellEnd"/>
      <w:r w:rsidR="00482E77" w:rsidRPr="009C651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0620DEEB" w14:textId="32983F35" w:rsidR="00482E77" w:rsidRPr="009C6517" w:rsidRDefault="00482E77" w:rsidP="009327CF">
      <w:pPr>
        <w:pStyle w:val="DaftarParagraf"/>
        <w:numPr>
          <w:ilvl w:val="0"/>
          <w:numId w:val="1"/>
        </w:numPr>
        <w:jc w:val="both"/>
      </w:pPr>
      <w:proofErr w:type="spellStart"/>
      <w:r w:rsidRPr="007C5292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air</w:t>
      </w:r>
    </w:p>
    <w:p w14:paraId="798B7E8F" w14:textId="6D7836C5" w:rsidR="009C6517" w:rsidRPr="00482E77" w:rsidRDefault="009C6517" w:rsidP="009C6517">
      <w:pPr>
        <w:pStyle w:val="DaftarParagraf"/>
        <w:numPr>
          <w:ilvl w:val="0"/>
          <w:numId w:val="3"/>
        </w:numPr>
        <w:jc w:val="both"/>
      </w:pPr>
      <w:r>
        <w:rPr>
          <w:rFonts w:asciiTheme="majorBidi" w:hAnsiTheme="majorBidi" w:cstheme="majorBidi"/>
          <w:sz w:val="24"/>
          <w:szCs w:val="24"/>
        </w:rPr>
        <w:t>SKIP</w:t>
      </w:r>
    </w:p>
    <w:p w14:paraId="3076616E" w14:textId="48847E92" w:rsidR="00482E77" w:rsidRPr="009C6517" w:rsidRDefault="00482E77" w:rsidP="009327CF">
      <w:pPr>
        <w:pStyle w:val="DaftarParagraf"/>
        <w:numPr>
          <w:ilvl w:val="0"/>
          <w:numId w:val="1"/>
        </w:numPr>
        <w:jc w:val="both"/>
      </w:pPr>
      <w:r w:rsidRPr="007C5292">
        <w:rPr>
          <w:rFonts w:asciiTheme="majorBidi" w:hAnsiTheme="majorBidi" w:cstheme="majorBidi"/>
          <w:sz w:val="24"/>
          <w:szCs w:val="24"/>
        </w:rPr>
        <w:t xml:space="preserve">Dapat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syarat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berdoa</w:t>
      </w:r>
      <w:proofErr w:type="spellEnd"/>
    </w:p>
    <w:p w14:paraId="41BB8671" w14:textId="647893FB" w:rsidR="009C6517" w:rsidRPr="00482E77" w:rsidRDefault="009C6517" w:rsidP="009C6517">
      <w:pPr>
        <w:pStyle w:val="DaftarParagraf"/>
        <w:numPr>
          <w:ilvl w:val="0"/>
          <w:numId w:val="3"/>
        </w:numPr>
        <w:jc w:val="both"/>
      </w:pPr>
      <w:r>
        <w:rPr>
          <w:rFonts w:asciiTheme="majorBidi" w:hAnsiTheme="majorBidi" w:cstheme="majorBidi"/>
          <w:sz w:val="24"/>
          <w:szCs w:val="24"/>
        </w:rPr>
        <w:t>SKIP</w:t>
      </w:r>
    </w:p>
    <w:p w14:paraId="0B29C80E" w14:textId="5CEC6739" w:rsidR="00482E77" w:rsidRPr="009C6517" w:rsidRDefault="00482E77" w:rsidP="009327CF">
      <w:pPr>
        <w:pStyle w:val="DaftarParagraf"/>
        <w:numPr>
          <w:ilvl w:val="0"/>
          <w:numId w:val="1"/>
        </w:numPr>
        <w:jc w:val="both"/>
      </w:pPr>
      <w:r w:rsidRPr="007C5292">
        <w:rPr>
          <w:rFonts w:asciiTheme="majorBidi" w:hAnsiTheme="majorBidi" w:cstheme="majorBidi"/>
          <w:sz w:val="24"/>
          <w:szCs w:val="24"/>
        </w:rPr>
        <w:t xml:space="preserve">Dapat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menyebutkan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pengertian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muhsin</w:t>
      </w:r>
      <w:proofErr w:type="spellEnd"/>
    </w:p>
    <w:p w14:paraId="765B2D80" w14:textId="2FCDC434" w:rsidR="009C6517" w:rsidRDefault="009C6517" w:rsidP="009C6517">
      <w:pPr>
        <w:pStyle w:val="DaftarParagraf"/>
        <w:numPr>
          <w:ilvl w:val="0"/>
          <w:numId w:val="3"/>
        </w:numPr>
        <w:jc w:val="both"/>
      </w:pPr>
      <w:r w:rsidRPr="009C6517">
        <w:t xml:space="preserve">orang yang </w:t>
      </w:r>
      <w:proofErr w:type="spellStart"/>
      <w:r w:rsidRPr="009C6517">
        <w:t>berbuat</w:t>
      </w:r>
      <w:proofErr w:type="spellEnd"/>
      <w:r w:rsidRPr="009C6517">
        <w:t xml:space="preserve"> Ihsan</w:t>
      </w:r>
    </w:p>
    <w:p w14:paraId="0429C2C0" w14:textId="77777777" w:rsidR="002B1C1D" w:rsidRPr="00482E77" w:rsidRDefault="002B1C1D" w:rsidP="002B1C1D">
      <w:pPr>
        <w:pStyle w:val="DaftarParagraf"/>
        <w:ind w:left="1080"/>
        <w:jc w:val="both"/>
      </w:pPr>
    </w:p>
    <w:p w14:paraId="7EAECE98" w14:textId="78ED2FFF" w:rsidR="00482E77" w:rsidRPr="009C6517" w:rsidRDefault="00482E77" w:rsidP="009327CF">
      <w:pPr>
        <w:pStyle w:val="DaftarParagraf"/>
        <w:numPr>
          <w:ilvl w:val="0"/>
          <w:numId w:val="1"/>
        </w:numPr>
        <w:jc w:val="both"/>
      </w:pPr>
      <w:r w:rsidRPr="007C5292">
        <w:rPr>
          <w:rFonts w:asciiTheme="majorBidi" w:hAnsiTheme="majorBidi" w:cstheme="majorBidi"/>
          <w:sz w:val="24"/>
          <w:szCs w:val="24"/>
        </w:rPr>
        <w:t xml:space="preserve">Dapat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ayat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Allah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menciptakan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semuanya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sia-sia</w:t>
      </w:r>
      <w:proofErr w:type="spellEnd"/>
    </w:p>
    <w:p w14:paraId="2E5D8577" w14:textId="7759EFE0" w:rsidR="009C6517" w:rsidRPr="00482E77" w:rsidRDefault="009C6517" w:rsidP="009C6517">
      <w:pPr>
        <w:pStyle w:val="DaftarParagraf"/>
        <w:numPr>
          <w:ilvl w:val="0"/>
          <w:numId w:val="3"/>
        </w:numPr>
        <w:jc w:val="both"/>
      </w:pPr>
      <w:r>
        <w:rPr>
          <w:rFonts w:asciiTheme="majorBidi" w:hAnsiTheme="majorBidi" w:cstheme="majorBidi"/>
          <w:sz w:val="24"/>
          <w:szCs w:val="24"/>
        </w:rPr>
        <w:t>QS. Al-</w:t>
      </w:r>
      <w:proofErr w:type="spellStart"/>
      <w:r>
        <w:rPr>
          <w:rFonts w:asciiTheme="majorBidi" w:hAnsiTheme="majorBidi" w:cstheme="majorBidi"/>
          <w:sz w:val="24"/>
          <w:szCs w:val="24"/>
        </w:rPr>
        <w:t>Furqon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ayat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45-50</w:t>
      </w:r>
    </w:p>
    <w:p w14:paraId="5052D799" w14:textId="1525D610" w:rsidR="00482E77" w:rsidRPr="009C6517" w:rsidRDefault="00482E77" w:rsidP="009327CF">
      <w:pPr>
        <w:pStyle w:val="DaftarParagraf"/>
        <w:numPr>
          <w:ilvl w:val="0"/>
          <w:numId w:val="1"/>
        </w:numPr>
        <w:jc w:val="both"/>
      </w:pPr>
      <w:proofErr w:type="spellStart"/>
      <w:r w:rsidRPr="007C5292">
        <w:rPr>
          <w:rFonts w:asciiTheme="majorBidi" w:hAnsiTheme="majorBidi" w:cstheme="majorBidi"/>
          <w:sz w:val="24"/>
          <w:szCs w:val="24"/>
        </w:rPr>
        <w:lastRenderedPageBreak/>
        <w:t>Disajikan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ayat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menerjemahkan</w:t>
      </w:r>
      <w:proofErr w:type="spellEnd"/>
    </w:p>
    <w:p w14:paraId="397F2837" w14:textId="63624C1F" w:rsidR="009C6517" w:rsidRPr="009C6517" w:rsidRDefault="009C6517" w:rsidP="009C6517">
      <w:pPr>
        <w:pStyle w:val="DaftarParagraf"/>
        <w:numPr>
          <w:ilvl w:val="0"/>
          <w:numId w:val="3"/>
        </w:numPr>
      </w:pPr>
      <w:proofErr w:type="spellStart"/>
      <w:r>
        <w:t>Pelajari</w:t>
      </w:r>
      <w:proofErr w:type="spellEnd"/>
      <w:r>
        <w:t xml:space="preserve"> </w:t>
      </w:r>
      <w:r w:rsidRPr="009C6517">
        <w:t>QS. Al-</w:t>
      </w:r>
      <w:proofErr w:type="spellStart"/>
      <w:r w:rsidRPr="009C6517">
        <w:t>Furqon</w:t>
      </w:r>
      <w:proofErr w:type="spellEnd"/>
      <w:r w:rsidRPr="009C6517">
        <w:t xml:space="preserve"> </w:t>
      </w:r>
      <w:proofErr w:type="spellStart"/>
      <w:r w:rsidRPr="009C6517">
        <w:t>ayat</w:t>
      </w:r>
      <w:proofErr w:type="spellEnd"/>
      <w:r w:rsidRPr="009C6517">
        <w:t xml:space="preserve"> 45-50</w:t>
      </w:r>
    </w:p>
    <w:p w14:paraId="1D3985F7" w14:textId="42D51817" w:rsidR="00482E77" w:rsidRPr="009C6517" w:rsidRDefault="00482E77" w:rsidP="009327CF">
      <w:pPr>
        <w:pStyle w:val="DaftarParagraf"/>
        <w:numPr>
          <w:ilvl w:val="0"/>
          <w:numId w:val="1"/>
        </w:numPr>
        <w:jc w:val="both"/>
      </w:pPr>
      <w:proofErr w:type="spellStart"/>
      <w:r w:rsidRPr="007C5292">
        <w:rPr>
          <w:rFonts w:asciiTheme="majorBidi" w:hAnsiTheme="majorBidi" w:cstheme="majorBidi"/>
          <w:sz w:val="24"/>
          <w:szCs w:val="24"/>
        </w:rPr>
        <w:t>Disajikan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ayat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menjelaskan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isi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kandungan</w:t>
      </w:r>
      <w:proofErr w:type="spellEnd"/>
    </w:p>
    <w:p w14:paraId="595E514B" w14:textId="52A133F3" w:rsidR="009C6517" w:rsidRPr="002B1C1D" w:rsidRDefault="009C6517" w:rsidP="009C6517">
      <w:pPr>
        <w:pStyle w:val="DaftarParagraf"/>
        <w:numPr>
          <w:ilvl w:val="0"/>
          <w:numId w:val="3"/>
        </w:numPr>
        <w:jc w:val="both"/>
      </w:pPr>
      <w:proofErr w:type="spellStart"/>
      <w:r>
        <w:rPr>
          <w:rFonts w:asciiTheme="majorBidi" w:hAnsiTheme="majorBidi" w:cstheme="majorBidi"/>
          <w:sz w:val="24"/>
          <w:szCs w:val="24"/>
        </w:rPr>
        <w:t>Menjelaskan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allah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mengatur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semesta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sedemikian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rupa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menemukan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hikmah dan </w:t>
      </w:r>
      <w:proofErr w:type="spellStart"/>
      <w:r>
        <w:rPr>
          <w:rFonts w:asciiTheme="majorBidi" w:hAnsiTheme="majorBidi" w:cstheme="majorBidi"/>
          <w:sz w:val="24"/>
          <w:szCs w:val="24"/>
        </w:rPr>
        <w:t>manfaatnya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tdk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diciptakan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sia-sia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77C6ADC0" w14:textId="77777777" w:rsidR="002B1C1D" w:rsidRPr="00482E77" w:rsidRDefault="002B1C1D" w:rsidP="002B1C1D">
      <w:pPr>
        <w:pStyle w:val="DaftarParagraf"/>
        <w:ind w:left="1080"/>
        <w:jc w:val="both"/>
      </w:pPr>
    </w:p>
    <w:p w14:paraId="72F9ED57" w14:textId="7913268D" w:rsidR="00482E77" w:rsidRPr="009C6517" w:rsidRDefault="00482E77" w:rsidP="009327CF">
      <w:pPr>
        <w:pStyle w:val="DaftarParagraf"/>
        <w:numPr>
          <w:ilvl w:val="0"/>
          <w:numId w:val="1"/>
        </w:numPr>
        <w:jc w:val="both"/>
      </w:pPr>
      <w:proofErr w:type="spellStart"/>
      <w:r w:rsidRPr="007C5292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air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hujan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menurut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QS. Al-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Furqon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ayat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49</w:t>
      </w:r>
    </w:p>
    <w:p w14:paraId="3C836CDB" w14:textId="20A1EB5A" w:rsidR="009C6517" w:rsidRPr="009C6517" w:rsidRDefault="009C6517" w:rsidP="009C6517">
      <w:pPr>
        <w:pStyle w:val="DaftarParagraf"/>
        <w:numPr>
          <w:ilvl w:val="0"/>
          <w:numId w:val="3"/>
        </w:numPr>
        <w:jc w:val="both"/>
      </w:pPr>
      <w:proofErr w:type="spellStart"/>
      <w:r>
        <w:rPr>
          <w:rFonts w:asciiTheme="majorBidi" w:hAnsiTheme="majorBidi" w:cstheme="majorBidi"/>
          <w:sz w:val="24"/>
          <w:szCs w:val="24"/>
        </w:rPr>
        <w:t>Menghidupkan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air negeri yang </w:t>
      </w:r>
      <w:proofErr w:type="spellStart"/>
      <w:r>
        <w:rPr>
          <w:rFonts w:asciiTheme="majorBidi" w:hAnsiTheme="majorBidi" w:cstheme="majorBidi"/>
          <w:sz w:val="24"/>
          <w:szCs w:val="24"/>
        </w:rPr>
        <w:t>mati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tandus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14:paraId="571AA85A" w14:textId="445EBF32" w:rsidR="009C6517" w:rsidRPr="003D69D2" w:rsidRDefault="002B1C1D" w:rsidP="009C6517">
      <w:pPr>
        <w:pStyle w:val="DaftarParagraf"/>
        <w:numPr>
          <w:ilvl w:val="0"/>
          <w:numId w:val="3"/>
        </w:numPr>
        <w:jc w:val="both"/>
      </w:pPr>
      <w:r>
        <w:rPr>
          <w:rFonts w:asciiTheme="majorBidi" w:hAnsiTheme="majorBidi" w:cstheme="majorBidi"/>
          <w:sz w:val="24"/>
          <w:szCs w:val="24"/>
        </w:rPr>
        <w:t xml:space="preserve">Dan </w:t>
      </w:r>
      <w:proofErr w:type="spellStart"/>
      <w:r>
        <w:rPr>
          <w:rFonts w:asciiTheme="majorBidi" w:hAnsiTheme="majorBidi" w:cstheme="majorBidi"/>
          <w:sz w:val="24"/>
          <w:szCs w:val="24"/>
        </w:rPr>
        <w:t>memberi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minum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kpd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Sebagian </w:t>
      </w:r>
      <w:proofErr w:type="spellStart"/>
      <w:r>
        <w:rPr>
          <w:rFonts w:asciiTheme="majorBidi" w:hAnsiTheme="majorBidi" w:cstheme="majorBidi"/>
          <w:sz w:val="24"/>
          <w:szCs w:val="24"/>
        </w:rPr>
        <w:t>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diciptakan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berupa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hewan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ternak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14:paraId="3CA35F09" w14:textId="01F075B2" w:rsidR="003D69D2" w:rsidRDefault="003D69D2" w:rsidP="003D69D2">
      <w:pPr>
        <w:jc w:val="both"/>
      </w:pPr>
      <w:r>
        <w:t>ISIAN SINGKAT</w:t>
      </w:r>
    </w:p>
    <w:p w14:paraId="27515951" w14:textId="13BE954F" w:rsidR="003D69D2" w:rsidRPr="005A0C0E" w:rsidRDefault="003D69D2" w:rsidP="003D69D2">
      <w:pPr>
        <w:pStyle w:val="DaftarParagraf"/>
        <w:numPr>
          <w:ilvl w:val="0"/>
          <w:numId w:val="9"/>
        </w:numPr>
        <w:jc w:val="both"/>
      </w:pPr>
      <w:r w:rsidRPr="007C5292">
        <w:rPr>
          <w:rFonts w:asciiTheme="majorBidi" w:hAnsiTheme="majorBidi" w:cstheme="majorBidi"/>
          <w:sz w:val="24"/>
          <w:szCs w:val="24"/>
        </w:rPr>
        <w:t xml:space="preserve">Dapat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me</w:t>
      </w:r>
      <w:r>
        <w:rPr>
          <w:rFonts w:asciiTheme="majorBidi" w:hAnsiTheme="majorBidi" w:cstheme="majorBidi"/>
          <w:sz w:val="24"/>
          <w:szCs w:val="24"/>
        </w:rPr>
        <w:t>nentukan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arti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digarisbawah</w:t>
      </w:r>
      <w:proofErr w:type="spellEnd"/>
      <w:r>
        <w:rPr>
          <w:rFonts w:asciiTheme="majorBidi" w:hAnsiTheme="majorBidi" w:cstheme="majorBidi"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sz w:val="24"/>
          <w:szCs w:val="24"/>
        </w:rPr>
        <w:t>mufrodat</w:t>
      </w:r>
      <w:proofErr w:type="spellEnd"/>
    </w:p>
    <w:p w14:paraId="542286FD" w14:textId="12DBA2A7" w:rsidR="00935CE6" w:rsidRDefault="00935CE6" w:rsidP="00935CE6">
      <w:pPr>
        <w:pStyle w:val="DaftarParagraf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935CE6">
        <w:rPr>
          <w:rFonts w:asciiTheme="majorBidi" w:hAnsiTheme="majorBidi" w:cstheme="majorBidi"/>
          <w:sz w:val="24"/>
          <w:szCs w:val="24"/>
        </w:rPr>
        <w:t>Pelajari</w:t>
      </w:r>
      <w:proofErr w:type="spellEnd"/>
      <w:r w:rsidRPr="00935CE6">
        <w:rPr>
          <w:rFonts w:asciiTheme="majorBidi" w:hAnsiTheme="majorBidi" w:cstheme="majorBidi"/>
          <w:sz w:val="24"/>
          <w:szCs w:val="24"/>
        </w:rPr>
        <w:t xml:space="preserve"> QS. Al-</w:t>
      </w:r>
      <w:proofErr w:type="spellStart"/>
      <w:r w:rsidRPr="00935CE6">
        <w:rPr>
          <w:rFonts w:asciiTheme="majorBidi" w:hAnsiTheme="majorBidi" w:cstheme="majorBidi"/>
          <w:sz w:val="24"/>
          <w:szCs w:val="24"/>
        </w:rPr>
        <w:t>Furqon</w:t>
      </w:r>
      <w:proofErr w:type="spellEnd"/>
      <w:r w:rsidRPr="00935C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35CE6">
        <w:rPr>
          <w:rFonts w:asciiTheme="majorBidi" w:hAnsiTheme="majorBidi" w:cstheme="majorBidi"/>
          <w:sz w:val="24"/>
          <w:szCs w:val="24"/>
        </w:rPr>
        <w:t>ayat</w:t>
      </w:r>
      <w:proofErr w:type="spellEnd"/>
      <w:r w:rsidRPr="00935CE6">
        <w:rPr>
          <w:rFonts w:asciiTheme="majorBidi" w:hAnsiTheme="majorBidi" w:cstheme="majorBidi"/>
          <w:sz w:val="24"/>
          <w:szCs w:val="24"/>
        </w:rPr>
        <w:t xml:space="preserve"> 45-50</w:t>
      </w:r>
    </w:p>
    <w:p w14:paraId="4CF1665E" w14:textId="77777777" w:rsidR="0077608A" w:rsidRPr="00935CE6" w:rsidRDefault="0077608A" w:rsidP="0077608A">
      <w:pPr>
        <w:pStyle w:val="DaftarParagraf"/>
        <w:ind w:left="1080"/>
        <w:rPr>
          <w:rFonts w:asciiTheme="majorBidi" w:hAnsiTheme="majorBidi" w:cstheme="majorBidi"/>
          <w:sz w:val="24"/>
          <w:szCs w:val="24"/>
        </w:rPr>
      </w:pPr>
    </w:p>
    <w:p w14:paraId="2EF7FF38" w14:textId="7B06D497" w:rsidR="003D69D2" w:rsidRPr="005A0C0E" w:rsidRDefault="003D69D2" w:rsidP="003D69D2">
      <w:pPr>
        <w:pStyle w:val="DaftarParagraf"/>
        <w:numPr>
          <w:ilvl w:val="0"/>
          <w:numId w:val="9"/>
        </w:numPr>
        <w:jc w:val="both"/>
      </w:pPr>
      <w:proofErr w:type="spellStart"/>
      <w:r w:rsidRPr="007C5292">
        <w:rPr>
          <w:rFonts w:asciiTheme="majorBidi" w:hAnsiTheme="majorBidi" w:cstheme="majorBidi"/>
          <w:sz w:val="24"/>
          <w:szCs w:val="24"/>
        </w:rPr>
        <w:t>Disajikan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pernyataan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munafik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asbabun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nuzul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>/QS. Al Baqarah 204</w:t>
      </w:r>
    </w:p>
    <w:p w14:paraId="7739B17E" w14:textId="2727D748" w:rsidR="005A0C0E" w:rsidRPr="0077608A" w:rsidRDefault="005A0C0E" w:rsidP="005A0C0E">
      <w:pPr>
        <w:pStyle w:val="DaftarParagraf"/>
        <w:numPr>
          <w:ilvl w:val="0"/>
          <w:numId w:val="3"/>
        </w:numPr>
        <w:jc w:val="both"/>
      </w:pPr>
      <w:r>
        <w:rPr>
          <w:rFonts w:asciiTheme="majorBidi" w:hAnsiTheme="majorBidi" w:cstheme="majorBidi"/>
          <w:sz w:val="24"/>
          <w:szCs w:val="24"/>
        </w:rPr>
        <w:t>SKIP</w:t>
      </w:r>
    </w:p>
    <w:p w14:paraId="3135FAF3" w14:textId="77777777" w:rsidR="0077608A" w:rsidRPr="003D69D2" w:rsidRDefault="0077608A" w:rsidP="0077608A">
      <w:pPr>
        <w:pStyle w:val="DaftarParagraf"/>
        <w:ind w:left="1080"/>
        <w:jc w:val="both"/>
      </w:pPr>
    </w:p>
    <w:p w14:paraId="588046DD" w14:textId="4C2B8239" w:rsidR="003D69D2" w:rsidRPr="00164209" w:rsidRDefault="003D69D2" w:rsidP="003D69D2">
      <w:pPr>
        <w:pStyle w:val="DaftarParagraf"/>
        <w:numPr>
          <w:ilvl w:val="0"/>
          <w:numId w:val="9"/>
        </w:numPr>
        <w:jc w:val="both"/>
      </w:pPr>
      <w:proofErr w:type="spellStart"/>
      <w:r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sifat-sifat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munafik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menurut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QS. Al-Baqarah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ayat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204 – 206</w:t>
      </w:r>
    </w:p>
    <w:p w14:paraId="1C8B1FF6" w14:textId="519E3AFC" w:rsidR="00164209" w:rsidRPr="00164209" w:rsidRDefault="00164209" w:rsidP="00164209">
      <w:pPr>
        <w:pStyle w:val="DaftarParagraf"/>
        <w:numPr>
          <w:ilvl w:val="0"/>
          <w:numId w:val="3"/>
        </w:numPr>
        <w:jc w:val="both"/>
      </w:pPr>
      <w:proofErr w:type="spellStart"/>
      <w:r>
        <w:rPr>
          <w:rFonts w:asciiTheme="majorBidi" w:hAnsiTheme="majorBidi" w:cstheme="majorBidi"/>
          <w:sz w:val="24"/>
          <w:szCs w:val="24"/>
        </w:rPr>
        <w:t>Pandai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berkata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kata </w:t>
      </w:r>
      <w:proofErr w:type="spellStart"/>
      <w:r>
        <w:rPr>
          <w:rFonts w:asciiTheme="majorBidi" w:hAnsiTheme="majorBidi" w:cstheme="majorBidi"/>
          <w:sz w:val="24"/>
          <w:szCs w:val="24"/>
        </w:rPr>
        <w:t>menarik</w:t>
      </w:r>
      <w:proofErr w:type="spellEnd"/>
    </w:p>
    <w:p w14:paraId="44BED1B2" w14:textId="5E6AB688" w:rsidR="00164209" w:rsidRDefault="00164209" w:rsidP="00164209">
      <w:pPr>
        <w:pStyle w:val="DaftarParagraf"/>
        <w:numPr>
          <w:ilvl w:val="0"/>
          <w:numId w:val="3"/>
        </w:numPr>
        <w:jc w:val="both"/>
      </w:pPr>
      <w:proofErr w:type="spellStart"/>
      <w:r>
        <w:t>Perilaku</w:t>
      </w:r>
      <w:proofErr w:type="spellEnd"/>
      <w:r>
        <w:t xml:space="preserve"> dan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bertolak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736CE126" w14:textId="77777777" w:rsidR="00935CE6" w:rsidRPr="003D69D2" w:rsidRDefault="00935CE6" w:rsidP="00935CE6">
      <w:pPr>
        <w:pStyle w:val="DaftarParagraf"/>
        <w:ind w:left="1080"/>
        <w:jc w:val="both"/>
      </w:pPr>
    </w:p>
    <w:p w14:paraId="1A50CAD4" w14:textId="2881FA1D" w:rsidR="003D69D2" w:rsidRPr="005A0C0E" w:rsidRDefault="003D69D2" w:rsidP="003D69D2">
      <w:pPr>
        <w:pStyle w:val="DaftarParagraf"/>
        <w:numPr>
          <w:ilvl w:val="0"/>
          <w:numId w:val="9"/>
        </w:numPr>
        <w:jc w:val="both"/>
      </w:pPr>
      <w:r w:rsidRPr="007C5292">
        <w:rPr>
          <w:rFonts w:asciiTheme="majorBidi" w:hAnsiTheme="majorBidi" w:cstheme="majorBidi"/>
          <w:sz w:val="24"/>
          <w:szCs w:val="24"/>
        </w:rPr>
        <w:t xml:space="preserve">Dapat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men</w:t>
      </w:r>
      <w:r>
        <w:rPr>
          <w:rFonts w:asciiTheme="majorBidi" w:hAnsiTheme="majorBidi" w:cstheme="majorBidi"/>
          <w:sz w:val="24"/>
          <w:szCs w:val="24"/>
        </w:rPr>
        <w:t>entukan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arti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digarisbawah</w:t>
      </w:r>
      <w:proofErr w:type="spellEnd"/>
      <w:r>
        <w:rPr>
          <w:rFonts w:asciiTheme="majorBidi" w:hAnsiTheme="majorBidi" w:cstheme="majorBidi"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sz w:val="24"/>
          <w:szCs w:val="24"/>
        </w:rPr>
        <w:t>mufrodat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hadis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nabi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HR Bukhari Muslim</w:t>
      </w:r>
    </w:p>
    <w:p w14:paraId="3673FB6F" w14:textId="228B9688" w:rsidR="005A0C0E" w:rsidRPr="0077608A" w:rsidRDefault="005A0C0E" w:rsidP="005A0C0E">
      <w:pPr>
        <w:pStyle w:val="DaftarParagraf"/>
        <w:numPr>
          <w:ilvl w:val="0"/>
          <w:numId w:val="3"/>
        </w:numPr>
        <w:jc w:val="both"/>
      </w:pPr>
      <w:r>
        <w:rPr>
          <w:rFonts w:asciiTheme="majorBidi" w:hAnsiTheme="majorBidi" w:cstheme="majorBidi"/>
          <w:sz w:val="24"/>
          <w:szCs w:val="24"/>
        </w:rPr>
        <w:t>SKIP</w:t>
      </w:r>
    </w:p>
    <w:p w14:paraId="2DE8349F" w14:textId="77777777" w:rsidR="0077608A" w:rsidRPr="003D69D2" w:rsidRDefault="0077608A" w:rsidP="0077608A">
      <w:pPr>
        <w:pStyle w:val="DaftarParagraf"/>
        <w:ind w:left="1080"/>
        <w:jc w:val="both"/>
      </w:pPr>
    </w:p>
    <w:p w14:paraId="03150545" w14:textId="5877C942" w:rsidR="003D69D2" w:rsidRPr="00164209" w:rsidRDefault="003D69D2" w:rsidP="003D69D2">
      <w:pPr>
        <w:pStyle w:val="DaftarParagraf"/>
        <w:numPr>
          <w:ilvl w:val="0"/>
          <w:numId w:val="9"/>
        </w:numPr>
        <w:jc w:val="both"/>
      </w:pPr>
      <w:r w:rsidRPr="007C5292">
        <w:rPr>
          <w:rFonts w:asciiTheme="majorBidi" w:hAnsiTheme="majorBidi" w:cstheme="majorBidi"/>
          <w:sz w:val="24"/>
          <w:szCs w:val="24"/>
        </w:rPr>
        <w:t xml:space="preserve">Dapat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terjemah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QS. Al-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Alaq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ayat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1 – 5 </w:t>
      </w:r>
      <w:r>
        <w:rPr>
          <w:rFonts w:asciiTheme="majorBidi" w:hAnsiTheme="majorBidi" w:cstheme="majorBidi"/>
          <w:sz w:val="24"/>
          <w:szCs w:val="24"/>
        </w:rPr>
        <w:t xml:space="preserve">(salah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14:paraId="187C1E49" w14:textId="115EE740" w:rsidR="00164209" w:rsidRPr="00164209" w:rsidRDefault="00164209" w:rsidP="00164209">
      <w:pPr>
        <w:pStyle w:val="DaftarParagraf"/>
        <w:numPr>
          <w:ilvl w:val="0"/>
          <w:numId w:val="3"/>
        </w:numPr>
        <w:jc w:val="both"/>
      </w:pPr>
      <w:r>
        <w:rPr>
          <w:rFonts w:asciiTheme="majorBidi" w:hAnsiTheme="majorBidi" w:cstheme="majorBidi"/>
          <w:sz w:val="24"/>
          <w:szCs w:val="24"/>
        </w:rPr>
        <w:t xml:space="preserve">(1) </w:t>
      </w:r>
      <w:proofErr w:type="spellStart"/>
      <w:r>
        <w:rPr>
          <w:rFonts w:asciiTheme="majorBidi" w:hAnsiTheme="majorBidi" w:cstheme="majorBidi"/>
          <w:sz w:val="24"/>
          <w:szCs w:val="24"/>
        </w:rPr>
        <w:t>bacalah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menyebut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>
        <w:rPr>
          <w:rFonts w:asciiTheme="majorBidi" w:hAnsiTheme="majorBidi" w:cstheme="majorBidi"/>
          <w:sz w:val="24"/>
          <w:szCs w:val="24"/>
        </w:rPr>
        <w:t>nama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tuhanmu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menciptakan</w:t>
      </w:r>
      <w:proofErr w:type="spellEnd"/>
    </w:p>
    <w:p w14:paraId="4CD6430E" w14:textId="3A7DC208" w:rsidR="00164209" w:rsidRPr="00164209" w:rsidRDefault="00164209" w:rsidP="00164209">
      <w:pPr>
        <w:pStyle w:val="DaftarParagraf"/>
        <w:numPr>
          <w:ilvl w:val="0"/>
          <w:numId w:val="3"/>
        </w:numPr>
        <w:jc w:val="both"/>
      </w:pPr>
      <w:r>
        <w:rPr>
          <w:rFonts w:asciiTheme="majorBidi" w:hAnsiTheme="majorBidi" w:cstheme="majorBidi"/>
          <w:sz w:val="24"/>
          <w:szCs w:val="24"/>
        </w:rPr>
        <w:t xml:space="preserve">(2) </w:t>
      </w:r>
      <w:proofErr w:type="spellStart"/>
      <w:r>
        <w:rPr>
          <w:rFonts w:asciiTheme="majorBidi" w:hAnsiTheme="majorBidi" w:cstheme="majorBidi"/>
          <w:sz w:val="24"/>
          <w:szCs w:val="24"/>
        </w:rPr>
        <w:t>dia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menciptakan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segumpa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darah</w:t>
      </w:r>
      <w:proofErr w:type="spellEnd"/>
    </w:p>
    <w:p w14:paraId="0476C7EE" w14:textId="71BA8A72" w:rsidR="00164209" w:rsidRPr="00164209" w:rsidRDefault="00164209" w:rsidP="00164209">
      <w:pPr>
        <w:pStyle w:val="DaftarParagraf"/>
        <w:numPr>
          <w:ilvl w:val="0"/>
          <w:numId w:val="3"/>
        </w:numPr>
        <w:jc w:val="both"/>
      </w:pPr>
      <w:r>
        <w:rPr>
          <w:rFonts w:asciiTheme="majorBidi" w:hAnsiTheme="majorBidi" w:cstheme="majorBidi"/>
          <w:sz w:val="24"/>
          <w:szCs w:val="24"/>
        </w:rPr>
        <w:t xml:space="preserve">(3) </w:t>
      </w:r>
      <w:proofErr w:type="spellStart"/>
      <w:r>
        <w:rPr>
          <w:rFonts w:asciiTheme="majorBidi" w:hAnsiTheme="majorBidi" w:cstheme="majorBidi"/>
          <w:sz w:val="24"/>
          <w:szCs w:val="24"/>
        </w:rPr>
        <w:t>bacalah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>
        <w:rPr>
          <w:rFonts w:asciiTheme="majorBidi" w:hAnsiTheme="majorBidi" w:cstheme="majorBidi"/>
          <w:sz w:val="24"/>
          <w:szCs w:val="24"/>
        </w:rPr>
        <w:t>tuhanmu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mahamulia</w:t>
      </w:r>
      <w:proofErr w:type="spellEnd"/>
    </w:p>
    <w:p w14:paraId="61F38353" w14:textId="5BAD934A" w:rsidR="00164209" w:rsidRPr="00164209" w:rsidRDefault="00164209" w:rsidP="00164209">
      <w:pPr>
        <w:pStyle w:val="DaftarParagraf"/>
        <w:numPr>
          <w:ilvl w:val="0"/>
          <w:numId w:val="3"/>
        </w:numPr>
        <w:jc w:val="both"/>
      </w:pPr>
      <w:r>
        <w:rPr>
          <w:rFonts w:asciiTheme="majorBidi" w:hAnsiTheme="majorBidi" w:cstheme="majorBidi"/>
          <w:sz w:val="24"/>
          <w:szCs w:val="24"/>
        </w:rPr>
        <w:t xml:space="preserve">(4)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mengajar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pena</w:t>
      </w:r>
      <w:proofErr w:type="spellEnd"/>
    </w:p>
    <w:p w14:paraId="4F8C1765" w14:textId="222D8A93" w:rsidR="00164209" w:rsidRPr="00935CE6" w:rsidRDefault="00164209" w:rsidP="00164209">
      <w:pPr>
        <w:pStyle w:val="DaftarParagraf"/>
        <w:numPr>
          <w:ilvl w:val="0"/>
          <w:numId w:val="3"/>
        </w:numPr>
        <w:jc w:val="both"/>
      </w:pPr>
      <w:r>
        <w:rPr>
          <w:rFonts w:asciiTheme="majorBidi" w:hAnsiTheme="majorBidi" w:cstheme="majorBidi"/>
          <w:sz w:val="24"/>
          <w:szCs w:val="24"/>
        </w:rPr>
        <w:t xml:space="preserve">(5) </w:t>
      </w:r>
      <w:proofErr w:type="spellStart"/>
      <w:r>
        <w:rPr>
          <w:rFonts w:asciiTheme="majorBidi" w:hAnsiTheme="majorBidi" w:cstheme="majorBidi"/>
          <w:sz w:val="24"/>
          <w:szCs w:val="24"/>
        </w:rPr>
        <w:t>dia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mengajarkan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tdk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diketahuinya</w:t>
      </w:r>
      <w:proofErr w:type="spellEnd"/>
    </w:p>
    <w:p w14:paraId="14D2A009" w14:textId="77777777" w:rsidR="00935CE6" w:rsidRPr="003D69D2" w:rsidRDefault="00935CE6" w:rsidP="00935CE6">
      <w:pPr>
        <w:pStyle w:val="DaftarParagraf"/>
        <w:ind w:left="1080"/>
        <w:jc w:val="both"/>
      </w:pPr>
    </w:p>
    <w:p w14:paraId="719CFF34" w14:textId="0F334DFF" w:rsidR="00EF38E0" w:rsidRPr="0077608A" w:rsidRDefault="003D69D2" w:rsidP="00EF38E0">
      <w:pPr>
        <w:pStyle w:val="DaftarParagraf"/>
        <w:numPr>
          <w:ilvl w:val="0"/>
          <w:numId w:val="9"/>
        </w:numPr>
        <w:jc w:val="both"/>
      </w:pPr>
      <w:r w:rsidRPr="007C5292">
        <w:rPr>
          <w:rFonts w:asciiTheme="majorBidi" w:hAnsiTheme="majorBidi" w:cstheme="majorBidi"/>
          <w:sz w:val="24"/>
          <w:szCs w:val="24"/>
        </w:rPr>
        <w:t xml:space="preserve">Dapat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menyebutkan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tempat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turunnya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QS. Al-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Alaq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ayat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1 – 5</w:t>
      </w:r>
      <w:r w:rsidR="00EF38E0">
        <w:rPr>
          <w:rFonts w:asciiTheme="majorBidi" w:hAnsiTheme="majorBidi" w:cstheme="majorBidi"/>
          <w:sz w:val="24"/>
          <w:szCs w:val="24"/>
        </w:rPr>
        <w:t xml:space="preserve">: </w:t>
      </w:r>
      <w:r w:rsidR="00EF38E0">
        <w:rPr>
          <w:rFonts w:asciiTheme="majorBidi" w:hAnsiTheme="majorBidi" w:cstheme="majorBidi"/>
          <w:i/>
          <w:iCs/>
          <w:sz w:val="24"/>
          <w:szCs w:val="24"/>
        </w:rPr>
        <w:t>Gua Hira</w:t>
      </w:r>
    </w:p>
    <w:p w14:paraId="2AE00066" w14:textId="77777777" w:rsidR="0077608A" w:rsidRPr="003D69D2" w:rsidRDefault="0077608A" w:rsidP="0077608A">
      <w:pPr>
        <w:pStyle w:val="DaftarParagraf"/>
        <w:jc w:val="both"/>
      </w:pPr>
    </w:p>
    <w:p w14:paraId="1877D505" w14:textId="4833D8B6" w:rsidR="003D69D2" w:rsidRPr="005A0C0E" w:rsidRDefault="003D69D2" w:rsidP="003D69D2">
      <w:pPr>
        <w:pStyle w:val="DaftarParagraf"/>
        <w:numPr>
          <w:ilvl w:val="0"/>
          <w:numId w:val="9"/>
        </w:numPr>
        <w:jc w:val="both"/>
      </w:pPr>
      <w:r w:rsidRPr="007C5292">
        <w:rPr>
          <w:rFonts w:asciiTheme="majorBidi" w:hAnsiTheme="majorBidi" w:cstheme="majorBidi"/>
          <w:sz w:val="24"/>
          <w:szCs w:val="24"/>
        </w:rPr>
        <w:t xml:space="preserve">Dapat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arti</w:t>
      </w:r>
      <w:r>
        <w:rPr>
          <w:rFonts w:asciiTheme="majorBidi" w:hAnsiTheme="majorBidi" w:cstheme="majorBidi"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sz w:val="24"/>
          <w:szCs w:val="24"/>
        </w:rPr>
        <w:t>murodat</w:t>
      </w:r>
      <w:proofErr w:type="spellEnd"/>
    </w:p>
    <w:p w14:paraId="7305A2F6" w14:textId="0E2AC352" w:rsidR="005A0C0E" w:rsidRPr="0077608A" w:rsidRDefault="00935CE6" w:rsidP="005A0C0E">
      <w:pPr>
        <w:pStyle w:val="DaftarParagraf"/>
        <w:numPr>
          <w:ilvl w:val="0"/>
          <w:numId w:val="3"/>
        </w:numPr>
        <w:jc w:val="both"/>
      </w:pPr>
      <w:proofErr w:type="spellStart"/>
      <w:r>
        <w:rPr>
          <w:rFonts w:asciiTheme="majorBidi" w:hAnsiTheme="majorBidi" w:cstheme="majorBidi"/>
          <w:sz w:val="24"/>
          <w:szCs w:val="24"/>
        </w:rPr>
        <w:t>Pelajari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C5292">
        <w:rPr>
          <w:rFonts w:asciiTheme="majorBidi" w:hAnsiTheme="majorBidi" w:cstheme="majorBidi"/>
          <w:sz w:val="24"/>
          <w:szCs w:val="24"/>
        </w:rPr>
        <w:t>QS. Yunus: 101</w:t>
      </w:r>
    </w:p>
    <w:p w14:paraId="2B6A7BD5" w14:textId="77777777" w:rsidR="0077608A" w:rsidRPr="003D69D2" w:rsidRDefault="0077608A" w:rsidP="0077608A">
      <w:pPr>
        <w:pStyle w:val="DaftarParagraf"/>
        <w:ind w:left="1080"/>
        <w:jc w:val="both"/>
      </w:pPr>
    </w:p>
    <w:p w14:paraId="40FC4F45" w14:textId="77777777" w:rsidR="003D69D2" w:rsidRDefault="003D69D2" w:rsidP="003D69D2">
      <w:pPr>
        <w:pStyle w:val="DaftarParagraf"/>
        <w:numPr>
          <w:ilvl w:val="0"/>
          <w:numId w:val="9"/>
        </w:numPr>
        <w:jc w:val="both"/>
      </w:pPr>
      <w:r>
        <w:t xml:space="preserve">Dapat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penggalan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Riwayat Abu Dawud</w:t>
      </w:r>
    </w:p>
    <w:p w14:paraId="4F852877" w14:textId="42D0DC50" w:rsidR="006D7FBA" w:rsidRPr="009327CF" w:rsidRDefault="006D7FBA" w:rsidP="006D7FBA">
      <w:pPr>
        <w:pStyle w:val="DaftarParagraf"/>
        <w:numPr>
          <w:ilvl w:val="0"/>
          <w:numId w:val="3"/>
        </w:numPr>
        <w:jc w:val="both"/>
      </w:pPr>
      <w:r>
        <w:t>SKIP</w:t>
      </w:r>
    </w:p>
    <w:p w14:paraId="718D65D2" w14:textId="02AE5B13" w:rsidR="003D69D2" w:rsidRPr="0077608A" w:rsidRDefault="003D69D2" w:rsidP="003D69D2">
      <w:pPr>
        <w:pStyle w:val="DaftarParagraf"/>
        <w:numPr>
          <w:ilvl w:val="0"/>
          <w:numId w:val="9"/>
        </w:numPr>
        <w:jc w:val="both"/>
      </w:pPr>
      <w:r w:rsidRPr="007C5292">
        <w:rPr>
          <w:rFonts w:asciiTheme="majorBidi" w:hAnsiTheme="majorBidi" w:cstheme="majorBidi"/>
          <w:sz w:val="24"/>
          <w:szCs w:val="24"/>
        </w:rPr>
        <w:t xml:space="preserve">Dapat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hadits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ilmu</w:t>
      </w:r>
      <w:proofErr w:type="spellEnd"/>
      <w:r w:rsidR="00935CE6">
        <w:rPr>
          <w:rFonts w:asciiTheme="majorBidi" w:hAnsiTheme="majorBidi" w:cstheme="majorBidi"/>
          <w:sz w:val="24"/>
          <w:szCs w:val="24"/>
        </w:rPr>
        <w:t xml:space="preserve">: </w:t>
      </w:r>
      <w:r w:rsidR="00935CE6">
        <w:rPr>
          <w:rFonts w:asciiTheme="majorBidi" w:hAnsiTheme="majorBidi" w:cstheme="majorBidi"/>
          <w:b/>
          <w:bCs/>
          <w:sz w:val="24"/>
          <w:szCs w:val="24"/>
        </w:rPr>
        <w:t xml:space="preserve">HR. Abu Dawud </w:t>
      </w:r>
      <w:proofErr w:type="spellStart"/>
      <w:r w:rsidR="00935CE6">
        <w:rPr>
          <w:rFonts w:asciiTheme="majorBidi" w:hAnsiTheme="majorBidi" w:cstheme="majorBidi"/>
          <w:b/>
          <w:bCs/>
          <w:sz w:val="24"/>
          <w:szCs w:val="24"/>
        </w:rPr>
        <w:t>dari</w:t>
      </w:r>
      <w:proofErr w:type="spellEnd"/>
      <w:r w:rsidR="00935CE6">
        <w:rPr>
          <w:rFonts w:asciiTheme="majorBidi" w:hAnsiTheme="majorBidi" w:cstheme="majorBidi"/>
          <w:b/>
          <w:bCs/>
          <w:sz w:val="24"/>
          <w:szCs w:val="24"/>
        </w:rPr>
        <w:t xml:space="preserve"> Abu Darda</w:t>
      </w:r>
    </w:p>
    <w:p w14:paraId="13041370" w14:textId="77777777" w:rsidR="0077608A" w:rsidRPr="003D69D2" w:rsidRDefault="0077608A" w:rsidP="0077608A">
      <w:pPr>
        <w:pStyle w:val="DaftarParagraf"/>
        <w:jc w:val="both"/>
      </w:pPr>
    </w:p>
    <w:p w14:paraId="6D2D5462" w14:textId="7F0B1647" w:rsidR="003D69D2" w:rsidRPr="00603295" w:rsidRDefault="003D69D2" w:rsidP="003D69D2">
      <w:pPr>
        <w:pStyle w:val="DaftarParagraf"/>
        <w:numPr>
          <w:ilvl w:val="0"/>
          <w:numId w:val="9"/>
        </w:numPr>
        <w:jc w:val="both"/>
      </w:pPr>
      <w:r w:rsidRPr="007C5292">
        <w:rPr>
          <w:rFonts w:asciiTheme="majorBidi" w:hAnsiTheme="majorBidi" w:cstheme="majorBidi"/>
          <w:sz w:val="24"/>
          <w:szCs w:val="24"/>
        </w:rPr>
        <w:t xml:space="preserve">Dapat </w:t>
      </w:r>
      <w:proofErr w:type="spellStart"/>
      <w:r>
        <w:rPr>
          <w:rFonts w:asciiTheme="majorBidi" w:hAnsiTheme="majorBidi" w:cstheme="majorBidi"/>
          <w:sz w:val="24"/>
          <w:szCs w:val="24"/>
        </w:rPr>
        <w:t>bersikap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QS. Al </w:t>
      </w:r>
      <w:proofErr w:type="spellStart"/>
      <w:r>
        <w:rPr>
          <w:rFonts w:asciiTheme="majorBidi" w:hAnsiTheme="majorBidi" w:cstheme="majorBidi"/>
          <w:sz w:val="24"/>
          <w:szCs w:val="24"/>
        </w:rPr>
        <w:t>Hujarat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6</w:t>
      </w:r>
    </w:p>
    <w:p w14:paraId="2783D5D4" w14:textId="322D8496" w:rsidR="003D69D2" w:rsidRDefault="00603295" w:rsidP="001A42AC">
      <w:pPr>
        <w:pStyle w:val="DaftarParagraf"/>
        <w:numPr>
          <w:ilvl w:val="0"/>
          <w:numId w:val="3"/>
        </w:numPr>
        <w:jc w:val="both"/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setiap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informasi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>
        <w:rPr>
          <w:rFonts w:asciiTheme="majorBidi" w:hAnsiTheme="majorBidi" w:cstheme="majorBidi"/>
          <w:sz w:val="24"/>
          <w:szCs w:val="24"/>
        </w:rPr>
        <w:t>fasik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cek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ricek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Dalam </w:t>
      </w:r>
      <w:proofErr w:type="spellStart"/>
      <w:r>
        <w:rPr>
          <w:rFonts w:asciiTheme="majorBidi" w:hAnsiTheme="majorBidi" w:cstheme="majorBidi"/>
          <w:sz w:val="24"/>
          <w:szCs w:val="24"/>
        </w:rPr>
        <w:t>tradisi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pengetahuan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islam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pembawa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memenuhi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kompetensi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moral dan </w:t>
      </w:r>
      <w:proofErr w:type="spellStart"/>
      <w:r>
        <w:rPr>
          <w:rFonts w:asciiTheme="majorBidi" w:hAnsiTheme="majorBidi" w:cstheme="majorBidi"/>
          <w:sz w:val="24"/>
          <w:szCs w:val="24"/>
        </w:rPr>
        <w:t>intelektual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jalur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sandaran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sanad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yang </w:t>
      </w:r>
      <w:proofErr w:type="spellStart"/>
      <w:r>
        <w:rPr>
          <w:rFonts w:asciiTheme="majorBidi" w:hAnsiTheme="majorBidi" w:cstheme="majorBidi"/>
          <w:sz w:val="24"/>
          <w:szCs w:val="24"/>
        </w:rPr>
        <w:t>logis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tercela</w:t>
      </w:r>
      <w:proofErr w:type="spellEnd"/>
    </w:p>
    <w:p w14:paraId="4966BBBC" w14:textId="7498DDD9" w:rsidR="009327CF" w:rsidRDefault="001A42AC" w:rsidP="001A42AC">
      <w:pPr>
        <w:jc w:val="both"/>
      </w:pPr>
      <w:r>
        <w:t>ESSAY</w:t>
      </w:r>
    </w:p>
    <w:p w14:paraId="7AED299E" w14:textId="5E12ED5A" w:rsidR="001A42AC" w:rsidRPr="001A42AC" w:rsidRDefault="001A42AC" w:rsidP="001A42AC">
      <w:pPr>
        <w:pStyle w:val="DaftarParagraf"/>
        <w:numPr>
          <w:ilvl w:val="0"/>
          <w:numId w:val="6"/>
        </w:numPr>
        <w:jc w:val="both"/>
      </w:pPr>
      <w:proofErr w:type="spellStart"/>
      <w:r w:rsidRPr="007C5292">
        <w:rPr>
          <w:rFonts w:asciiTheme="majorBidi" w:hAnsiTheme="majorBidi" w:cstheme="majorBidi"/>
          <w:sz w:val="24"/>
          <w:szCs w:val="24"/>
        </w:rPr>
        <w:t>Men</w:t>
      </w:r>
      <w:r>
        <w:rPr>
          <w:rFonts w:asciiTheme="majorBidi" w:hAnsiTheme="majorBidi" w:cstheme="majorBidi"/>
          <w:sz w:val="24"/>
          <w:szCs w:val="24"/>
        </w:rPr>
        <w:t>yebutkan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macam-macam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kebaikan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menurut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q.s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. Al </w:t>
      </w:r>
      <w:proofErr w:type="gramStart"/>
      <w:r w:rsidRPr="007C5292">
        <w:rPr>
          <w:rFonts w:asciiTheme="majorBidi" w:hAnsiTheme="majorBidi" w:cstheme="majorBidi"/>
          <w:sz w:val="24"/>
          <w:szCs w:val="24"/>
        </w:rPr>
        <w:t>Baqarah :</w:t>
      </w:r>
      <w:proofErr w:type="gramEnd"/>
      <w:r w:rsidRPr="007C5292">
        <w:rPr>
          <w:rFonts w:asciiTheme="majorBidi" w:hAnsiTheme="majorBidi" w:cstheme="majorBidi"/>
          <w:sz w:val="24"/>
          <w:szCs w:val="24"/>
        </w:rPr>
        <w:t xml:space="preserve"> 177</w:t>
      </w:r>
    </w:p>
    <w:p w14:paraId="779B4E21" w14:textId="5219099B" w:rsidR="001A42AC" w:rsidRDefault="001A42AC" w:rsidP="001A42AC">
      <w:pPr>
        <w:pStyle w:val="DaftarParagraf"/>
        <w:numPr>
          <w:ilvl w:val="0"/>
          <w:numId w:val="3"/>
        </w:numPr>
        <w:jc w:val="both"/>
      </w:pPr>
      <w:proofErr w:type="spellStart"/>
      <w:r>
        <w:t>keimanan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 </w:t>
      </w:r>
      <w:r>
        <w:rPr>
          <w:rFonts w:hint="cs"/>
        </w:rPr>
        <w:t>ﷻ</w:t>
      </w:r>
      <w:r>
        <w:t xml:space="preserve"> </w:t>
      </w:r>
      <w:proofErr w:type="spellStart"/>
      <w:r>
        <w:t>semata</w:t>
      </w:r>
      <w:proofErr w:type="spellEnd"/>
      <w:r>
        <w:t xml:space="preserve">. Tidak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keraguan</w:t>
      </w:r>
      <w:proofErr w:type="spellEnd"/>
      <w:r>
        <w:t xml:space="preserve">, 100 %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syarat</w:t>
      </w:r>
      <w:proofErr w:type="spellEnd"/>
      <w:r>
        <w:t xml:space="preserve"> :</w:t>
      </w:r>
      <w:proofErr w:type="gramEnd"/>
    </w:p>
    <w:p w14:paraId="1C1150CF" w14:textId="77777777" w:rsidR="001A42AC" w:rsidRDefault="001A42AC" w:rsidP="001A42AC">
      <w:pPr>
        <w:pStyle w:val="DaftarParagraf"/>
        <w:jc w:val="both"/>
      </w:pPr>
    </w:p>
    <w:p w14:paraId="5F55E2C0" w14:textId="77777777" w:rsidR="001A42AC" w:rsidRDefault="001A42AC" w:rsidP="001A42AC">
      <w:pPr>
        <w:pStyle w:val="DaftarParagraf"/>
        <w:jc w:val="both"/>
      </w:pPr>
      <w:r>
        <w:t xml:space="preserve">1) </w:t>
      </w:r>
      <w:proofErr w:type="spellStart"/>
      <w:r>
        <w:t>Dilandasi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didasari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goyah</w:t>
      </w:r>
      <w:proofErr w:type="spellEnd"/>
    </w:p>
    <w:p w14:paraId="7CE8B983" w14:textId="77777777" w:rsidR="001A42AC" w:rsidRDefault="001A42AC" w:rsidP="001A42AC">
      <w:pPr>
        <w:pStyle w:val="DaftarParagraf"/>
        <w:jc w:val="both"/>
      </w:pPr>
      <w:r>
        <w:t xml:space="preserve">2)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ikhtiar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Nya</w:t>
      </w:r>
    </w:p>
    <w:p w14:paraId="605F8392" w14:textId="0721C7A9" w:rsidR="001A42AC" w:rsidRDefault="001A42AC" w:rsidP="001A42AC">
      <w:pPr>
        <w:pStyle w:val="DaftarParagraf"/>
        <w:jc w:val="both"/>
      </w:pPr>
      <w:r>
        <w:t xml:space="preserve">3)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kesyirikan</w:t>
      </w:r>
      <w:proofErr w:type="spellEnd"/>
    </w:p>
    <w:p w14:paraId="7AAC55E3" w14:textId="0CAABD3B" w:rsidR="001A42AC" w:rsidRDefault="001A42AC" w:rsidP="001A42AC">
      <w:pPr>
        <w:pStyle w:val="DaftarParagraf"/>
        <w:numPr>
          <w:ilvl w:val="0"/>
          <w:numId w:val="3"/>
        </w:numPr>
        <w:jc w:val="both"/>
      </w:pPr>
      <w:proofErr w:type="spellStart"/>
      <w:r w:rsidRPr="001A42AC">
        <w:t>Mengimani</w:t>
      </w:r>
      <w:proofErr w:type="spellEnd"/>
      <w:r w:rsidRPr="001A42AC">
        <w:t xml:space="preserve"> </w:t>
      </w:r>
      <w:proofErr w:type="spellStart"/>
      <w:r w:rsidRPr="001A42AC">
        <w:t>adanya</w:t>
      </w:r>
      <w:proofErr w:type="spellEnd"/>
      <w:r w:rsidRPr="001A42AC">
        <w:t xml:space="preserve"> Hari Akhir</w:t>
      </w:r>
    </w:p>
    <w:p w14:paraId="49BD7A85" w14:textId="30BB5913" w:rsidR="001A42AC" w:rsidRDefault="001A42AC" w:rsidP="001A42AC">
      <w:pPr>
        <w:pStyle w:val="DaftarParagraf"/>
        <w:numPr>
          <w:ilvl w:val="0"/>
          <w:numId w:val="3"/>
        </w:numPr>
        <w:jc w:val="both"/>
      </w:pPr>
      <w:proofErr w:type="spellStart"/>
      <w:r>
        <w:t>Beriman</w:t>
      </w:r>
      <w:proofErr w:type="spellEnd"/>
      <w:r>
        <w:t xml:space="preserve"> </w:t>
      </w:r>
      <w:proofErr w:type="spellStart"/>
      <w:r>
        <w:t>kpd</w:t>
      </w:r>
      <w:proofErr w:type="spellEnd"/>
      <w:r>
        <w:t xml:space="preserve"> </w:t>
      </w:r>
      <w:proofErr w:type="spellStart"/>
      <w:r>
        <w:t>Malaikat</w:t>
      </w:r>
      <w:proofErr w:type="spellEnd"/>
    </w:p>
    <w:p w14:paraId="3CA431E4" w14:textId="25F10445" w:rsidR="001A42AC" w:rsidRDefault="001A42AC" w:rsidP="001A42AC">
      <w:pPr>
        <w:pStyle w:val="DaftarParagraf"/>
        <w:numPr>
          <w:ilvl w:val="0"/>
          <w:numId w:val="3"/>
        </w:numPr>
        <w:jc w:val="both"/>
      </w:pPr>
      <w:proofErr w:type="spellStart"/>
      <w:r>
        <w:t>Beriman</w:t>
      </w:r>
      <w:proofErr w:type="spellEnd"/>
      <w:r>
        <w:t xml:space="preserve"> </w:t>
      </w:r>
      <w:proofErr w:type="spellStart"/>
      <w:r>
        <w:t>kpd</w:t>
      </w:r>
      <w:proofErr w:type="spellEnd"/>
      <w:r>
        <w:t xml:space="preserve"> Kitab-Nya</w:t>
      </w:r>
    </w:p>
    <w:p w14:paraId="3808B772" w14:textId="5359D464" w:rsidR="00231828" w:rsidRDefault="001A42AC" w:rsidP="00231828">
      <w:pPr>
        <w:pStyle w:val="DaftarParagraf"/>
        <w:numPr>
          <w:ilvl w:val="0"/>
          <w:numId w:val="3"/>
        </w:numPr>
        <w:jc w:val="both"/>
      </w:pPr>
      <w:proofErr w:type="spellStart"/>
      <w:r>
        <w:t>Beriman</w:t>
      </w:r>
      <w:proofErr w:type="spellEnd"/>
      <w:r>
        <w:t xml:space="preserve"> </w:t>
      </w:r>
      <w:proofErr w:type="spellStart"/>
      <w:r>
        <w:t>kpd</w:t>
      </w:r>
      <w:proofErr w:type="spellEnd"/>
      <w:r>
        <w:t xml:space="preserve"> Nabi</w:t>
      </w:r>
    </w:p>
    <w:p w14:paraId="03AC448F" w14:textId="77777777" w:rsidR="00164209" w:rsidRPr="001A42AC" w:rsidRDefault="00164209" w:rsidP="00164209">
      <w:pPr>
        <w:pStyle w:val="DaftarParagraf"/>
        <w:ind w:left="1080"/>
        <w:jc w:val="both"/>
      </w:pPr>
    </w:p>
    <w:p w14:paraId="49D9E3A4" w14:textId="46FEF5CD" w:rsidR="001A42AC" w:rsidRPr="00231828" w:rsidRDefault="001A42AC" w:rsidP="001A42AC">
      <w:pPr>
        <w:pStyle w:val="DaftarParagraf"/>
        <w:numPr>
          <w:ilvl w:val="0"/>
          <w:numId w:val="6"/>
        </w:numPr>
        <w:jc w:val="both"/>
      </w:pPr>
      <w:r w:rsidRPr="007C5292">
        <w:rPr>
          <w:rFonts w:asciiTheme="majorBidi" w:hAnsiTheme="majorBidi" w:cstheme="majorBidi"/>
          <w:sz w:val="24"/>
          <w:szCs w:val="24"/>
        </w:rPr>
        <w:t xml:space="preserve">Dapat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menyebutkan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macam-macam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ujian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cobaan</w:t>
      </w:r>
      <w:proofErr w:type="spellEnd"/>
    </w:p>
    <w:p w14:paraId="085B93F0" w14:textId="293408E9" w:rsidR="00231828" w:rsidRPr="00231828" w:rsidRDefault="00231828" w:rsidP="00231828">
      <w:pPr>
        <w:pStyle w:val="DaftarParagraf"/>
        <w:numPr>
          <w:ilvl w:val="0"/>
          <w:numId w:val="3"/>
        </w:numPr>
        <w:jc w:val="both"/>
      </w:pPr>
      <w:proofErr w:type="spellStart"/>
      <w:r>
        <w:rPr>
          <w:rFonts w:asciiTheme="majorBidi" w:hAnsiTheme="majorBidi" w:cstheme="majorBidi"/>
          <w:sz w:val="24"/>
          <w:szCs w:val="24"/>
        </w:rPr>
        <w:t>Musibah</w:t>
      </w:r>
      <w:proofErr w:type="spellEnd"/>
    </w:p>
    <w:p w14:paraId="4C3D4929" w14:textId="2A6ED454" w:rsidR="00231828" w:rsidRDefault="00231828" w:rsidP="00231828">
      <w:pPr>
        <w:pStyle w:val="DaftarParagraf"/>
        <w:ind w:left="1080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Pada </w:t>
      </w:r>
      <w:proofErr w:type="spellStart"/>
      <w:r>
        <w:rPr>
          <w:rFonts w:asciiTheme="majorBidi" w:hAnsiTheme="majorBidi" w:cstheme="majorBidi"/>
          <w:sz w:val="24"/>
          <w:szCs w:val="24"/>
        </w:rPr>
        <w:t>mulanya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berarti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menimpa</w:t>
      </w:r>
      <w:proofErr w:type="spellEnd"/>
      <w:r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="00AD3C7F">
        <w:rPr>
          <w:rFonts w:asciiTheme="majorBidi" w:hAnsiTheme="majorBidi" w:cstheme="majorBidi"/>
          <w:sz w:val="24"/>
          <w:szCs w:val="24"/>
        </w:rPr>
        <w:t>mengenai</w:t>
      </w:r>
      <w:proofErr w:type="spellEnd"/>
      <w:r w:rsidR="00AD3C7F">
        <w:rPr>
          <w:rFonts w:asciiTheme="majorBidi" w:hAnsiTheme="majorBidi" w:cstheme="majorBidi"/>
          <w:sz w:val="24"/>
          <w:szCs w:val="24"/>
        </w:rPr>
        <w:t xml:space="preserve">. Bila Al-Qur’an </w:t>
      </w:r>
      <w:proofErr w:type="spellStart"/>
      <w:r w:rsidR="00AD3C7F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AD3C7F">
        <w:rPr>
          <w:rFonts w:asciiTheme="majorBidi" w:hAnsiTheme="majorBidi" w:cstheme="majorBidi"/>
          <w:sz w:val="24"/>
          <w:szCs w:val="24"/>
        </w:rPr>
        <w:t xml:space="preserve"> kata </w:t>
      </w:r>
      <w:proofErr w:type="spellStart"/>
      <w:r w:rsidR="00AD3C7F">
        <w:rPr>
          <w:rFonts w:asciiTheme="majorBidi" w:hAnsiTheme="majorBidi" w:cstheme="majorBidi"/>
          <w:i/>
          <w:iCs/>
          <w:sz w:val="24"/>
          <w:szCs w:val="24"/>
        </w:rPr>
        <w:t>musibah</w:t>
      </w:r>
      <w:proofErr w:type="spellEnd"/>
      <w:r w:rsidR="00AD3C7F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r w:rsidR="00AD3C7F">
        <w:rPr>
          <w:rFonts w:asciiTheme="majorBidi" w:hAnsiTheme="majorBidi" w:cstheme="majorBidi"/>
          <w:sz w:val="24"/>
          <w:szCs w:val="24"/>
        </w:rPr>
        <w:t xml:space="preserve">mala </w:t>
      </w:r>
      <w:proofErr w:type="spellStart"/>
      <w:r w:rsidR="00AD3C7F">
        <w:rPr>
          <w:rFonts w:asciiTheme="majorBidi" w:hAnsiTheme="majorBidi" w:cstheme="majorBidi"/>
          <w:sz w:val="24"/>
          <w:szCs w:val="24"/>
        </w:rPr>
        <w:t>ia</w:t>
      </w:r>
      <w:proofErr w:type="spellEnd"/>
      <w:r w:rsidR="00AD3C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3C7F">
        <w:rPr>
          <w:rFonts w:asciiTheme="majorBidi" w:hAnsiTheme="majorBidi" w:cstheme="majorBidi"/>
          <w:sz w:val="24"/>
          <w:szCs w:val="24"/>
        </w:rPr>
        <w:t>berarti</w:t>
      </w:r>
      <w:proofErr w:type="spellEnd"/>
      <w:r w:rsidR="00AD3C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3C7F" w:rsidRPr="00AD3C7F">
        <w:rPr>
          <w:rFonts w:asciiTheme="majorBidi" w:hAnsiTheme="majorBidi" w:cstheme="majorBidi"/>
          <w:i/>
          <w:iCs/>
          <w:sz w:val="24"/>
          <w:szCs w:val="24"/>
        </w:rPr>
        <w:t>sesuatu</w:t>
      </w:r>
      <w:proofErr w:type="spellEnd"/>
      <w:r w:rsidR="00AD3C7F" w:rsidRPr="00AD3C7F">
        <w:rPr>
          <w:rFonts w:asciiTheme="majorBidi" w:hAnsiTheme="majorBidi" w:cstheme="majorBidi"/>
          <w:i/>
          <w:iCs/>
          <w:sz w:val="24"/>
          <w:szCs w:val="24"/>
        </w:rPr>
        <w:t xml:space="preserve"> yang </w:t>
      </w:r>
      <w:proofErr w:type="spellStart"/>
      <w:r w:rsidR="00AD3C7F" w:rsidRPr="00AD3C7F">
        <w:rPr>
          <w:rFonts w:asciiTheme="majorBidi" w:hAnsiTheme="majorBidi" w:cstheme="majorBidi"/>
          <w:i/>
          <w:iCs/>
          <w:sz w:val="24"/>
          <w:szCs w:val="24"/>
        </w:rPr>
        <w:t>tidak</w:t>
      </w:r>
      <w:proofErr w:type="spellEnd"/>
      <w:r w:rsidR="00AD3C7F" w:rsidRPr="00AD3C7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AD3C7F" w:rsidRPr="00AD3C7F">
        <w:rPr>
          <w:rFonts w:asciiTheme="majorBidi" w:hAnsiTheme="majorBidi" w:cstheme="majorBidi"/>
          <w:i/>
          <w:iCs/>
          <w:sz w:val="24"/>
          <w:szCs w:val="24"/>
        </w:rPr>
        <w:t>menyenangkan</w:t>
      </w:r>
      <w:proofErr w:type="spellEnd"/>
      <w:r w:rsidR="00AD3C7F" w:rsidRPr="00AD3C7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AD3C7F" w:rsidRPr="00AD3C7F">
        <w:rPr>
          <w:rFonts w:asciiTheme="majorBidi" w:hAnsiTheme="majorBidi" w:cstheme="majorBidi"/>
          <w:i/>
          <w:iCs/>
          <w:sz w:val="24"/>
          <w:szCs w:val="24"/>
        </w:rPr>
        <w:t>menimpa</w:t>
      </w:r>
      <w:proofErr w:type="spellEnd"/>
      <w:r w:rsidR="00AD3C7F" w:rsidRPr="00AD3C7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AD3C7F" w:rsidRPr="00AD3C7F">
        <w:rPr>
          <w:rFonts w:asciiTheme="majorBidi" w:hAnsiTheme="majorBidi" w:cstheme="majorBidi"/>
          <w:i/>
          <w:iCs/>
          <w:sz w:val="24"/>
          <w:szCs w:val="24"/>
        </w:rPr>
        <w:t>manusia</w:t>
      </w:r>
      <w:proofErr w:type="spellEnd"/>
      <w:r w:rsidR="00AD3C7F" w:rsidRPr="00AD3C7F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14:paraId="05B22493" w14:textId="299B6F70" w:rsidR="00AD3C7F" w:rsidRDefault="00AD3C7F" w:rsidP="00AD3C7F">
      <w:pPr>
        <w:pStyle w:val="DaftarParagraf"/>
        <w:numPr>
          <w:ilvl w:val="0"/>
          <w:numId w:val="3"/>
        </w:numPr>
        <w:jc w:val="both"/>
      </w:pPr>
      <w:r>
        <w:t xml:space="preserve">Bala </w:t>
      </w:r>
    </w:p>
    <w:p w14:paraId="13BAFE16" w14:textId="063EBCD5" w:rsidR="00AD3C7F" w:rsidRDefault="00AD3C7F" w:rsidP="00AD3C7F">
      <w:pPr>
        <w:pStyle w:val="DaftarParagraf"/>
        <w:ind w:left="1080"/>
        <w:jc w:val="both"/>
      </w:pPr>
      <w:proofErr w:type="spellStart"/>
      <w:r w:rsidRPr="00AD3C7F">
        <w:rPr>
          <w:i/>
          <w:iCs/>
        </w:rPr>
        <w:t>Sesuatu</w:t>
      </w:r>
      <w:proofErr w:type="spellEnd"/>
      <w:r w:rsidRPr="00AD3C7F">
        <w:rPr>
          <w:i/>
          <w:iCs/>
        </w:rPr>
        <w:t xml:space="preserve"> yang </w:t>
      </w:r>
      <w:proofErr w:type="spellStart"/>
      <w:r w:rsidRPr="00AD3C7F">
        <w:rPr>
          <w:i/>
          <w:iCs/>
        </w:rPr>
        <w:t>datang</w:t>
      </w:r>
      <w:proofErr w:type="spellEnd"/>
      <w:r w:rsidRPr="00AD3C7F">
        <w:rPr>
          <w:i/>
          <w:iCs/>
        </w:rPr>
        <w:t xml:space="preserve"> </w:t>
      </w:r>
      <w:proofErr w:type="spellStart"/>
      <w:r w:rsidRPr="00AD3C7F">
        <w:rPr>
          <w:i/>
          <w:iCs/>
        </w:rPr>
        <w:t>langsung</w:t>
      </w:r>
      <w:proofErr w:type="spellEnd"/>
      <w:r w:rsidRPr="00AD3C7F">
        <w:rPr>
          <w:i/>
          <w:iCs/>
        </w:rPr>
        <w:t xml:space="preserve"> </w:t>
      </w:r>
      <w:proofErr w:type="spellStart"/>
      <w:r w:rsidRPr="00AD3C7F">
        <w:rPr>
          <w:i/>
          <w:iCs/>
        </w:rPr>
        <w:t>dari</w:t>
      </w:r>
      <w:proofErr w:type="spellEnd"/>
      <w:r w:rsidRPr="00AD3C7F">
        <w:rPr>
          <w:i/>
          <w:iCs/>
        </w:rPr>
        <w:t xml:space="preserve"> </w:t>
      </w:r>
      <w:proofErr w:type="spellStart"/>
      <w:r w:rsidRPr="00AD3C7F">
        <w:rPr>
          <w:i/>
          <w:iCs/>
        </w:rPr>
        <w:t>allah</w:t>
      </w:r>
      <w:proofErr w:type="spellEnd"/>
      <w:r w:rsidRPr="00AD3C7F">
        <w:rPr>
          <w:i/>
          <w:iCs/>
        </w:rPr>
        <w:t xml:space="preserve"> </w:t>
      </w:r>
      <w:proofErr w:type="spellStart"/>
      <w:r w:rsidRPr="00AD3C7F">
        <w:rPr>
          <w:i/>
          <w:iCs/>
        </w:rPr>
        <w:t>tanpa</w:t>
      </w:r>
      <w:proofErr w:type="spellEnd"/>
      <w:r w:rsidRPr="00AD3C7F">
        <w:rPr>
          <w:i/>
          <w:iCs/>
        </w:rPr>
        <w:t xml:space="preserve"> </w:t>
      </w:r>
      <w:proofErr w:type="spellStart"/>
      <w:r w:rsidRPr="00AD3C7F">
        <w:rPr>
          <w:i/>
          <w:iCs/>
        </w:rPr>
        <w:t>keterlibatan</w:t>
      </w:r>
      <w:proofErr w:type="spellEnd"/>
      <w:r w:rsidRPr="00AD3C7F">
        <w:rPr>
          <w:i/>
          <w:iCs/>
        </w:rPr>
        <w:t xml:space="preserve"> </w:t>
      </w:r>
      <w:proofErr w:type="spellStart"/>
      <w:r w:rsidRPr="00AD3C7F">
        <w:rPr>
          <w:i/>
          <w:iCs/>
        </w:rPr>
        <w:t>manusia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menerimanya</w:t>
      </w:r>
      <w:proofErr w:type="spellEnd"/>
      <w:r>
        <w:t>.</w:t>
      </w:r>
    </w:p>
    <w:p w14:paraId="2B679F90" w14:textId="26F78D89" w:rsidR="00AD3C7F" w:rsidRDefault="00AD3C7F" w:rsidP="00AD3C7F">
      <w:pPr>
        <w:pStyle w:val="DaftarParagraf"/>
        <w:numPr>
          <w:ilvl w:val="0"/>
          <w:numId w:val="3"/>
        </w:numPr>
        <w:jc w:val="both"/>
        <w:rPr>
          <w:i/>
          <w:iCs/>
        </w:rPr>
      </w:pPr>
      <w:r>
        <w:t>Fitnah</w:t>
      </w:r>
      <w:r w:rsidR="00773FF3">
        <w:t xml:space="preserve">: </w:t>
      </w:r>
      <w:proofErr w:type="spellStart"/>
      <w:r w:rsidR="00773FF3" w:rsidRPr="00773FF3">
        <w:rPr>
          <w:i/>
          <w:iCs/>
        </w:rPr>
        <w:t>bencana</w:t>
      </w:r>
      <w:proofErr w:type="spellEnd"/>
      <w:r w:rsidR="00773FF3" w:rsidRPr="00773FF3">
        <w:rPr>
          <w:i/>
          <w:iCs/>
        </w:rPr>
        <w:t xml:space="preserve"> </w:t>
      </w:r>
      <w:proofErr w:type="spellStart"/>
      <w:r w:rsidR="00773FF3" w:rsidRPr="00773FF3">
        <w:rPr>
          <w:i/>
          <w:iCs/>
        </w:rPr>
        <w:t>yg</w:t>
      </w:r>
      <w:proofErr w:type="spellEnd"/>
      <w:r w:rsidR="00773FF3" w:rsidRPr="00773FF3">
        <w:rPr>
          <w:i/>
          <w:iCs/>
        </w:rPr>
        <w:t xml:space="preserve"> </w:t>
      </w:r>
      <w:proofErr w:type="spellStart"/>
      <w:r w:rsidR="00773FF3" w:rsidRPr="00773FF3">
        <w:rPr>
          <w:i/>
          <w:iCs/>
        </w:rPr>
        <w:t>datang</w:t>
      </w:r>
      <w:proofErr w:type="spellEnd"/>
      <w:r w:rsidR="00773FF3" w:rsidRPr="00773FF3">
        <w:rPr>
          <w:i/>
          <w:iCs/>
        </w:rPr>
        <w:t xml:space="preserve"> </w:t>
      </w:r>
      <w:proofErr w:type="spellStart"/>
      <w:r w:rsidR="00773FF3" w:rsidRPr="00773FF3">
        <w:rPr>
          <w:i/>
          <w:iCs/>
        </w:rPr>
        <w:t>dari</w:t>
      </w:r>
      <w:proofErr w:type="spellEnd"/>
      <w:r w:rsidR="00773FF3" w:rsidRPr="00773FF3">
        <w:rPr>
          <w:i/>
          <w:iCs/>
        </w:rPr>
        <w:t xml:space="preserve"> </w:t>
      </w:r>
      <w:proofErr w:type="spellStart"/>
      <w:r w:rsidR="00773FF3" w:rsidRPr="00773FF3">
        <w:rPr>
          <w:i/>
          <w:iCs/>
        </w:rPr>
        <w:t>perbuatan</w:t>
      </w:r>
      <w:proofErr w:type="spellEnd"/>
      <w:r w:rsidR="00773FF3" w:rsidRPr="00773FF3">
        <w:rPr>
          <w:i/>
          <w:iCs/>
        </w:rPr>
        <w:t xml:space="preserve"> </w:t>
      </w:r>
      <w:proofErr w:type="spellStart"/>
      <w:r w:rsidR="00773FF3" w:rsidRPr="00773FF3">
        <w:rPr>
          <w:i/>
          <w:iCs/>
        </w:rPr>
        <w:t>seseorang</w:t>
      </w:r>
      <w:proofErr w:type="spellEnd"/>
      <w:r w:rsidR="00773FF3" w:rsidRPr="00773FF3">
        <w:rPr>
          <w:i/>
          <w:iCs/>
        </w:rPr>
        <w:t>/</w:t>
      </w:r>
      <w:proofErr w:type="spellStart"/>
      <w:r w:rsidR="00773FF3" w:rsidRPr="00773FF3">
        <w:rPr>
          <w:i/>
          <w:iCs/>
        </w:rPr>
        <w:t>kel</w:t>
      </w:r>
      <w:proofErr w:type="spellEnd"/>
      <w:r w:rsidR="00773FF3" w:rsidRPr="00773FF3">
        <w:rPr>
          <w:i/>
          <w:iCs/>
        </w:rPr>
        <w:t xml:space="preserve">, </w:t>
      </w:r>
      <w:proofErr w:type="spellStart"/>
      <w:r w:rsidR="00773FF3" w:rsidRPr="00773FF3">
        <w:rPr>
          <w:i/>
          <w:iCs/>
        </w:rPr>
        <w:t>tetapi</w:t>
      </w:r>
      <w:proofErr w:type="spellEnd"/>
      <w:r w:rsidR="00773FF3" w:rsidRPr="00773FF3">
        <w:rPr>
          <w:i/>
          <w:iCs/>
        </w:rPr>
        <w:t xml:space="preserve"> </w:t>
      </w:r>
      <w:proofErr w:type="spellStart"/>
      <w:r w:rsidR="00773FF3" w:rsidRPr="00773FF3">
        <w:rPr>
          <w:i/>
          <w:iCs/>
        </w:rPr>
        <w:t>dampaknya</w:t>
      </w:r>
      <w:proofErr w:type="spellEnd"/>
      <w:r w:rsidR="00773FF3" w:rsidRPr="00773FF3">
        <w:rPr>
          <w:i/>
          <w:iCs/>
        </w:rPr>
        <w:t xml:space="preserve"> </w:t>
      </w:r>
      <w:proofErr w:type="spellStart"/>
      <w:r w:rsidR="00773FF3" w:rsidRPr="00773FF3">
        <w:rPr>
          <w:i/>
          <w:iCs/>
        </w:rPr>
        <w:t>mengenai</w:t>
      </w:r>
      <w:proofErr w:type="spellEnd"/>
      <w:r w:rsidR="00773FF3" w:rsidRPr="00773FF3">
        <w:rPr>
          <w:i/>
          <w:iCs/>
        </w:rPr>
        <w:t xml:space="preserve"> orang </w:t>
      </w:r>
      <w:proofErr w:type="spellStart"/>
      <w:r w:rsidR="00773FF3" w:rsidRPr="00773FF3">
        <w:rPr>
          <w:i/>
          <w:iCs/>
        </w:rPr>
        <w:t>yg</w:t>
      </w:r>
      <w:proofErr w:type="spellEnd"/>
      <w:r w:rsidR="00773FF3" w:rsidRPr="00773FF3">
        <w:rPr>
          <w:i/>
          <w:iCs/>
        </w:rPr>
        <w:t xml:space="preserve"> </w:t>
      </w:r>
      <w:proofErr w:type="spellStart"/>
      <w:r w:rsidR="00773FF3" w:rsidRPr="00773FF3">
        <w:rPr>
          <w:i/>
          <w:iCs/>
        </w:rPr>
        <w:t>tdk</w:t>
      </w:r>
      <w:proofErr w:type="spellEnd"/>
      <w:r w:rsidR="00773FF3" w:rsidRPr="00773FF3">
        <w:rPr>
          <w:i/>
          <w:iCs/>
        </w:rPr>
        <w:t xml:space="preserve"> </w:t>
      </w:r>
      <w:proofErr w:type="spellStart"/>
      <w:r w:rsidR="00773FF3" w:rsidRPr="00773FF3">
        <w:rPr>
          <w:i/>
          <w:iCs/>
        </w:rPr>
        <w:t>bersalah</w:t>
      </w:r>
      <w:proofErr w:type="spellEnd"/>
      <w:r w:rsidR="00773FF3" w:rsidRPr="00773FF3">
        <w:rPr>
          <w:i/>
          <w:iCs/>
        </w:rPr>
        <w:t>.</w:t>
      </w:r>
    </w:p>
    <w:p w14:paraId="3FFF7AF9" w14:textId="77777777" w:rsidR="00A32A82" w:rsidRPr="00773FF3" w:rsidRDefault="00A32A82" w:rsidP="00A32A82">
      <w:pPr>
        <w:pStyle w:val="DaftarParagraf"/>
        <w:ind w:left="1080"/>
        <w:jc w:val="both"/>
        <w:rPr>
          <w:i/>
          <w:iCs/>
        </w:rPr>
      </w:pPr>
    </w:p>
    <w:p w14:paraId="23191A07" w14:textId="296277D2" w:rsidR="001A42AC" w:rsidRPr="00A32A82" w:rsidRDefault="001A42AC" w:rsidP="001A42AC">
      <w:pPr>
        <w:pStyle w:val="DaftarParagraf"/>
        <w:numPr>
          <w:ilvl w:val="0"/>
          <w:numId w:val="6"/>
        </w:numPr>
        <w:jc w:val="both"/>
      </w:pPr>
      <w:proofErr w:type="spellStart"/>
      <w:r w:rsidRPr="007C5292">
        <w:rPr>
          <w:rFonts w:asciiTheme="majorBidi" w:hAnsiTheme="majorBidi" w:cstheme="majorBidi"/>
          <w:sz w:val="24"/>
          <w:szCs w:val="24"/>
        </w:rPr>
        <w:t>Menerjemahkan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HR</w:t>
      </w:r>
      <w:r w:rsidRPr="001A42A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Imam Muslim</w:t>
      </w:r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sikap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sabar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menghadapi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ujian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cobaan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keajaiban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seorang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mukmin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14:paraId="1B8AF65C" w14:textId="466BFB68" w:rsidR="00A32A82" w:rsidRPr="00A32A82" w:rsidRDefault="00A32A82" w:rsidP="00A32A82">
      <w:pPr>
        <w:pStyle w:val="DaftarParagraf"/>
        <w:numPr>
          <w:ilvl w:val="0"/>
          <w:numId w:val="3"/>
        </w:numPr>
        <w:jc w:val="both"/>
      </w:pPr>
      <w:proofErr w:type="gramStart"/>
      <w:r>
        <w:rPr>
          <w:rFonts w:asciiTheme="majorBidi" w:hAnsiTheme="majorBidi" w:cstheme="majorBidi"/>
          <w:sz w:val="24"/>
          <w:szCs w:val="24"/>
        </w:rPr>
        <w:t>Dari  Shuhaib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berkata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Rasulullah saw </w:t>
      </w:r>
      <w:proofErr w:type="spellStart"/>
      <w:r>
        <w:rPr>
          <w:rFonts w:asciiTheme="majorBidi" w:hAnsiTheme="majorBidi" w:cstheme="majorBidi"/>
          <w:sz w:val="24"/>
          <w:szCs w:val="24"/>
        </w:rPr>
        <w:t>bersabda</w:t>
      </w:r>
      <w:proofErr w:type="spellEnd"/>
      <w:r>
        <w:rPr>
          <w:rFonts w:asciiTheme="majorBidi" w:hAnsiTheme="majorBidi" w:cstheme="majorBidi"/>
          <w:sz w:val="24"/>
          <w:szCs w:val="24"/>
        </w:rPr>
        <w:t>: “</w:t>
      </w:r>
      <w:proofErr w:type="spellStart"/>
      <w:r>
        <w:rPr>
          <w:rFonts w:asciiTheme="majorBidi" w:hAnsiTheme="majorBidi" w:cstheme="majorBidi"/>
          <w:sz w:val="24"/>
          <w:szCs w:val="24"/>
        </w:rPr>
        <w:t>Perkara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>
        <w:rPr>
          <w:rFonts w:asciiTheme="majorBidi" w:hAnsiTheme="majorBidi" w:cstheme="majorBidi"/>
          <w:sz w:val="24"/>
          <w:szCs w:val="24"/>
        </w:rPr>
        <w:t>mukmin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mengagumkan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sesungguhnya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perihal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seorang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pun </w:t>
      </w:r>
      <w:proofErr w:type="spellStart"/>
      <w:r>
        <w:rPr>
          <w:rFonts w:asciiTheme="majorBidi" w:hAnsiTheme="majorBidi" w:cstheme="majorBidi"/>
          <w:sz w:val="24"/>
          <w:szCs w:val="24"/>
        </w:rPr>
        <w:t>selain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>
        <w:rPr>
          <w:rFonts w:asciiTheme="majorBidi" w:hAnsiTheme="majorBidi" w:cstheme="majorBidi"/>
          <w:sz w:val="24"/>
          <w:szCs w:val="24"/>
        </w:rPr>
        <w:t>mukmin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bila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tertimpa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kesenangan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bersyukur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Syukur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bila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tertimpa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musibah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bersabar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sabar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baginya</w:t>
      </w:r>
      <w:proofErr w:type="spellEnd"/>
      <w:r>
        <w:rPr>
          <w:rFonts w:asciiTheme="majorBidi" w:hAnsiTheme="majorBidi" w:cstheme="majorBidi"/>
          <w:sz w:val="24"/>
          <w:szCs w:val="24"/>
        </w:rPr>
        <w:t>”</w:t>
      </w:r>
    </w:p>
    <w:p w14:paraId="75D34261" w14:textId="77777777" w:rsidR="00A32A82" w:rsidRPr="001A42AC" w:rsidRDefault="00A32A82" w:rsidP="00A32A82">
      <w:pPr>
        <w:pStyle w:val="DaftarParagraf"/>
        <w:ind w:left="1080"/>
        <w:jc w:val="both"/>
      </w:pPr>
    </w:p>
    <w:p w14:paraId="61928B08" w14:textId="77777777" w:rsidR="001A42AC" w:rsidRDefault="001A42AC" w:rsidP="001A42AC">
      <w:pPr>
        <w:pStyle w:val="DaftarParagraf"/>
        <w:numPr>
          <w:ilvl w:val="0"/>
          <w:numId w:val="6"/>
        </w:numPr>
        <w:spacing w:after="200" w:line="276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7C5292">
        <w:rPr>
          <w:rFonts w:asciiTheme="majorBidi" w:hAnsiTheme="majorBidi" w:cstheme="majorBidi"/>
          <w:sz w:val="24"/>
          <w:szCs w:val="24"/>
        </w:rPr>
        <w:t>Menuliskan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Qs.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Ar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>-</w:t>
      </w:r>
      <w:proofErr w:type="gramStart"/>
      <w:r w:rsidRPr="007C5292">
        <w:rPr>
          <w:rFonts w:asciiTheme="majorBidi" w:hAnsiTheme="majorBidi" w:cstheme="majorBidi"/>
          <w:sz w:val="24"/>
          <w:szCs w:val="24"/>
        </w:rPr>
        <w:t>Rum :</w:t>
      </w:r>
      <w:proofErr w:type="gramEnd"/>
      <w:r w:rsidRPr="007C5292">
        <w:rPr>
          <w:rFonts w:asciiTheme="majorBidi" w:hAnsiTheme="majorBidi" w:cstheme="majorBidi"/>
          <w:sz w:val="24"/>
          <w:szCs w:val="24"/>
        </w:rPr>
        <w:t xml:space="preserve"> 41</w:t>
      </w:r>
    </w:p>
    <w:p w14:paraId="03D298CC" w14:textId="21A22D58" w:rsidR="00A32A82" w:rsidRPr="008951BF" w:rsidRDefault="00A32A82" w:rsidP="00A32A82">
      <w:pPr>
        <w:pStyle w:val="DaftarParagraf"/>
        <w:numPr>
          <w:ilvl w:val="0"/>
          <w:numId w:val="3"/>
        </w:numPr>
        <w:spacing w:after="200" w:line="276" w:lineRule="auto"/>
        <w:rPr>
          <w:rStyle w:val="ayat-arabic-text"/>
          <w:rFonts w:asciiTheme="majorBidi" w:hAnsiTheme="majorBidi" w:cstheme="majorBidi"/>
          <w:sz w:val="24"/>
          <w:szCs w:val="24"/>
        </w:rPr>
      </w:pPr>
      <w:proofErr w:type="spellStart"/>
      <w:r>
        <w:rPr>
          <w:rStyle w:val="ayat-arabic-text"/>
          <w:color w:val="000000"/>
          <w:sz w:val="36"/>
          <w:szCs w:val="36"/>
          <w:bdr w:val="single" w:sz="2" w:space="0" w:color="E5E7EB" w:frame="1"/>
          <w:shd w:val="clear" w:color="auto" w:fill="FFFFFF"/>
        </w:rPr>
        <w:t>ظَهَرَ</w:t>
      </w:r>
      <w:proofErr w:type="spellEnd"/>
      <w:r>
        <w:rPr>
          <w:rStyle w:val="ayat-arabic-text"/>
          <w:rFonts w:ascii="Poppins" w:hAnsi="Poppins" w:cs="Poppins"/>
          <w:color w:val="000000"/>
          <w:sz w:val="36"/>
          <w:szCs w:val="36"/>
          <w:bdr w:val="single" w:sz="2" w:space="0" w:color="E5E7EB" w:frame="1"/>
          <w:shd w:val="clear" w:color="auto" w:fill="FFFFFF"/>
        </w:rPr>
        <w:t xml:space="preserve"> </w:t>
      </w:r>
      <w:proofErr w:type="spellStart"/>
      <w:r>
        <w:rPr>
          <w:rStyle w:val="ayat-arabic-text"/>
          <w:color w:val="000000"/>
          <w:sz w:val="36"/>
          <w:szCs w:val="36"/>
          <w:bdr w:val="single" w:sz="2" w:space="0" w:color="E5E7EB" w:frame="1"/>
          <w:shd w:val="clear" w:color="auto" w:fill="FFFFFF"/>
        </w:rPr>
        <w:t>الْفَسَادُ</w:t>
      </w:r>
      <w:proofErr w:type="spellEnd"/>
      <w:r>
        <w:rPr>
          <w:rStyle w:val="ayat-arabic-text"/>
          <w:rFonts w:ascii="Poppins" w:hAnsi="Poppins" w:cs="Poppins"/>
          <w:color w:val="000000"/>
          <w:sz w:val="36"/>
          <w:szCs w:val="36"/>
          <w:bdr w:val="single" w:sz="2" w:space="0" w:color="E5E7EB" w:frame="1"/>
          <w:shd w:val="clear" w:color="auto" w:fill="FFFFFF"/>
        </w:rPr>
        <w:t xml:space="preserve"> </w:t>
      </w:r>
      <w:proofErr w:type="spellStart"/>
      <w:r>
        <w:rPr>
          <w:rStyle w:val="ayat-arabic-text"/>
          <w:color w:val="000000"/>
          <w:sz w:val="36"/>
          <w:szCs w:val="36"/>
          <w:bdr w:val="single" w:sz="2" w:space="0" w:color="E5E7EB" w:frame="1"/>
          <w:shd w:val="clear" w:color="auto" w:fill="FFFFFF"/>
        </w:rPr>
        <w:t>فِى</w:t>
      </w:r>
      <w:proofErr w:type="spellEnd"/>
      <w:r>
        <w:rPr>
          <w:rStyle w:val="ayat-arabic-text"/>
          <w:rFonts w:ascii="Poppins" w:hAnsi="Poppins" w:cs="Poppins"/>
          <w:color w:val="000000"/>
          <w:sz w:val="36"/>
          <w:szCs w:val="36"/>
          <w:bdr w:val="single" w:sz="2" w:space="0" w:color="E5E7EB" w:frame="1"/>
          <w:shd w:val="clear" w:color="auto" w:fill="FFFFFF"/>
        </w:rPr>
        <w:t xml:space="preserve"> </w:t>
      </w:r>
      <w:proofErr w:type="spellStart"/>
      <w:r>
        <w:rPr>
          <w:rStyle w:val="ayat-arabic-text"/>
          <w:color w:val="000000"/>
          <w:sz w:val="36"/>
          <w:szCs w:val="36"/>
          <w:bdr w:val="single" w:sz="2" w:space="0" w:color="E5E7EB" w:frame="1"/>
          <w:shd w:val="clear" w:color="auto" w:fill="FFFFFF"/>
        </w:rPr>
        <w:t>الْبَرِّ</w:t>
      </w:r>
      <w:proofErr w:type="spellEnd"/>
      <w:r>
        <w:rPr>
          <w:rStyle w:val="ayat-arabic-text"/>
          <w:rFonts w:ascii="Poppins" w:hAnsi="Poppins" w:cs="Poppins"/>
          <w:color w:val="000000"/>
          <w:sz w:val="36"/>
          <w:szCs w:val="36"/>
          <w:bdr w:val="single" w:sz="2" w:space="0" w:color="E5E7EB" w:frame="1"/>
          <w:shd w:val="clear" w:color="auto" w:fill="FFFFFF"/>
        </w:rPr>
        <w:t xml:space="preserve"> </w:t>
      </w:r>
      <w:proofErr w:type="spellStart"/>
      <w:r>
        <w:rPr>
          <w:rStyle w:val="ayat-arabic-text"/>
          <w:color w:val="000000"/>
          <w:sz w:val="36"/>
          <w:szCs w:val="36"/>
          <w:bdr w:val="single" w:sz="2" w:space="0" w:color="E5E7EB" w:frame="1"/>
          <w:shd w:val="clear" w:color="auto" w:fill="FFFFFF"/>
        </w:rPr>
        <w:t>وَالْبَحْرِ</w:t>
      </w:r>
      <w:proofErr w:type="spellEnd"/>
      <w:r>
        <w:rPr>
          <w:rStyle w:val="ayat-arabic-text"/>
          <w:rFonts w:ascii="Poppins" w:hAnsi="Poppins" w:cs="Poppins"/>
          <w:color w:val="000000"/>
          <w:sz w:val="36"/>
          <w:szCs w:val="36"/>
          <w:bdr w:val="single" w:sz="2" w:space="0" w:color="E5E7EB" w:frame="1"/>
          <w:shd w:val="clear" w:color="auto" w:fill="FFFFFF"/>
        </w:rPr>
        <w:t xml:space="preserve"> </w:t>
      </w:r>
      <w:proofErr w:type="spellStart"/>
      <w:r>
        <w:rPr>
          <w:rStyle w:val="ayat-arabic-text"/>
          <w:color w:val="000000"/>
          <w:sz w:val="36"/>
          <w:szCs w:val="36"/>
          <w:bdr w:val="single" w:sz="2" w:space="0" w:color="E5E7EB" w:frame="1"/>
          <w:shd w:val="clear" w:color="auto" w:fill="FFFFFF"/>
        </w:rPr>
        <w:t>بِمَا</w:t>
      </w:r>
      <w:proofErr w:type="spellEnd"/>
      <w:r>
        <w:rPr>
          <w:rStyle w:val="ayat-arabic-text"/>
          <w:rFonts w:ascii="Poppins" w:hAnsi="Poppins" w:cs="Poppins"/>
          <w:color w:val="000000"/>
          <w:sz w:val="36"/>
          <w:szCs w:val="36"/>
          <w:bdr w:val="single" w:sz="2" w:space="0" w:color="E5E7EB" w:frame="1"/>
          <w:shd w:val="clear" w:color="auto" w:fill="FFFFFF"/>
        </w:rPr>
        <w:t xml:space="preserve"> </w:t>
      </w:r>
      <w:proofErr w:type="spellStart"/>
      <w:r>
        <w:rPr>
          <w:rStyle w:val="ayat-arabic-text"/>
          <w:color w:val="000000"/>
          <w:sz w:val="36"/>
          <w:szCs w:val="36"/>
          <w:bdr w:val="single" w:sz="2" w:space="0" w:color="E5E7EB" w:frame="1"/>
          <w:shd w:val="clear" w:color="auto" w:fill="FFFFFF"/>
        </w:rPr>
        <w:t>كَسَبَتْ</w:t>
      </w:r>
      <w:proofErr w:type="spellEnd"/>
      <w:r>
        <w:rPr>
          <w:rStyle w:val="ayat-arabic-text"/>
          <w:rFonts w:ascii="Poppins" w:hAnsi="Poppins" w:cs="Poppins"/>
          <w:color w:val="000000"/>
          <w:sz w:val="36"/>
          <w:szCs w:val="36"/>
          <w:bdr w:val="single" w:sz="2" w:space="0" w:color="E5E7EB" w:frame="1"/>
          <w:shd w:val="clear" w:color="auto" w:fill="FFFFFF"/>
        </w:rPr>
        <w:t xml:space="preserve"> </w:t>
      </w:r>
      <w:proofErr w:type="spellStart"/>
      <w:r>
        <w:rPr>
          <w:rStyle w:val="ayat-arabic-text"/>
          <w:color w:val="000000"/>
          <w:sz w:val="36"/>
          <w:szCs w:val="36"/>
          <w:bdr w:val="single" w:sz="2" w:space="0" w:color="E5E7EB" w:frame="1"/>
          <w:shd w:val="clear" w:color="auto" w:fill="FFFFFF"/>
        </w:rPr>
        <w:t>اَيْدِى</w:t>
      </w:r>
      <w:proofErr w:type="spellEnd"/>
      <w:r>
        <w:rPr>
          <w:rStyle w:val="ayat-arabic-text"/>
          <w:rFonts w:ascii="Poppins" w:hAnsi="Poppins" w:cs="Poppins"/>
          <w:color w:val="000000"/>
          <w:sz w:val="36"/>
          <w:szCs w:val="36"/>
          <w:bdr w:val="single" w:sz="2" w:space="0" w:color="E5E7EB" w:frame="1"/>
          <w:shd w:val="clear" w:color="auto" w:fill="FFFFFF"/>
        </w:rPr>
        <w:t xml:space="preserve"> </w:t>
      </w:r>
      <w:proofErr w:type="spellStart"/>
      <w:r>
        <w:rPr>
          <w:rStyle w:val="ayat-arabic-text"/>
          <w:color w:val="000000"/>
          <w:sz w:val="36"/>
          <w:szCs w:val="36"/>
          <w:bdr w:val="single" w:sz="2" w:space="0" w:color="E5E7EB" w:frame="1"/>
          <w:shd w:val="clear" w:color="auto" w:fill="FFFFFF"/>
        </w:rPr>
        <w:t>النَّاسِ</w:t>
      </w:r>
      <w:proofErr w:type="spellEnd"/>
      <w:r>
        <w:rPr>
          <w:rStyle w:val="ayat-arabic-text"/>
          <w:rFonts w:ascii="Poppins" w:hAnsi="Poppins" w:cs="Poppins"/>
          <w:color w:val="000000"/>
          <w:sz w:val="36"/>
          <w:szCs w:val="36"/>
          <w:bdr w:val="single" w:sz="2" w:space="0" w:color="E5E7EB" w:frame="1"/>
          <w:shd w:val="clear" w:color="auto" w:fill="FFFFFF"/>
        </w:rPr>
        <w:t xml:space="preserve"> </w:t>
      </w:r>
      <w:proofErr w:type="spellStart"/>
      <w:r>
        <w:rPr>
          <w:rStyle w:val="ayat-arabic-text"/>
          <w:color w:val="000000"/>
          <w:sz w:val="36"/>
          <w:szCs w:val="36"/>
          <w:bdr w:val="single" w:sz="2" w:space="0" w:color="E5E7EB" w:frame="1"/>
          <w:shd w:val="clear" w:color="auto" w:fill="FFFFFF"/>
        </w:rPr>
        <w:t>لِيُذِيْقَهُمْ</w:t>
      </w:r>
      <w:proofErr w:type="spellEnd"/>
      <w:r>
        <w:rPr>
          <w:rStyle w:val="ayat-arabic-text"/>
          <w:rFonts w:ascii="Poppins" w:hAnsi="Poppins" w:cs="Poppins"/>
          <w:color w:val="000000"/>
          <w:sz w:val="36"/>
          <w:szCs w:val="36"/>
          <w:bdr w:val="single" w:sz="2" w:space="0" w:color="E5E7EB" w:frame="1"/>
          <w:shd w:val="clear" w:color="auto" w:fill="FFFFFF"/>
        </w:rPr>
        <w:t xml:space="preserve"> </w:t>
      </w:r>
      <w:proofErr w:type="spellStart"/>
      <w:r>
        <w:rPr>
          <w:rStyle w:val="ayat-arabic-text"/>
          <w:color w:val="000000"/>
          <w:sz w:val="36"/>
          <w:szCs w:val="36"/>
          <w:bdr w:val="single" w:sz="2" w:space="0" w:color="E5E7EB" w:frame="1"/>
          <w:shd w:val="clear" w:color="auto" w:fill="FFFFFF"/>
        </w:rPr>
        <w:t>بَعْضَ</w:t>
      </w:r>
      <w:proofErr w:type="spellEnd"/>
      <w:r>
        <w:rPr>
          <w:rStyle w:val="ayat-arabic-text"/>
          <w:rFonts w:ascii="Poppins" w:hAnsi="Poppins" w:cs="Poppins"/>
          <w:color w:val="000000"/>
          <w:sz w:val="36"/>
          <w:szCs w:val="36"/>
          <w:bdr w:val="single" w:sz="2" w:space="0" w:color="E5E7EB" w:frame="1"/>
          <w:shd w:val="clear" w:color="auto" w:fill="FFFFFF"/>
        </w:rPr>
        <w:t xml:space="preserve"> </w:t>
      </w:r>
      <w:proofErr w:type="spellStart"/>
      <w:r>
        <w:rPr>
          <w:rStyle w:val="ayat-arabic-text"/>
          <w:color w:val="000000"/>
          <w:sz w:val="36"/>
          <w:szCs w:val="36"/>
          <w:bdr w:val="single" w:sz="2" w:space="0" w:color="E5E7EB" w:frame="1"/>
          <w:shd w:val="clear" w:color="auto" w:fill="FFFFFF"/>
        </w:rPr>
        <w:t>الَّذِيْ</w:t>
      </w:r>
      <w:proofErr w:type="spellEnd"/>
      <w:r>
        <w:rPr>
          <w:rStyle w:val="ayat-arabic-text"/>
          <w:rFonts w:ascii="Poppins" w:hAnsi="Poppins" w:cs="Poppins"/>
          <w:color w:val="000000"/>
          <w:sz w:val="36"/>
          <w:szCs w:val="36"/>
          <w:bdr w:val="single" w:sz="2" w:space="0" w:color="E5E7EB" w:frame="1"/>
          <w:shd w:val="clear" w:color="auto" w:fill="FFFFFF"/>
        </w:rPr>
        <w:t xml:space="preserve"> </w:t>
      </w:r>
      <w:proofErr w:type="spellStart"/>
      <w:r>
        <w:rPr>
          <w:rStyle w:val="ayat-arabic-text"/>
          <w:color w:val="000000"/>
          <w:sz w:val="36"/>
          <w:szCs w:val="36"/>
          <w:bdr w:val="single" w:sz="2" w:space="0" w:color="E5E7EB" w:frame="1"/>
          <w:shd w:val="clear" w:color="auto" w:fill="FFFFFF"/>
        </w:rPr>
        <w:t>عَمِلُوْا</w:t>
      </w:r>
      <w:proofErr w:type="spellEnd"/>
      <w:r>
        <w:rPr>
          <w:rStyle w:val="ayat-arabic-text"/>
          <w:rFonts w:ascii="Poppins" w:hAnsi="Poppins" w:cs="Poppins"/>
          <w:color w:val="000000"/>
          <w:sz w:val="36"/>
          <w:szCs w:val="36"/>
          <w:bdr w:val="single" w:sz="2" w:space="0" w:color="E5E7EB" w:frame="1"/>
          <w:shd w:val="clear" w:color="auto" w:fill="FFFFFF"/>
        </w:rPr>
        <w:t xml:space="preserve"> </w:t>
      </w:r>
      <w:proofErr w:type="spellStart"/>
      <w:r>
        <w:rPr>
          <w:rStyle w:val="ayat-arabic-text"/>
          <w:color w:val="000000"/>
          <w:sz w:val="36"/>
          <w:szCs w:val="36"/>
          <w:bdr w:val="single" w:sz="2" w:space="0" w:color="E5E7EB" w:frame="1"/>
          <w:shd w:val="clear" w:color="auto" w:fill="FFFFFF"/>
        </w:rPr>
        <w:t>لَعَلَّهُمْ</w:t>
      </w:r>
      <w:proofErr w:type="spellEnd"/>
      <w:r>
        <w:rPr>
          <w:rStyle w:val="ayat-arabic-text"/>
          <w:rFonts w:ascii="Poppins" w:hAnsi="Poppins" w:cs="Poppins"/>
          <w:color w:val="000000"/>
          <w:sz w:val="36"/>
          <w:szCs w:val="36"/>
          <w:bdr w:val="single" w:sz="2" w:space="0" w:color="E5E7EB" w:frame="1"/>
          <w:shd w:val="clear" w:color="auto" w:fill="FFFFFF"/>
        </w:rPr>
        <w:t xml:space="preserve"> </w:t>
      </w:r>
      <w:proofErr w:type="spellStart"/>
      <w:r>
        <w:rPr>
          <w:rStyle w:val="ayat-arabic-text"/>
          <w:color w:val="000000"/>
          <w:sz w:val="36"/>
          <w:szCs w:val="36"/>
          <w:bdr w:val="single" w:sz="2" w:space="0" w:color="E5E7EB" w:frame="1"/>
          <w:shd w:val="clear" w:color="auto" w:fill="FFFFFF"/>
        </w:rPr>
        <w:t>يَرْجِعُوْنَ</w:t>
      </w:r>
      <w:proofErr w:type="spellEnd"/>
    </w:p>
    <w:p w14:paraId="0F7B01D9" w14:textId="77777777" w:rsidR="008951BF" w:rsidRPr="007C5292" w:rsidRDefault="008951BF" w:rsidP="008951BF">
      <w:pPr>
        <w:pStyle w:val="DaftarParagraf"/>
        <w:spacing w:after="200" w:line="276" w:lineRule="auto"/>
        <w:ind w:left="1080"/>
        <w:rPr>
          <w:rFonts w:asciiTheme="majorBidi" w:hAnsiTheme="majorBidi" w:cstheme="majorBidi"/>
          <w:sz w:val="24"/>
          <w:szCs w:val="24"/>
        </w:rPr>
      </w:pPr>
    </w:p>
    <w:p w14:paraId="6BDB9290" w14:textId="785034AA" w:rsidR="001A42AC" w:rsidRPr="00C76AA5" w:rsidRDefault="001A42AC" w:rsidP="001A42AC">
      <w:pPr>
        <w:pStyle w:val="DaftarParagraf"/>
        <w:numPr>
          <w:ilvl w:val="0"/>
          <w:numId w:val="6"/>
        </w:numPr>
        <w:jc w:val="both"/>
      </w:pPr>
      <w:proofErr w:type="spellStart"/>
      <w:r w:rsidRPr="007C5292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menjelaskan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kandungan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surat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al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alaq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292">
        <w:rPr>
          <w:rFonts w:asciiTheme="majorBidi" w:hAnsiTheme="majorBidi" w:cstheme="majorBidi"/>
          <w:sz w:val="24"/>
          <w:szCs w:val="24"/>
        </w:rPr>
        <w:t>ayat</w:t>
      </w:r>
      <w:proofErr w:type="spellEnd"/>
      <w:r w:rsidRPr="007C5292">
        <w:rPr>
          <w:rFonts w:asciiTheme="majorBidi" w:hAnsiTheme="majorBidi" w:cstheme="majorBidi"/>
          <w:sz w:val="24"/>
          <w:szCs w:val="24"/>
        </w:rPr>
        <w:t xml:space="preserve"> 1-5</w:t>
      </w:r>
    </w:p>
    <w:p w14:paraId="6C55E9B8" w14:textId="230176FD" w:rsidR="00C76AA5" w:rsidRDefault="00C76AA5" w:rsidP="00C76AA5">
      <w:pPr>
        <w:pStyle w:val="DaftarParagraf"/>
        <w:numPr>
          <w:ilvl w:val="0"/>
          <w:numId w:val="3"/>
        </w:numPr>
        <w:jc w:val="both"/>
      </w:pPr>
      <w:r w:rsidRPr="00C76AA5">
        <w:t xml:space="preserve">Al </w:t>
      </w:r>
      <w:proofErr w:type="spellStart"/>
      <w:r w:rsidRPr="00C76AA5">
        <w:t>Alaq</w:t>
      </w:r>
      <w:proofErr w:type="spellEnd"/>
      <w:r w:rsidRPr="00C76AA5">
        <w:t xml:space="preserve"> </w:t>
      </w:r>
      <w:proofErr w:type="spellStart"/>
      <w:r w:rsidRPr="00C76AA5">
        <w:t>berarti</w:t>
      </w:r>
      <w:proofErr w:type="spellEnd"/>
      <w:r w:rsidRPr="00C76AA5">
        <w:t xml:space="preserve"> </w:t>
      </w:r>
      <w:proofErr w:type="spellStart"/>
      <w:r w:rsidRPr="00C76AA5">
        <w:t>segumpal</w:t>
      </w:r>
      <w:proofErr w:type="spellEnd"/>
      <w:r w:rsidRPr="00C76AA5">
        <w:t xml:space="preserve"> </w:t>
      </w:r>
      <w:proofErr w:type="spellStart"/>
      <w:r w:rsidRPr="00C76AA5">
        <w:t>darah</w:t>
      </w:r>
      <w:proofErr w:type="spellEnd"/>
      <w:r w:rsidRPr="00C76AA5">
        <w:t xml:space="preserve"> yang </w:t>
      </w:r>
      <w:proofErr w:type="spellStart"/>
      <w:r w:rsidRPr="00C76AA5">
        <w:t>diambil</w:t>
      </w:r>
      <w:proofErr w:type="spellEnd"/>
      <w:r w:rsidRPr="00C76AA5">
        <w:t xml:space="preserve"> </w:t>
      </w:r>
      <w:proofErr w:type="spellStart"/>
      <w:r w:rsidRPr="00C76AA5">
        <w:t>dari</w:t>
      </w:r>
      <w:proofErr w:type="spellEnd"/>
      <w:r w:rsidRPr="00C76AA5">
        <w:t xml:space="preserve"> </w:t>
      </w:r>
      <w:proofErr w:type="spellStart"/>
      <w:r w:rsidRPr="00C76AA5">
        <w:t>ayat</w:t>
      </w:r>
      <w:proofErr w:type="spellEnd"/>
      <w:r w:rsidRPr="00C76AA5">
        <w:t xml:space="preserve"> </w:t>
      </w:r>
      <w:proofErr w:type="spellStart"/>
      <w:r w:rsidRPr="00C76AA5">
        <w:t>kedua</w:t>
      </w:r>
      <w:proofErr w:type="spellEnd"/>
      <w:r w:rsidRPr="00C76AA5">
        <w:t xml:space="preserve">. Surah </w:t>
      </w:r>
      <w:proofErr w:type="spellStart"/>
      <w:r w:rsidRPr="00C76AA5">
        <w:t>ini</w:t>
      </w:r>
      <w:proofErr w:type="spellEnd"/>
      <w:r w:rsidRPr="00C76AA5">
        <w:t xml:space="preserve"> </w:t>
      </w:r>
      <w:proofErr w:type="spellStart"/>
      <w:r w:rsidRPr="00C76AA5">
        <w:t>menjelaskan</w:t>
      </w:r>
      <w:proofErr w:type="spellEnd"/>
      <w:r w:rsidRPr="00C76AA5">
        <w:t xml:space="preserve"> </w:t>
      </w:r>
      <w:proofErr w:type="spellStart"/>
      <w:r w:rsidRPr="00C76AA5">
        <w:t>mengenai</w:t>
      </w:r>
      <w:proofErr w:type="spellEnd"/>
      <w:r w:rsidRPr="00C76AA5">
        <w:t xml:space="preserve"> </w:t>
      </w:r>
      <w:proofErr w:type="spellStart"/>
      <w:r w:rsidRPr="00C76AA5">
        <w:rPr>
          <w:i/>
          <w:iCs/>
        </w:rPr>
        <w:t>penciptaan</w:t>
      </w:r>
      <w:proofErr w:type="spellEnd"/>
      <w:r w:rsidRPr="00C76AA5">
        <w:rPr>
          <w:i/>
          <w:iCs/>
        </w:rPr>
        <w:t xml:space="preserve"> </w:t>
      </w:r>
      <w:proofErr w:type="spellStart"/>
      <w:r w:rsidRPr="00C76AA5">
        <w:rPr>
          <w:i/>
          <w:iCs/>
        </w:rPr>
        <w:t>manusia</w:t>
      </w:r>
      <w:proofErr w:type="spellEnd"/>
      <w:r w:rsidRPr="00C76AA5">
        <w:rPr>
          <w:i/>
          <w:iCs/>
        </w:rPr>
        <w:t xml:space="preserve"> </w:t>
      </w:r>
      <w:proofErr w:type="spellStart"/>
      <w:r w:rsidRPr="00C76AA5">
        <w:rPr>
          <w:i/>
          <w:iCs/>
        </w:rPr>
        <w:t>serta</w:t>
      </w:r>
      <w:proofErr w:type="spellEnd"/>
      <w:r w:rsidRPr="00C76AA5">
        <w:rPr>
          <w:i/>
          <w:iCs/>
        </w:rPr>
        <w:t xml:space="preserve"> </w:t>
      </w:r>
      <w:proofErr w:type="spellStart"/>
      <w:r w:rsidRPr="00C76AA5">
        <w:rPr>
          <w:i/>
          <w:iCs/>
        </w:rPr>
        <w:t>pentingnya</w:t>
      </w:r>
      <w:proofErr w:type="spellEnd"/>
      <w:r w:rsidRPr="00C76AA5">
        <w:rPr>
          <w:i/>
          <w:iCs/>
        </w:rPr>
        <w:t xml:space="preserve"> </w:t>
      </w:r>
      <w:proofErr w:type="spellStart"/>
      <w:r w:rsidRPr="00C76AA5">
        <w:rPr>
          <w:i/>
          <w:iCs/>
        </w:rPr>
        <w:t>ilmu</w:t>
      </w:r>
      <w:proofErr w:type="spellEnd"/>
      <w:r w:rsidRPr="00C76AA5">
        <w:rPr>
          <w:i/>
          <w:iCs/>
        </w:rPr>
        <w:t xml:space="preserve"> </w:t>
      </w:r>
      <w:proofErr w:type="spellStart"/>
      <w:r w:rsidRPr="00C76AA5">
        <w:rPr>
          <w:i/>
          <w:iCs/>
        </w:rPr>
        <w:t>pengetahuan</w:t>
      </w:r>
      <w:proofErr w:type="spellEnd"/>
      <w:r w:rsidRPr="00C76AA5">
        <w:rPr>
          <w:i/>
          <w:iCs/>
        </w:rPr>
        <w:t xml:space="preserve">. Muslim dan </w:t>
      </w:r>
      <w:proofErr w:type="spellStart"/>
      <w:r w:rsidRPr="00C76AA5">
        <w:rPr>
          <w:i/>
          <w:iCs/>
        </w:rPr>
        <w:t>muslimah</w:t>
      </w:r>
      <w:proofErr w:type="spellEnd"/>
      <w:r w:rsidRPr="00C76AA5">
        <w:rPr>
          <w:i/>
          <w:iCs/>
        </w:rPr>
        <w:t xml:space="preserve"> </w:t>
      </w:r>
      <w:proofErr w:type="spellStart"/>
      <w:r w:rsidRPr="00C76AA5">
        <w:rPr>
          <w:i/>
          <w:iCs/>
        </w:rPr>
        <w:t>diwajibkan</w:t>
      </w:r>
      <w:proofErr w:type="spellEnd"/>
      <w:r w:rsidRPr="00C76AA5">
        <w:rPr>
          <w:i/>
          <w:iCs/>
        </w:rPr>
        <w:t xml:space="preserve"> </w:t>
      </w:r>
      <w:proofErr w:type="spellStart"/>
      <w:r w:rsidRPr="00C76AA5">
        <w:rPr>
          <w:i/>
          <w:iCs/>
        </w:rPr>
        <w:t>untuk</w:t>
      </w:r>
      <w:proofErr w:type="spellEnd"/>
      <w:r w:rsidRPr="00C76AA5">
        <w:rPr>
          <w:i/>
          <w:iCs/>
        </w:rPr>
        <w:t xml:space="preserve"> </w:t>
      </w:r>
      <w:proofErr w:type="spellStart"/>
      <w:r w:rsidRPr="00C76AA5">
        <w:rPr>
          <w:i/>
          <w:iCs/>
        </w:rPr>
        <w:t>menuntut</w:t>
      </w:r>
      <w:proofErr w:type="spellEnd"/>
      <w:r w:rsidRPr="00C76AA5">
        <w:rPr>
          <w:i/>
          <w:iCs/>
        </w:rPr>
        <w:t xml:space="preserve"> </w:t>
      </w:r>
      <w:proofErr w:type="spellStart"/>
      <w:r w:rsidRPr="00C76AA5">
        <w:rPr>
          <w:i/>
          <w:iCs/>
        </w:rPr>
        <w:t>ilmu</w:t>
      </w:r>
      <w:proofErr w:type="spellEnd"/>
      <w:r w:rsidRPr="00C76AA5">
        <w:rPr>
          <w:i/>
          <w:iCs/>
        </w:rPr>
        <w:t xml:space="preserve"> </w:t>
      </w:r>
      <w:proofErr w:type="spellStart"/>
      <w:r w:rsidRPr="00C76AA5">
        <w:rPr>
          <w:i/>
          <w:iCs/>
        </w:rPr>
        <w:t>sejak</w:t>
      </w:r>
      <w:proofErr w:type="spellEnd"/>
      <w:r w:rsidRPr="00C76AA5">
        <w:rPr>
          <w:i/>
          <w:iCs/>
        </w:rPr>
        <w:t xml:space="preserve"> </w:t>
      </w:r>
      <w:proofErr w:type="spellStart"/>
      <w:r w:rsidRPr="00C76AA5">
        <w:rPr>
          <w:i/>
          <w:iCs/>
        </w:rPr>
        <w:t>buaian</w:t>
      </w:r>
      <w:proofErr w:type="spellEnd"/>
      <w:r w:rsidRPr="00C76AA5">
        <w:rPr>
          <w:i/>
          <w:iCs/>
        </w:rPr>
        <w:t xml:space="preserve"> </w:t>
      </w:r>
      <w:proofErr w:type="spellStart"/>
      <w:r w:rsidRPr="00C76AA5">
        <w:rPr>
          <w:i/>
          <w:iCs/>
        </w:rPr>
        <w:t>hingga</w:t>
      </w:r>
      <w:proofErr w:type="spellEnd"/>
      <w:r w:rsidRPr="00C76AA5">
        <w:rPr>
          <w:i/>
          <w:iCs/>
        </w:rPr>
        <w:t xml:space="preserve"> </w:t>
      </w:r>
      <w:proofErr w:type="spellStart"/>
      <w:r w:rsidRPr="00C76AA5">
        <w:rPr>
          <w:i/>
          <w:iCs/>
        </w:rPr>
        <w:t>ke</w:t>
      </w:r>
      <w:proofErr w:type="spellEnd"/>
      <w:r w:rsidRPr="00C76AA5">
        <w:rPr>
          <w:i/>
          <w:iCs/>
        </w:rPr>
        <w:t xml:space="preserve"> liang lahat</w:t>
      </w:r>
      <w:r w:rsidRPr="00C76AA5">
        <w:t xml:space="preserve">. </w:t>
      </w:r>
      <w:proofErr w:type="spellStart"/>
      <w:r w:rsidRPr="00C76AA5">
        <w:t>Sebagaimana</w:t>
      </w:r>
      <w:proofErr w:type="spellEnd"/>
      <w:r w:rsidRPr="00C76AA5">
        <w:t xml:space="preserve"> </w:t>
      </w:r>
      <w:proofErr w:type="spellStart"/>
      <w:r w:rsidRPr="00C76AA5">
        <w:t>banyak</w:t>
      </w:r>
      <w:proofErr w:type="spellEnd"/>
      <w:r w:rsidRPr="00C76AA5">
        <w:t xml:space="preserve"> </w:t>
      </w:r>
      <w:proofErr w:type="spellStart"/>
      <w:r w:rsidRPr="00C76AA5">
        <w:t>ayat</w:t>
      </w:r>
      <w:proofErr w:type="spellEnd"/>
      <w:r w:rsidRPr="00C76AA5">
        <w:t xml:space="preserve"> di </w:t>
      </w:r>
      <w:proofErr w:type="spellStart"/>
      <w:r w:rsidRPr="00C76AA5">
        <w:t>dalam</w:t>
      </w:r>
      <w:proofErr w:type="spellEnd"/>
      <w:r w:rsidRPr="00C76AA5">
        <w:t xml:space="preserve"> Al-Quran yang </w:t>
      </w:r>
      <w:proofErr w:type="spellStart"/>
      <w:r w:rsidRPr="00C76AA5">
        <w:t>mengandung</w:t>
      </w:r>
      <w:proofErr w:type="spellEnd"/>
      <w:r w:rsidRPr="00C76AA5">
        <w:t xml:space="preserve"> </w:t>
      </w:r>
      <w:proofErr w:type="spellStart"/>
      <w:r w:rsidRPr="00C76AA5">
        <w:t>ilmu</w:t>
      </w:r>
      <w:proofErr w:type="spellEnd"/>
      <w:r w:rsidRPr="00C76AA5">
        <w:t xml:space="preserve"> </w:t>
      </w:r>
      <w:proofErr w:type="spellStart"/>
      <w:r w:rsidRPr="00C76AA5">
        <w:t>pengetahuan</w:t>
      </w:r>
      <w:proofErr w:type="spellEnd"/>
      <w:r w:rsidRPr="00C76AA5">
        <w:t xml:space="preserve"> </w:t>
      </w:r>
      <w:proofErr w:type="spellStart"/>
      <w:r w:rsidRPr="00C76AA5">
        <w:t>mengenai</w:t>
      </w:r>
      <w:proofErr w:type="spellEnd"/>
      <w:r w:rsidRPr="00C76AA5">
        <w:t xml:space="preserve"> </w:t>
      </w:r>
      <w:proofErr w:type="spellStart"/>
      <w:r w:rsidRPr="00C76AA5">
        <w:t>alam</w:t>
      </w:r>
      <w:proofErr w:type="spellEnd"/>
      <w:r w:rsidRPr="00C76AA5">
        <w:t xml:space="preserve"> </w:t>
      </w:r>
      <w:proofErr w:type="spellStart"/>
      <w:r w:rsidRPr="00C76AA5">
        <w:t>semesta</w:t>
      </w:r>
      <w:proofErr w:type="spellEnd"/>
      <w:r w:rsidRPr="00C76AA5">
        <w:t>.</w:t>
      </w:r>
    </w:p>
    <w:sectPr w:rsidR="00C76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645CA"/>
    <w:multiLevelType w:val="hybridMultilevel"/>
    <w:tmpl w:val="4F1A0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E43AE"/>
    <w:multiLevelType w:val="hybridMultilevel"/>
    <w:tmpl w:val="0A666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54AED"/>
    <w:multiLevelType w:val="hybridMultilevel"/>
    <w:tmpl w:val="C9BE247C"/>
    <w:lvl w:ilvl="0" w:tplc="F9D028B2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3377EE"/>
    <w:multiLevelType w:val="hybridMultilevel"/>
    <w:tmpl w:val="5FD6F22C"/>
    <w:lvl w:ilvl="0" w:tplc="F3444008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A0C93"/>
    <w:multiLevelType w:val="hybridMultilevel"/>
    <w:tmpl w:val="2D0C8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9261A"/>
    <w:multiLevelType w:val="hybridMultilevel"/>
    <w:tmpl w:val="CCF2146A"/>
    <w:lvl w:ilvl="0" w:tplc="FA1ED872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D721B"/>
    <w:multiLevelType w:val="hybridMultilevel"/>
    <w:tmpl w:val="706C7B9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89D1752"/>
    <w:multiLevelType w:val="hybridMultilevel"/>
    <w:tmpl w:val="2D0C83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0B7F8C"/>
    <w:multiLevelType w:val="hybridMultilevel"/>
    <w:tmpl w:val="390025CA"/>
    <w:lvl w:ilvl="0" w:tplc="BFDAA8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252883">
    <w:abstractNumId w:val="4"/>
  </w:num>
  <w:num w:numId="2" w16cid:durableId="1358697634">
    <w:abstractNumId w:val="8"/>
  </w:num>
  <w:num w:numId="3" w16cid:durableId="1453596726">
    <w:abstractNumId w:val="2"/>
  </w:num>
  <w:num w:numId="4" w16cid:durableId="1950811880">
    <w:abstractNumId w:val="0"/>
  </w:num>
  <w:num w:numId="5" w16cid:durableId="1723095700">
    <w:abstractNumId w:val="7"/>
  </w:num>
  <w:num w:numId="6" w16cid:durableId="88501971">
    <w:abstractNumId w:val="5"/>
  </w:num>
  <w:num w:numId="7" w16cid:durableId="1737581426">
    <w:abstractNumId w:val="6"/>
  </w:num>
  <w:num w:numId="8" w16cid:durableId="1274552435">
    <w:abstractNumId w:val="1"/>
  </w:num>
  <w:num w:numId="9" w16cid:durableId="1840611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2C87"/>
    <w:rsid w:val="000B1462"/>
    <w:rsid w:val="00142C87"/>
    <w:rsid w:val="00164209"/>
    <w:rsid w:val="001A42AC"/>
    <w:rsid w:val="00205B25"/>
    <w:rsid w:val="00231828"/>
    <w:rsid w:val="002560BB"/>
    <w:rsid w:val="00283123"/>
    <w:rsid w:val="002B1C1D"/>
    <w:rsid w:val="00316255"/>
    <w:rsid w:val="003D69D2"/>
    <w:rsid w:val="0046707F"/>
    <w:rsid w:val="00482E77"/>
    <w:rsid w:val="005047CC"/>
    <w:rsid w:val="0052767D"/>
    <w:rsid w:val="005A0C0E"/>
    <w:rsid w:val="005C32DA"/>
    <w:rsid w:val="00603295"/>
    <w:rsid w:val="006C2757"/>
    <w:rsid w:val="006D7FBA"/>
    <w:rsid w:val="006E752A"/>
    <w:rsid w:val="00773FF3"/>
    <w:rsid w:val="0077608A"/>
    <w:rsid w:val="008951BF"/>
    <w:rsid w:val="009327CF"/>
    <w:rsid w:val="00935CE6"/>
    <w:rsid w:val="009B47BA"/>
    <w:rsid w:val="009C6517"/>
    <w:rsid w:val="00A32A82"/>
    <w:rsid w:val="00A92632"/>
    <w:rsid w:val="00AD3C7F"/>
    <w:rsid w:val="00B72254"/>
    <w:rsid w:val="00B72937"/>
    <w:rsid w:val="00BD7629"/>
    <w:rsid w:val="00C76AA5"/>
    <w:rsid w:val="00CF51C2"/>
    <w:rsid w:val="00E148C2"/>
    <w:rsid w:val="00EF38E0"/>
    <w:rsid w:val="00F67932"/>
    <w:rsid w:val="00F7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42A4"/>
  <w15:chartTrackingRefBased/>
  <w15:docId w15:val="{0541A044-3833-4F76-8E08-A0C26E75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32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link w:val="DaftarParagrafKAR"/>
    <w:uiPriority w:val="99"/>
    <w:qFormat/>
    <w:rsid w:val="00A92632"/>
    <w:pPr>
      <w:ind w:left="720"/>
      <w:contextualSpacing/>
    </w:pPr>
  </w:style>
  <w:style w:type="character" w:customStyle="1" w:styleId="DaftarParagrafKAR">
    <w:name w:val="Daftar Paragraf KAR"/>
    <w:link w:val="DaftarParagraf"/>
    <w:uiPriority w:val="99"/>
    <w:locked/>
    <w:rsid w:val="00142C87"/>
  </w:style>
  <w:style w:type="character" w:customStyle="1" w:styleId="ayat-arabic-text">
    <w:name w:val="ayat-arabic-text"/>
    <w:basedOn w:val="FontParagrafDefault"/>
    <w:rsid w:val="00E148C2"/>
  </w:style>
  <w:style w:type="character" w:customStyle="1" w:styleId="ayat-arabic-number">
    <w:name w:val="ayat-arabic-number"/>
    <w:basedOn w:val="FontParagrafDefault"/>
    <w:rsid w:val="00E14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1340</Words>
  <Characters>7642</Characters>
  <Application>Microsoft Office Word</Application>
  <DocSecurity>0</DocSecurity>
  <Lines>63</Lines>
  <Paragraphs>17</Paragraphs>
  <ScaleCrop>false</ScaleCrop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pancar wahyu</dc:creator>
  <cp:keywords/>
  <dc:description/>
  <cp:lastModifiedBy>pancar wahyu</cp:lastModifiedBy>
  <cp:revision>27</cp:revision>
  <dcterms:created xsi:type="dcterms:W3CDTF">2023-11-24T00:11:00Z</dcterms:created>
  <dcterms:modified xsi:type="dcterms:W3CDTF">2023-11-25T14:08:00Z</dcterms:modified>
</cp:coreProperties>
</file>