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0963" w14:textId="2C5A6181" w:rsidR="00683590" w:rsidRPr="007406B6" w:rsidRDefault="00000000" w:rsidP="007406B6">
      <w:pPr>
        <w:pStyle w:val="TeksIsi"/>
        <w:numPr>
          <w:ilvl w:val="0"/>
          <w:numId w:val="1"/>
        </w:numPr>
        <w:spacing w:before="41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Ukuran waktu cepat dan lambat lagu disebut</w:t>
      </w:r>
      <w:r w:rsidR="006576B8">
        <w:rPr>
          <w:rFonts w:ascii="Times New Roman" w:hAnsi="Times New Roman" w:cs="Times New Roman"/>
          <w:sz w:val="22"/>
          <w:szCs w:val="22"/>
          <w:lang w:val="en-US"/>
        </w:rPr>
        <w:t>: TEMPO</w:t>
      </w:r>
    </w:p>
    <w:p w14:paraId="4049E212" w14:textId="77777777" w:rsidR="00683590" w:rsidRPr="007406B6" w:rsidRDefault="00683590">
      <w:pPr>
        <w:pStyle w:val="TeksIsi"/>
        <w:spacing w:before="3"/>
        <w:ind w:left="0"/>
        <w:rPr>
          <w:rFonts w:ascii="Times New Roman" w:hAnsi="Times New Roman" w:cs="Times New Roman"/>
          <w:sz w:val="22"/>
          <w:szCs w:val="22"/>
        </w:rPr>
      </w:pPr>
    </w:p>
    <w:p w14:paraId="6D72B4D6" w14:textId="72872890" w:rsidR="00683590" w:rsidRPr="007406B6" w:rsidRDefault="00000000" w:rsidP="007406B6">
      <w:pPr>
        <w:pStyle w:val="TeksIsi"/>
        <w:numPr>
          <w:ilvl w:val="0"/>
          <w:numId w:val="1"/>
        </w:numPr>
        <w:spacing w:before="0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Gubahan sebuah ciptaan musik dalam bentuk lagu</w:t>
      </w:r>
      <w:r w:rsidRPr="007406B6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proofErr w:type="spellStart"/>
      <w:r w:rsidRPr="007406B6">
        <w:rPr>
          <w:rFonts w:ascii="Times New Roman" w:hAnsi="Times New Roman" w:cs="Times New Roman"/>
          <w:sz w:val="22"/>
          <w:szCs w:val="22"/>
        </w:rPr>
        <w:t>dinamaka</w:t>
      </w:r>
      <w:proofErr w:type="spellEnd"/>
      <w:r w:rsidR="006576B8">
        <w:rPr>
          <w:rFonts w:ascii="Times New Roman" w:hAnsi="Times New Roman" w:cs="Times New Roman"/>
          <w:sz w:val="22"/>
          <w:szCs w:val="22"/>
          <w:lang w:val="en-US"/>
        </w:rPr>
        <w:t>n: ARANSEMEN</w:t>
      </w:r>
    </w:p>
    <w:p w14:paraId="64906FF3" w14:textId="457CC319" w:rsidR="00683590" w:rsidRPr="007406B6" w:rsidRDefault="00000000" w:rsidP="007406B6">
      <w:pPr>
        <w:pStyle w:val="TeksIsi"/>
        <w:numPr>
          <w:ilvl w:val="0"/>
          <w:numId w:val="1"/>
        </w:numPr>
        <w:spacing w:line="415" w:lineRule="auto"/>
        <w:ind w:right="3011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Bentuk kegiatan untuk menampilkan hasil karya musik yang</w:t>
      </w:r>
      <w:r w:rsidR="006576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406B6">
        <w:rPr>
          <w:rFonts w:ascii="Times New Roman" w:hAnsi="Times New Roman" w:cs="Times New Roman"/>
          <w:sz w:val="22"/>
          <w:szCs w:val="22"/>
        </w:rPr>
        <w:t>disajikan pada publik disebut</w:t>
      </w:r>
      <w:r w:rsidR="006576B8">
        <w:rPr>
          <w:rFonts w:ascii="Times New Roman" w:hAnsi="Times New Roman" w:cs="Times New Roman"/>
          <w:sz w:val="22"/>
          <w:szCs w:val="22"/>
          <w:lang w:val="en-US"/>
        </w:rPr>
        <w:t xml:space="preserve"> PAGELARAN/ PEMENTASAN </w:t>
      </w:r>
      <w:r w:rsidRPr="007406B6">
        <w:rPr>
          <w:rFonts w:ascii="Times New Roman" w:hAnsi="Times New Roman" w:cs="Times New Roman"/>
          <w:sz w:val="22"/>
          <w:szCs w:val="22"/>
        </w:rPr>
        <w:t>Pengertian harmoni secara</w:t>
      </w:r>
      <w:r w:rsidR="006576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406B6">
        <w:rPr>
          <w:rFonts w:ascii="Times New Roman" w:hAnsi="Times New Roman" w:cs="Times New Roman"/>
          <w:sz w:val="22"/>
          <w:szCs w:val="22"/>
        </w:rPr>
        <w:t>sederhana dapat diartikan</w:t>
      </w:r>
      <w:r w:rsidRPr="007406B6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7406B6">
        <w:rPr>
          <w:rFonts w:ascii="Times New Roman" w:hAnsi="Times New Roman" w:cs="Times New Roman"/>
          <w:sz w:val="22"/>
          <w:szCs w:val="22"/>
        </w:rPr>
        <w:t>sebagai....</w:t>
      </w:r>
    </w:p>
    <w:p w14:paraId="1423A103" w14:textId="29796983" w:rsidR="00683590" w:rsidRPr="007406B6" w:rsidRDefault="00000000" w:rsidP="007406B6">
      <w:pPr>
        <w:pStyle w:val="TeksIsi"/>
        <w:numPr>
          <w:ilvl w:val="0"/>
          <w:numId w:val="1"/>
        </w:numPr>
        <w:spacing w:before="0" w:line="218" w:lineRule="exact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Berikut ini merupakan unsur-unsur musik, kecuali</w:t>
      </w:r>
      <w:r w:rsidR="006576B8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6576B8" w:rsidRPr="006576B8">
        <w:rPr>
          <w:rFonts w:ascii="Times New Roman" w:hAnsi="Times New Roman" w:cs="Times New Roman"/>
          <w:sz w:val="22"/>
          <w:szCs w:val="22"/>
          <w:lang w:val="en-US"/>
        </w:rPr>
        <w:t>MELODI, RITME (IRAMA), BIRAMA, HARMONI, TEMPO, DINAMIK, TANGGA NADA, TIMBRE, HINGGA NOTAS</w:t>
      </w:r>
    </w:p>
    <w:p w14:paraId="35E49A80" w14:textId="77777777" w:rsidR="00683590" w:rsidRPr="007406B6" w:rsidRDefault="00683590">
      <w:pPr>
        <w:pStyle w:val="TeksIsi"/>
        <w:spacing w:before="3"/>
        <w:ind w:left="0"/>
        <w:rPr>
          <w:rFonts w:ascii="Times New Roman" w:hAnsi="Times New Roman" w:cs="Times New Roman"/>
          <w:sz w:val="22"/>
          <w:szCs w:val="22"/>
        </w:rPr>
      </w:pPr>
    </w:p>
    <w:p w14:paraId="1E07F300" w14:textId="15D9CA4C" w:rsidR="00683590" w:rsidRPr="007406B6" w:rsidRDefault="00000000" w:rsidP="007406B6">
      <w:pPr>
        <w:pStyle w:val="TeksIsi"/>
        <w:numPr>
          <w:ilvl w:val="0"/>
          <w:numId w:val="1"/>
        </w:numPr>
        <w:spacing w:before="0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Salah satu pengertian dari musikalitas menurut Kamus Besar Bahasa Indonesia (KBBI) adalah</w:t>
      </w:r>
      <w:r w:rsidR="006576B8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6576B8" w:rsidRPr="006576B8">
        <w:rPr>
          <w:rFonts w:ascii="Times New Roman" w:hAnsi="Times New Roman" w:cs="Times New Roman"/>
          <w:sz w:val="22"/>
          <w:szCs w:val="22"/>
          <w:lang w:val="en-US"/>
        </w:rPr>
        <w:t>KUALITAS ATAU KEADAAN DARI SESUATU YANG BERSIFAT MUSIK; 2 KEPEKAAN, PENGETAHUAN, ATAU BAKAT SESEORANG TERHADAP MUSIK</w:t>
      </w:r>
    </w:p>
    <w:p w14:paraId="3201F9F4" w14:textId="25BDF0C0" w:rsidR="00683590" w:rsidRPr="007406B6" w:rsidRDefault="00000000" w:rsidP="007406B6">
      <w:pPr>
        <w:pStyle w:val="TeksIsi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Kesadaran terhadap nilai seni dan budaya, penilaian atau penghargaan terhadap suatu hal, disebut</w:t>
      </w:r>
      <w:r w:rsidR="00D91634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D91634" w:rsidRPr="00D91634">
        <w:rPr>
          <w:rFonts w:ascii="Times New Roman" w:hAnsi="Times New Roman" w:cs="Times New Roman"/>
          <w:sz w:val="22"/>
          <w:szCs w:val="22"/>
          <w:lang w:val="en-US"/>
        </w:rPr>
        <w:t>APRESIASI</w:t>
      </w:r>
    </w:p>
    <w:p w14:paraId="10DECCE7" w14:textId="11013D0C" w:rsidR="00683590" w:rsidRPr="007406B6" w:rsidRDefault="00000000" w:rsidP="007406B6">
      <w:pPr>
        <w:pStyle w:val="TeksIsi"/>
        <w:numPr>
          <w:ilvl w:val="0"/>
          <w:numId w:val="1"/>
        </w:numPr>
        <w:spacing w:before="159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Kata lain dari huruf musik disebut</w:t>
      </w:r>
      <w:r w:rsidR="00D91634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D91634" w:rsidRPr="00D91634">
        <w:rPr>
          <w:rFonts w:ascii="Times New Roman" w:hAnsi="Times New Roman" w:cs="Times New Roman"/>
          <w:sz w:val="22"/>
          <w:szCs w:val="22"/>
          <w:lang w:val="en-US"/>
        </w:rPr>
        <w:t>PARTITUR</w:t>
      </w:r>
    </w:p>
    <w:p w14:paraId="4E67636D" w14:textId="62E76139" w:rsidR="00683590" w:rsidRPr="007406B6" w:rsidRDefault="00000000" w:rsidP="007406B6">
      <w:pPr>
        <w:pStyle w:val="TeksIsi"/>
        <w:numPr>
          <w:ilvl w:val="0"/>
          <w:numId w:val="1"/>
        </w:numPr>
        <w:ind w:right="787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Orang yang bertugas memberi arahan ritme dan tempo musik serta menjaga keterpaduan permainan antar pemain musik disebut</w:t>
      </w:r>
      <w:r w:rsidR="00D91634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D91634" w:rsidRPr="00D91634">
        <w:rPr>
          <w:rFonts w:ascii="Times New Roman" w:hAnsi="Times New Roman" w:cs="Times New Roman"/>
          <w:sz w:val="22"/>
          <w:szCs w:val="22"/>
          <w:lang w:val="en-US"/>
        </w:rPr>
        <w:t>MUSIC ARRANGER</w:t>
      </w:r>
    </w:p>
    <w:p w14:paraId="6F5E3E90" w14:textId="248AFEBA" w:rsidR="00683590" w:rsidRPr="007406B6" w:rsidRDefault="00000000" w:rsidP="007406B6">
      <w:pPr>
        <w:pStyle w:val="TeksIsi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Musik yang dipengaruhi oleh adat, tradisi, dan budaya masyarakat tertentu disebut</w:t>
      </w:r>
      <w:r w:rsidR="00D91634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D91634" w:rsidRPr="00D91634">
        <w:rPr>
          <w:rFonts w:ascii="Times New Roman" w:hAnsi="Times New Roman" w:cs="Times New Roman"/>
          <w:sz w:val="22"/>
          <w:szCs w:val="22"/>
          <w:lang w:val="en-US"/>
        </w:rPr>
        <w:t>MUSIK TRADISIONAL</w:t>
      </w:r>
    </w:p>
    <w:p w14:paraId="0D92FEB8" w14:textId="5B269823" w:rsidR="00683590" w:rsidRPr="007406B6" w:rsidRDefault="00000000" w:rsidP="007406B6">
      <w:pPr>
        <w:pStyle w:val="TeksIsi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Musik yang menggunakan suara manusia sebagai media utamanya merupakan pengertian dari</w:t>
      </w:r>
      <w:r w:rsidR="00D91634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D91634" w:rsidRPr="00D91634">
        <w:rPr>
          <w:rFonts w:ascii="Times New Roman" w:hAnsi="Times New Roman" w:cs="Times New Roman"/>
          <w:sz w:val="22"/>
          <w:szCs w:val="22"/>
          <w:lang w:val="en-US"/>
        </w:rPr>
        <w:t>MUSIK VOKAL</w:t>
      </w:r>
    </w:p>
    <w:p w14:paraId="5B429B9B" w14:textId="77777777" w:rsidR="00683590" w:rsidRPr="007406B6" w:rsidRDefault="00000000" w:rsidP="007406B6">
      <w:pPr>
        <w:pStyle w:val="TeksIsi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Di bawah ini merupakan ciri-ciri dari musik popular, kecuali....</w:t>
      </w:r>
    </w:p>
    <w:p w14:paraId="25585D15" w14:textId="77777777" w:rsidR="00683590" w:rsidRPr="007406B6" w:rsidRDefault="00683590">
      <w:pPr>
        <w:pStyle w:val="TeksIsi"/>
        <w:spacing w:before="3"/>
        <w:ind w:left="0"/>
        <w:rPr>
          <w:rFonts w:ascii="Times New Roman" w:hAnsi="Times New Roman" w:cs="Times New Roman"/>
          <w:sz w:val="22"/>
          <w:szCs w:val="22"/>
        </w:rPr>
      </w:pPr>
    </w:p>
    <w:p w14:paraId="49F7A4F4" w14:textId="4BE547B2" w:rsidR="00683590" w:rsidRPr="007406B6" w:rsidRDefault="00000000" w:rsidP="007406B6">
      <w:pPr>
        <w:pStyle w:val="TeksIsi"/>
        <w:numPr>
          <w:ilvl w:val="0"/>
          <w:numId w:val="1"/>
        </w:numPr>
        <w:spacing w:before="0"/>
        <w:ind w:right="99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Musik modern Indonesia yang merupakan perpaduan Antara musik Melayu, India, dan musik daerah Indonesia yang melingkupinya disebut musik</w:t>
      </w:r>
      <w:r w:rsidR="001119B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19B4" w:rsidRPr="001119B4">
        <w:rPr>
          <w:rFonts w:ascii="Times New Roman" w:hAnsi="Times New Roman" w:cs="Times New Roman"/>
          <w:sz w:val="22"/>
          <w:szCs w:val="22"/>
          <w:lang w:val="en-US"/>
        </w:rPr>
        <w:t>MUSIK FUSION</w:t>
      </w:r>
    </w:p>
    <w:p w14:paraId="3C7FF291" w14:textId="40786A2A" w:rsidR="00683590" w:rsidRPr="007406B6" w:rsidRDefault="00000000" w:rsidP="007406B6">
      <w:pPr>
        <w:pStyle w:val="TeksIsi"/>
        <w:numPr>
          <w:ilvl w:val="0"/>
          <w:numId w:val="1"/>
        </w:numPr>
        <w:spacing w:before="158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Panjang pendeknya susunan nada-nada melodi dari sebuah lagu, yang biasa dilihat dari penggalan-penggalan disebut</w:t>
      </w:r>
      <w:r w:rsidR="00D91634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D91634" w:rsidRPr="00D91634">
        <w:rPr>
          <w:rFonts w:ascii="Times New Roman" w:hAnsi="Times New Roman" w:cs="Times New Roman"/>
          <w:sz w:val="22"/>
          <w:szCs w:val="22"/>
          <w:lang w:val="en-US"/>
        </w:rPr>
        <w:t>IRAMA</w:t>
      </w:r>
    </w:p>
    <w:p w14:paraId="13897AEC" w14:textId="77777777" w:rsidR="00683590" w:rsidRPr="007406B6" w:rsidRDefault="00683590">
      <w:pPr>
        <w:pStyle w:val="TeksIsi"/>
        <w:spacing w:before="3"/>
        <w:ind w:left="0"/>
        <w:rPr>
          <w:rFonts w:ascii="Times New Roman" w:hAnsi="Times New Roman" w:cs="Times New Roman"/>
          <w:sz w:val="22"/>
          <w:szCs w:val="22"/>
        </w:rPr>
      </w:pPr>
    </w:p>
    <w:p w14:paraId="1C3D65D6" w14:textId="77777777" w:rsidR="00683590" w:rsidRPr="007406B6" w:rsidRDefault="00000000" w:rsidP="007406B6">
      <w:pPr>
        <w:pStyle w:val="TeksIsi"/>
        <w:numPr>
          <w:ilvl w:val="0"/>
          <w:numId w:val="1"/>
        </w:numPr>
        <w:spacing w:before="0"/>
        <w:ind w:right="615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Seksi yang bertanggung jawab dalam mengurusi pemberitaan dan penyebarluasan acara pergelaran di kalangan sekolah dan masyarakat adalah....</w:t>
      </w:r>
    </w:p>
    <w:p w14:paraId="7A787BC2" w14:textId="77777777" w:rsidR="00683590" w:rsidRPr="007406B6" w:rsidRDefault="00000000" w:rsidP="007406B6">
      <w:pPr>
        <w:pStyle w:val="TeksIsi"/>
        <w:numPr>
          <w:ilvl w:val="0"/>
          <w:numId w:val="1"/>
        </w:numPr>
        <w:spacing w:before="159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Agar peserta pergelaran musik dapat membiasakan diri dengan suasana pergelaran, perlu diadakan....</w:t>
      </w:r>
    </w:p>
    <w:p w14:paraId="7B30CA71" w14:textId="009A1FA5" w:rsidR="00683590" w:rsidRPr="007406B6" w:rsidRDefault="00000000" w:rsidP="007406B6">
      <w:pPr>
        <w:pStyle w:val="TeksIsi"/>
        <w:numPr>
          <w:ilvl w:val="0"/>
          <w:numId w:val="1"/>
        </w:numPr>
        <w:spacing w:before="161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Bila kita mendengarkan lagu yang terdengar hanya suara musik saja, disebut</w:t>
      </w:r>
      <w:r w:rsidR="00D91634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D91634" w:rsidRPr="00D91634">
        <w:rPr>
          <w:rFonts w:ascii="Times New Roman" w:hAnsi="Times New Roman" w:cs="Times New Roman"/>
          <w:sz w:val="22"/>
          <w:szCs w:val="22"/>
          <w:lang w:val="en-US"/>
        </w:rPr>
        <w:t>INSTRUMENTAL</w:t>
      </w:r>
    </w:p>
    <w:p w14:paraId="19D352C1" w14:textId="049811AC" w:rsidR="00683590" w:rsidRPr="007406B6" w:rsidRDefault="00000000" w:rsidP="00D91634">
      <w:pPr>
        <w:pStyle w:val="TeksIsi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Tidak semua bunyi dapat dikatakan sebagai musik, karena</w:t>
      </w:r>
      <w:r w:rsidR="00D91634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D91634" w:rsidRPr="00D91634">
        <w:rPr>
          <w:rFonts w:ascii="Times New Roman" w:hAnsi="Times New Roman" w:cs="Times New Roman"/>
          <w:sz w:val="22"/>
          <w:szCs w:val="22"/>
          <w:lang w:val="en-US"/>
        </w:rPr>
        <w:t>TIDAK SEMUA SUMBER BUNYI MEMPUNYAI MELODI DAN IRAMA</w:t>
      </w:r>
    </w:p>
    <w:p w14:paraId="5B1A79C6" w14:textId="22B92A30" w:rsidR="00683590" w:rsidRPr="008944B5" w:rsidRDefault="00000000" w:rsidP="008944B5">
      <w:pPr>
        <w:pStyle w:val="TeksIsi"/>
        <w:numPr>
          <w:ilvl w:val="0"/>
          <w:numId w:val="1"/>
        </w:numPr>
        <w:spacing w:before="159"/>
        <w:rPr>
          <w:rFonts w:ascii="Times New Roman" w:hAnsi="Times New Roman" w:cs="Times New Roman"/>
          <w:sz w:val="22"/>
          <w:szCs w:val="22"/>
          <w:lang w:val="en-US"/>
        </w:rPr>
      </w:pPr>
      <w:r w:rsidRPr="00D91634">
        <w:rPr>
          <w:rFonts w:ascii="Times New Roman" w:hAnsi="Times New Roman" w:cs="Times New Roman"/>
          <w:sz w:val="22"/>
          <w:szCs w:val="22"/>
        </w:rPr>
        <w:t>Di bawah ini adalah unsur-unsur pokok dalam musik, kecuali</w:t>
      </w:r>
      <w:r w:rsidR="00D91634" w:rsidRPr="00D91634">
        <w:rPr>
          <w:rFonts w:ascii="Times New Roman" w:hAnsi="Times New Roman" w:cs="Times New Roman"/>
          <w:sz w:val="22"/>
          <w:szCs w:val="22"/>
          <w:lang w:val="en-US"/>
        </w:rPr>
        <w:t>: HARMONI.</w:t>
      </w:r>
      <w:r w:rsidR="00D9163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91634" w:rsidRPr="00D91634">
        <w:rPr>
          <w:rFonts w:ascii="Times New Roman" w:hAnsi="Times New Roman" w:cs="Times New Roman"/>
          <w:sz w:val="22"/>
          <w:szCs w:val="22"/>
          <w:lang w:val="en-US"/>
        </w:rPr>
        <w:t>IRAMA ATAU RITME. MELODI. BENTUK LAGU ATAU STRUKTUR LAGU. TANDA TEMPO. EKSPRESI. TIMBRE.</w:t>
      </w:r>
    </w:p>
    <w:p w14:paraId="21BE7B98" w14:textId="184375C8" w:rsidR="00683590" w:rsidRPr="007406B6" w:rsidRDefault="00000000" w:rsidP="007406B6">
      <w:pPr>
        <w:pStyle w:val="TeksIsi"/>
        <w:numPr>
          <w:ilvl w:val="0"/>
          <w:numId w:val="1"/>
        </w:numPr>
        <w:spacing w:line="417" w:lineRule="auto"/>
        <w:ind w:right="1720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Sejenis nyanyian pujaan, biasanya pujaan ditujukan untuk Tuhan atau sesuatu yang dimuliakan, disebut</w:t>
      </w:r>
      <w:r w:rsidR="008944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44B5" w:rsidRPr="008944B5">
        <w:rPr>
          <w:rFonts w:ascii="Times New Roman" w:hAnsi="Times New Roman" w:cs="Times New Roman"/>
          <w:sz w:val="22"/>
          <w:szCs w:val="22"/>
          <w:lang w:val="en-US"/>
        </w:rPr>
        <w:t xml:space="preserve">HYMNE </w:t>
      </w:r>
      <w:r w:rsidRPr="007406B6">
        <w:rPr>
          <w:rFonts w:ascii="Times New Roman" w:hAnsi="Times New Roman" w:cs="Times New Roman"/>
          <w:sz w:val="22"/>
          <w:szCs w:val="22"/>
        </w:rPr>
        <w:t>Alat musik yang sumber bunyinya dari badannya sendiri adalah alat musik</w:t>
      </w:r>
      <w:r w:rsidR="008944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44B5" w:rsidRPr="008944B5">
        <w:rPr>
          <w:rFonts w:ascii="Times New Roman" w:hAnsi="Times New Roman" w:cs="Times New Roman"/>
          <w:sz w:val="22"/>
          <w:szCs w:val="22"/>
          <w:lang w:val="en-US"/>
        </w:rPr>
        <w:t>IDIOPHONE</w:t>
      </w:r>
    </w:p>
    <w:p w14:paraId="239847D1" w14:textId="6766860A" w:rsidR="00683590" w:rsidRPr="007406B6" w:rsidRDefault="00000000" w:rsidP="007406B6">
      <w:pPr>
        <w:pStyle w:val="TeksIsi"/>
        <w:numPr>
          <w:ilvl w:val="0"/>
          <w:numId w:val="1"/>
        </w:numPr>
        <w:spacing w:before="0" w:line="216" w:lineRule="exact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Alat musik yang sumber bunyinya dari senar adalah alat</w:t>
      </w:r>
      <w:r w:rsidRPr="007406B6">
        <w:rPr>
          <w:rFonts w:ascii="Times New Roman" w:hAnsi="Times New Roman" w:cs="Times New Roman"/>
          <w:spacing w:val="-18"/>
          <w:sz w:val="22"/>
          <w:szCs w:val="22"/>
        </w:rPr>
        <w:t xml:space="preserve"> </w:t>
      </w:r>
      <w:r w:rsidRPr="007406B6">
        <w:rPr>
          <w:rFonts w:ascii="Times New Roman" w:hAnsi="Times New Roman" w:cs="Times New Roman"/>
          <w:sz w:val="22"/>
          <w:szCs w:val="22"/>
        </w:rPr>
        <w:t>musik</w:t>
      </w:r>
      <w:r w:rsidR="008944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44B5" w:rsidRPr="008944B5">
        <w:rPr>
          <w:rFonts w:ascii="Times New Roman" w:hAnsi="Times New Roman" w:cs="Times New Roman"/>
          <w:sz w:val="22"/>
          <w:szCs w:val="22"/>
          <w:lang w:val="en-US"/>
        </w:rPr>
        <w:t>KORDOFON</w:t>
      </w:r>
    </w:p>
    <w:p w14:paraId="2407EF59" w14:textId="4BEAC75E" w:rsidR="00683590" w:rsidRPr="007406B6" w:rsidRDefault="00000000" w:rsidP="007406B6">
      <w:pPr>
        <w:pStyle w:val="TeksIsi"/>
        <w:numPr>
          <w:ilvl w:val="0"/>
          <w:numId w:val="1"/>
        </w:numPr>
        <w:spacing w:before="159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Alat musik yang sumber bunyinya dari udara adalah alat</w:t>
      </w:r>
      <w:r w:rsidRPr="007406B6">
        <w:rPr>
          <w:rFonts w:ascii="Times New Roman" w:hAnsi="Times New Roman" w:cs="Times New Roman"/>
          <w:spacing w:val="-18"/>
          <w:sz w:val="22"/>
          <w:szCs w:val="22"/>
        </w:rPr>
        <w:t xml:space="preserve"> </w:t>
      </w:r>
      <w:r w:rsidRPr="007406B6">
        <w:rPr>
          <w:rFonts w:ascii="Times New Roman" w:hAnsi="Times New Roman" w:cs="Times New Roman"/>
          <w:sz w:val="22"/>
          <w:szCs w:val="22"/>
        </w:rPr>
        <w:t>musik</w:t>
      </w:r>
      <w:r w:rsidR="008944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44B5" w:rsidRPr="008944B5">
        <w:rPr>
          <w:rFonts w:ascii="Times New Roman" w:hAnsi="Times New Roman" w:cs="Times New Roman"/>
          <w:sz w:val="22"/>
          <w:szCs w:val="22"/>
          <w:lang w:val="en-US"/>
        </w:rPr>
        <w:t>AEROFON</w:t>
      </w:r>
    </w:p>
    <w:p w14:paraId="5F75FBAD" w14:textId="78B68E1C" w:rsidR="00683590" w:rsidRPr="007406B6" w:rsidRDefault="00000000" w:rsidP="007406B6">
      <w:pPr>
        <w:pStyle w:val="TeksIsi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Alat musik yang sumber bunyinya dari selaput tipis adalah alat musik</w:t>
      </w:r>
      <w:r w:rsidR="008944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44B5" w:rsidRPr="008944B5">
        <w:rPr>
          <w:rFonts w:ascii="Times New Roman" w:hAnsi="Times New Roman" w:cs="Times New Roman"/>
          <w:sz w:val="22"/>
          <w:szCs w:val="22"/>
          <w:lang w:val="en-US"/>
        </w:rPr>
        <w:t>MEMBRANOPHONE</w:t>
      </w:r>
    </w:p>
    <w:p w14:paraId="4C450D97" w14:textId="107BD4FA" w:rsidR="00683590" w:rsidRPr="007406B6" w:rsidRDefault="00000000" w:rsidP="007406B6">
      <w:pPr>
        <w:pStyle w:val="TeksIsi"/>
        <w:numPr>
          <w:ilvl w:val="0"/>
          <w:numId w:val="1"/>
        </w:numPr>
        <w:spacing w:before="159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Alat musik yang sumber bunyinya menggunakan listrik adalah alat musik</w:t>
      </w:r>
      <w:r w:rsidR="008944B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44B5" w:rsidRPr="008944B5">
        <w:rPr>
          <w:rFonts w:ascii="Times New Roman" w:hAnsi="Times New Roman" w:cs="Times New Roman"/>
          <w:sz w:val="22"/>
          <w:szCs w:val="22"/>
          <w:lang w:val="en-US"/>
        </w:rPr>
        <w:t>ALAT MUSIK ELEKTRIK</w:t>
      </w:r>
    </w:p>
    <w:p w14:paraId="1027295C" w14:textId="77777777" w:rsidR="00683590" w:rsidRPr="007406B6" w:rsidRDefault="00683590">
      <w:pPr>
        <w:pStyle w:val="TeksIsi"/>
        <w:spacing w:before="3"/>
        <w:ind w:left="0"/>
        <w:rPr>
          <w:rFonts w:ascii="Times New Roman" w:hAnsi="Times New Roman" w:cs="Times New Roman"/>
          <w:sz w:val="22"/>
          <w:szCs w:val="22"/>
        </w:rPr>
      </w:pPr>
    </w:p>
    <w:p w14:paraId="496A572F" w14:textId="22E3DA3F" w:rsidR="00683590" w:rsidRPr="007406B6" w:rsidRDefault="00000000" w:rsidP="007406B6">
      <w:pPr>
        <w:pStyle w:val="TeksIsi"/>
        <w:numPr>
          <w:ilvl w:val="0"/>
          <w:numId w:val="1"/>
        </w:numPr>
        <w:spacing w:before="0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Jenis pena yang digunakan untuk membuat goresan dengan cara mencelupkan ke tinta adalah</w:t>
      </w:r>
      <w:r w:rsidR="007E5D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E5D95" w:rsidRPr="007E5D95">
        <w:rPr>
          <w:rFonts w:ascii="Times New Roman" w:hAnsi="Times New Roman" w:cs="Times New Roman"/>
          <w:sz w:val="22"/>
          <w:szCs w:val="22"/>
          <w:lang w:val="en-US"/>
        </w:rPr>
        <w:t>PENA CELUP</w:t>
      </w:r>
      <w:r w:rsidR="007E5D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E5D95" w:rsidRPr="007E5D95">
        <w:rPr>
          <w:rFonts w:ascii="Times New Roman" w:hAnsi="Times New Roman" w:cs="Times New Roman"/>
          <w:sz w:val="22"/>
          <w:szCs w:val="22"/>
          <w:lang w:val="en-US"/>
        </w:rPr>
        <w:t>ATAU PENA TINTA</w:t>
      </w:r>
    </w:p>
    <w:p w14:paraId="0F9F78B9" w14:textId="52796C5F" w:rsidR="00683590" w:rsidRPr="007406B6" w:rsidRDefault="00000000" w:rsidP="007406B6">
      <w:pPr>
        <w:pStyle w:val="TeksIsi"/>
        <w:numPr>
          <w:ilvl w:val="0"/>
          <w:numId w:val="1"/>
        </w:numPr>
        <w:ind w:right="383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 xml:space="preserve">Jenis komik yang ceritanya detail, dengan gambar bersifat figuratif menirukan wujud alam (manusia, hewan, tumbuhan, benda) semirip mungkin mendekati kenyataan, termasuk efek </w:t>
      </w:r>
      <w:proofErr w:type="spellStart"/>
      <w:r w:rsidRPr="007406B6">
        <w:rPr>
          <w:rFonts w:ascii="Times New Roman" w:hAnsi="Times New Roman" w:cs="Times New Roman"/>
          <w:sz w:val="22"/>
          <w:szCs w:val="22"/>
        </w:rPr>
        <w:t>caaya</w:t>
      </w:r>
      <w:proofErr w:type="spellEnd"/>
      <w:r w:rsidRPr="007406B6">
        <w:rPr>
          <w:rFonts w:ascii="Times New Roman" w:hAnsi="Times New Roman" w:cs="Times New Roman"/>
          <w:sz w:val="22"/>
          <w:szCs w:val="22"/>
        </w:rPr>
        <w:t xml:space="preserve"> dan arsiran bayangan adalah</w:t>
      </w:r>
      <w:r w:rsidR="003B055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B0553" w:rsidRPr="003B0553">
        <w:rPr>
          <w:rFonts w:ascii="Times New Roman" w:hAnsi="Times New Roman" w:cs="Times New Roman"/>
          <w:sz w:val="22"/>
          <w:szCs w:val="22"/>
          <w:lang w:val="en-US"/>
        </w:rPr>
        <w:t>REALISTIC COMICS ATAU KOMIK REALIS.</w:t>
      </w:r>
    </w:p>
    <w:p w14:paraId="792247E6" w14:textId="77777777" w:rsidR="002C7145" w:rsidRDefault="00000000" w:rsidP="002C7145">
      <w:pPr>
        <w:pStyle w:val="TeksIsi"/>
        <w:numPr>
          <w:ilvl w:val="0"/>
          <w:numId w:val="1"/>
        </w:numPr>
        <w:ind w:right="4058"/>
        <w:rPr>
          <w:rFonts w:ascii="Times New Roman" w:hAnsi="Times New Roman" w:cs="Times New Roman"/>
          <w:sz w:val="22"/>
          <w:szCs w:val="22"/>
          <w:lang w:val="en-US"/>
        </w:rPr>
      </w:pPr>
      <w:r w:rsidRPr="002C7145">
        <w:rPr>
          <w:rFonts w:ascii="Times New Roman" w:hAnsi="Times New Roman" w:cs="Times New Roman"/>
          <w:sz w:val="22"/>
          <w:szCs w:val="22"/>
        </w:rPr>
        <w:t xml:space="preserve">Di bawah ini merupakan langkah-langkah dalam pembuatan komik, </w:t>
      </w:r>
      <w:proofErr w:type="spellStart"/>
      <w:r w:rsidRPr="002C7145">
        <w:rPr>
          <w:rFonts w:ascii="Times New Roman" w:hAnsi="Times New Roman" w:cs="Times New Roman"/>
          <w:sz w:val="22"/>
          <w:szCs w:val="22"/>
        </w:rPr>
        <w:t>kecual</w:t>
      </w:r>
      <w:r w:rsidR="002C7145" w:rsidRPr="002C7145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="002C7145"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AED3C8D" w14:textId="77777777" w:rsidR="002C7145" w:rsidRDefault="002C7145" w:rsidP="002C7145">
      <w:pPr>
        <w:pStyle w:val="TeksIsi"/>
        <w:numPr>
          <w:ilvl w:val="0"/>
          <w:numId w:val="2"/>
        </w:numPr>
        <w:ind w:right="405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lastRenderedPageBreak/>
        <w:t>menentukan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tema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judul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komik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2E760B48" w14:textId="77777777" w:rsidR="002C7145" w:rsidRDefault="002C7145" w:rsidP="002C7145">
      <w:pPr>
        <w:pStyle w:val="TeksIsi"/>
        <w:numPr>
          <w:ilvl w:val="0"/>
          <w:numId w:val="2"/>
        </w:numPr>
        <w:ind w:right="405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sketsa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komik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teks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komik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17D244A5" w14:textId="77777777" w:rsidR="002C7145" w:rsidRDefault="002C7145" w:rsidP="002C7145">
      <w:pPr>
        <w:pStyle w:val="TeksIsi"/>
        <w:numPr>
          <w:ilvl w:val="0"/>
          <w:numId w:val="2"/>
        </w:numPr>
        <w:ind w:right="405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halaman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komik</w:t>
      </w:r>
      <w:proofErr w:type="spellEnd"/>
    </w:p>
    <w:p w14:paraId="34A700EB" w14:textId="77777777" w:rsidR="002C7145" w:rsidRDefault="002C7145" w:rsidP="002C7145">
      <w:pPr>
        <w:pStyle w:val="TeksIsi"/>
        <w:numPr>
          <w:ilvl w:val="0"/>
          <w:numId w:val="2"/>
        </w:numPr>
        <w:ind w:right="405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halaman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C7145">
        <w:rPr>
          <w:rFonts w:ascii="Times New Roman" w:hAnsi="Times New Roman" w:cs="Times New Roman"/>
          <w:sz w:val="22"/>
          <w:szCs w:val="22"/>
          <w:lang w:val="en-US"/>
        </w:rPr>
        <w:t>komik</w:t>
      </w:r>
      <w:proofErr w:type="spellEnd"/>
      <w:r w:rsidRPr="002C7145">
        <w:rPr>
          <w:rFonts w:ascii="Times New Roman" w:hAnsi="Times New Roman" w:cs="Times New Roman"/>
          <w:sz w:val="22"/>
          <w:szCs w:val="22"/>
          <w:lang w:val="en-US"/>
        </w:rPr>
        <w:t>​</w:t>
      </w:r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C7145">
        <w:rPr>
          <w:rFonts w:ascii="Times New Roman" w:hAnsi="Times New Roman" w:cs="Times New Roman"/>
          <w:sz w:val="22"/>
          <w:szCs w:val="22"/>
          <w:lang w:val="en-US"/>
        </w:rPr>
        <w:t>​</w:t>
      </w:r>
      <w:r w:rsidRPr="002C71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14C9525" w14:textId="2B54B229" w:rsidR="002C7145" w:rsidRDefault="00000000" w:rsidP="002C7145">
      <w:pPr>
        <w:pStyle w:val="TeksIsi"/>
        <w:numPr>
          <w:ilvl w:val="0"/>
          <w:numId w:val="3"/>
        </w:numPr>
        <w:ind w:right="4058"/>
        <w:rPr>
          <w:rFonts w:ascii="Times New Roman" w:hAnsi="Times New Roman" w:cs="Times New Roman"/>
          <w:sz w:val="22"/>
          <w:szCs w:val="22"/>
          <w:lang w:val="en-US"/>
        </w:rPr>
      </w:pPr>
      <w:r w:rsidRPr="002C7145">
        <w:rPr>
          <w:rFonts w:ascii="Times New Roman" w:hAnsi="Times New Roman" w:cs="Times New Roman"/>
          <w:sz w:val="22"/>
          <w:szCs w:val="22"/>
        </w:rPr>
        <w:t>Berikut ini yang tidak termasuk dalam kelebihan pensil warna adalah....</w:t>
      </w:r>
    </w:p>
    <w:p w14:paraId="7C293BB3" w14:textId="77777777" w:rsidR="00456F01" w:rsidRDefault="00456F01" w:rsidP="00456F01">
      <w:pPr>
        <w:pStyle w:val="TeksIsi"/>
        <w:spacing w:before="0"/>
        <w:ind w:left="851" w:right="512"/>
        <w:rPr>
          <w:rFonts w:ascii="Times New Roman" w:hAnsi="Times New Roman" w:cs="Times New Roman"/>
          <w:sz w:val="22"/>
          <w:szCs w:val="22"/>
        </w:rPr>
      </w:pPr>
    </w:p>
    <w:p w14:paraId="02AE081A" w14:textId="6DAB02FB" w:rsidR="00683590" w:rsidRPr="007406B6" w:rsidRDefault="00000000" w:rsidP="002C7145">
      <w:pPr>
        <w:pStyle w:val="TeksIsi"/>
        <w:numPr>
          <w:ilvl w:val="0"/>
          <w:numId w:val="1"/>
        </w:numPr>
        <w:spacing w:before="0"/>
        <w:ind w:left="851" w:right="512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Alat tulis yang ujungnya menggunakan bola kecil yang dapat berputar untuk mengontrol keluarnya tinta kental yang disimpan dalam kolom berbentuk silinder disebut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F0110" w:rsidRPr="004F0110">
        <w:rPr>
          <w:rFonts w:ascii="Times New Roman" w:hAnsi="Times New Roman" w:cs="Times New Roman"/>
          <w:sz w:val="22"/>
          <w:szCs w:val="22"/>
          <w:lang w:val="en-US"/>
        </w:rPr>
        <w:t>BOLPOIN</w:t>
      </w:r>
    </w:p>
    <w:p w14:paraId="697977C7" w14:textId="77777777" w:rsidR="00683590" w:rsidRPr="007406B6" w:rsidRDefault="00000000" w:rsidP="002C7145">
      <w:pPr>
        <w:pStyle w:val="TeksIsi"/>
        <w:numPr>
          <w:ilvl w:val="0"/>
          <w:numId w:val="1"/>
        </w:numPr>
        <w:ind w:left="851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 xml:space="preserve">Di bawah ini merupakan cara kerja dari teknik tuang sekali pakai (a </w:t>
      </w:r>
      <w:proofErr w:type="spellStart"/>
      <w:r w:rsidRPr="007406B6">
        <w:rPr>
          <w:rFonts w:ascii="Times New Roman" w:hAnsi="Times New Roman" w:cs="Times New Roman"/>
          <w:sz w:val="22"/>
          <w:szCs w:val="22"/>
        </w:rPr>
        <w:t>cire</w:t>
      </w:r>
      <w:proofErr w:type="spellEnd"/>
      <w:r w:rsidRPr="007406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406B6">
        <w:rPr>
          <w:rFonts w:ascii="Times New Roman" w:hAnsi="Times New Roman" w:cs="Times New Roman"/>
          <w:sz w:val="22"/>
          <w:szCs w:val="22"/>
        </w:rPr>
        <w:t>perdue</w:t>
      </w:r>
      <w:proofErr w:type="spellEnd"/>
      <w:r w:rsidRPr="007406B6">
        <w:rPr>
          <w:rFonts w:ascii="Times New Roman" w:hAnsi="Times New Roman" w:cs="Times New Roman"/>
          <w:sz w:val="22"/>
          <w:szCs w:val="22"/>
        </w:rPr>
        <w:t>), kecuali....</w:t>
      </w:r>
    </w:p>
    <w:p w14:paraId="73F4FF2F" w14:textId="459AE951" w:rsidR="00683590" w:rsidRPr="007406B6" w:rsidRDefault="00000000" w:rsidP="002C7145">
      <w:pPr>
        <w:pStyle w:val="TeksIsi"/>
        <w:numPr>
          <w:ilvl w:val="0"/>
          <w:numId w:val="1"/>
        </w:numPr>
        <w:spacing w:before="159"/>
        <w:ind w:left="851" w:right="532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Bahan yang memiliki sifat keras, sehingga dalam pengolahannya memerlukan teknik yang tidak mudah, seperti diolah dengan teknik bakar/pemanasan dan tempa, yaitu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F0110" w:rsidRPr="004F0110">
        <w:rPr>
          <w:rFonts w:ascii="Times New Roman" w:hAnsi="Times New Roman" w:cs="Times New Roman"/>
          <w:sz w:val="22"/>
          <w:szCs w:val="22"/>
          <w:lang w:val="en-US"/>
        </w:rPr>
        <w:t>LOGAM</w:t>
      </w:r>
    </w:p>
    <w:p w14:paraId="18EEA284" w14:textId="2365A384" w:rsidR="00683590" w:rsidRPr="007406B6" w:rsidRDefault="00000000" w:rsidP="002C7145">
      <w:pPr>
        <w:pStyle w:val="TeksIsi"/>
        <w:numPr>
          <w:ilvl w:val="0"/>
          <w:numId w:val="1"/>
        </w:numPr>
        <w:spacing w:before="161"/>
        <w:ind w:left="851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Berikut ini merupakan bahan (media) yang bisa digunakan dalam teknik pahat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F0110" w:rsidRPr="004F0110">
        <w:rPr>
          <w:rFonts w:ascii="Times New Roman" w:hAnsi="Times New Roman" w:cs="Times New Roman"/>
          <w:sz w:val="22"/>
          <w:szCs w:val="22"/>
          <w:lang w:val="en-US"/>
        </w:rPr>
        <w:t xml:space="preserve">KAYU, BATU, 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>TANAH LIAT</w:t>
      </w:r>
      <w:r w:rsidRPr="007406B6">
        <w:rPr>
          <w:rFonts w:ascii="Times New Roman" w:hAnsi="Times New Roman" w:cs="Times New Roman"/>
          <w:sz w:val="22"/>
          <w:szCs w:val="22"/>
        </w:rPr>
        <w:t>,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BESI/LOGAM, PLASTER, BUSUR KARANG, BUSUR DANSE. BUSUR LUMPUR, STYROFOAM</w:t>
      </w:r>
      <w:r w:rsidRPr="007406B6">
        <w:rPr>
          <w:rFonts w:ascii="Times New Roman" w:hAnsi="Times New Roman" w:cs="Times New Roman"/>
          <w:sz w:val="22"/>
          <w:szCs w:val="22"/>
        </w:rPr>
        <w:t xml:space="preserve"> kecuali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15DD5FEC" w14:textId="0D2978A6" w:rsidR="00683590" w:rsidRPr="007406B6" w:rsidRDefault="00000000" w:rsidP="002C7145">
      <w:pPr>
        <w:pStyle w:val="TeksIsi"/>
        <w:numPr>
          <w:ilvl w:val="0"/>
          <w:numId w:val="1"/>
        </w:numPr>
        <w:spacing w:before="159"/>
        <w:ind w:left="851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Bulu kuas yang cocok untuk cat minyak terbuat dari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BULU SIKAT BABI, BULU KUAS PONY, BULU KUAS DOMBA, BULU KUAS TEKNIK LIAR</w:t>
      </w:r>
    </w:p>
    <w:p w14:paraId="68B59C86" w14:textId="2A3CFCEA" w:rsidR="00683590" w:rsidRPr="007406B6" w:rsidRDefault="00000000" w:rsidP="002C7145">
      <w:pPr>
        <w:pStyle w:val="TeksIsi"/>
        <w:numPr>
          <w:ilvl w:val="0"/>
          <w:numId w:val="1"/>
        </w:numPr>
        <w:ind w:left="851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Teknik yang menggunakan sapuan tebal dengan cat minyak disebut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F0110" w:rsidRPr="004F0110">
        <w:rPr>
          <w:rFonts w:ascii="Times New Roman" w:hAnsi="Times New Roman" w:cs="Times New Roman"/>
          <w:sz w:val="22"/>
          <w:szCs w:val="22"/>
          <w:lang w:val="en-US"/>
        </w:rPr>
        <w:t>IMPASTO</w:t>
      </w:r>
    </w:p>
    <w:p w14:paraId="1A42BEF0" w14:textId="1C78C98D" w:rsidR="00683590" w:rsidRPr="007406B6" w:rsidRDefault="00000000" w:rsidP="002C7145">
      <w:pPr>
        <w:pStyle w:val="TeksIsi"/>
        <w:numPr>
          <w:ilvl w:val="0"/>
          <w:numId w:val="1"/>
        </w:numPr>
        <w:spacing w:before="159"/>
        <w:ind w:left="851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Cabang seni yang menggunakan alat cetak untuk membuat gambar adalah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F0110" w:rsidRPr="004F0110">
        <w:rPr>
          <w:rFonts w:ascii="Times New Roman" w:hAnsi="Times New Roman" w:cs="Times New Roman"/>
          <w:sz w:val="22"/>
          <w:szCs w:val="22"/>
          <w:lang w:val="en-US"/>
        </w:rPr>
        <w:t>SENI CETAK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F0110"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F0110" w:rsidRPr="004F0110">
        <w:rPr>
          <w:rFonts w:ascii="Times New Roman" w:hAnsi="Times New Roman" w:cs="Times New Roman"/>
          <w:sz w:val="22"/>
          <w:szCs w:val="22"/>
          <w:lang w:val="en-US"/>
        </w:rPr>
        <w:t>SENI GRAFIS</w:t>
      </w:r>
    </w:p>
    <w:p w14:paraId="0DA3B324" w14:textId="77777777" w:rsidR="00683590" w:rsidRPr="007406B6" w:rsidRDefault="00683590" w:rsidP="002C7145">
      <w:pPr>
        <w:pStyle w:val="TeksIsi"/>
        <w:spacing w:before="3"/>
        <w:ind w:left="851"/>
        <w:rPr>
          <w:rFonts w:ascii="Times New Roman" w:hAnsi="Times New Roman" w:cs="Times New Roman"/>
          <w:sz w:val="22"/>
          <w:szCs w:val="22"/>
        </w:rPr>
      </w:pPr>
    </w:p>
    <w:p w14:paraId="5C1C1729" w14:textId="2C26976C" w:rsidR="00683590" w:rsidRPr="007406B6" w:rsidRDefault="00000000" w:rsidP="002C7145">
      <w:pPr>
        <w:pStyle w:val="TeksIsi"/>
        <w:numPr>
          <w:ilvl w:val="0"/>
          <w:numId w:val="1"/>
        </w:numPr>
        <w:spacing w:before="0"/>
        <w:ind w:left="851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Berikut ini prinsip-prinsip seni yang harus dicermati ketika membuat karya seni rupa dua dimensi adalah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RUANG (SPACE), BENTUK (SHAPE), GARIS (LINE), NILAI (VALUE), TEKSTUR (TEXTURE), KESEIMBANGAN (BALANCE), WARNA (COLOR), BENTUK (FORM), KONTRAS, GERAK (MOVEMENT)</w:t>
      </w:r>
    </w:p>
    <w:p w14:paraId="3CB16ABE" w14:textId="10CEAED3" w:rsidR="00683590" w:rsidRPr="007406B6" w:rsidRDefault="00000000" w:rsidP="002C7145">
      <w:pPr>
        <w:pStyle w:val="TeksIsi"/>
        <w:numPr>
          <w:ilvl w:val="0"/>
          <w:numId w:val="1"/>
        </w:numPr>
        <w:ind w:left="851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Karya seni rupa yang menggunakan teknik cetak saring dalam pembuatannya adalah seni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F0110" w:rsidRPr="004F0110">
        <w:rPr>
          <w:rFonts w:ascii="Times New Roman" w:hAnsi="Times New Roman" w:cs="Times New Roman"/>
          <w:sz w:val="22"/>
          <w:szCs w:val="22"/>
          <w:lang w:val="en-US"/>
        </w:rPr>
        <w:t>SENI CETAK SARING</w:t>
      </w:r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F0110"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 w:rsidR="004F0110">
        <w:rPr>
          <w:rFonts w:ascii="Times New Roman" w:hAnsi="Times New Roman" w:cs="Times New Roman"/>
          <w:sz w:val="22"/>
          <w:szCs w:val="22"/>
          <w:lang w:val="en-US"/>
        </w:rPr>
        <w:t xml:space="preserve"> SERIGRAFI</w:t>
      </w:r>
    </w:p>
    <w:p w14:paraId="7D58D59C" w14:textId="5FE45E04" w:rsidR="00683590" w:rsidRPr="007406B6" w:rsidRDefault="00000000" w:rsidP="002C7145">
      <w:pPr>
        <w:pStyle w:val="TeksIsi"/>
        <w:numPr>
          <w:ilvl w:val="0"/>
          <w:numId w:val="1"/>
        </w:numPr>
        <w:ind w:left="851" w:right="292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>Karya seni rupa yang hanya memiliki ukuran panjang dan lebar serta dapat dinikmati dengan satu arah pandang saja disebut seni rupa</w:t>
      </w:r>
      <w:r w:rsidR="00AE13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E13D9" w:rsidRPr="00AE13D9">
        <w:rPr>
          <w:rFonts w:ascii="Times New Roman" w:hAnsi="Times New Roman" w:cs="Times New Roman"/>
          <w:sz w:val="22"/>
          <w:szCs w:val="22"/>
          <w:lang w:val="en-US"/>
        </w:rPr>
        <w:t>SENI RUPA DUA DIMENSI.</w:t>
      </w:r>
    </w:p>
    <w:p w14:paraId="5407B2AA" w14:textId="64E6580E" w:rsidR="00683590" w:rsidRPr="007406B6" w:rsidRDefault="00000000" w:rsidP="002C7145">
      <w:pPr>
        <w:pStyle w:val="TeksIsi"/>
        <w:numPr>
          <w:ilvl w:val="0"/>
          <w:numId w:val="1"/>
        </w:numPr>
        <w:ind w:left="851" w:right="289"/>
        <w:rPr>
          <w:rFonts w:ascii="Times New Roman" w:hAnsi="Times New Roman" w:cs="Times New Roman"/>
          <w:sz w:val="22"/>
          <w:szCs w:val="22"/>
        </w:rPr>
      </w:pPr>
      <w:r w:rsidRPr="007406B6">
        <w:rPr>
          <w:rFonts w:ascii="Times New Roman" w:hAnsi="Times New Roman" w:cs="Times New Roman"/>
          <w:sz w:val="22"/>
          <w:szCs w:val="22"/>
        </w:rPr>
        <w:t xml:space="preserve">Media yang menyerupai kapur tulis tetapi dibuat dengan pigmen warna dicampur dengan zat pengikat berupa resin atau </w:t>
      </w:r>
      <w:proofErr w:type="spellStart"/>
      <w:r w:rsidRPr="007406B6">
        <w:rPr>
          <w:rFonts w:ascii="Times New Roman" w:hAnsi="Times New Roman" w:cs="Times New Roman"/>
          <w:sz w:val="22"/>
          <w:szCs w:val="22"/>
        </w:rPr>
        <w:t>plaster</w:t>
      </w:r>
      <w:proofErr w:type="spellEnd"/>
      <w:r w:rsidRPr="007406B6">
        <w:rPr>
          <w:rFonts w:ascii="Times New Roman" w:hAnsi="Times New Roman" w:cs="Times New Roman"/>
          <w:sz w:val="22"/>
          <w:szCs w:val="22"/>
        </w:rPr>
        <w:t xml:space="preserve"> adalah</w:t>
      </w:r>
      <w:r w:rsidR="00AE13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E13D9" w:rsidRPr="00AE13D9">
        <w:rPr>
          <w:rFonts w:ascii="Times New Roman" w:hAnsi="Times New Roman" w:cs="Times New Roman"/>
          <w:sz w:val="22"/>
          <w:szCs w:val="22"/>
          <w:lang w:val="en-US"/>
        </w:rPr>
        <w:t>PAPAN KAPUR WARNA</w:t>
      </w:r>
      <w:r w:rsidR="00AE13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E13D9"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 w:rsidR="00AE13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E13D9" w:rsidRPr="00AE13D9">
        <w:rPr>
          <w:rFonts w:ascii="Times New Roman" w:hAnsi="Times New Roman" w:cs="Times New Roman"/>
          <w:sz w:val="22"/>
          <w:szCs w:val="22"/>
          <w:lang w:val="en-US"/>
        </w:rPr>
        <w:t>CHALKBOARD PAINT.</w:t>
      </w:r>
    </w:p>
    <w:sectPr w:rsidR="00683590" w:rsidRPr="007406B6">
      <w:type w:val="continuous"/>
      <w:pgSz w:w="11910" w:h="18720"/>
      <w:pgMar w:top="108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3CDE"/>
    <w:multiLevelType w:val="hybridMultilevel"/>
    <w:tmpl w:val="C23E667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430E20D1"/>
    <w:multiLevelType w:val="hybridMultilevel"/>
    <w:tmpl w:val="383486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BA58D4"/>
    <w:multiLevelType w:val="hybridMultilevel"/>
    <w:tmpl w:val="145C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169955">
    <w:abstractNumId w:val="2"/>
  </w:num>
  <w:num w:numId="2" w16cid:durableId="8533093">
    <w:abstractNumId w:val="1"/>
  </w:num>
  <w:num w:numId="3" w16cid:durableId="127548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590"/>
    <w:rsid w:val="00056B47"/>
    <w:rsid w:val="001119B4"/>
    <w:rsid w:val="002C7145"/>
    <w:rsid w:val="00311E32"/>
    <w:rsid w:val="003B0553"/>
    <w:rsid w:val="00456F01"/>
    <w:rsid w:val="004F0110"/>
    <w:rsid w:val="006576B8"/>
    <w:rsid w:val="00683590"/>
    <w:rsid w:val="007406B6"/>
    <w:rsid w:val="007E5D95"/>
    <w:rsid w:val="008944B5"/>
    <w:rsid w:val="00AE13D9"/>
    <w:rsid w:val="00D9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6BD0"/>
  <w15:docId w15:val="{E821ADCC-588D-469F-8180-DB9B4984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spacing w:before="160"/>
      <w:ind w:left="113"/>
    </w:pPr>
    <w:rPr>
      <w:sz w:val="18"/>
      <w:szCs w:val="18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84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15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92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5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sanggarseniman2</dc:creator>
  <cp:lastModifiedBy>pancar wahyu</cp:lastModifiedBy>
  <cp:revision>12</cp:revision>
  <dcterms:created xsi:type="dcterms:W3CDTF">2023-12-06T02:13:00Z</dcterms:created>
  <dcterms:modified xsi:type="dcterms:W3CDTF">2023-12-06T04:52:00Z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2023-12-06T00:00:00Z</vt:filetime>
  </property>
</Properties>
</file>