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72" w:rsidRDefault="00E63853" w:rsidP="00E63853">
      <w:pPr>
        <w:jc w:val="center"/>
      </w:pPr>
      <w:r>
        <w:rPr>
          <w:b/>
          <w:sz w:val="32"/>
          <w:u w:val="single"/>
        </w:rPr>
        <w:t xml:space="preserve">K means Clustering </w:t>
      </w:r>
    </w:p>
    <w:p w:rsidR="00E63853" w:rsidRPr="00E63853" w:rsidRDefault="00E63853" w:rsidP="00E63853">
      <w:r>
        <w:tab/>
      </w:r>
      <w:r>
        <w:tab/>
      </w:r>
      <w:r>
        <w:tab/>
      </w:r>
      <w:r>
        <w:tab/>
      </w:r>
      <w:r>
        <w:tab/>
        <w:t>(Unsupervised machine Learning Algorithm)</w:t>
      </w:r>
    </w:p>
    <w:p w:rsidR="00E63853" w:rsidRPr="00E63853" w:rsidRDefault="00E63853" w:rsidP="00E63853">
      <w:r>
        <w:rPr>
          <w:b/>
        </w:rPr>
        <w:t xml:space="preserve">Supervised Learning: </w:t>
      </w:r>
      <w:r>
        <w:t>We have the input features and target variables present in the dataset. These are used to train the model</w:t>
      </w:r>
    </w:p>
    <w:p w:rsidR="00E63853" w:rsidRDefault="00E63853" w:rsidP="00E63853">
      <w:r>
        <w:rPr>
          <w:b/>
        </w:rPr>
        <w:t>Unsupervised Learning:</w:t>
      </w:r>
      <w:r>
        <w:t xml:space="preserve"> All we have is a set of features, </w:t>
      </w:r>
      <w:proofErr w:type="gramStart"/>
      <w:r>
        <w:t>We</w:t>
      </w:r>
      <w:proofErr w:type="gramEnd"/>
      <w:r>
        <w:t xml:space="preserve"> do not have any target variable. We try to find underlying clusters (or structure) in the data that may have some common characteristics</w:t>
      </w:r>
    </w:p>
    <w:p w:rsidR="00E63853" w:rsidRDefault="00E63853" w:rsidP="00E63853"/>
    <w:p w:rsidR="00E63853" w:rsidRDefault="00556338" w:rsidP="00E6385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3536315</wp:posOffset>
            </wp:positionH>
            <wp:positionV relativeFrom="paragraph">
              <wp:posOffset>282575</wp:posOffset>
            </wp:positionV>
            <wp:extent cx="35496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45" y="21400"/>
                <wp:lineTo x="214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17" t="20257" r="23333" b="32065"/>
                    <a:stretch/>
                  </pic:blipFill>
                  <pic:spPr bwMode="auto">
                    <a:xfrm>
                      <a:off x="0" y="0"/>
                      <a:ext cx="35496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853" w:rsidRPr="00E63853">
        <w:rPr>
          <w:b/>
        </w:rPr>
        <w:t xml:space="preserve">‘K’ needs to </w:t>
      </w:r>
      <w:proofErr w:type="gramStart"/>
      <w:r w:rsidR="00E63853" w:rsidRPr="00E63853">
        <w:rPr>
          <w:b/>
        </w:rPr>
        <w:t>specified</w:t>
      </w:r>
      <w:proofErr w:type="gramEnd"/>
      <w:r w:rsidR="00E63853" w:rsidRPr="00E63853">
        <w:rPr>
          <w:b/>
        </w:rPr>
        <w:t xml:space="preserve"> while creating the model. K = No. of clusters required in the model</w:t>
      </w:r>
    </w:p>
    <w:p w:rsidR="00556338" w:rsidRDefault="00556338" w:rsidP="00E63853"/>
    <w:p w:rsidR="00556338" w:rsidRDefault="00E63853" w:rsidP="00E63853">
      <w:r>
        <w:t>The model creates ‘K’</w:t>
      </w:r>
      <w:r w:rsidR="00556338">
        <w:t xml:space="preserve"> </w:t>
      </w:r>
      <w:proofErr w:type="spellStart"/>
      <w:r w:rsidR="00556338">
        <w:t>centre</w:t>
      </w:r>
      <w:proofErr w:type="spellEnd"/>
      <w:r>
        <w:t xml:space="preserve"> points and calculates the distance of each datapoint from the </w:t>
      </w:r>
      <w:r w:rsidR="00556338">
        <w:t>centres</w:t>
      </w:r>
      <w:r>
        <w:t>. It assigns the datapoint to any of the centres depending on the shortest distance. After assignment of each datapt to centres</w:t>
      </w:r>
      <w:r w:rsidR="00556338">
        <w:t>, the clusters are formed and</w:t>
      </w:r>
      <w:r>
        <w:t xml:space="preserve"> the centres are placed at the center of gravity (i.e</w:t>
      </w:r>
      <w:r w:rsidR="00556338">
        <w:t>.</w:t>
      </w:r>
      <w:r>
        <w:t xml:space="preserve"> center) of the cluster</w:t>
      </w:r>
      <w:r w:rsidR="00556338">
        <w:t>.</w:t>
      </w:r>
      <w:r>
        <w:t xml:space="preserve"> </w:t>
      </w:r>
    </w:p>
    <w:p w:rsidR="00556338" w:rsidRDefault="00556338" w:rsidP="00E63853"/>
    <w:p w:rsidR="00556338" w:rsidRDefault="00556338" w:rsidP="00E63853"/>
    <w:p w:rsidR="00556338" w:rsidRDefault="00556338" w:rsidP="00E63853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71120</wp:posOffset>
            </wp:positionV>
            <wp:extent cx="3829050" cy="2125980"/>
            <wp:effectExtent l="0" t="0" r="0" b="7620"/>
            <wp:wrapTight wrapText="bothSides">
              <wp:wrapPolygon edited="0">
                <wp:start x="0" y="0"/>
                <wp:lineTo x="0" y="21484"/>
                <wp:lineTo x="21493" y="21484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6" t="20010" r="20417" b="31571"/>
                    <a:stretch/>
                  </pic:blipFill>
                  <pic:spPr bwMode="auto">
                    <a:xfrm>
                      <a:off x="0" y="0"/>
                      <a:ext cx="382905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338" w:rsidRDefault="00556338" w:rsidP="00E63853"/>
    <w:p w:rsidR="00556338" w:rsidRDefault="00556338" w:rsidP="00E63853">
      <w:r>
        <w:t xml:space="preserve">Now, the model again calculates the distance of each datapoint from the cluster centres and reassigns the points to respective centres and readjusts the position of each cluster </w:t>
      </w:r>
      <w:proofErr w:type="spellStart"/>
      <w:r>
        <w:t>centre</w:t>
      </w:r>
      <w:proofErr w:type="spellEnd"/>
      <w:r>
        <w:t>.</w:t>
      </w:r>
    </w:p>
    <w:p w:rsidR="00556338" w:rsidRDefault="00556338" w:rsidP="00E63853"/>
    <w:p w:rsidR="00556338" w:rsidRDefault="00556338" w:rsidP="00E63853"/>
    <w:p w:rsidR="00556338" w:rsidRDefault="00556338" w:rsidP="00E63853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3305810</wp:posOffset>
            </wp:positionH>
            <wp:positionV relativeFrom="paragraph">
              <wp:posOffset>211455</wp:posOffset>
            </wp:positionV>
            <wp:extent cx="368490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440" y="21392"/>
                <wp:lineTo x="214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94" t="20257" r="19445" b="32065"/>
                    <a:stretch/>
                  </pic:blipFill>
                  <pic:spPr bwMode="auto">
                    <a:xfrm>
                      <a:off x="0" y="0"/>
                      <a:ext cx="368490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338" w:rsidRDefault="00556338" w:rsidP="00E63853"/>
    <w:p w:rsidR="00556338" w:rsidRDefault="00556338" w:rsidP="00E63853">
      <w:r>
        <w:t xml:space="preserve">This process is repeated iteratively till the </w:t>
      </w:r>
      <w:proofErr w:type="spellStart"/>
      <w:r>
        <w:t>datapoints</w:t>
      </w:r>
      <w:proofErr w:type="spellEnd"/>
      <w:r>
        <w:t xml:space="preserve"> stop changing clusters</w:t>
      </w:r>
    </w:p>
    <w:p w:rsidR="00556338" w:rsidRDefault="00556338" w:rsidP="00E63853"/>
    <w:p w:rsidR="00556338" w:rsidRDefault="00556338" w:rsidP="00E63853"/>
    <w:p w:rsidR="00556338" w:rsidRDefault="00556338" w:rsidP="00E63853"/>
    <w:p w:rsidR="00556338" w:rsidRDefault="00556338" w:rsidP="00E63853"/>
    <w:p w:rsidR="00556338" w:rsidRDefault="00556338" w:rsidP="00E63853"/>
    <w:p w:rsidR="00556338" w:rsidRDefault="00556338" w:rsidP="00E63853"/>
    <w:p w:rsidR="00556338" w:rsidRDefault="00556338" w:rsidP="00E63853"/>
    <w:p w:rsidR="00556338" w:rsidRDefault="00BB5590" w:rsidP="00E63853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66675</wp:posOffset>
            </wp:positionV>
            <wp:extent cx="4105275" cy="1971675"/>
            <wp:effectExtent l="0" t="0" r="9525" b="9525"/>
            <wp:wrapTight wrapText="bothSides">
              <wp:wrapPolygon edited="0">
                <wp:start x="0" y="0"/>
                <wp:lineTo x="0" y="21496"/>
                <wp:lineTo x="21550" y="21496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9" t="19763" r="22360" b="29101"/>
                    <a:stretch/>
                  </pic:blipFill>
                  <pic:spPr bwMode="auto">
                    <a:xfrm>
                      <a:off x="0" y="0"/>
                      <a:ext cx="410527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56338">
        <w:rPr>
          <w:b/>
        </w:rPr>
        <w:t>How to determine the best value of ‘K’? …………</w:t>
      </w:r>
      <w:r>
        <w:rPr>
          <w:b/>
        </w:rPr>
        <w:t>. (</w:t>
      </w:r>
      <w:r w:rsidR="00556338">
        <w:rPr>
          <w:b/>
        </w:rPr>
        <w:t>Using Elbow Method)</w:t>
      </w:r>
    </w:p>
    <w:p w:rsidR="00151F72" w:rsidRDefault="00151F72" w:rsidP="00E63853">
      <w:r>
        <w:t>Start with some value of ‘k’</w:t>
      </w:r>
    </w:p>
    <w:p w:rsidR="00556338" w:rsidRDefault="00151F72" w:rsidP="00E63853">
      <w:r>
        <w:t>Find the Sum Squared Error (SSE) for each cluster (square of distance between cluster center and each point)</w:t>
      </w:r>
    </w:p>
    <w:p w:rsidR="00151F72" w:rsidRDefault="00151F72" w:rsidP="00E63853">
      <w:r>
        <w:t xml:space="preserve">Find the Sum of SSE for each </w:t>
      </w:r>
      <w:r w:rsidR="00BB5590">
        <w:t>cluster… (Total SSE)</w:t>
      </w:r>
      <w:r w:rsidR="00BB5590" w:rsidRPr="00BB5590">
        <w:rPr>
          <w:noProof/>
        </w:rPr>
        <w:t xml:space="preserve"> </w:t>
      </w:r>
    </w:p>
    <w:p w:rsidR="00BB5590" w:rsidRDefault="00BB5590" w:rsidP="00E63853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215900</wp:posOffset>
            </wp:positionV>
            <wp:extent cx="3076575" cy="2592070"/>
            <wp:effectExtent l="0" t="0" r="9525" b="0"/>
            <wp:wrapTight wrapText="bothSides">
              <wp:wrapPolygon edited="0">
                <wp:start x="0" y="0"/>
                <wp:lineTo x="0" y="21431"/>
                <wp:lineTo x="21533" y="21431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3" t="21492" r="38889" b="25642"/>
                    <a:stretch/>
                  </pic:blipFill>
                  <pic:spPr bwMode="auto">
                    <a:xfrm>
                      <a:off x="0" y="0"/>
                      <a:ext cx="3076575" cy="259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5590" w:rsidRDefault="00BB5590" w:rsidP="00E63853"/>
    <w:p w:rsidR="00BB5590" w:rsidRDefault="00BB5590" w:rsidP="00E63853">
      <w:r>
        <w:t>Our objective is to minimize this Total SSE</w:t>
      </w:r>
    </w:p>
    <w:p w:rsidR="00BB5590" w:rsidRDefault="00BB5590" w:rsidP="00E63853">
      <w:r>
        <w:t>Note: The optimal value for ‘K’ may differ for each model</w:t>
      </w:r>
    </w:p>
    <w:p w:rsidR="00BB5590" w:rsidRDefault="00BB5590" w:rsidP="00E63853"/>
    <w:p w:rsidR="00BB5590" w:rsidRDefault="00BB5590" w:rsidP="00E63853">
      <w:r>
        <w:t xml:space="preserve">By </w:t>
      </w:r>
      <w:proofErr w:type="spellStart"/>
      <w:r>
        <w:t>inituition</w:t>
      </w:r>
      <w:proofErr w:type="spellEnd"/>
      <w:r>
        <w:t xml:space="preserve"> and common sense, the error will reduce as ‘K’ increases and eventually become 0 when ‘K’ = No. of </w:t>
      </w:r>
      <w:proofErr w:type="spellStart"/>
      <w:r>
        <w:t>datapoints</w:t>
      </w:r>
      <w:proofErr w:type="spellEnd"/>
      <w:r>
        <w:t>. (</w:t>
      </w:r>
      <w:proofErr w:type="gramStart"/>
      <w:r>
        <w:t>i.e</w:t>
      </w:r>
      <w:proofErr w:type="gramEnd"/>
      <w:r>
        <w:t>. each datapoint will be a separate cluster in itself)</w:t>
      </w:r>
    </w:p>
    <w:p w:rsidR="00BB5590" w:rsidRDefault="00BB5590" w:rsidP="00E63853"/>
    <w:p w:rsidR="00BB5590" w:rsidRDefault="00BB5590" w:rsidP="00E63853">
      <w:r>
        <w:t xml:space="preserve">So the Optimal Value of ‘K’ is at the elbow of the chart representing SSE on Y axis and K on X axis </w:t>
      </w:r>
    </w:p>
    <w:p w:rsidR="00BB5590" w:rsidRPr="00556338" w:rsidRDefault="00BB5590" w:rsidP="00E63853">
      <w:r>
        <w:t>(K = 4 is a good K val</w:t>
      </w:r>
      <w:bookmarkStart w:id="0" w:name="_GoBack"/>
      <w:bookmarkEnd w:id="0"/>
      <w:r>
        <w:t>ue in the given example)</w:t>
      </w:r>
    </w:p>
    <w:sectPr w:rsidR="00BB5590" w:rsidRPr="00556338" w:rsidSect="00E63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53"/>
    <w:rsid w:val="00151F72"/>
    <w:rsid w:val="00556338"/>
    <w:rsid w:val="00BB5590"/>
    <w:rsid w:val="00C65449"/>
    <w:rsid w:val="00CD2825"/>
    <w:rsid w:val="00D023D8"/>
    <w:rsid w:val="00E6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D2A0D-D65D-48F4-BDBD-172E86DD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Panchal</dc:creator>
  <cp:keywords/>
  <dc:description/>
  <cp:lastModifiedBy>Pratham Panchal</cp:lastModifiedBy>
  <cp:revision>1</cp:revision>
  <dcterms:created xsi:type="dcterms:W3CDTF">2022-03-31T07:53:00Z</dcterms:created>
  <dcterms:modified xsi:type="dcterms:W3CDTF">2022-03-31T08:43:00Z</dcterms:modified>
</cp:coreProperties>
</file>