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8A9B3" w14:textId="77777777" w:rsidR="00D75222" w:rsidRPr="00D75222" w:rsidRDefault="00D75222" w:rsidP="00D75222">
      <w:r w:rsidRPr="00D75222">
        <w:rPr>
          <w:b/>
          <w:bCs/>
        </w:rPr>
        <w:t xml:space="preserve">Customer </w:t>
      </w:r>
      <w:proofErr w:type="spellStart"/>
      <w:r w:rsidRPr="00D75222">
        <w:rPr>
          <w:b/>
          <w:bCs/>
        </w:rPr>
        <w:t>Behavior</w:t>
      </w:r>
      <w:proofErr w:type="spellEnd"/>
      <w:r w:rsidRPr="00D75222">
        <w:rPr>
          <w:b/>
          <w:bCs/>
        </w:rPr>
        <w:t xml:space="preserve"> Analysis — Task Submission</w:t>
      </w:r>
    </w:p>
    <w:p w14:paraId="4132EE5A" w14:textId="0943BA4A" w:rsidR="00D75222" w:rsidRPr="00D75222" w:rsidRDefault="00D75222" w:rsidP="00D75222">
      <w:r w:rsidRPr="00D75222">
        <w:rPr>
          <w:b/>
          <w:bCs/>
        </w:rPr>
        <w:t>Task Number:</w:t>
      </w:r>
      <w:r w:rsidRPr="00D75222">
        <w:t xml:space="preserve"> 1</w:t>
      </w:r>
      <w:r w:rsidRPr="00D75222">
        <w:br/>
      </w:r>
      <w:r w:rsidRPr="00D75222">
        <w:rPr>
          <w:b/>
          <w:bCs/>
        </w:rPr>
        <w:t>Name:</w:t>
      </w:r>
      <w:r w:rsidRPr="00D75222">
        <w:t xml:space="preserve"> </w:t>
      </w:r>
      <w:r>
        <w:t>Panchal Arti</w:t>
      </w:r>
    </w:p>
    <w:p w14:paraId="59EEC09F" w14:textId="77777777" w:rsidR="00D75222" w:rsidRPr="00D75222" w:rsidRDefault="00D75222" w:rsidP="00D75222">
      <w:r w:rsidRPr="00D75222">
        <w:pict w14:anchorId="1C86F0C0">
          <v:rect id="_x0000_i1075" style="width:0;height:1.5pt" o:hralign="center" o:hrstd="t" o:hr="t" fillcolor="#a0a0a0" stroked="f"/>
        </w:pict>
      </w:r>
    </w:p>
    <w:p w14:paraId="37606A01" w14:textId="77777777" w:rsidR="00D75222" w:rsidRPr="00D75222" w:rsidRDefault="00D75222" w:rsidP="00D75222">
      <w:r w:rsidRPr="00D75222">
        <w:rPr>
          <w:b/>
          <w:bCs/>
        </w:rPr>
        <w:t>Project Summary</w:t>
      </w:r>
    </w:p>
    <w:p w14:paraId="08CF84D4" w14:textId="77777777" w:rsidR="00D75222" w:rsidRPr="00D75222" w:rsidRDefault="00D75222" w:rsidP="00D75222">
      <w:r w:rsidRPr="00D75222">
        <w:t xml:space="preserve">This project </w:t>
      </w:r>
      <w:proofErr w:type="spellStart"/>
      <w:r w:rsidRPr="00D75222">
        <w:t>analyzes</w:t>
      </w:r>
      <w:proofErr w:type="spellEnd"/>
      <w:r w:rsidRPr="00D75222">
        <w:t xml:space="preserve"> customer transaction data to identify </w:t>
      </w:r>
      <w:proofErr w:type="spellStart"/>
      <w:r w:rsidRPr="00D75222">
        <w:t>behavior</w:t>
      </w:r>
      <w:proofErr w:type="spellEnd"/>
      <w:r w:rsidRPr="00D75222">
        <w:t xml:space="preserve"> patterns, segment customers, and detect churn risks. Using RFM analysis, customers were categorized into VIP, Loyal, Potential, and At Risk segments. Visualizations were used to understand purchasing trends, revenue patterns, and payment preferences.</w:t>
      </w:r>
    </w:p>
    <w:p w14:paraId="1C27720A" w14:textId="77777777" w:rsidR="00D75222" w:rsidRPr="00D75222" w:rsidRDefault="00D75222" w:rsidP="00D75222">
      <w:r w:rsidRPr="00D75222">
        <w:pict w14:anchorId="7FCEAF37">
          <v:rect id="_x0000_i1076" style="width:0;height:1.5pt" o:hralign="center" o:hrstd="t" o:hr="t" fillcolor="#a0a0a0" stroked="f"/>
        </w:pict>
      </w:r>
    </w:p>
    <w:p w14:paraId="304EA5E0" w14:textId="77777777" w:rsidR="00D75222" w:rsidRPr="00D75222" w:rsidRDefault="00D75222" w:rsidP="00D75222">
      <w:r w:rsidRPr="00D75222">
        <w:rPr>
          <w:b/>
          <w:bCs/>
        </w:rPr>
        <w:t>Key Insights</w:t>
      </w:r>
    </w:p>
    <w:p w14:paraId="543E5DB6" w14:textId="77777777" w:rsidR="00D75222" w:rsidRPr="00D75222" w:rsidRDefault="00D75222" w:rsidP="00D75222">
      <w:pPr>
        <w:numPr>
          <w:ilvl w:val="0"/>
          <w:numId w:val="9"/>
        </w:numPr>
      </w:pPr>
      <w:r w:rsidRPr="00D75222">
        <w:t>VIP customers contribute the highest revenue.</w:t>
      </w:r>
    </w:p>
    <w:p w14:paraId="779DF910" w14:textId="77777777" w:rsidR="00D75222" w:rsidRPr="00D75222" w:rsidRDefault="00D75222" w:rsidP="00D75222">
      <w:pPr>
        <w:numPr>
          <w:ilvl w:val="0"/>
          <w:numId w:val="9"/>
        </w:numPr>
      </w:pPr>
      <w:r w:rsidRPr="00D75222">
        <w:t>Certain product categories dominate purchases.</w:t>
      </w:r>
    </w:p>
    <w:p w14:paraId="0268D4E0" w14:textId="77777777" w:rsidR="00D75222" w:rsidRPr="00D75222" w:rsidRDefault="00D75222" w:rsidP="00D75222">
      <w:pPr>
        <w:numPr>
          <w:ilvl w:val="0"/>
          <w:numId w:val="9"/>
        </w:numPr>
      </w:pPr>
      <w:r w:rsidRPr="00D75222">
        <w:t>Churn risk is highest among low-frequency customers.</w:t>
      </w:r>
    </w:p>
    <w:p w14:paraId="0ABB44CF" w14:textId="77777777" w:rsidR="00D75222" w:rsidRPr="00D75222" w:rsidRDefault="00D75222" w:rsidP="00D75222">
      <w:pPr>
        <w:numPr>
          <w:ilvl w:val="0"/>
          <w:numId w:val="9"/>
        </w:numPr>
      </w:pPr>
      <w:r w:rsidRPr="00D75222">
        <w:t>Monthly revenue shows clear trend patterns.</w:t>
      </w:r>
    </w:p>
    <w:p w14:paraId="4D4B6BDA" w14:textId="77777777" w:rsidR="00D75222" w:rsidRPr="00D75222" w:rsidRDefault="00D75222" w:rsidP="00D75222">
      <w:r w:rsidRPr="00D75222">
        <w:pict w14:anchorId="3724DD66">
          <v:rect id="_x0000_i1077" style="width:0;height:1.5pt" o:hralign="center" o:hrstd="t" o:hr="t" fillcolor="#a0a0a0" stroked="f"/>
        </w:pict>
      </w:r>
    </w:p>
    <w:p w14:paraId="617572EF" w14:textId="77777777" w:rsidR="00D75222" w:rsidRPr="00D75222" w:rsidRDefault="00D75222" w:rsidP="00D75222">
      <w:r w:rsidRPr="00D75222">
        <w:rPr>
          <w:b/>
          <w:bCs/>
        </w:rPr>
        <w:t>Business Recommendations</w:t>
      </w:r>
    </w:p>
    <w:p w14:paraId="71C72931" w14:textId="77777777" w:rsidR="00D75222" w:rsidRPr="00D75222" w:rsidRDefault="00D75222" w:rsidP="00D75222">
      <w:pPr>
        <w:numPr>
          <w:ilvl w:val="0"/>
          <w:numId w:val="10"/>
        </w:numPr>
      </w:pPr>
      <w:r w:rsidRPr="00D75222">
        <w:t>Provide loyalty rewards to VIP customers.</w:t>
      </w:r>
    </w:p>
    <w:p w14:paraId="00842C00" w14:textId="77777777" w:rsidR="00D75222" w:rsidRPr="00D75222" w:rsidRDefault="00D75222" w:rsidP="00D75222">
      <w:pPr>
        <w:numPr>
          <w:ilvl w:val="0"/>
          <w:numId w:val="10"/>
        </w:numPr>
      </w:pPr>
      <w:r w:rsidRPr="00D75222">
        <w:t>Send re-engagement offers to at-risk customers.</w:t>
      </w:r>
    </w:p>
    <w:p w14:paraId="69989E64" w14:textId="77777777" w:rsidR="00D75222" w:rsidRPr="00D75222" w:rsidRDefault="00D75222" w:rsidP="00D75222">
      <w:pPr>
        <w:numPr>
          <w:ilvl w:val="0"/>
          <w:numId w:val="10"/>
        </w:numPr>
      </w:pPr>
      <w:r w:rsidRPr="00D75222">
        <w:t>Promote top-performing product categories.</w:t>
      </w:r>
    </w:p>
    <w:p w14:paraId="1F014A7B" w14:textId="77777777" w:rsidR="00D75222" w:rsidRPr="00D75222" w:rsidRDefault="00D75222" w:rsidP="00D75222">
      <w:pPr>
        <w:numPr>
          <w:ilvl w:val="0"/>
          <w:numId w:val="10"/>
        </w:numPr>
      </w:pPr>
      <w:r w:rsidRPr="00D75222">
        <w:t>Personalize campaigns using customer segments.</w:t>
      </w:r>
    </w:p>
    <w:p w14:paraId="0F93220F" w14:textId="77777777" w:rsidR="00D75222" w:rsidRPr="00D75222" w:rsidRDefault="00D75222" w:rsidP="00D75222">
      <w:pPr>
        <w:numPr>
          <w:ilvl w:val="0"/>
          <w:numId w:val="10"/>
        </w:numPr>
      </w:pPr>
      <w:r w:rsidRPr="00D75222">
        <w:t>Offer incentives for alternative payment methods.</w:t>
      </w:r>
    </w:p>
    <w:p w14:paraId="1A8E56F8" w14:textId="77777777" w:rsidR="00D75222" w:rsidRPr="00D75222" w:rsidRDefault="00D75222" w:rsidP="00D75222">
      <w:r w:rsidRPr="00D75222">
        <w:pict w14:anchorId="1C4E54D1">
          <v:rect id="_x0000_i1078" style="width:0;height:1.5pt" o:hralign="center" o:hrstd="t" o:hr="t" fillcolor="#a0a0a0" stroked="f"/>
        </w:pict>
      </w:r>
    </w:p>
    <w:p w14:paraId="61AB2070" w14:textId="77777777" w:rsidR="00D75222" w:rsidRPr="00D75222" w:rsidRDefault="00D75222" w:rsidP="00D75222">
      <w:r w:rsidRPr="00D75222">
        <w:rPr>
          <w:b/>
          <w:bCs/>
        </w:rPr>
        <w:t>Project Links</w:t>
      </w:r>
    </w:p>
    <w:p w14:paraId="433F356B" w14:textId="51401AE0" w:rsidR="007B571A" w:rsidRDefault="00D75222" w:rsidP="00D75222">
      <w:r w:rsidRPr="00D75222">
        <w:t>GitHub Repository:</w:t>
      </w:r>
      <w:r w:rsidRPr="00D75222">
        <w:br/>
      </w:r>
      <w:hyperlink r:id="rId5" w:history="1">
        <w:r w:rsidR="007B571A" w:rsidRPr="00193AC0">
          <w:rPr>
            <w:rStyle w:val="Hyperlink"/>
          </w:rPr>
          <w:t>https://github.com/PanchalArti/InternSpark-Internship</w:t>
        </w:r>
      </w:hyperlink>
    </w:p>
    <w:p w14:paraId="069181AD" w14:textId="77777777" w:rsidR="007B571A" w:rsidRPr="00D75222" w:rsidRDefault="007B571A" w:rsidP="00D75222"/>
    <w:p w14:paraId="4456DF66" w14:textId="452DC25D" w:rsidR="00D75222" w:rsidRDefault="00D75222" w:rsidP="00D75222">
      <w:r w:rsidRPr="00D75222">
        <w:t>Dataset / Assets:</w:t>
      </w:r>
      <w:r w:rsidRPr="00D75222">
        <w:br/>
      </w:r>
      <w:hyperlink r:id="rId6" w:history="1">
        <w:r w:rsidR="007B571A" w:rsidRPr="00193AC0">
          <w:rPr>
            <w:rStyle w:val="Hyperlink"/>
          </w:rPr>
          <w:t>https://drive.google.com/file/d/1lYRxO0jAAnYM0m7OEj8d0wkWMTzbWDhJ/view?usp=sharing</w:t>
        </w:r>
      </w:hyperlink>
    </w:p>
    <w:p w14:paraId="45C4B536" w14:textId="77777777" w:rsidR="007B571A" w:rsidRPr="00D75222" w:rsidRDefault="007B571A" w:rsidP="00D75222"/>
    <w:p w14:paraId="7AAECE31" w14:textId="77777777" w:rsidR="004B634C" w:rsidRPr="00D75222" w:rsidRDefault="004B634C" w:rsidP="00D75222"/>
    <w:sectPr w:rsidR="004B634C" w:rsidRPr="00D752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989"/>
    <w:multiLevelType w:val="multilevel"/>
    <w:tmpl w:val="0ADA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B67F4"/>
    <w:multiLevelType w:val="multilevel"/>
    <w:tmpl w:val="8744B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134C2"/>
    <w:multiLevelType w:val="multilevel"/>
    <w:tmpl w:val="5A7A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805A1"/>
    <w:multiLevelType w:val="multilevel"/>
    <w:tmpl w:val="64FE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C680D"/>
    <w:multiLevelType w:val="multilevel"/>
    <w:tmpl w:val="1B10B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6D7085"/>
    <w:multiLevelType w:val="multilevel"/>
    <w:tmpl w:val="F1C0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E406B"/>
    <w:multiLevelType w:val="multilevel"/>
    <w:tmpl w:val="2FB4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E666B"/>
    <w:multiLevelType w:val="multilevel"/>
    <w:tmpl w:val="AB84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D123CA"/>
    <w:multiLevelType w:val="multilevel"/>
    <w:tmpl w:val="691C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4D5B94"/>
    <w:multiLevelType w:val="multilevel"/>
    <w:tmpl w:val="FB34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995494">
    <w:abstractNumId w:val="8"/>
  </w:num>
  <w:num w:numId="2" w16cid:durableId="769275941">
    <w:abstractNumId w:val="5"/>
  </w:num>
  <w:num w:numId="3" w16cid:durableId="1257398440">
    <w:abstractNumId w:val="2"/>
  </w:num>
  <w:num w:numId="4" w16cid:durableId="2140609363">
    <w:abstractNumId w:val="6"/>
  </w:num>
  <w:num w:numId="5" w16cid:durableId="603150408">
    <w:abstractNumId w:val="9"/>
  </w:num>
  <w:num w:numId="6" w16cid:durableId="1548908638">
    <w:abstractNumId w:val="4"/>
  </w:num>
  <w:num w:numId="7" w16cid:durableId="1756508752">
    <w:abstractNumId w:val="1"/>
  </w:num>
  <w:num w:numId="8" w16cid:durableId="513812035">
    <w:abstractNumId w:val="7"/>
  </w:num>
  <w:num w:numId="9" w16cid:durableId="1405833798">
    <w:abstractNumId w:val="3"/>
  </w:num>
  <w:num w:numId="10" w16cid:durableId="142696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CAB"/>
    <w:rsid w:val="001144A9"/>
    <w:rsid w:val="0048468D"/>
    <w:rsid w:val="004B634C"/>
    <w:rsid w:val="004D2468"/>
    <w:rsid w:val="00783CAB"/>
    <w:rsid w:val="007B571A"/>
    <w:rsid w:val="009150CC"/>
    <w:rsid w:val="009E00E6"/>
    <w:rsid w:val="00A94BE6"/>
    <w:rsid w:val="00D752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EEEBE"/>
  <w15:chartTrackingRefBased/>
  <w15:docId w15:val="{E8787C64-E776-4B44-A971-34BC54E46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C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3C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C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C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C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C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3C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C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C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C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CAB"/>
    <w:rPr>
      <w:rFonts w:eastAsiaTheme="majorEastAsia" w:cstheme="majorBidi"/>
      <w:color w:val="272727" w:themeColor="text1" w:themeTint="D8"/>
    </w:rPr>
  </w:style>
  <w:style w:type="paragraph" w:styleId="Title">
    <w:name w:val="Title"/>
    <w:basedOn w:val="Normal"/>
    <w:next w:val="Normal"/>
    <w:link w:val="TitleChar"/>
    <w:uiPriority w:val="10"/>
    <w:qFormat/>
    <w:rsid w:val="00783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CAB"/>
    <w:pPr>
      <w:spacing w:before="160"/>
      <w:jc w:val="center"/>
    </w:pPr>
    <w:rPr>
      <w:i/>
      <w:iCs/>
      <w:color w:val="404040" w:themeColor="text1" w:themeTint="BF"/>
    </w:rPr>
  </w:style>
  <w:style w:type="character" w:customStyle="1" w:styleId="QuoteChar">
    <w:name w:val="Quote Char"/>
    <w:basedOn w:val="DefaultParagraphFont"/>
    <w:link w:val="Quote"/>
    <w:uiPriority w:val="29"/>
    <w:rsid w:val="00783CAB"/>
    <w:rPr>
      <w:i/>
      <w:iCs/>
      <w:color w:val="404040" w:themeColor="text1" w:themeTint="BF"/>
    </w:rPr>
  </w:style>
  <w:style w:type="paragraph" w:styleId="ListParagraph">
    <w:name w:val="List Paragraph"/>
    <w:basedOn w:val="Normal"/>
    <w:uiPriority w:val="34"/>
    <w:qFormat/>
    <w:rsid w:val="00783CAB"/>
    <w:pPr>
      <w:ind w:left="720"/>
      <w:contextualSpacing/>
    </w:pPr>
  </w:style>
  <w:style w:type="character" w:styleId="IntenseEmphasis">
    <w:name w:val="Intense Emphasis"/>
    <w:basedOn w:val="DefaultParagraphFont"/>
    <w:uiPriority w:val="21"/>
    <w:qFormat/>
    <w:rsid w:val="00783CAB"/>
    <w:rPr>
      <w:i/>
      <w:iCs/>
      <w:color w:val="2F5496" w:themeColor="accent1" w:themeShade="BF"/>
    </w:rPr>
  </w:style>
  <w:style w:type="paragraph" w:styleId="IntenseQuote">
    <w:name w:val="Intense Quote"/>
    <w:basedOn w:val="Normal"/>
    <w:next w:val="Normal"/>
    <w:link w:val="IntenseQuoteChar"/>
    <w:uiPriority w:val="30"/>
    <w:qFormat/>
    <w:rsid w:val="00783C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CAB"/>
    <w:rPr>
      <w:i/>
      <w:iCs/>
      <w:color w:val="2F5496" w:themeColor="accent1" w:themeShade="BF"/>
    </w:rPr>
  </w:style>
  <w:style w:type="character" w:styleId="IntenseReference">
    <w:name w:val="Intense Reference"/>
    <w:basedOn w:val="DefaultParagraphFont"/>
    <w:uiPriority w:val="32"/>
    <w:qFormat/>
    <w:rsid w:val="00783CAB"/>
    <w:rPr>
      <w:b/>
      <w:bCs/>
      <w:smallCaps/>
      <w:color w:val="2F5496" w:themeColor="accent1" w:themeShade="BF"/>
      <w:spacing w:val="5"/>
    </w:rPr>
  </w:style>
  <w:style w:type="character" w:styleId="Hyperlink">
    <w:name w:val="Hyperlink"/>
    <w:basedOn w:val="DefaultParagraphFont"/>
    <w:uiPriority w:val="99"/>
    <w:unhideWhenUsed/>
    <w:rsid w:val="007B571A"/>
    <w:rPr>
      <w:color w:val="0563C1" w:themeColor="hyperlink"/>
      <w:u w:val="single"/>
    </w:rPr>
  </w:style>
  <w:style w:type="character" w:styleId="UnresolvedMention">
    <w:name w:val="Unresolved Mention"/>
    <w:basedOn w:val="DefaultParagraphFont"/>
    <w:uiPriority w:val="99"/>
    <w:semiHidden/>
    <w:unhideWhenUsed/>
    <w:rsid w:val="007B57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lYRxO0jAAnYM0m7OEj8d0wkWMTzbWDhJ/view?usp=sharing" TargetMode="External"/><Relationship Id="rId5" Type="http://schemas.openxmlformats.org/officeDocument/2006/relationships/hyperlink" Target="https://github.com/PanchalArti/InternSpark-Internsh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184</Words>
  <Characters>1053</Characters>
  <Application>Microsoft Office Word</Application>
  <DocSecurity>0</DocSecurity>
  <Lines>8</Lines>
  <Paragraphs>2</Paragraphs>
  <ScaleCrop>false</ScaleCrop>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 Panchal</dc:creator>
  <cp:keywords/>
  <dc:description/>
  <cp:lastModifiedBy>Arti Panchal</cp:lastModifiedBy>
  <cp:revision>5</cp:revision>
  <dcterms:created xsi:type="dcterms:W3CDTF">2026-02-25T08:18:00Z</dcterms:created>
  <dcterms:modified xsi:type="dcterms:W3CDTF">2026-02-25T08:42:00Z</dcterms:modified>
</cp:coreProperties>
</file>