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AABBD" w14:textId="77777777" w:rsidR="0069656B" w:rsidRPr="0069656B" w:rsidRDefault="0069656B" w:rsidP="0069656B">
      <w:pPr>
        <w:pStyle w:val="a3"/>
        <w:spacing w:before="240" w:beforeAutospacing="0" w:after="240" w:afterAutospacing="0"/>
        <w:rPr>
          <w:rFonts w:ascii="Times New Roman" w:hAnsi="Times New Roman" w:cs="Times New Roman"/>
          <w:b/>
          <w:bCs/>
        </w:rPr>
      </w:pPr>
      <w:r w:rsidRPr="0069656B">
        <w:rPr>
          <w:rFonts w:ascii="Times New Roman" w:hAnsi="Times New Roman" w:cs="Times New Roman"/>
          <w:b/>
          <w:bCs/>
          <w:color w:val="000000"/>
        </w:rPr>
        <w:t>Abstract</w:t>
      </w:r>
    </w:p>
    <w:p w14:paraId="10BB6BCC" w14:textId="77777777" w:rsidR="0069656B" w:rsidRPr="0069656B" w:rsidRDefault="0069656B" w:rsidP="0069656B">
      <w:pPr>
        <w:pStyle w:val="a3"/>
        <w:spacing w:before="240" w:beforeAutospacing="0" w:after="240" w:afterAutospacing="0"/>
        <w:rPr>
          <w:rFonts w:ascii="Times New Roman" w:hAnsi="Times New Roman" w:cs="Times New Roman"/>
        </w:rPr>
      </w:pPr>
      <w:r w:rsidRPr="0069656B">
        <w:rPr>
          <w:rFonts w:ascii="Times New Roman" w:hAnsi="Times New Roman" w:cs="Times New Roman"/>
          <w:color w:val="000000"/>
        </w:rPr>
        <w:t>In today, Aids is still a serious disease that many people think it is incurable. Many patients need to use drugs to control the disease, so our group project topic is to discuss the effects of race and Heroin/Cocaine Use to the time return to drug use. We have 628 observations and will use Cox Hazard proportional model.</w:t>
      </w:r>
    </w:p>
    <w:p w14:paraId="01232770" w14:textId="77777777" w:rsidR="0069656B" w:rsidRPr="0069656B" w:rsidRDefault="0069656B" w:rsidP="0069656B">
      <w:pPr>
        <w:pStyle w:val="a3"/>
        <w:spacing w:before="240" w:beforeAutospacing="0" w:after="240" w:afterAutospacing="0"/>
        <w:rPr>
          <w:rFonts w:ascii="Times New Roman" w:hAnsi="Times New Roman" w:cs="Times New Roman"/>
        </w:rPr>
      </w:pPr>
      <w:r w:rsidRPr="0069656B">
        <w:rPr>
          <w:rFonts w:ascii="Times New Roman" w:hAnsi="Times New Roman" w:cs="Times New Roman"/>
          <w:color w:val="000000"/>
        </w:rPr>
        <w:t> </w:t>
      </w:r>
    </w:p>
    <w:p w14:paraId="3CAC9B40" w14:textId="77777777" w:rsidR="0069656B" w:rsidRPr="0069656B" w:rsidRDefault="0069656B" w:rsidP="0069656B">
      <w:pPr>
        <w:pStyle w:val="a3"/>
        <w:spacing w:before="240" w:beforeAutospacing="0" w:after="240" w:afterAutospacing="0"/>
        <w:rPr>
          <w:rFonts w:ascii="Times New Roman" w:hAnsi="Times New Roman" w:cs="Times New Roman"/>
          <w:b/>
          <w:bCs/>
        </w:rPr>
      </w:pPr>
      <w:r w:rsidRPr="0069656B">
        <w:rPr>
          <w:rFonts w:ascii="Times New Roman" w:hAnsi="Times New Roman" w:cs="Times New Roman"/>
          <w:b/>
          <w:bCs/>
          <w:color w:val="000000"/>
        </w:rPr>
        <w:t>Sources and Background Information</w:t>
      </w:r>
    </w:p>
    <w:p w14:paraId="44CCBC7E" w14:textId="77777777" w:rsidR="0069656B" w:rsidRPr="0069656B" w:rsidRDefault="0069656B" w:rsidP="0069656B">
      <w:pPr>
        <w:pStyle w:val="a3"/>
        <w:spacing w:before="0" w:beforeAutospacing="0" w:after="0" w:afterAutospacing="0"/>
        <w:rPr>
          <w:rFonts w:ascii="Times New Roman" w:hAnsi="Times New Roman" w:cs="Times New Roman"/>
        </w:rPr>
      </w:pPr>
      <w:r w:rsidRPr="0069656B">
        <w:rPr>
          <w:rFonts w:ascii="Times New Roman" w:hAnsi="Times New Roman" w:cs="Times New Roman"/>
          <w:color w:val="000000"/>
        </w:rPr>
        <w:t>Description of the variables in the UIS Study described in Table 1.3</w:t>
      </w:r>
    </w:p>
    <w:p w14:paraId="7D6815B2" w14:textId="77777777" w:rsidR="0069656B" w:rsidRPr="0069656B" w:rsidRDefault="0069656B" w:rsidP="0069656B">
      <w:pPr>
        <w:pStyle w:val="a3"/>
        <w:spacing w:before="0" w:beforeAutospacing="0" w:after="0" w:afterAutospacing="0"/>
        <w:rPr>
          <w:rFonts w:ascii="Times New Roman" w:hAnsi="Times New Roman" w:cs="Times New Roman"/>
        </w:rPr>
      </w:pPr>
      <w:r w:rsidRPr="0069656B">
        <w:rPr>
          <w:rFonts w:ascii="Times New Roman" w:hAnsi="Times New Roman" w:cs="Times New Roman"/>
          <w:color w:val="000000"/>
        </w:rPr>
        <w:t xml:space="preserve"> of Hosmer, D.W. and </w:t>
      </w:r>
      <w:proofErr w:type="spellStart"/>
      <w:r w:rsidRPr="0069656B">
        <w:rPr>
          <w:rFonts w:ascii="Times New Roman" w:hAnsi="Times New Roman" w:cs="Times New Roman"/>
          <w:color w:val="000000"/>
        </w:rPr>
        <w:t>Lemeshow</w:t>
      </w:r>
      <w:proofErr w:type="spellEnd"/>
      <w:r w:rsidRPr="0069656B">
        <w:rPr>
          <w:rFonts w:ascii="Times New Roman" w:hAnsi="Times New Roman" w:cs="Times New Roman"/>
          <w:color w:val="000000"/>
        </w:rPr>
        <w:t>, S. and May, S. (2008) Applied Survival</w:t>
      </w:r>
    </w:p>
    <w:p w14:paraId="1D154B65" w14:textId="77777777" w:rsidR="0069656B" w:rsidRPr="00CD0C56" w:rsidRDefault="0069656B" w:rsidP="0069656B">
      <w:pPr>
        <w:pStyle w:val="a3"/>
        <w:spacing w:before="0" w:beforeAutospacing="0" w:after="0" w:afterAutospacing="0"/>
        <w:rPr>
          <w:rFonts w:ascii="Times New Roman" w:hAnsi="Times New Roman" w:cs="Times New Roman"/>
        </w:rPr>
      </w:pPr>
      <w:r w:rsidRPr="00CD0C56">
        <w:rPr>
          <w:rFonts w:ascii="Times New Roman" w:hAnsi="Times New Roman" w:cs="Times New Roman"/>
          <w:color w:val="000000"/>
        </w:rPr>
        <w:t> Analysis: Regression Modeling of Time to Event Data: Second Edition,</w:t>
      </w:r>
    </w:p>
    <w:p w14:paraId="54FA33BD" w14:textId="77777777" w:rsidR="0069656B" w:rsidRPr="00CD0C56" w:rsidRDefault="0069656B" w:rsidP="0069656B">
      <w:pPr>
        <w:pStyle w:val="a3"/>
        <w:spacing w:before="0" w:beforeAutospacing="0" w:after="0" w:afterAutospacing="0"/>
        <w:rPr>
          <w:rFonts w:ascii="Times New Roman" w:hAnsi="Times New Roman" w:cs="Times New Roman"/>
        </w:rPr>
      </w:pPr>
      <w:r w:rsidRPr="00CD0C56">
        <w:rPr>
          <w:rFonts w:ascii="Times New Roman" w:hAnsi="Times New Roman" w:cs="Times New Roman"/>
          <w:color w:val="000000"/>
        </w:rPr>
        <w:t>John Wiley and Sons Inc., New York, NY.</w:t>
      </w:r>
    </w:p>
    <w:p w14:paraId="1D9FAF88" w14:textId="500C2AB4" w:rsidR="0069656B" w:rsidRPr="00CD0C56" w:rsidRDefault="0069656B" w:rsidP="0069656B">
      <w:pPr>
        <w:pStyle w:val="a3"/>
        <w:spacing w:before="0" w:beforeAutospacing="0" w:after="0" w:afterAutospacing="0"/>
        <w:rPr>
          <w:rFonts w:ascii="Times New Roman" w:hAnsi="Times New Roman" w:cs="Times New Roman"/>
          <w:color w:val="000000"/>
        </w:rPr>
      </w:pPr>
      <w:r w:rsidRPr="00CD0C56">
        <w:rPr>
          <w:rFonts w:ascii="Times New Roman" w:hAnsi="Times New Roman" w:cs="Times New Roman"/>
          <w:color w:val="000000"/>
        </w:rPr>
        <w:t>The dataset of the book is from University of Massachusetts Aids Research Unit Impact Study</w:t>
      </w:r>
      <w:r w:rsidRPr="00CD0C56">
        <w:rPr>
          <w:rFonts w:ascii="Times New Roman" w:hAnsi="Times New Roman" w:cs="Times New Roman"/>
          <w:color w:val="000000"/>
        </w:rPr>
        <w:t>.</w:t>
      </w:r>
    </w:p>
    <w:p w14:paraId="121DAE07" w14:textId="76F02A73" w:rsidR="0069656B" w:rsidRPr="00CD0C56" w:rsidRDefault="0069656B" w:rsidP="0069656B">
      <w:pPr>
        <w:pStyle w:val="a3"/>
        <w:spacing w:before="0" w:beforeAutospacing="0" w:after="0" w:afterAutospacing="0"/>
        <w:rPr>
          <w:rFonts w:ascii="Times New Roman" w:hAnsi="Times New Roman" w:cs="Times New Roman"/>
        </w:rPr>
      </w:pPr>
      <w:r w:rsidRPr="00CD0C56">
        <w:rPr>
          <w:rFonts w:ascii="Times New Roman" w:hAnsi="Times New Roman" w:cs="Times New Roman"/>
          <w:color w:val="000000"/>
        </w:rPr>
        <w:tab/>
        <w:t xml:space="preserve">We have 12 </w:t>
      </w:r>
      <w:proofErr w:type="gramStart"/>
      <w:r w:rsidRPr="00CD0C56">
        <w:rPr>
          <w:rFonts w:ascii="Times New Roman" w:hAnsi="Times New Roman" w:cs="Times New Roman"/>
          <w:color w:val="000000"/>
        </w:rPr>
        <w:t>variable</w:t>
      </w:r>
      <w:proofErr w:type="gramEnd"/>
      <w:r w:rsidRPr="00CD0C56">
        <w:rPr>
          <w:rFonts w:ascii="Times New Roman" w:hAnsi="Times New Roman" w:cs="Times New Roman"/>
          <w:color w:val="000000"/>
        </w:rPr>
        <w:t xml:space="preserve"> in the data set</w:t>
      </w:r>
    </w:p>
    <w:p w14:paraId="76997B6E" w14:textId="77777777" w:rsidR="0069656B" w:rsidRPr="00CD0C56" w:rsidRDefault="0069656B" w:rsidP="0069656B">
      <w:pPr>
        <w:pStyle w:val="a3"/>
        <w:spacing w:before="0" w:beforeAutospacing="0" w:after="0" w:afterAutospacing="0"/>
        <w:rPr>
          <w:rFonts w:ascii="Times New Roman" w:hAnsi="Times New Roman" w:cs="Times New Roman"/>
        </w:rPr>
      </w:pPr>
    </w:p>
    <w:p w14:paraId="72066F66" w14:textId="562E3AC5" w:rsidR="00A00A6D" w:rsidRPr="00CD0C56" w:rsidRDefault="0069656B"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sidRPr="0069656B">
        <w:rPr>
          <w:rFonts w:ascii="Times New Roman" w:eastAsia="宋体" w:hAnsi="Times New Roman" w:cs="Times New Roman"/>
          <w:color w:val="000000"/>
          <w:kern w:val="0"/>
          <w:sz w:val="24"/>
          <w:szCs w:val="24"/>
        </w:rPr>
        <w:t>Variable</w:t>
      </w:r>
      <w:r w:rsidR="00CD0C56" w:rsidRPr="00CD0C56">
        <w:rPr>
          <w:rFonts w:ascii="Times New Roman" w:eastAsia="宋体" w:hAnsi="Times New Roman" w:cs="Times New Roman"/>
          <w:color w:val="000000"/>
          <w:kern w:val="0"/>
          <w:sz w:val="24"/>
          <w:szCs w:val="24"/>
        </w:rPr>
        <w:t>s:</w:t>
      </w:r>
      <w:r w:rsidRPr="0069656B">
        <w:rPr>
          <w:rFonts w:ascii="Times New Roman" w:eastAsia="宋体" w:hAnsi="Times New Roman" w:cs="Times New Roman"/>
          <w:color w:val="000000"/>
          <w:kern w:val="0"/>
          <w:sz w:val="24"/>
          <w:szCs w:val="24"/>
        </w:rPr>
        <w:t xml:space="preserve">      </w:t>
      </w:r>
    </w:p>
    <w:p w14:paraId="421B1E34" w14:textId="469184E3" w:rsidR="0069656B" w:rsidRPr="0069656B" w:rsidRDefault="00A00A6D"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sidRPr="00CD0C56">
        <w:rPr>
          <w:rFonts w:ascii="Times New Roman" w:eastAsia="宋体" w:hAnsi="Times New Roman" w:cs="Times New Roman"/>
          <w:color w:val="000000"/>
          <w:kern w:val="0"/>
          <w:sz w:val="24"/>
          <w:szCs w:val="24"/>
        </w:rPr>
        <w:t>1. ID</w:t>
      </w:r>
      <w:r w:rsidR="00CD0C56">
        <w:rPr>
          <w:rFonts w:ascii="Times New Roman" w:eastAsia="宋体" w:hAnsi="Times New Roman" w:cs="Times New Roman"/>
          <w:color w:val="000000"/>
          <w:kern w:val="0"/>
          <w:sz w:val="24"/>
          <w:szCs w:val="24"/>
        </w:rPr>
        <w:t xml:space="preserve"> </w:t>
      </w:r>
      <w:r w:rsidRPr="00CD0C56">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Identification Code</w:t>
      </w:r>
      <w:r w:rsidRPr="00CD0C56">
        <w:rPr>
          <w:rFonts w:ascii="Times New Roman" w:eastAsia="宋体" w:hAnsi="Times New Roman" w:cs="Times New Roman"/>
          <w:color w:val="000000"/>
          <w:kern w:val="0"/>
          <w:sz w:val="24"/>
          <w:szCs w:val="24"/>
        </w:rPr>
        <w:t xml:space="preserve">): the identification code is range from </w:t>
      </w:r>
      <w:r w:rsidR="0069656B" w:rsidRPr="0069656B">
        <w:rPr>
          <w:rFonts w:ascii="Times New Roman" w:eastAsia="宋体" w:hAnsi="Times New Roman" w:cs="Times New Roman"/>
          <w:color w:val="000000"/>
          <w:kern w:val="0"/>
          <w:sz w:val="24"/>
          <w:szCs w:val="24"/>
        </w:rPr>
        <w:t xml:space="preserve">1 </w:t>
      </w:r>
      <w:r w:rsidRPr="00CD0C56">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 xml:space="preserve"> 628</w:t>
      </w:r>
      <w:r w:rsidRPr="00CD0C56">
        <w:rPr>
          <w:rFonts w:ascii="Times New Roman" w:eastAsia="宋体" w:hAnsi="Times New Roman" w:cs="Times New Roman"/>
          <w:color w:val="000000"/>
          <w:kern w:val="0"/>
          <w:sz w:val="24"/>
          <w:szCs w:val="24"/>
        </w:rPr>
        <w:t>.</w:t>
      </w:r>
    </w:p>
    <w:p w14:paraId="2562990B" w14:textId="57A3D2D4" w:rsidR="0069656B" w:rsidRPr="0069656B" w:rsidRDefault="00A00A6D"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sidRPr="00CD0C56">
        <w:rPr>
          <w:rFonts w:ascii="Times New Roman" w:eastAsia="宋体" w:hAnsi="Times New Roman" w:cs="Times New Roman"/>
          <w:color w:val="000000"/>
          <w:kern w:val="0"/>
          <w:sz w:val="24"/>
          <w:szCs w:val="24"/>
        </w:rPr>
        <w:t>2. A</w:t>
      </w:r>
      <w:r w:rsidR="0069656B" w:rsidRPr="0069656B">
        <w:rPr>
          <w:rFonts w:ascii="Times New Roman" w:eastAsia="宋体" w:hAnsi="Times New Roman" w:cs="Times New Roman"/>
          <w:color w:val="000000"/>
          <w:kern w:val="0"/>
          <w:sz w:val="24"/>
          <w:szCs w:val="24"/>
        </w:rPr>
        <w:t>ge</w:t>
      </w:r>
      <w:r w:rsidR="00CD0C56">
        <w:rPr>
          <w:rFonts w:ascii="Times New Roman" w:eastAsia="宋体" w:hAnsi="Times New Roman" w:cs="Times New Roman"/>
          <w:color w:val="000000"/>
          <w:kern w:val="0"/>
          <w:sz w:val="24"/>
          <w:szCs w:val="24"/>
        </w:rPr>
        <w:t xml:space="preserve"> </w:t>
      </w:r>
      <w:r w:rsidRPr="00CD0C56">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Age at Enrollment</w:t>
      </w:r>
      <w:r w:rsidRPr="00CD0C56">
        <w:rPr>
          <w:rFonts w:ascii="Times New Roman" w:eastAsia="宋体" w:hAnsi="Times New Roman" w:cs="Times New Roman"/>
          <w:color w:val="000000"/>
          <w:kern w:val="0"/>
          <w:sz w:val="24"/>
          <w:szCs w:val="24"/>
        </w:rPr>
        <w:t xml:space="preserve">): the unit of age is in </w:t>
      </w:r>
      <w:r w:rsidR="0069656B" w:rsidRPr="0069656B">
        <w:rPr>
          <w:rFonts w:ascii="Times New Roman" w:eastAsia="宋体" w:hAnsi="Times New Roman" w:cs="Times New Roman"/>
          <w:color w:val="000000"/>
          <w:kern w:val="0"/>
          <w:sz w:val="24"/>
          <w:szCs w:val="24"/>
        </w:rPr>
        <w:t>Years</w:t>
      </w:r>
    </w:p>
    <w:p w14:paraId="529600E7" w14:textId="0846C390" w:rsidR="0069656B" w:rsidRPr="0069656B" w:rsidRDefault="00A00A6D"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sidRPr="00CD0C56">
        <w:rPr>
          <w:rFonts w:ascii="Times New Roman" w:eastAsia="宋体" w:hAnsi="Times New Roman" w:cs="Times New Roman"/>
          <w:color w:val="000000"/>
          <w:kern w:val="0"/>
          <w:sz w:val="24"/>
          <w:szCs w:val="24"/>
        </w:rPr>
        <w:t xml:space="preserve">3. </w:t>
      </w:r>
      <w:r w:rsidR="00CD0C56">
        <w:rPr>
          <w:rFonts w:ascii="Times New Roman" w:eastAsia="宋体" w:hAnsi="Times New Roman" w:cs="Times New Roman"/>
          <w:color w:val="000000"/>
          <w:kern w:val="0"/>
          <w:sz w:val="24"/>
          <w:szCs w:val="24"/>
        </w:rPr>
        <w:t>B</w:t>
      </w:r>
      <w:r w:rsidR="0069656B" w:rsidRPr="0069656B">
        <w:rPr>
          <w:rFonts w:ascii="Times New Roman" w:eastAsia="宋体" w:hAnsi="Times New Roman" w:cs="Times New Roman"/>
          <w:color w:val="000000"/>
          <w:kern w:val="0"/>
          <w:sz w:val="24"/>
          <w:szCs w:val="24"/>
        </w:rPr>
        <w:t>eck</w:t>
      </w:r>
      <w:r w:rsidR="00CD0C56">
        <w:rPr>
          <w:rFonts w:ascii="Times New Roman" w:eastAsia="宋体" w:hAnsi="Times New Roman" w:cs="Times New Roman"/>
          <w:color w:val="000000"/>
          <w:kern w:val="0"/>
          <w:sz w:val="24"/>
          <w:szCs w:val="24"/>
        </w:rPr>
        <w:t xml:space="preserve"> </w:t>
      </w:r>
      <w:r w:rsidRPr="00CD0C56">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Beck Depression Score</w:t>
      </w:r>
      <w:r w:rsidRPr="00CD0C56">
        <w:rPr>
          <w:rFonts w:ascii="Times New Roman" w:eastAsia="宋体" w:hAnsi="Times New Roman" w:cs="Times New Roman"/>
          <w:color w:val="000000"/>
          <w:kern w:val="0"/>
          <w:sz w:val="24"/>
          <w:szCs w:val="24"/>
        </w:rPr>
        <w:t xml:space="preserve"> at Admission): the score is range from 0 to </w:t>
      </w:r>
      <w:r w:rsidR="0069656B" w:rsidRPr="0069656B">
        <w:rPr>
          <w:rFonts w:ascii="Times New Roman" w:eastAsia="宋体" w:hAnsi="Times New Roman" w:cs="Times New Roman"/>
          <w:color w:val="000000"/>
          <w:kern w:val="0"/>
          <w:sz w:val="24"/>
          <w:szCs w:val="24"/>
        </w:rPr>
        <w:t>5</w:t>
      </w:r>
      <w:r w:rsidRPr="00CD0C56">
        <w:rPr>
          <w:rFonts w:ascii="Times New Roman" w:eastAsia="宋体" w:hAnsi="Times New Roman" w:cs="Times New Roman"/>
          <w:color w:val="000000"/>
          <w:kern w:val="0"/>
          <w:sz w:val="24"/>
          <w:szCs w:val="24"/>
        </w:rPr>
        <w:t>4</w:t>
      </w:r>
    </w:p>
    <w:p w14:paraId="250A27EE" w14:textId="1C013C19" w:rsidR="0069656B" w:rsidRPr="0069656B" w:rsidRDefault="00A00A6D"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sidRPr="00CD0C56">
        <w:rPr>
          <w:rFonts w:ascii="Times New Roman" w:eastAsia="宋体" w:hAnsi="Times New Roman" w:cs="Times New Roman"/>
          <w:color w:val="000000"/>
          <w:kern w:val="0"/>
          <w:sz w:val="24"/>
          <w:szCs w:val="24"/>
        </w:rPr>
        <w:t xml:space="preserve">4. </w:t>
      </w:r>
      <w:proofErr w:type="spellStart"/>
      <w:r w:rsidR="00CD0C56">
        <w:rPr>
          <w:rFonts w:ascii="Times New Roman" w:eastAsia="宋体" w:hAnsi="Times New Roman" w:cs="Times New Roman"/>
          <w:color w:val="000000"/>
          <w:kern w:val="0"/>
          <w:sz w:val="24"/>
          <w:szCs w:val="24"/>
        </w:rPr>
        <w:t>H</w:t>
      </w:r>
      <w:r w:rsidR="0069656B" w:rsidRPr="0069656B">
        <w:rPr>
          <w:rFonts w:ascii="Times New Roman" w:eastAsia="宋体" w:hAnsi="Times New Roman" w:cs="Times New Roman"/>
          <w:color w:val="000000"/>
          <w:kern w:val="0"/>
          <w:sz w:val="24"/>
          <w:szCs w:val="24"/>
        </w:rPr>
        <w:t>ercoc</w:t>
      </w:r>
      <w:proofErr w:type="spellEnd"/>
      <w:r w:rsidR="00CD0C56">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Heroin/Cocaine Use During</w:t>
      </w:r>
      <w:r w:rsidR="00CD0C56">
        <w:rPr>
          <w:rFonts w:ascii="Times New Roman" w:eastAsia="宋体" w:hAnsi="Times New Roman" w:cs="Times New Roman"/>
          <w:color w:val="000000"/>
          <w:kern w:val="0"/>
          <w:sz w:val="24"/>
          <w:szCs w:val="24"/>
        </w:rPr>
        <w:t xml:space="preserve"> </w:t>
      </w:r>
      <w:r w:rsidR="00CD0C56" w:rsidRPr="0069656B">
        <w:rPr>
          <w:rFonts w:ascii="Times New Roman" w:eastAsia="宋体" w:hAnsi="Times New Roman" w:cs="Times New Roman"/>
          <w:color w:val="000000"/>
          <w:kern w:val="0"/>
          <w:sz w:val="24"/>
          <w:szCs w:val="24"/>
        </w:rPr>
        <w:t>3 Months Prior to Admission</w:t>
      </w:r>
      <w:r w:rsidR="00CD0C56">
        <w:rPr>
          <w:rFonts w:ascii="Times New Roman" w:eastAsia="宋体" w:hAnsi="Times New Roman" w:cs="Times New Roman"/>
          <w:color w:val="000000"/>
          <w:kern w:val="0"/>
          <w:sz w:val="24"/>
          <w:szCs w:val="24"/>
        </w:rPr>
        <w:t xml:space="preserve">): code as </w:t>
      </w:r>
      <w:r w:rsidR="0069656B" w:rsidRPr="0069656B">
        <w:rPr>
          <w:rFonts w:ascii="Times New Roman" w:eastAsia="宋体" w:hAnsi="Times New Roman" w:cs="Times New Roman"/>
          <w:color w:val="000000"/>
          <w:kern w:val="0"/>
          <w:sz w:val="24"/>
          <w:szCs w:val="24"/>
        </w:rPr>
        <w:t>1 = Heroin &amp; Cocaine</w:t>
      </w:r>
      <w:r w:rsidR="00CD0C56">
        <w:rPr>
          <w:rFonts w:ascii="Times New Roman" w:eastAsia="宋体" w:hAnsi="Times New Roman" w:cs="Times New Roman" w:hint="eastAsia"/>
          <w:color w:val="000000"/>
          <w:kern w:val="0"/>
          <w:sz w:val="24"/>
          <w:szCs w:val="24"/>
        </w:rPr>
        <w:t>,</w:t>
      </w:r>
      <w:r w:rsidR="00CD0C56">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2 = Heroin Only</w:t>
      </w:r>
      <w:r w:rsidR="00CD0C56">
        <w:rPr>
          <w:rFonts w:ascii="Times New Roman" w:eastAsia="宋体" w:hAnsi="Times New Roman" w:cs="Times New Roman" w:hint="eastAsia"/>
          <w:color w:val="000000"/>
          <w:kern w:val="0"/>
          <w:sz w:val="24"/>
          <w:szCs w:val="24"/>
        </w:rPr>
        <w:t>,</w:t>
      </w:r>
      <w:r w:rsidR="00CD0C56">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3 = Cocaine Only</w:t>
      </w:r>
      <w:r w:rsidR="00CD0C56">
        <w:rPr>
          <w:rFonts w:ascii="Times New Roman" w:eastAsia="宋体" w:hAnsi="Times New Roman" w:cs="Times New Roman" w:hint="eastAsia"/>
          <w:color w:val="000000"/>
          <w:kern w:val="0"/>
          <w:sz w:val="24"/>
          <w:szCs w:val="24"/>
        </w:rPr>
        <w:t>,</w:t>
      </w:r>
      <w:r w:rsidR="00CD0C56">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4 = Neither Heroin</w:t>
      </w:r>
      <w:r w:rsidR="00CD0C56">
        <w:rPr>
          <w:rFonts w:ascii="Times New Roman" w:eastAsia="宋体" w:hAnsi="Times New Roman" w:cs="Times New Roman" w:hint="eastAsia"/>
          <w:color w:val="000000"/>
          <w:kern w:val="0"/>
          <w:sz w:val="24"/>
          <w:szCs w:val="24"/>
        </w:rPr>
        <w:t xml:space="preserve"> </w:t>
      </w:r>
      <w:r w:rsidR="0069656B" w:rsidRPr="0069656B">
        <w:rPr>
          <w:rFonts w:ascii="Times New Roman" w:eastAsia="宋体" w:hAnsi="Times New Roman" w:cs="Times New Roman"/>
          <w:color w:val="000000"/>
          <w:kern w:val="0"/>
          <w:sz w:val="24"/>
          <w:szCs w:val="24"/>
        </w:rPr>
        <w:t>nor Cocaine</w:t>
      </w:r>
    </w:p>
    <w:p w14:paraId="0DB5F215" w14:textId="52BCF36E" w:rsidR="0069656B" w:rsidRPr="0069656B" w:rsidRDefault="00CD0C56"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5. </w:t>
      </w:r>
      <w:proofErr w:type="spellStart"/>
      <w:r>
        <w:rPr>
          <w:rFonts w:ascii="Times New Roman" w:eastAsia="宋体" w:hAnsi="Times New Roman" w:cs="Times New Roman"/>
          <w:color w:val="000000"/>
          <w:kern w:val="0"/>
          <w:sz w:val="24"/>
          <w:szCs w:val="24"/>
        </w:rPr>
        <w:t>I</w:t>
      </w:r>
      <w:r w:rsidR="0069656B" w:rsidRPr="0069656B">
        <w:rPr>
          <w:rFonts w:ascii="Times New Roman" w:eastAsia="宋体" w:hAnsi="Times New Roman" w:cs="Times New Roman"/>
          <w:color w:val="000000"/>
          <w:kern w:val="0"/>
          <w:sz w:val="24"/>
          <w:szCs w:val="24"/>
        </w:rPr>
        <w:t>vhx</w:t>
      </w:r>
      <w:proofErr w:type="spellEnd"/>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IV Drug Use History at</w:t>
      </w:r>
      <w:r>
        <w:rPr>
          <w:rFonts w:ascii="Times New Roman" w:eastAsia="宋体" w:hAnsi="Times New Roman" w:cs="Times New Roman"/>
          <w:color w:val="000000"/>
          <w:kern w:val="0"/>
          <w:sz w:val="24"/>
          <w:szCs w:val="24"/>
        </w:rPr>
        <w:t xml:space="preserve"> Admission): code as </w:t>
      </w:r>
      <w:r w:rsidR="0069656B" w:rsidRPr="0069656B">
        <w:rPr>
          <w:rFonts w:ascii="Times New Roman" w:eastAsia="宋体" w:hAnsi="Times New Roman" w:cs="Times New Roman"/>
          <w:color w:val="000000"/>
          <w:kern w:val="0"/>
          <w:sz w:val="24"/>
          <w:szCs w:val="24"/>
        </w:rPr>
        <w:t>1 = Never</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2 = Previous</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3 = Recent</w:t>
      </w:r>
    </w:p>
    <w:p w14:paraId="1814BFE3" w14:textId="37A85BDC" w:rsidR="0069656B" w:rsidRPr="0069656B" w:rsidRDefault="00615B6C"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6. </w:t>
      </w:r>
      <w:proofErr w:type="spellStart"/>
      <w:r>
        <w:rPr>
          <w:rFonts w:ascii="Times New Roman" w:eastAsia="宋体" w:hAnsi="Times New Roman" w:cs="Times New Roman"/>
          <w:color w:val="000000"/>
          <w:kern w:val="0"/>
          <w:sz w:val="24"/>
          <w:szCs w:val="24"/>
        </w:rPr>
        <w:t>N</w:t>
      </w:r>
      <w:r w:rsidR="0069656B" w:rsidRPr="0069656B">
        <w:rPr>
          <w:rFonts w:ascii="Times New Roman" w:eastAsia="宋体" w:hAnsi="Times New Roman" w:cs="Times New Roman"/>
          <w:color w:val="000000"/>
          <w:kern w:val="0"/>
          <w:sz w:val="24"/>
          <w:szCs w:val="24"/>
        </w:rPr>
        <w:t>drugtx</w:t>
      </w:r>
      <w:proofErr w:type="spellEnd"/>
      <w:r w:rsidR="0069656B" w:rsidRPr="0069656B">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 xml:space="preserve">Number of Prior Drug </w:t>
      </w:r>
      <w:r>
        <w:rPr>
          <w:rFonts w:ascii="Times New Roman" w:eastAsia="宋体" w:hAnsi="Times New Roman" w:cs="Times New Roman"/>
          <w:color w:val="000000"/>
          <w:kern w:val="0"/>
          <w:sz w:val="24"/>
          <w:szCs w:val="24"/>
        </w:rPr>
        <w:t>Treatments</w:t>
      </w:r>
      <w:proofErr w:type="gramStart"/>
      <w:r>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 xml:space="preserve"> </w:t>
      </w:r>
      <w:r>
        <w:rPr>
          <w:rFonts w:ascii="Times New Roman" w:eastAsia="宋体" w:hAnsi="Times New Roman" w:cs="Times New Roman"/>
          <w:color w:val="000000"/>
          <w:kern w:val="0"/>
          <w:sz w:val="24"/>
          <w:szCs w:val="24"/>
        </w:rPr>
        <w:t>:</w:t>
      </w:r>
      <w:proofErr w:type="gramEnd"/>
      <w:r>
        <w:rPr>
          <w:rFonts w:ascii="Times New Roman" w:eastAsia="宋体" w:hAnsi="Times New Roman" w:cs="Times New Roman"/>
          <w:color w:val="000000"/>
          <w:kern w:val="0"/>
          <w:sz w:val="24"/>
          <w:szCs w:val="24"/>
        </w:rPr>
        <w:t xml:space="preserve"> number ranged from </w:t>
      </w:r>
      <w:r w:rsidR="0069656B" w:rsidRPr="0069656B">
        <w:rPr>
          <w:rFonts w:ascii="Times New Roman" w:eastAsia="宋体" w:hAnsi="Times New Roman" w:cs="Times New Roman"/>
          <w:color w:val="000000"/>
          <w:kern w:val="0"/>
          <w:sz w:val="24"/>
          <w:szCs w:val="24"/>
        </w:rPr>
        <w:t xml:space="preserve">0 </w:t>
      </w:r>
      <w:r>
        <w:rPr>
          <w:rFonts w:ascii="Times New Roman" w:eastAsia="宋体" w:hAnsi="Times New Roman" w:cs="Times New Roman"/>
          <w:color w:val="000000"/>
          <w:kern w:val="0"/>
          <w:sz w:val="24"/>
          <w:szCs w:val="24"/>
        </w:rPr>
        <w:t>to</w:t>
      </w:r>
      <w:r w:rsidR="0069656B" w:rsidRPr="0069656B">
        <w:rPr>
          <w:rFonts w:ascii="Times New Roman" w:eastAsia="宋体" w:hAnsi="Times New Roman" w:cs="Times New Roman"/>
          <w:color w:val="000000"/>
          <w:kern w:val="0"/>
          <w:sz w:val="24"/>
          <w:szCs w:val="24"/>
        </w:rPr>
        <w:t xml:space="preserve"> 40</w:t>
      </w:r>
    </w:p>
    <w:p w14:paraId="0C71AA90" w14:textId="148FD291" w:rsidR="0069656B" w:rsidRPr="0069656B" w:rsidRDefault="00615B6C"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7. </w:t>
      </w:r>
      <w:r w:rsidR="0069656B" w:rsidRPr="0069656B">
        <w:rPr>
          <w:rFonts w:ascii="Times New Roman" w:eastAsia="宋体" w:hAnsi="Times New Roman" w:cs="Times New Roman"/>
          <w:color w:val="000000"/>
          <w:kern w:val="0"/>
          <w:sz w:val="24"/>
          <w:szCs w:val="24"/>
        </w:rPr>
        <w:t>race</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Subject's Race</w:t>
      </w:r>
      <w:r>
        <w:rPr>
          <w:rFonts w:ascii="Times New Roman" w:eastAsia="宋体" w:hAnsi="Times New Roman" w:cs="Times New Roman"/>
          <w:color w:val="000000"/>
          <w:kern w:val="0"/>
          <w:sz w:val="24"/>
          <w:szCs w:val="24"/>
        </w:rPr>
        <w:t>): code as</w:t>
      </w:r>
      <w:r w:rsidR="0069656B" w:rsidRPr="0069656B">
        <w:rPr>
          <w:rFonts w:ascii="Times New Roman" w:eastAsia="宋体" w:hAnsi="Times New Roman" w:cs="Times New Roman"/>
          <w:color w:val="000000"/>
          <w:kern w:val="0"/>
          <w:sz w:val="24"/>
          <w:szCs w:val="24"/>
        </w:rPr>
        <w:t xml:space="preserve"> 0 = White</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1 = Other</w:t>
      </w:r>
    </w:p>
    <w:p w14:paraId="1295FFCF" w14:textId="69D98286" w:rsidR="0069656B" w:rsidRPr="0069656B" w:rsidRDefault="00615B6C"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8. </w:t>
      </w:r>
      <w:r w:rsidR="0069656B" w:rsidRPr="0069656B">
        <w:rPr>
          <w:rFonts w:ascii="Times New Roman" w:eastAsia="宋体" w:hAnsi="Times New Roman" w:cs="Times New Roman"/>
          <w:color w:val="000000"/>
          <w:kern w:val="0"/>
          <w:sz w:val="24"/>
          <w:szCs w:val="24"/>
        </w:rPr>
        <w:t>treat</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Treatment Randomization</w:t>
      </w:r>
      <w:r>
        <w:rPr>
          <w:rFonts w:ascii="Times New Roman" w:eastAsia="宋体" w:hAnsi="Times New Roman" w:cs="Times New Roman"/>
          <w:color w:val="000000"/>
          <w:kern w:val="0"/>
          <w:sz w:val="24"/>
          <w:szCs w:val="24"/>
        </w:rPr>
        <w:t xml:space="preserve"> Assignment): code as </w:t>
      </w:r>
      <w:r w:rsidR="0069656B" w:rsidRPr="0069656B">
        <w:rPr>
          <w:rFonts w:ascii="Times New Roman" w:eastAsia="宋体" w:hAnsi="Times New Roman" w:cs="Times New Roman"/>
          <w:color w:val="000000"/>
          <w:kern w:val="0"/>
          <w:sz w:val="24"/>
          <w:szCs w:val="24"/>
        </w:rPr>
        <w:t>0 = Shor</w:t>
      </w:r>
      <w:r>
        <w:rPr>
          <w:rFonts w:ascii="Times New Roman" w:eastAsia="宋体" w:hAnsi="Times New Roman" w:cs="Times New Roman"/>
          <w:color w:val="000000"/>
          <w:kern w:val="0"/>
          <w:sz w:val="24"/>
          <w:szCs w:val="24"/>
        </w:rPr>
        <w:t xml:space="preserve">t, </w:t>
      </w:r>
      <w:r w:rsidR="0069656B" w:rsidRPr="0069656B">
        <w:rPr>
          <w:rFonts w:ascii="Times New Roman" w:eastAsia="宋体" w:hAnsi="Times New Roman" w:cs="Times New Roman"/>
          <w:color w:val="000000"/>
          <w:kern w:val="0"/>
          <w:sz w:val="24"/>
          <w:szCs w:val="24"/>
        </w:rPr>
        <w:t>1 = Long</w:t>
      </w:r>
    </w:p>
    <w:p w14:paraId="0DFC068A" w14:textId="663D2D5C" w:rsidR="0069656B" w:rsidRPr="0069656B" w:rsidRDefault="00615B6C"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9. </w:t>
      </w:r>
      <w:r w:rsidR="0069656B" w:rsidRPr="0069656B">
        <w:rPr>
          <w:rFonts w:ascii="Times New Roman" w:eastAsia="宋体" w:hAnsi="Times New Roman" w:cs="Times New Roman"/>
          <w:color w:val="000000"/>
          <w:kern w:val="0"/>
          <w:sz w:val="24"/>
          <w:szCs w:val="24"/>
        </w:rPr>
        <w:t>site</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Treatment Site</w:t>
      </w:r>
      <w:r>
        <w:rPr>
          <w:rFonts w:ascii="Times New Roman" w:eastAsia="宋体" w:hAnsi="Times New Roman" w:cs="Times New Roman"/>
          <w:color w:val="000000"/>
          <w:kern w:val="0"/>
          <w:sz w:val="24"/>
          <w:szCs w:val="24"/>
        </w:rPr>
        <w:t xml:space="preserve">): code as </w:t>
      </w:r>
      <w:r w:rsidR="0069656B" w:rsidRPr="0069656B">
        <w:rPr>
          <w:rFonts w:ascii="Times New Roman" w:eastAsia="宋体" w:hAnsi="Times New Roman" w:cs="Times New Roman"/>
          <w:color w:val="000000"/>
          <w:kern w:val="0"/>
          <w:sz w:val="24"/>
          <w:szCs w:val="24"/>
        </w:rPr>
        <w:t>0 = A</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1 = B</w:t>
      </w:r>
    </w:p>
    <w:p w14:paraId="710D18ED" w14:textId="78700306" w:rsidR="0069656B" w:rsidRPr="0069656B" w:rsidRDefault="00045617"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 xml:space="preserve">10. </w:t>
      </w:r>
      <w:r w:rsidR="0069656B" w:rsidRPr="0069656B">
        <w:rPr>
          <w:rFonts w:ascii="Times New Roman" w:eastAsia="宋体" w:hAnsi="Times New Roman" w:cs="Times New Roman"/>
          <w:color w:val="000000"/>
          <w:kern w:val="0"/>
          <w:sz w:val="24"/>
          <w:szCs w:val="24"/>
        </w:rPr>
        <w:t>los</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Length of Treatment</w:t>
      </w:r>
      <w:r>
        <w:rPr>
          <w:rFonts w:ascii="Times New Roman" w:eastAsia="宋体" w:hAnsi="Times New Roman" w:cs="Times New Roman"/>
          <w:color w:val="000000"/>
          <w:kern w:val="0"/>
          <w:sz w:val="24"/>
          <w:szCs w:val="24"/>
        </w:rPr>
        <w:t xml:space="preserve"> </w:t>
      </w:r>
      <w:r w:rsidRPr="0069656B">
        <w:rPr>
          <w:rFonts w:ascii="Times New Roman" w:eastAsia="宋体" w:hAnsi="Times New Roman" w:cs="Times New Roman"/>
          <w:color w:val="000000"/>
          <w:kern w:val="0"/>
          <w:sz w:val="24"/>
          <w:szCs w:val="24"/>
        </w:rPr>
        <w:t>Measured from Admission</w:t>
      </w:r>
      <w:r>
        <w:rPr>
          <w:rFonts w:ascii="Times New Roman" w:eastAsia="宋体" w:hAnsi="Times New Roman" w:cs="Times New Roman"/>
          <w:color w:val="000000"/>
          <w:kern w:val="0"/>
          <w:sz w:val="24"/>
          <w:szCs w:val="24"/>
        </w:rPr>
        <w:t xml:space="preserve">): unit in </w:t>
      </w:r>
      <w:r w:rsidR="0069656B" w:rsidRPr="0069656B">
        <w:rPr>
          <w:rFonts w:ascii="Times New Roman" w:eastAsia="宋体" w:hAnsi="Times New Roman" w:cs="Times New Roman"/>
          <w:color w:val="000000"/>
          <w:kern w:val="0"/>
          <w:sz w:val="24"/>
          <w:szCs w:val="24"/>
        </w:rPr>
        <w:t>Days</w:t>
      </w:r>
    </w:p>
    <w:p w14:paraId="0372FD31" w14:textId="0A0ACCDE" w:rsidR="0069656B" w:rsidRPr="0069656B" w:rsidRDefault="00045617"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hint="eastAsia"/>
          <w:color w:val="000000"/>
          <w:kern w:val="0"/>
          <w:sz w:val="24"/>
          <w:szCs w:val="24"/>
        </w:rPr>
      </w:pPr>
      <w:r>
        <w:rPr>
          <w:rFonts w:ascii="Times New Roman" w:eastAsia="宋体" w:hAnsi="Times New Roman" w:cs="Times New Roman"/>
          <w:color w:val="000000"/>
          <w:kern w:val="0"/>
          <w:sz w:val="24"/>
          <w:szCs w:val="24"/>
        </w:rPr>
        <w:t xml:space="preserve">11. </w:t>
      </w:r>
      <w:r w:rsidR="0069656B" w:rsidRPr="0069656B">
        <w:rPr>
          <w:rFonts w:ascii="Times New Roman" w:eastAsia="宋体" w:hAnsi="Times New Roman" w:cs="Times New Roman"/>
          <w:color w:val="000000"/>
          <w:kern w:val="0"/>
          <w:sz w:val="24"/>
          <w:szCs w:val="24"/>
        </w:rPr>
        <w:t>time</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Time to Return to Drug Use</w:t>
      </w:r>
      <w:r>
        <w:rPr>
          <w:rFonts w:ascii="Times New Roman" w:eastAsia="宋体" w:hAnsi="Times New Roman" w:cs="Times New Roman"/>
          <w:color w:val="000000"/>
          <w:kern w:val="0"/>
          <w:sz w:val="24"/>
          <w:szCs w:val="24"/>
        </w:rPr>
        <w:t xml:space="preserve"> </w:t>
      </w:r>
      <w:r w:rsidRPr="0069656B">
        <w:rPr>
          <w:rFonts w:ascii="Times New Roman" w:eastAsia="宋体" w:hAnsi="Times New Roman" w:cs="Times New Roman"/>
          <w:color w:val="000000"/>
          <w:kern w:val="0"/>
          <w:sz w:val="24"/>
          <w:szCs w:val="24"/>
        </w:rPr>
        <w:t>Measured from Admission</w:t>
      </w:r>
      <w:r>
        <w:rPr>
          <w:rFonts w:ascii="Times New Roman" w:eastAsia="宋体" w:hAnsi="Times New Roman" w:cs="Times New Roman"/>
          <w:color w:val="000000"/>
          <w:kern w:val="0"/>
          <w:sz w:val="24"/>
          <w:szCs w:val="24"/>
        </w:rPr>
        <w:t xml:space="preserve">): unit in </w:t>
      </w:r>
      <w:r w:rsidR="0069656B" w:rsidRPr="0069656B">
        <w:rPr>
          <w:rFonts w:ascii="Times New Roman" w:eastAsia="宋体" w:hAnsi="Times New Roman" w:cs="Times New Roman"/>
          <w:color w:val="000000"/>
          <w:kern w:val="0"/>
          <w:sz w:val="24"/>
          <w:szCs w:val="24"/>
        </w:rPr>
        <w:t>Days</w:t>
      </w:r>
    </w:p>
    <w:p w14:paraId="4815F956" w14:textId="4A53604D" w:rsidR="0069656B" w:rsidRPr="0069656B" w:rsidRDefault="00045617" w:rsidP="000456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 xml:space="preserve">12. </w:t>
      </w:r>
      <w:r w:rsidR="0069656B" w:rsidRPr="0069656B">
        <w:rPr>
          <w:rFonts w:ascii="Times New Roman" w:eastAsia="宋体" w:hAnsi="Times New Roman" w:cs="Times New Roman"/>
          <w:color w:val="000000"/>
          <w:kern w:val="0"/>
          <w:sz w:val="24"/>
          <w:szCs w:val="24"/>
        </w:rPr>
        <w:t xml:space="preserve">censor </w:t>
      </w:r>
      <w:r>
        <w:rPr>
          <w:rFonts w:ascii="Times New Roman" w:eastAsia="宋体" w:hAnsi="Times New Roman" w:cs="Times New Roman"/>
          <w:color w:val="000000"/>
          <w:kern w:val="0"/>
          <w:sz w:val="24"/>
          <w:szCs w:val="24"/>
        </w:rPr>
        <w:t>(</w:t>
      </w:r>
      <w:r w:rsidR="0069656B" w:rsidRPr="0069656B">
        <w:rPr>
          <w:rFonts w:ascii="Times New Roman" w:eastAsia="宋体" w:hAnsi="Times New Roman" w:cs="Times New Roman"/>
          <w:color w:val="000000"/>
          <w:kern w:val="0"/>
          <w:sz w:val="24"/>
          <w:szCs w:val="24"/>
        </w:rPr>
        <w:t>Returned to Drug Use</w:t>
      </w:r>
      <w:r>
        <w:rPr>
          <w:rFonts w:ascii="Times New Roman" w:eastAsia="宋体" w:hAnsi="Times New Roman" w:cs="Times New Roman"/>
          <w:color w:val="000000"/>
          <w:kern w:val="0"/>
          <w:sz w:val="24"/>
          <w:szCs w:val="24"/>
        </w:rPr>
        <w:t>): code as</w:t>
      </w:r>
      <w:r w:rsidR="0069656B" w:rsidRPr="0069656B">
        <w:rPr>
          <w:rFonts w:ascii="Times New Roman" w:eastAsia="宋体" w:hAnsi="Times New Roman" w:cs="Times New Roman"/>
          <w:color w:val="000000"/>
          <w:kern w:val="0"/>
          <w:sz w:val="24"/>
          <w:szCs w:val="24"/>
        </w:rPr>
        <w:t xml:space="preserve"> 1 = Returned to Drug Use</w:t>
      </w:r>
      <w:r>
        <w:rPr>
          <w:rFonts w:ascii="Times New Roman" w:eastAsia="宋体" w:hAnsi="Times New Roman" w:cs="Times New Roman" w:hint="eastAsia"/>
          <w:color w:val="000000"/>
          <w:kern w:val="0"/>
          <w:sz w:val="24"/>
          <w:szCs w:val="24"/>
        </w:rPr>
        <w:t>,</w:t>
      </w:r>
      <w:r>
        <w:rPr>
          <w:rFonts w:ascii="Times New Roman" w:eastAsia="宋体" w:hAnsi="Times New Roman" w:cs="Times New Roman"/>
          <w:color w:val="000000"/>
          <w:kern w:val="0"/>
          <w:sz w:val="24"/>
          <w:szCs w:val="24"/>
        </w:rPr>
        <w:t xml:space="preserve"> </w:t>
      </w:r>
      <w:r w:rsidR="0069656B" w:rsidRPr="0069656B">
        <w:rPr>
          <w:rFonts w:ascii="Times New Roman" w:eastAsia="宋体" w:hAnsi="Times New Roman" w:cs="Times New Roman"/>
          <w:color w:val="000000"/>
          <w:kern w:val="0"/>
          <w:sz w:val="24"/>
          <w:szCs w:val="24"/>
        </w:rPr>
        <w:t>0 = Otherwise</w:t>
      </w:r>
    </w:p>
    <w:p w14:paraId="1D856D11" w14:textId="0A67A4D4" w:rsidR="00B53681" w:rsidRDefault="00B53681"/>
    <w:p w14:paraId="21240560" w14:textId="042CD936" w:rsidR="00C14175" w:rsidRPr="00C14175" w:rsidRDefault="00C14175" w:rsidP="00C14175">
      <w:pPr>
        <w:widowControl/>
        <w:jc w:val="left"/>
        <w:rPr>
          <w:rFonts w:ascii="宋体" w:eastAsia="宋体" w:hAnsi="宋体" w:cs="宋体"/>
          <w:kern w:val="0"/>
          <w:sz w:val="24"/>
          <w:szCs w:val="24"/>
        </w:rPr>
      </w:pPr>
      <w:r w:rsidRPr="00C14175">
        <w:rPr>
          <w:rFonts w:ascii="宋体" w:eastAsia="宋体" w:hAnsi="宋体" w:cs="宋体"/>
          <w:kern w:val="0"/>
          <w:sz w:val="24"/>
          <w:szCs w:val="24"/>
        </w:rPr>
        <w:lastRenderedPageBreak/>
        <w:fldChar w:fldCharType="begin"/>
      </w:r>
      <w:r w:rsidRPr="00C14175">
        <w:rPr>
          <w:rFonts w:ascii="宋体" w:eastAsia="宋体" w:hAnsi="宋体" w:cs="宋体"/>
          <w:kern w:val="0"/>
          <w:sz w:val="24"/>
          <w:szCs w:val="24"/>
        </w:rPr>
        <w:instrText xml:space="preserve"> INCLUDEPICTURE "C:\\Users\\渠潘成\\AppData\\Roaming\\Tencent\\Users\\382770474\\QQ\\WinTemp\\RichOle\\87$)7R13)$S{F@DGS6H}G(H.png" \* MERGEFORMATINET </w:instrText>
      </w:r>
      <w:r w:rsidRPr="00C14175">
        <w:rPr>
          <w:rFonts w:ascii="宋体" w:eastAsia="宋体" w:hAnsi="宋体" w:cs="宋体"/>
          <w:kern w:val="0"/>
          <w:sz w:val="24"/>
          <w:szCs w:val="24"/>
        </w:rPr>
        <w:fldChar w:fldCharType="separate"/>
      </w:r>
      <w:r w:rsidR="00C67668" w:rsidRPr="00C14175">
        <w:rPr>
          <w:rFonts w:ascii="宋体" w:eastAsia="宋体" w:hAnsi="宋体" w:cs="宋体"/>
          <w:kern w:val="0"/>
          <w:sz w:val="24"/>
          <w:szCs w:val="24"/>
        </w:rPr>
        <w:pict w14:anchorId="5387F0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2.6pt;height:200.4pt">
            <v:imagedata r:id="rId4" r:href="rId5"/>
          </v:shape>
        </w:pict>
      </w:r>
      <w:r w:rsidRPr="00C14175">
        <w:rPr>
          <w:rFonts w:ascii="宋体" w:eastAsia="宋体" w:hAnsi="宋体" w:cs="宋体"/>
          <w:kern w:val="0"/>
          <w:sz w:val="24"/>
          <w:szCs w:val="24"/>
        </w:rPr>
        <w:fldChar w:fldCharType="end"/>
      </w:r>
    </w:p>
    <w:p w14:paraId="452B152F" w14:textId="20D88072" w:rsidR="00C14175" w:rsidRDefault="00C14175"/>
    <w:p w14:paraId="2CC45D1F" w14:textId="77777777" w:rsidR="00C14175" w:rsidRDefault="00C14175">
      <w:pPr>
        <w:rPr>
          <w:rFonts w:hint="eastAsia"/>
        </w:rPr>
      </w:pPr>
    </w:p>
    <w:p w14:paraId="7C994DC2" w14:textId="77777777" w:rsidR="00BB1786" w:rsidRPr="00BB1786" w:rsidRDefault="00BB1786">
      <w:pPr>
        <w:rPr>
          <w:rFonts w:ascii="Times New Roman" w:hAnsi="Times New Roman" w:cs="Times New Roman"/>
          <w:b/>
          <w:bCs/>
          <w:sz w:val="24"/>
          <w:szCs w:val="24"/>
        </w:rPr>
      </w:pPr>
      <w:r w:rsidRPr="00BB1786">
        <w:rPr>
          <w:rFonts w:ascii="Times New Roman" w:hAnsi="Times New Roman" w:cs="Times New Roman"/>
          <w:b/>
          <w:bCs/>
          <w:sz w:val="24"/>
          <w:szCs w:val="24"/>
        </w:rPr>
        <w:t>Research Question</w:t>
      </w:r>
      <w:r w:rsidRPr="00BB1786">
        <w:rPr>
          <w:rFonts w:ascii="Times New Roman" w:hAnsi="Times New Roman" w:cs="Times New Roman"/>
          <w:b/>
          <w:bCs/>
          <w:sz w:val="24"/>
          <w:szCs w:val="24"/>
        </w:rPr>
        <w:t>:</w:t>
      </w:r>
    </w:p>
    <w:p w14:paraId="6A9CE53F" w14:textId="646F0A9A" w:rsidR="00BB1786" w:rsidRDefault="00BB1786" w:rsidP="00BB1786">
      <w:pPr>
        <w:ind w:firstLine="420"/>
        <w:rPr>
          <w:rFonts w:ascii="Times New Roman" w:hAnsi="Times New Roman" w:cs="Times New Roman"/>
          <w:sz w:val="24"/>
          <w:szCs w:val="24"/>
        </w:rPr>
      </w:pPr>
      <w:r w:rsidRPr="00BB1786">
        <w:rPr>
          <w:rFonts w:ascii="Times New Roman" w:hAnsi="Times New Roman" w:cs="Times New Roman"/>
          <w:sz w:val="24"/>
          <w:szCs w:val="24"/>
        </w:rPr>
        <w:t xml:space="preserve">We are interested in whether </w:t>
      </w:r>
      <w:r>
        <w:rPr>
          <w:rFonts w:ascii="Times New Roman" w:hAnsi="Times New Roman" w:cs="Times New Roman"/>
          <w:sz w:val="24"/>
          <w:szCs w:val="24"/>
        </w:rPr>
        <w:t>difference between race, treatment random assigned</w:t>
      </w:r>
      <w:r w:rsidRPr="00BB1786">
        <w:rPr>
          <w:rFonts w:ascii="Times New Roman" w:hAnsi="Times New Roman" w:cs="Times New Roman"/>
          <w:sz w:val="24"/>
          <w:szCs w:val="24"/>
        </w:rPr>
        <w:t xml:space="preserve">, or </w:t>
      </w:r>
      <w:r>
        <w:rPr>
          <w:rFonts w:ascii="Times New Roman" w:hAnsi="Times New Roman" w:cs="Times New Roman"/>
          <w:sz w:val="24"/>
          <w:szCs w:val="24"/>
        </w:rPr>
        <w:t>site</w:t>
      </w:r>
      <w:r w:rsidRPr="00BB1786">
        <w:rPr>
          <w:rFonts w:ascii="Times New Roman" w:hAnsi="Times New Roman" w:cs="Times New Roman"/>
          <w:sz w:val="24"/>
          <w:szCs w:val="24"/>
        </w:rPr>
        <w:t xml:space="preserve"> wo</w:t>
      </w:r>
      <w:r>
        <w:rPr>
          <w:rFonts w:ascii="Times New Roman" w:hAnsi="Times New Roman" w:cs="Times New Roman"/>
          <w:sz w:val="24"/>
          <w:szCs w:val="24"/>
        </w:rPr>
        <w:t>uld have significant influence on time from treatment to return to drug use</w:t>
      </w:r>
      <w:r w:rsidRPr="00BB1786">
        <w:rPr>
          <w:rFonts w:ascii="Times New Roman" w:hAnsi="Times New Roman" w:cs="Times New Roman"/>
          <w:sz w:val="24"/>
          <w:szCs w:val="24"/>
        </w:rPr>
        <w:t xml:space="preserve">. In addition, we want to see if there is any interaction between any of these covariates: </w:t>
      </w:r>
      <w:r>
        <w:rPr>
          <w:rFonts w:ascii="Times New Roman" w:hAnsi="Times New Roman" w:cs="Times New Roman"/>
          <w:sz w:val="24"/>
          <w:szCs w:val="24"/>
        </w:rPr>
        <w:t>treat</w:t>
      </w:r>
      <w:r w:rsidRPr="00BB1786">
        <w:rPr>
          <w:rFonts w:ascii="Times New Roman" w:hAnsi="Times New Roman" w:cs="Times New Roman"/>
          <w:sz w:val="24"/>
          <w:szCs w:val="24"/>
        </w:rPr>
        <w:t xml:space="preserve">, </w:t>
      </w:r>
      <w:r>
        <w:rPr>
          <w:rFonts w:ascii="Times New Roman" w:hAnsi="Times New Roman" w:cs="Times New Roman"/>
          <w:sz w:val="24"/>
          <w:szCs w:val="24"/>
        </w:rPr>
        <w:t>race</w:t>
      </w:r>
      <w:r w:rsidRPr="00BB1786">
        <w:rPr>
          <w:rFonts w:ascii="Times New Roman" w:hAnsi="Times New Roman" w:cs="Times New Roman"/>
          <w:sz w:val="24"/>
          <w:szCs w:val="24"/>
        </w:rPr>
        <w:t xml:space="preserve"> and </w:t>
      </w:r>
      <w:r>
        <w:rPr>
          <w:rFonts w:ascii="Times New Roman" w:hAnsi="Times New Roman" w:cs="Times New Roman"/>
          <w:sz w:val="24"/>
          <w:szCs w:val="24"/>
        </w:rPr>
        <w:t>site</w:t>
      </w:r>
      <w:r w:rsidRPr="00BB1786">
        <w:rPr>
          <w:rFonts w:ascii="Times New Roman" w:hAnsi="Times New Roman" w:cs="Times New Roman"/>
          <w:sz w:val="24"/>
          <w:szCs w:val="24"/>
        </w:rPr>
        <w:t xml:space="preserve">. </w:t>
      </w:r>
    </w:p>
    <w:p w14:paraId="300DEDE4" w14:textId="08D3369F" w:rsidR="00C14175" w:rsidRDefault="00C14175" w:rsidP="00C14175">
      <w:pPr>
        <w:rPr>
          <w:rFonts w:ascii="Times New Roman" w:hAnsi="Times New Roman" w:cs="Times New Roman"/>
          <w:sz w:val="24"/>
          <w:szCs w:val="24"/>
        </w:rPr>
      </w:pPr>
    </w:p>
    <w:p w14:paraId="29E33593" w14:textId="564CFEB7" w:rsidR="00C67668" w:rsidRPr="00C67668" w:rsidRDefault="00C67668" w:rsidP="00C14175">
      <w:pPr>
        <w:rPr>
          <w:rFonts w:ascii="Times New Roman" w:hAnsi="Times New Roman" w:cs="Times New Roman" w:hint="eastAsia"/>
          <w:b/>
          <w:bCs/>
          <w:sz w:val="24"/>
          <w:szCs w:val="24"/>
        </w:rPr>
      </w:pPr>
      <w:r w:rsidRPr="00C67668">
        <w:rPr>
          <w:rFonts w:ascii="Times New Roman" w:hAnsi="Times New Roman" w:cs="Times New Roman" w:hint="eastAsia"/>
          <w:b/>
          <w:bCs/>
          <w:sz w:val="24"/>
          <w:szCs w:val="24"/>
        </w:rPr>
        <w:t>K</w:t>
      </w:r>
      <w:r w:rsidRPr="00C67668">
        <w:rPr>
          <w:rFonts w:ascii="Times New Roman" w:hAnsi="Times New Roman" w:cs="Times New Roman"/>
          <w:b/>
          <w:bCs/>
          <w:sz w:val="24"/>
          <w:szCs w:val="24"/>
        </w:rPr>
        <w:t>M plots for 3 variables:</w:t>
      </w:r>
    </w:p>
    <w:p w14:paraId="76789135" w14:textId="6FC6AFBC" w:rsidR="00C14175" w:rsidRDefault="00C67668" w:rsidP="00C14175">
      <w:pPr>
        <w:rPr>
          <w:rFonts w:ascii="Times New Roman" w:hAnsi="Times New Roman" w:cs="Times New Roman"/>
          <w:sz w:val="24"/>
          <w:szCs w:val="24"/>
        </w:rPr>
      </w:pPr>
      <w:r>
        <w:rPr>
          <w:rFonts w:ascii="Arial" w:hAnsi="Arial" w:cs="Arial"/>
          <w:noProof/>
          <w:color w:val="000000"/>
          <w:sz w:val="96"/>
          <w:szCs w:val="96"/>
          <w:bdr w:val="none" w:sz="0" w:space="0" w:color="auto" w:frame="1"/>
        </w:rPr>
        <w:drawing>
          <wp:inline distT="0" distB="0" distL="0" distR="0" wp14:anchorId="14B63482" wp14:editId="365ED964">
            <wp:extent cx="5274310" cy="29483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48305"/>
                    </a:xfrm>
                    <a:prstGeom prst="rect">
                      <a:avLst/>
                    </a:prstGeom>
                    <a:noFill/>
                    <a:ln>
                      <a:noFill/>
                    </a:ln>
                  </pic:spPr>
                </pic:pic>
              </a:graphicData>
            </a:graphic>
          </wp:inline>
        </w:drawing>
      </w:r>
    </w:p>
    <w:p w14:paraId="3450BA68" w14:textId="2EAFBCFB" w:rsidR="00C67668" w:rsidRDefault="00C67668" w:rsidP="00C14175">
      <w:pPr>
        <w:rPr>
          <w:rFonts w:ascii="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12200322" wp14:editId="06881C3B">
            <wp:extent cx="5274310" cy="32048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04845"/>
                    </a:xfrm>
                    <a:prstGeom prst="rect">
                      <a:avLst/>
                    </a:prstGeom>
                    <a:noFill/>
                    <a:ln>
                      <a:noFill/>
                    </a:ln>
                  </pic:spPr>
                </pic:pic>
              </a:graphicData>
            </a:graphic>
          </wp:inline>
        </w:drawing>
      </w:r>
    </w:p>
    <w:p w14:paraId="26F1AFD8" w14:textId="04149223" w:rsidR="00C67668" w:rsidRDefault="00C67668" w:rsidP="00C14175">
      <w:pPr>
        <w:rPr>
          <w:rFonts w:ascii="Times New Roman" w:hAnsi="Times New Roman" w:cs="Times New Roman"/>
          <w:sz w:val="24"/>
          <w:szCs w:val="24"/>
        </w:rPr>
      </w:pPr>
    </w:p>
    <w:p w14:paraId="24370183" w14:textId="4D890DF4" w:rsidR="00C67668" w:rsidRDefault="00C67668" w:rsidP="00C14175">
      <w:pPr>
        <w:rPr>
          <w:rFonts w:ascii="Times New Roman" w:hAnsi="Times New Roman" w:cs="Times New Roman" w:hint="eastAsia"/>
          <w:sz w:val="24"/>
          <w:szCs w:val="24"/>
        </w:rPr>
      </w:pPr>
      <w:r>
        <w:rPr>
          <w:rFonts w:ascii="Times New Roman" w:hAnsi="Times New Roman" w:cs="Times New Roman"/>
          <w:sz w:val="24"/>
          <w:szCs w:val="24"/>
        </w:rPr>
        <w:t xml:space="preserve">We use log-log plot to check if the variable </w:t>
      </w:r>
      <w:proofErr w:type="gramStart"/>
      <w:r>
        <w:rPr>
          <w:rFonts w:ascii="Times New Roman" w:hAnsi="Times New Roman" w:cs="Times New Roman"/>
          <w:sz w:val="24"/>
          <w:szCs w:val="24"/>
        </w:rPr>
        <w:t>satisfy</w:t>
      </w:r>
      <w:proofErr w:type="gramEnd"/>
      <w:r>
        <w:rPr>
          <w:rFonts w:ascii="Times New Roman" w:hAnsi="Times New Roman" w:cs="Times New Roman"/>
          <w:sz w:val="24"/>
          <w:szCs w:val="24"/>
        </w:rPr>
        <w:t xml:space="preserve"> the PH assumptions:</w:t>
      </w:r>
      <w:bookmarkStart w:id="0" w:name="_GoBack"/>
      <w:bookmarkEnd w:id="0"/>
    </w:p>
    <w:p w14:paraId="1C6B27AF" w14:textId="1DE91CF7" w:rsidR="00C67668" w:rsidRDefault="00C67668" w:rsidP="00C14175">
      <w:pPr>
        <w:rPr>
          <w:rFonts w:ascii="Times New Roman" w:hAnsi="Times New Roman" w:cs="Times New Roman"/>
          <w:sz w:val="24"/>
          <w:szCs w:val="24"/>
        </w:rPr>
      </w:pPr>
      <w:r>
        <w:rPr>
          <w:rFonts w:ascii="Arial" w:hAnsi="Arial" w:cs="Arial"/>
          <w:noProof/>
          <w:color w:val="000000"/>
          <w:sz w:val="96"/>
          <w:szCs w:val="96"/>
          <w:bdr w:val="none" w:sz="0" w:space="0" w:color="auto" w:frame="1"/>
        </w:rPr>
        <w:drawing>
          <wp:inline distT="0" distB="0" distL="0" distR="0" wp14:anchorId="5406E849" wp14:editId="476856B5">
            <wp:extent cx="5274310" cy="29483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48305"/>
                    </a:xfrm>
                    <a:prstGeom prst="rect">
                      <a:avLst/>
                    </a:prstGeom>
                    <a:noFill/>
                    <a:ln>
                      <a:noFill/>
                    </a:ln>
                  </pic:spPr>
                </pic:pic>
              </a:graphicData>
            </a:graphic>
          </wp:inline>
        </w:drawing>
      </w:r>
    </w:p>
    <w:p w14:paraId="1308E29C" w14:textId="02196505" w:rsidR="00C67668" w:rsidRDefault="00C67668" w:rsidP="00C14175">
      <w:pPr>
        <w:rPr>
          <w:rFonts w:ascii="Times New Roman" w:hAnsi="Times New Roman" w:cs="Times New Roman"/>
          <w:sz w:val="24"/>
          <w:szCs w:val="24"/>
        </w:rPr>
      </w:pPr>
    </w:p>
    <w:p w14:paraId="234521D2" w14:textId="2DF99532" w:rsidR="00C67668" w:rsidRPr="00BB1786" w:rsidRDefault="00C67668" w:rsidP="00C14175">
      <w:pPr>
        <w:rPr>
          <w:rFonts w:ascii="Times New Roman" w:hAnsi="Times New Roman" w:cs="Times New Roman" w:hint="eastAsia"/>
          <w:sz w:val="24"/>
          <w:szCs w:val="24"/>
        </w:rPr>
      </w:pPr>
      <w:r>
        <w:rPr>
          <w:rFonts w:ascii="Arial" w:hAnsi="Arial" w:cs="Arial"/>
          <w:noProof/>
          <w:color w:val="000000"/>
          <w:bdr w:val="none" w:sz="0" w:space="0" w:color="auto" w:frame="1"/>
        </w:rPr>
        <w:lastRenderedPageBreak/>
        <w:drawing>
          <wp:inline distT="0" distB="0" distL="0" distR="0" wp14:anchorId="1C21AFD6" wp14:editId="380C1180">
            <wp:extent cx="5274310" cy="30022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2280"/>
                    </a:xfrm>
                    <a:prstGeom prst="rect">
                      <a:avLst/>
                    </a:prstGeom>
                    <a:noFill/>
                    <a:ln>
                      <a:noFill/>
                    </a:ln>
                  </pic:spPr>
                </pic:pic>
              </a:graphicData>
            </a:graphic>
          </wp:inline>
        </w:drawing>
      </w:r>
    </w:p>
    <w:sectPr w:rsidR="00C67668" w:rsidRPr="00BB17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81"/>
    <w:rsid w:val="00045617"/>
    <w:rsid w:val="00615B6C"/>
    <w:rsid w:val="0069656B"/>
    <w:rsid w:val="00A00A6D"/>
    <w:rsid w:val="00B53681"/>
    <w:rsid w:val="00BB1786"/>
    <w:rsid w:val="00C14175"/>
    <w:rsid w:val="00C67668"/>
    <w:rsid w:val="00CD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B2D97"/>
  <w15:chartTrackingRefBased/>
  <w15:docId w15:val="{70E0C841-2769-4519-8EB0-46EC6F3C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9656B"/>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69656B"/>
  </w:style>
  <w:style w:type="paragraph" w:styleId="HTML">
    <w:name w:val="HTML Preformatted"/>
    <w:basedOn w:val="a"/>
    <w:link w:val="HTML0"/>
    <w:uiPriority w:val="99"/>
    <w:semiHidden/>
    <w:unhideWhenUsed/>
    <w:rsid w:val="006965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965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2224">
      <w:bodyDiv w:val="1"/>
      <w:marLeft w:val="0"/>
      <w:marRight w:val="0"/>
      <w:marTop w:val="0"/>
      <w:marBottom w:val="0"/>
      <w:divBdr>
        <w:top w:val="none" w:sz="0" w:space="0" w:color="auto"/>
        <w:left w:val="none" w:sz="0" w:space="0" w:color="auto"/>
        <w:bottom w:val="none" w:sz="0" w:space="0" w:color="auto"/>
        <w:right w:val="none" w:sz="0" w:space="0" w:color="auto"/>
      </w:divBdr>
    </w:div>
    <w:div w:id="957372475">
      <w:bodyDiv w:val="1"/>
      <w:marLeft w:val="0"/>
      <w:marRight w:val="0"/>
      <w:marTop w:val="0"/>
      <w:marBottom w:val="0"/>
      <w:divBdr>
        <w:top w:val="none" w:sz="0" w:space="0" w:color="auto"/>
        <w:left w:val="none" w:sz="0" w:space="0" w:color="auto"/>
        <w:bottom w:val="none" w:sz="0" w:space="0" w:color="auto"/>
        <w:right w:val="none" w:sz="0" w:space="0" w:color="auto"/>
      </w:divBdr>
      <w:divsChild>
        <w:div w:id="1064068238">
          <w:marLeft w:val="0"/>
          <w:marRight w:val="0"/>
          <w:marTop w:val="0"/>
          <w:marBottom w:val="0"/>
          <w:divBdr>
            <w:top w:val="none" w:sz="0" w:space="0" w:color="auto"/>
            <w:left w:val="none" w:sz="0" w:space="0" w:color="auto"/>
            <w:bottom w:val="none" w:sz="0" w:space="0" w:color="auto"/>
            <w:right w:val="none" w:sz="0" w:space="0" w:color="auto"/>
          </w:divBdr>
        </w:div>
      </w:divsChild>
    </w:div>
    <w:div w:id="19118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AppData/Roaming/Tencent/Users/382770474/QQ/WinTemp/RichOle/87$)7R13)$S%7bF@DGS6H%7dG(H.png"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Qu</dc:creator>
  <cp:keywords/>
  <dc:description/>
  <cp:lastModifiedBy>Kevin Qu</cp:lastModifiedBy>
  <cp:revision>6</cp:revision>
  <dcterms:created xsi:type="dcterms:W3CDTF">2019-11-20T07:11:00Z</dcterms:created>
  <dcterms:modified xsi:type="dcterms:W3CDTF">2019-11-20T07:55:00Z</dcterms:modified>
</cp:coreProperties>
</file>