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Sistema de Presupuestación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README — Configuración Final del Sistema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Versión con Master_FINAL.db · Base36 · incidencias_v2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 Visión general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 sistema centraliza el catálogo de Rubros, Tareas e Insumos para presupuestación de obras de construcción. La versión actual incorpora: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Base de datos SQLite Master_FINAL.db con identificadores únicos en Base 36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Tabla incidencias_v2 que relaciona tareas e insumos mediante IDs estables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Cuatro aplicaciones Python/tkinter para gestionar el catálogo en distintas etapas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Archivos Excel de referencia visual sincronizados con la DB</w:t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 Estadísticas del catálogo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2500"/>
        <w:gridCol w:w="29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 máxima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rubros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1.296 posiciones ID_RS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 rubros padre + 62 subrubros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tareas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1.296 tareas por subrubro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578 con ID_Tarea asignado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insumos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1.679.616 (36⁴)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Todos con ID_Insumo asignado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incidencias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1.997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 límite práctico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Tabla original — compatibilidad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incidencias_v2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1.997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 límite práctico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 ID_Tarea + ID_Insumo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 Sistema de IDs en Base 36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Los identificadores usan el alfabeto Base 36: dígitos 0–9 seguidos de letras A–Z (36 caracteres). Cada posición puede tomar 36 valores: 2 caracteres = 1.296 combinaciones; 4 caracteres = 1.679.616.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ID_Tarea  (4 caracteres = RR + SS)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200"/>
        <w:gridCol w:w="5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–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RR (ID_RS)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00 – ZZ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Identifica el Subrubro. Bloque de posiciones RS reservado.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–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SS (secuencial)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00 – ZZ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Número de orden dentro del subrubro. Hasta 1.296 tareas.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Ejemplo: </w:t>
      </w: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1M03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  →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RR=1M (subrubro 3.b.1 Fundaciones)  ·  SS=03 (tarea nº 4 del subrubro)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ID_RS — Bloques de Subrubro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 espacio de 1.296 posiciones (00–ZZ) se divide en bloques asignados a cada rubro padre. Dentro de cada bloque los subrubros reciben sub-rangos proporcionales.</w:t>
      </w:r>
    </w:p>
    <w:p>
      <w:pPr>
        <w:spacing w:after="0" w:before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Rubro(s)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Slots asignados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Rango ID_RS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1, 2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 c/u (10 por sub)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00 – 13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Rubros iniciales, pocos subrubros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 (Estructuras)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14 – 59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Mayor complejidad: 8 subrubros, 3 niveles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 (Mampostería)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5A – 6X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subrubros × 10 slots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5, 6, 7, 8, 9, 10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20–40 c/u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6Y – B3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Rubros de terminaciones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11–16, 18, 20, 23–25, 27, 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c/u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B4 – K9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Rubros simples o 1–2 subrubros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17, 19, 21, 22, 26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20–50 c/u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D2 – JP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Rubros con varios subrubros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Total usado: </w:t>
      </w: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00 – K9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(730 posiciones)   · 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Libre: </w:t>
      </w: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KA – ZZ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(566 posiciones = 56 rubros nuevos de 10 slots disponibles)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ID_Insumo  (4 caracteres)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Secuencial en Base 36 de 4 caracteres, ordenado por COD_INS. Paso = 500 posiciones entre cada insumo para permitir intercalar nuevos insumos en el futuro.</w:t>
      </w:r>
    </w:p>
    <w:p>
      <w:pPr>
        <w:spacing w:after="0" w:before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 insumos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Paso entre IDs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 posiciones decimales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Último ID asignado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7I28  (decimal 354.000)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Capacidad usada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21%  (1.325.616 posiciones libres)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Capacidad máxima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1.679.616 (36⁴)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 Esquema de la base de datos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rubros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cod_rubro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 PK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Código original (ej: 3.b.1, 19.a)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id_rs_ini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Inicio del bloque ID_RS (2 chars base36)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id_rs_fin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 del bloque ID_RS (inclusive)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designacion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Nombre descriptivo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es_padre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= rubro agrupador,  0 = subrubro con tareas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cod_padre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 FK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cod_rubro del padre. NULL para rubros de nivel 1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tareas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 PK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Autoincremental SQLite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cod_tar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Código original (ej: 2210, 1111T, 3110S)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Nombre de la tarea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Unidad de medida (m2, m3, ml, gl, un…)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= activo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id_tarea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Identificador 4 chars base36 (RR+SS)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id_rs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Los 2 primeros chars de id_tarea → FK a rubros.id_rs_ini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insumos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cod_ins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 PK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Código original (ej: 000114, 2T2210)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Descripción del insumo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Unidad de medida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= activo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id_insumo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Identificador 4 chars base36, secuencial con paso 500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incidencias  (tabla original)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cod_tar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tareas.cod_tar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cod_ins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insumos.cod_ins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cantidad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Cantidad del insumo en la tarea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Unidad (reservado)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incidencias_v2  (tabla nueva con IDs)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id_incidencia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 PK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Autoincremental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id_tarea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tareas.id_tarea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id_insumo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insumos.id_insumo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cod_tar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Código original de tarea (respaldo)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cod_ins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Código original de insumo (respaldo)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cantidad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Cantidad del insumo en la tarea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 Archivos del sistema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Todos los archivos deben estar en la misma carpeta para que los scripts funcionen sin configuración adicional.</w:t>
      </w:r>
    </w:p>
    <w:p>
      <w:pPr>
        <w:spacing w:after="0" w:before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5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Relación con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Master_FINAL.db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SQLite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Base de datos central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Fuente de verdad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Master_FINAL.xlsx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Vista completa: Rubros → Tareas → Insumos con formato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Generado desde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Tareas_Master_FINAL.xlsx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Catálogo de tareas con COD_TAR e ID_Tarea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→ tareas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Insumos_Master_FINAL.xlsx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Catálogo de insumos con COD_INS e ID_Insumo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→ insumos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Rubros_solos_con_tareas.xlsx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Árbol Rubro → Subrubro → Tareas asignadas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→ rubros + tareas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seleccion_tareas.py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Paso 1 — Asignar COD_TAR a rubros del listado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Solo Excel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rubros_tareas.py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Paso 2 — Armar árbol Rubro → Tareas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Solo Excel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tareas_insumos.py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Paso 3 — Asignar insumos a tareas en la DB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Lee/escribe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app_tareas.py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Paso 4 — Mantenimiento directo de la DB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Lee/escribe DB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 Flujo de trabajo recomendado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00"/>
        <w:gridCol w:w="3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 involucrados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seleccion_tareas.py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Asignar COD_TAR a cada rubro del listado de obra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Listado_de_Rubros.xls + Tareas_Master_FINAL.xlsx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rubros_tareas.py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Refinar asignación: ver árbol, editar, agregar manualmente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Rubros_solos.xlsx + Tareas_Master_FINAL.xlsx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tareas_insumos.py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Para cada tarea, asignar insumos con cantidad desde la 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Rubros_solos_con_tareas.xlsx + Master_FINAL.db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app_tareas.py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Consulta y mantenimiento: altas, bajas, modificaciones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Master_FINAL.db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Nota: los archivos Excel son la fuente de referencia visual. Master_FINAL.db es el repositorio central que alimenta la presupuestación.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  Convenciones de COD_TAR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Cada tarea puede existir en varias modalidades identificadas por el sufijo:</w:t>
      </w:r>
    </w:p>
    <w:p>
      <w:pPr>
        <w:spacing w:after="0" w:before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Sufijo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Insumo principal asociado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(sin sufijo)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Tarea completa — materiales + MO directa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Insumos individuales de materiales y MO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Subcontrato de Mano de Obra (en obra)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COD_INS = 10XXXX  (MdeO incluye materiales en obra)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Subcontrato MO con Hormigón Elaborado + madera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COD_INS = 102XXX  (MdeO c/H°Elaborado)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Subcontrato MO con H° Elaborado sin madera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COD_INS = 103XXX  (MdeO c/H° sin madera)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Provisión Total (MO + todos los materiales)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COD_INS = xTXXXX o 104XXX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  Estructura de directorios recomendada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Costos_de_construccion\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├── seleccion_tareas.py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├── rubros_tareas.py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├── tareas_insumos.py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├── app_tareas.py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├── Master_FINAL.db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├── Master_FINAL.xlsx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├── Tareas_Master_FINAL.xlsx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├── Insumos_Master_FINAL.xlsx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└── Rubros_solos_con_tareas.xlsx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9.  Requisitos del sistema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Instalación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3.10 o superior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python.org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tkinter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Incluido en 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pandas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Última estable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pip install pandas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openpyxl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Última estable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pip install openpyxl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xlrd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Última estable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pip install xlrd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Para archivos .xls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sqlite3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Incluido en 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Sí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Instalación rápida:  </w:t>
      </w: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pip install pandas openpyxl xlrd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10.  Consultas SQL de referencia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Tareas de un subrubro con sus insumos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SELECT t.id_tarea, t.cod_tar, t.descripcion,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i.id_insumo, i.cod_ins, i.descripcion AS insumo, v.cantidad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FROM   tareas 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JOIN   incidencias_v2 v ON v.id_tarea = t.id_tarea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JOIN   insumos i        ON i.id_insumo = v.id_insumo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JOIN   rubros r         ON r.id_rs_ini = t.id_rs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WHERE  r.cod_rubro = '3.b.1'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ORDER  BY t.id_tarea, i.id_insumo;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Estructura completa de rubros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SELECT p.cod_rubro AS rubro_padre, p.designacion,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s.cod_rubro AS subrubro,    s.designacion AS desc_sub,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       s.id_rs_ini, s.id_rs_fin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FROM   rubros 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LEFT JOIN rubros p ON p.cod_rubro = s.cod_padre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ORDER  BY s.id_rs_ini;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Insumos sin ID asignado (verificación)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SELECT cod_ins, descripcion FROM insumos WHERE id_insumo IS NULL;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1F5C99"/>
          <w:sz w:val="18"/>
          <w:szCs w:val="18"/>
        </w:rPr>
        <w:t xml:space="preserve">SELECT cod_tar, descripcion FROM tareas  WHERE id_tarea  IS NULL;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86C1" w:sz="6" w:space="4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Sistema de Presupuestación  ·  Master_FINAL.db  ·  Base36  ·  v2.0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2026-05-28T20:11:22.380Z</dcterms:created>
  <dcterms:modified xsi:type="dcterms:W3CDTF">2026-05-28T20:11:22.380Z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