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D0BF7" w14:textId="58D4B1D0" w:rsidR="00B86581" w:rsidRPr="00DA334C" w:rsidRDefault="00B86581">
      <w:pPr>
        <w:rPr>
          <w:rFonts w:ascii="Arial" w:hAnsi="Arial" w:cs="Arial"/>
          <w:b/>
          <w:bCs/>
          <w:sz w:val="32"/>
          <w:szCs w:val="32"/>
          <w:lang w:val="en-US"/>
        </w:rPr>
      </w:pPr>
      <w:r w:rsidRPr="00DA334C">
        <w:rPr>
          <w:rFonts w:ascii="Arial" w:hAnsi="Arial" w:cs="Arial"/>
          <w:b/>
          <w:bCs/>
          <w:sz w:val="32"/>
          <w:szCs w:val="32"/>
          <w:lang w:val="en-US"/>
        </w:rPr>
        <w:t>Executive Summary</w:t>
      </w:r>
    </w:p>
    <w:p w14:paraId="4C371840" w14:textId="78AA2856" w:rsidR="00AD508D" w:rsidRDefault="00AD508D" w:rsidP="00215847"/>
    <w:p w14:paraId="5CC11FFA" w14:textId="5AB66203" w:rsidR="00224E52" w:rsidRPr="00404B3C" w:rsidRDefault="0082432D" w:rsidP="0087475A">
      <w:pPr>
        <w:spacing w:line="360" w:lineRule="auto"/>
        <w:jc w:val="both"/>
        <w:rPr>
          <w:rFonts w:ascii="Arial" w:hAnsi="Arial" w:cs="Arial"/>
        </w:rPr>
      </w:pPr>
      <w:r w:rsidRPr="00404B3C">
        <w:rPr>
          <w:rFonts w:ascii="Arial" w:hAnsi="Arial" w:cs="Arial"/>
        </w:rPr>
        <w:t>Bicycle sharing systems are popular around the world, there are many services running on different countries/cities, people use these services daily because it is a clean way to ride to their destination and return the bicycle in any available station</w:t>
      </w:r>
      <w:r w:rsidR="00224E52" w:rsidRPr="00404B3C">
        <w:rPr>
          <w:rFonts w:ascii="Arial" w:hAnsi="Arial" w:cs="Arial"/>
        </w:rPr>
        <w:t>.</w:t>
      </w:r>
    </w:p>
    <w:p w14:paraId="3B3CE2A9" w14:textId="29D05014" w:rsidR="00224E52" w:rsidRPr="00404B3C" w:rsidRDefault="00224E52" w:rsidP="0087475A">
      <w:pPr>
        <w:spacing w:line="360" w:lineRule="auto"/>
        <w:jc w:val="both"/>
        <w:rPr>
          <w:rFonts w:ascii="Arial" w:hAnsi="Arial" w:cs="Arial"/>
        </w:rPr>
      </w:pPr>
    </w:p>
    <w:p w14:paraId="379CCB36" w14:textId="4FCA1E95" w:rsidR="00224E52" w:rsidRPr="00404B3C" w:rsidRDefault="00224E52" w:rsidP="0087475A">
      <w:pPr>
        <w:spacing w:line="360" w:lineRule="auto"/>
        <w:jc w:val="both"/>
        <w:rPr>
          <w:rFonts w:ascii="Arial" w:hAnsi="Arial" w:cs="Arial"/>
        </w:rPr>
      </w:pPr>
      <w:r w:rsidRPr="00404B3C">
        <w:rPr>
          <w:rFonts w:ascii="Arial" w:hAnsi="Arial" w:cs="Arial"/>
        </w:rPr>
        <w:t xml:space="preserve">While people usually go </w:t>
      </w:r>
      <w:r w:rsidR="00404B3C" w:rsidRPr="00404B3C">
        <w:rPr>
          <w:rFonts w:ascii="Arial" w:hAnsi="Arial" w:cs="Arial"/>
        </w:rPr>
        <w:t>straightaway</w:t>
      </w:r>
      <w:r w:rsidRPr="00404B3C">
        <w:rPr>
          <w:rFonts w:ascii="Arial" w:hAnsi="Arial" w:cs="Arial"/>
        </w:rPr>
        <w:t xml:space="preserve"> to take a bicycle, it is useful to plan your route in advance, therefore these services usually offer APPs or Web Services where it is possible to check the availability of bicycles in every station in real time, but many times</w:t>
      </w:r>
      <w:r w:rsidR="00312148">
        <w:rPr>
          <w:rFonts w:ascii="Arial" w:hAnsi="Arial" w:cs="Arial"/>
        </w:rPr>
        <w:t>,</w:t>
      </w:r>
      <w:r w:rsidRPr="00404B3C">
        <w:rPr>
          <w:rFonts w:ascii="Arial" w:hAnsi="Arial" w:cs="Arial"/>
        </w:rPr>
        <w:t xml:space="preserve"> I have faced the scenario where </w:t>
      </w:r>
      <w:r w:rsidR="00404B3C" w:rsidRPr="00404B3C">
        <w:rPr>
          <w:rFonts w:ascii="Arial" w:hAnsi="Arial" w:cs="Arial"/>
        </w:rPr>
        <w:t>in my way to the station, all the bicycles are taken and I have to go back to the bus stop, losing time and getting a bad user experience.</w:t>
      </w:r>
    </w:p>
    <w:p w14:paraId="7F11C6C3" w14:textId="77777777" w:rsidR="0082432D" w:rsidRPr="00404B3C" w:rsidRDefault="0082432D" w:rsidP="0087475A">
      <w:pPr>
        <w:spacing w:line="360" w:lineRule="auto"/>
        <w:jc w:val="both"/>
        <w:rPr>
          <w:rFonts w:ascii="Arial" w:hAnsi="Arial" w:cs="Arial"/>
          <w:b/>
          <w:bCs/>
          <w:lang w:val="en-US"/>
        </w:rPr>
      </w:pPr>
    </w:p>
    <w:p w14:paraId="1FACD54D" w14:textId="043568A7" w:rsidR="00404B3C" w:rsidRPr="00404B3C" w:rsidRDefault="00215847" w:rsidP="0087475A">
      <w:pPr>
        <w:spacing w:line="360" w:lineRule="auto"/>
        <w:jc w:val="both"/>
        <w:rPr>
          <w:rFonts w:ascii="Arial" w:hAnsi="Arial" w:cs="Arial"/>
          <w:lang w:val="en-US"/>
        </w:rPr>
      </w:pPr>
      <w:r w:rsidRPr="00404B3C">
        <w:rPr>
          <w:rFonts w:ascii="Arial" w:hAnsi="Arial" w:cs="Arial"/>
          <w:lang w:val="en-US"/>
        </w:rPr>
        <w:t xml:space="preserve">The aim of this report is to predict the demand of bicycles in </w:t>
      </w:r>
      <w:r w:rsidR="00893186">
        <w:rPr>
          <w:rFonts w:ascii="Arial" w:hAnsi="Arial" w:cs="Arial"/>
          <w:lang w:val="en-US"/>
        </w:rPr>
        <w:t>Dublin, Ireland</w:t>
      </w:r>
      <w:r w:rsidRPr="00404B3C">
        <w:rPr>
          <w:rFonts w:ascii="Arial" w:hAnsi="Arial" w:cs="Arial"/>
          <w:lang w:val="en-US"/>
        </w:rPr>
        <w:t xml:space="preserve"> specifically on the service </w:t>
      </w:r>
      <w:r w:rsidR="00893186">
        <w:rPr>
          <w:rFonts w:ascii="Arial" w:hAnsi="Arial" w:cs="Arial"/>
          <w:lang w:val="en-US"/>
        </w:rPr>
        <w:t>Dublin Bike</w:t>
      </w:r>
      <w:r w:rsidR="00D53E6D" w:rsidRPr="00404B3C">
        <w:rPr>
          <w:rFonts w:ascii="Arial" w:hAnsi="Arial" w:cs="Arial"/>
          <w:lang w:val="en-US"/>
        </w:rPr>
        <w:t xml:space="preserve"> based on the time and some other variables described in the report</w:t>
      </w:r>
      <w:r w:rsidR="00404B3C">
        <w:rPr>
          <w:rFonts w:ascii="Arial" w:hAnsi="Arial" w:cs="Arial"/>
          <w:lang w:val="en-US"/>
        </w:rPr>
        <w:t>. This information could be presented into the APPs or Web Services available and therefore people could plan their routes in advance, getting a better user experience on the service.</w:t>
      </w:r>
    </w:p>
    <w:p w14:paraId="77264219" w14:textId="138D7736" w:rsidR="00D53E6D" w:rsidRDefault="00D53E6D">
      <w:pPr>
        <w:rPr>
          <w:lang w:val="en-US"/>
        </w:rPr>
      </w:pPr>
    </w:p>
    <w:p w14:paraId="35230100" w14:textId="77777777" w:rsidR="00DA334C" w:rsidRDefault="00DA334C">
      <w:pPr>
        <w:rPr>
          <w:lang w:val="en-US"/>
        </w:rPr>
      </w:pPr>
    </w:p>
    <w:p w14:paraId="5064129B" w14:textId="1AEA2130" w:rsidR="00DA334C" w:rsidRPr="00DA334C" w:rsidRDefault="00DA334C">
      <w:pPr>
        <w:rPr>
          <w:rFonts w:ascii="Arial" w:hAnsi="Arial" w:cs="Arial"/>
          <w:b/>
          <w:bCs/>
          <w:sz w:val="32"/>
          <w:szCs w:val="32"/>
          <w:lang w:val="en-US"/>
        </w:rPr>
      </w:pPr>
      <w:r w:rsidRPr="00DA334C">
        <w:rPr>
          <w:rFonts w:ascii="Arial" w:hAnsi="Arial" w:cs="Arial"/>
          <w:b/>
          <w:bCs/>
          <w:sz w:val="32"/>
          <w:szCs w:val="32"/>
          <w:lang w:val="en-US"/>
        </w:rPr>
        <w:t>Introduction</w:t>
      </w:r>
    </w:p>
    <w:p w14:paraId="2307ED28" w14:textId="0221CC49" w:rsidR="00DA334C" w:rsidRDefault="00DA334C">
      <w:pPr>
        <w:rPr>
          <w:b/>
          <w:bCs/>
          <w:sz w:val="32"/>
          <w:szCs w:val="32"/>
          <w:lang w:val="en-US"/>
        </w:rPr>
      </w:pPr>
    </w:p>
    <w:p w14:paraId="65A6BB33" w14:textId="137DD5AE" w:rsidR="00DA334C" w:rsidRDefault="00B538D9" w:rsidP="00DA334C">
      <w:pPr>
        <w:spacing w:line="360" w:lineRule="auto"/>
        <w:rPr>
          <w:rFonts w:ascii="Arial" w:hAnsi="Arial" w:cs="Arial"/>
          <w:lang w:val="en-US"/>
        </w:rPr>
      </w:pPr>
      <w:r>
        <w:rPr>
          <w:rFonts w:ascii="Arial" w:hAnsi="Arial" w:cs="Arial"/>
          <w:lang w:val="en-US"/>
        </w:rPr>
        <w:t>According to a study perform by “</w:t>
      </w:r>
      <w:proofErr w:type="spellStart"/>
      <w:r>
        <w:rPr>
          <w:rFonts w:ascii="Arial" w:hAnsi="Arial" w:cs="Arial"/>
          <w:lang w:val="en-US"/>
        </w:rPr>
        <w:t>Hexa</w:t>
      </w:r>
      <w:proofErr w:type="spellEnd"/>
      <w:r>
        <w:rPr>
          <w:rFonts w:ascii="Arial" w:hAnsi="Arial" w:cs="Arial"/>
          <w:lang w:val="en-US"/>
        </w:rPr>
        <w:t xml:space="preserve"> Research”, t</w:t>
      </w:r>
      <w:r w:rsidR="00DA334C" w:rsidRPr="00DA334C">
        <w:rPr>
          <w:rFonts w:ascii="Arial" w:hAnsi="Arial" w:cs="Arial"/>
          <w:lang w:val="en-US"/>
        </w:rPr>
        <w:t>he global bike rental market is expected to reach USD 4.00 billion by 2025. Increasing penetration, easy access, attractive pricing, and support of local authorities are among the key driving factors driving the growth of bike rental services. Leveraging of digital platforms by service providers is also expected to add to the growing adoption of rental services in the coming years.</w:t>
      </w:r>
    </w:p>
    <w:p w14:paraId="02E5E3E6" w14:textId="77777777" w:rsidR="00DA334C" w:rsidRDefault="00CA0916" w:rsidP="00DA334C">
      <w:hyperlink r:id="rId4" w:history="1">
        <w:r w:rsidR="00DA334C">
          <w:rPr>
            <w:rStyle w:val="Hyperlink"/>
          </w:rPr>
          <w:t>https://www.prnewswire.com/news-releases/global-bike-rental-market-to-reach-usd-4-00-billion-by-2025-hexa-research-300816295.html</w:t>
        </w:r>
      </w:hyperlink>
    </w:p>
    <w:p w14:paraId="7D7DF24F" w14:textId="48649B23" w:rsidR="00DA334C" w:rsidRDefault="00DA334C" w:rsidP="00DA334C">
      <w:pPr>
        <w:spacing w:line="360" w:lineRule="auto"/>
        <w:rPr>
          <w:rFonts w:ascii="Arial" w:hAnsi="Arial" w:cs="Arial"/>
          <w:lang w:val="en-US"/>
        </w:rPr>
      </w:pPr>
    </w:p>
    <w:p w14:paraId="56A06A7A" w14:textId="3ED83A6A" w:rsidR="00DA334C" w:rsidRDefault="005162B7" w:rsidP="00DA334C">
      <w:pPr>
        <w:spacing w:line="360" w:lineRule="auto"/>
        <w:rPr>
          <w:rFonts w:ascii="Arial" w:hAnsi="Arial" w:cs="Arial"/>
          <w:lang w:val="en-US"/>
        </w:rPr>
      </w:pPr>
      <w:r>
        <w:rPr>
          <w:rFonts w:ascii="Arial" w:hAnsi="Arial" w:cs="Arial"/>
          <w:lang w:val="en-US"/>
        </w:rPr>
        <w:t>Depending on the country/city where the service is provided, there are different business models, but the most popular one is to charge a fixed amount per year for a subscription that gives a certain amount of time to use a bicycle, then if the user exceeds that time, a small extra amount is charged to their accounts.</w:t>
      </w:r>
    </w:p>
    <w:p w14:paraId="4ECC2B0A" w14:textId="099C1027" w:rsidR="002D152B" w:rsidRDefault="002D152B" w:rsidP="00DA334C">
      <w:pPr>
        <w:spacing w:line="360" w:lineRule="auto"/>
        <w:rPr>
          <w:rFonts w:ascii="Arial" w:hAnsi="Arial" w:cs="Arial"/>
          <w:lang w:val="en-US"/>
        </w:rPr>
      </w:pPr>
    </w:p>
    <w:p w14:paraId="432462C3" w14:textId="370E30F8" w:rsidR="002D152B" w:rsidRDefault="002D152B" w:rsidP="00DA334C">
      <w:pPr>
        <w:spacing w:line="360" w:lineRule="auto"/>
        <w:rPr>
          <w:rFonts w:ascii="Arial" w:hAnsi="Arial" w:cs="Arial"/>
          <w:lang w:val="en-US"/>
        </w:rPr>
      </w:pPr>
      <w:r>
        <w:rPr>
          <w:rFonts w:ascii="Arial" w:hAnsi="Arial" w:cs="Arial"/>
          <w:lang w:val="en-US"/>
        </w:rPr>
        <w:lastRenderedPageBreak/>
        <w:t>Included on the subscription, companies usually provide a service to their users that allows them to check the availability of bicycles in each station in real time, such as web sites or mobile apps</w:t>
      </w:r>
      <w:r w:rsidR="002F616A">
        <w:rPr>
          <w:rFonts w:ascii="Arial" w:hAnsi="Arial" w:cs="Arial"/>
          <w:lang w:val="en-US"/>
        </w:rPr>
        <w:t>, but these services do not usually report about the availability of bicycles in the future.</w:t>
      </w:r>
    </w:p>
    <w:p w14:paraId="36796420" w14:textId="6A02E4C8" w:rsidR="002F616A" w:rsidRDefault="002F616A" w:rsidP="00DA334C">
      <w:pPr>
        <w:spacing w:line="360" w:lineRule="auto"/>
        <w:rPr>
          <w:rFonts w:ascii="Arial" w:hAnsi="Arial" w:cs="Arial"/>
          <w:lang w:val="en-US"/>
        </w:rPr>
      </w:pPr>
    </w:p>
    <w:p w14:paraId="7C3FB6CD" w14:textId="4DCCDA4B" w:rsidR="008E420D" w:rsidRDefault="002F616A" w:rsidP="00DA334C">
      <w:pPr>
        <w:spacing w:line="360" w:lineRule="auto"/>
        <w:rPr>
          <w:rFonts w:ascii="Arial" w:hAnsi="Arial" w:cs="Arial"/>
          <w:lang w:val="en-US"/>
        </w:rPr>
      </w:pPr>
      <w:r>
        <w:rPr>
          <w:rFonts w:ascii="Arial" w:hAnsi="Arial" w:cs="Arial"/>
          <w:lang w:val="en-US"/>
        </w:rPr>
        <w:t xml:space="preserve">Based on the last premise, this report is focused </w:t>
      </w:r>
      <w:r w:rsidR="008E420D">
        <w:rPr>
          <w:rFonts w:ascii="Arial" w:hAnsi="Arial" w:cs="Arial"/>
          <w:lang w:val="en-US"/>
        </w:rPr>
        <w:t>o</w:t>
      </w:r>
      <w:r>
        <w:rPr>
          <w:rFonts w:ascii="Arial" w:hAnsi="Arial" w:cs="Arial"/>
          <w:lang w:val="en-US"/>
        </w:rPr>
        <w:t>n</w:t>
      </w:r>
      <w:r w:rsidR="008E420D">
        <w:rPr>
          <w:rFonts w:ascii="Arial" w:hAnsi="Arial" w:cs="Arial"/>
          <w:lang w:val="en-US"/>
        </w:rPr>
        <w:t xml:space="preserve"> find</w:t>
      </w:r>
      <w:r>
        <w:rPr>
          <w:rFonts w:ascii="Arial" w:hAnsi="Arial" w:cs="Arial"/>
          <w:lang w:val="en-US"/>
        </w:rPr>
        <w:t xml:space="preserve"> which algorithms </w:t>
      </w:r>
      <w:r w:rsidR="00770DD4">
        <w:rPr>
          <w:rFonts w:ascii="Arial" w:hAnsi="Arial" w:cs="Arial"/>
          <w:lang w:val="en-US"/>
        </w:rPr>
        <w:t xml:space="preserve">of data analysis </w:t>
      </w:r>
      <w:r w:rsidR="008E420D">
        <w:rPr>
          <w:rFonts w:ascii="Arial" w:hAnsi="Arial" w:cs="Arial"/>
          <w:lang w:val="en-US"/>
        </w:rPr>
        <w:t>are capable of predict the availability of bicycles per station in the future</w:t>
      </w:r>
      <w:r w:rsidR="00097E72">
        <w:rPr>
          <w:rFonts w:ascii="Arial" w:hAnsi="Arial" w:cs="Arial"/>
          <w:lang w:val="en-US"/>
        </w:rPr>
        <w:t xml:space="preserve"> and then make possible the idea of adding this as a new feature in the web sites and mobiles apps.</w:t>
      </w:r>
    </w:p>
    <w:p w14:paraId="46DF4C88" w14:textId="7F87DCB6" w:rsidR="005F7B52" w:rsidRDefault="005F7B52" w:rsidP="00DA334C">
      <w:pPr>
        <w:spacing w:line="360" w:lineRule="auto"/>
        <w:rPr>
          <w:rFonts w:ascii="Arial" w:hAnsi="Arial" w:cs="Arial"/>
          <w:lang w:val="en-US"/>
        </w:rPr>
      </w:pPr>
    </w:p>
    <w:p w14:paraId="1A2B341F" w14:textId="06584F74" w:rsidR="005F7B52" w:rsidRDefault="005F7B52" w:rsidP="00DA334C">
      <w:pPr>
        <w:spacing w:line="360" w:lineRule="auto"/>
        <w:rPr>
          <w:rFonts w:ascii="Arial" w:hAnsi="Arial" w:cs="Arial"/>
          <w:lang w:val="en-US"/>
        </w:rPr>
      </w:pPr>
      <w:r>
        <w:rPr>
          <w:rFonts w:ascii="Arial" w:hAnsi="Arial" w:cs="Arial"/>
          <w:lang w:val="en-US"/>
        </w:rPr>
        <w:t>What motivates me to develop this research and conduct this analysis is the fact that this is a problem that I have faced many times in my daily life, the bi</w:t>
      </w:r>
      <w:r w:rsidR="0004090B">
        <w:rPr>
          <w:rFonts w:ascii="Arial" w:hAnsi="Arial" w:cs="Arial"/>
          <w:lang w:val="en-US"/>
        </w:rPr>
        <w:t>cycle</w:t>
      </w:r>
      <w:r>
        <w:rPr>
          <w:rFonts w:ascii="Arial" w:hAnsi="Arial" w:cs="Arial"/>
          <w:lang w:val="en-US"/>
        </w:rPr>
        <w:t xml:space="preserve"> station is </w:t>
      </w:r>
      <w:r w:rsidR="0004090B">
        <w:rPr>
          <w:rFonts w:ascii="Arial" w:hAnsi="Arial" w:cs="Arial"/>
          <w:lang w:val="en-US"/>
        </w:rPr>
        <w:t>10</w:t>
      </w:r>
      <w:r>
        <w:rPr>
          <w:rFonts w:ascii="Arial" w:hAnsi="Arial" w:cs="Arial"/>
          <w:lang w:val="en-US"/>
        </w:rPr>
        <w:t xml:space="preserve"> minutes walking from the bus stop, </w:t>
      </w:r>
      <w:r w:rsidR="0004090B">
        <w:rPr>
          <w:rFonts w:ascii="Arial" w:hAnsi="Arial" w:cs="Arial"/>
          <w:lang w:val="en-US"/>
        </w:rPr>
        <w:t xml:space="preserve">and while it is faster to ride a bicycle to reach my destination every day, in many occasions I had to go back because all the bicycles are taken </w:t>
      </w:r>
      <w:r w:rsidR="00312148">
        <w:rPr>
          <w:rFonts w:ascii="Arial" w:hAnsi="Arial" w:cs="Arial"/>
          <w:lang w:val="en-US"/>
        </w:rPr>
        <w:t>on my way</w:t>
      </w:r>
      <w:r w:rsidR="0004090B">
        <w:rPr>
          <w:rFonts w:ascii="Arial" w:hAnsi="Arial" w:cs="Arial"/>
          <w:lang w:val="en-US"/>
        </w:rPr>
        <w:t xml:space="preserve"> to the station, </w:t>
      </w:r>
      <w:r w:rsidR="00A5745E">
        <w:rPr>
          <w:rFonts w:ascii="Arial" w:hAnsi="Arial" w:cs="Arial"/>
          <w:lang w:val="en-US"/>
        </w:rPr>
        <w:t>t</w:t>
      </w:r>
      <w:r w:rsidR="00312148">
        <w:rPr>
          <w:rFonts w:ascii="Arial" w:hAnsi="Arial" w:cs="Arial"/>
          <w:lang w:val="en-US"/>
        </w:rPr>
        <w:t>herefore</w:t>
      </w:r>
      <w:r w:rsidR="00A5745E">
        <w:rPr>
          <w:rFonts w:ascii="Arial" w:hAnsi="Arial" w:cs="Arial"/>
          <w:lang w:val="en-US"/>
        </w:rPr>
        <w:t xml:space="preserve"> it will be amazing to have a system that predicts the bicycles available in the future, so I can go earlier if I want to take one, or I can decide to go straightaway to the bus stop instead of losing time walking towards the bicycle station.</w:t>
      </w:r>
    </w:p>
    <w:p w14:paraId="7A3F4CA7" w14:textId="27F27DB9" w:rsidR="00097E72" w:rsidRDefault="00097E72" w:rsidP="00DA334C">
      <w:pPr>
        <w:spacing w:line="360" w:lineRule="auto"/>
        <w:rPr>
          <w:rFonts w:ascii="Arial" w:hAnsi="Arial" w:cs="Arial"/>
          <w:lang w:val="en-US"/>
        </w:rPr>
      </w:pPr>
    </w:p>
    <w:p w14:paraId="1CCDFAED" w14:textId="4A0FA370" w:rsidR="00CB5C78" w:rsidRPr="00CB5C78" w:rsidRDefault="00CB5C78" w:rsidP="00DA334C">
      <w:pPr>
        <w:spacing w:line="360" w:lineRule="auto"/>
        <w:rPr>
          <w:rFonts w:ascii="Arial" w:hAnsi="Arial" w:cs="Arial"/>
          <w:b/>
          <w:bCs/>
          <w:lang w:val="en-US"/>
        </w:rPr>
      </w:pPr>
      <w:r w:rsidRPr="00CB5C78">
        <w:rPr>
          <w:rFonts w:ascii="Arial" w:hAnsi="Arial" w:cs="Arial"/>
          <w:b/>
          <w:bCs/>
          <w:lang w:val="en-US"/>
        </w:rPr>
        <w:t>DATASET</w:t>
      </w:r>
    </w:p>
    <w:p w14:paraId="597819EF" w14:textId="77777777" w:rsidR="00CB5C78" w:rsidRDefault="00CB5C78" w:rsidP="00DA334C">
      <w:pPr>
        <w:spacing w:line="360" w:lineRule="auto"/>
        <w:rPr>
          <w:rFonts w:ascii="Arial" w:hAnsi="Arial" w:cs="Arial"/>
          <w:lang w:val="en-US"/>
        </w:rPr>
      </w:pPr>
    </w:p>
    <w:p w14:paraId="07329C74" w14:textId="51DC02C1" w:rsidR="00097E72" w:rsidRDefault="00932629" w:rsidP="00DA334C">
      <w:pPr>
        <w:spacing w:line="360" w:lineRule="auto"/>
        <w:rPr>
          <w:rFonts w:ascii="Arial" w:hAnsi="Arial" w:cs="Arial"/>
          <w:lang w:val="en-US"/>
        </w:rPr>
      </w:pPr>
      <w:r>
        <w:rPr>
          <w:rFonts w:ascii="Arial" w:hAnsi="Arial" w:cs="Arial"/>
          <w:lang w:val="en-US"/>
        </w:rPr>
        <w:t xml:space="preserve">In this opportunity a dataset from </w:t>
      </w:r>
      <w:r w:rsidR="00806240">
        <w:rPr>
          <w:rFonts w:ascii="Arial" w:hAnsi="Arial" w:cs="Arial"/>
          <w:lang w:val="en-US"/>
        </w:rPr>
        <w:t>Dublin</w:t>
      </w:r>
      <w:r w:rsidRPr="00404B3C">
        <w:rPr>
          <w:rFonts w:ascii="Arial" w:hAnsi="Arial" w:cs="Arial"/>
          <w:lang w:val="en-US"/>
        </w:rPr>
        <w:t xml:space="preserve"> </w:t>
      </w:r>
      <w:r w:rsidR="00806240">
        <w:rPr>
          <w:rFonts w:ascii="Arial" w:hAnsi="Arial" w:cs="Arial"/>
          <w:lang w:val="en-US"/>
        </w:rPr>
        <w:t>Bike</w:t>
      </w:r>
      <w:r>
        <w:rPr>
          <w:rFonts w:ascii="Arial" w:hAnsi="Arial" w:cs="Arial"/>
          <w:lang w:val="en-US"/>
        </w:rPr>
        <w:t xml:space="preserve">, a bicycle </w:t>
      </w:r>
      <w:r w:rsidRPr="00404B3C">
        <w:rPr>
          <w:rFonts w:ascii="Arial" w:hAnsi="Arial" w:cs="Arial"/>
        </w:rPr>
        <w:t>sharing system</w:t>
      </w:r>
      <w:r>
        <w:rPr>
          <w:rFonts w:ascii="Arial" w:hAnsi="Arial" w:cs="Arial"/>
        </w:rPr>
        <w:t xml:space="preserve"> present on </w:t>
      </w:r>
      <w:r w:rsidR="00806240">
        <w:rPr>
          <w:rFonts w:ascii="Arial" w:hAnsi="Arial" w:cs="Arial"/>
          <w:lang w:val="en-US"/>
        </w:rPr>
        <w:t>Dublin, Ireland</w:t>
      </w:r>
      <w:r>
        <w:rPr>
          <w:rFonts w:ascii="Arial" w:hAnsi="Arial" w:cs="Arial"/>
          <w:lang w:val="en-US"/>
        </w:rPr>
        <w:t xml:space="preserve"> is going to be used in order to perform the data analysis.</w:t>
      </w:r>
    </w:p>
    <w:p w14:paraId="780BB94C" w14:textId="4A139808" w:rsidR="00BF595C" w:rsidRDefault="00461E2F" w:rsidP="00DA334C">
      <w:pPr>
        <w:spacing w:line="360" w:lineRule="auto"/>
        <w:rPr>
          <w:rFonts w:ascii="Arial" w:hAnsi="Arial" w:cs="Arial"/>
          <w:lang w:val="en-US"/>
        </w:rPr>
      </w:pPr>
      <w:r>
        <w:rPr>
          <w:rFonts w:ascii="Arial" w:hAnsi="Arial" w:cs="Arial"/>
          <w:lang w:val="en-US"/>
        </w:rPr>
        <w:t>Our</w:t>
      </w:r>
      <w:r w:rsidR="00BF595C">
        <w:rPr>
          <w:rFonts w:ascii="Arial" w:hAnsi="Arial" w:cs="Arial"/>
          <w:lang w:val="en-US"/>
        </w:rPr>
        <w:t xml:space="preserve"> dataset</w:t>
      </w:r>
      <w:r>
        <w:rPr>
          <w:rFonts w:ascii="Arial" w:hAnsi="Arial" w:cs="Arial"/>
          <w:lang w:val="en-US"/>
        </w:rPr>
        <w:t xml:space="preserve"> was</w:t>
      </w:r>
      <w:r w:rsidR="00BF595C">
        <w:rPr>
          <w:rFonts w:ascii="Arial" w:hAnsi="Arial" w:cs="Arial"/>
          <w:lang w:val="en-US"/>
        </w:rPr>
        <w:t xml:space="preserve"> obtained </w:t>
      </w:r>
      <w:r>
        <w:rPr>
          <w:rFonts w:ascii="Arial" w:hAnsi="Arial" w:cs="Arial"/>
          <w:lang w:val="en-US"/>
        </w:rPr>
        <w:t>from</w:t>
      </w:r>
      <w:r w:rsidR="00BF595C">
        <w:rPr>
          <w:rFonts w:ascii="Arial" w:hAnsi="Arial" w:cs="Arial"/>
          <w:lang w:val="en-US"/>
        </w:rPr>
        <w:t xml:space="preserve"> </w:t>
      </w:r>
      <w:r w:rsidR="00806240">
        <w:rPr>
          <w:rFonts w:ascii="Arial" w:hAnsi="Arial" w:cs="Arial"/>
          <w:lang w:val="en-US"/>
        </w:rPr>
        <w:t>data.smartdublin</w:t>
      </w:r>
      <w:r w:rsidR="00BF595C">
        <w:rPr>
          <w:rFonts w:ascii="Arial" w:hAnsi="Arial" w:cs="Arial"/>
          <w:lang w:val="en-US"/>
        </w:rPr>
        <w:t>.</w:t>
      </w:r>
      <w:r w:rsidR="00806240">
        <w:rPr>
          <w:rFonts w:ascii="Arial" w:hAnsi="Arial" w:cs="Arial"/>
          <w:lang w:val="en-US"/>
        </w:rPr>
        <w:t>ie</w:t>
      </w:r>
      <w:r w:rsidR="00F20972">
        <w:rPr>
          <w:rFonts w:ascii="Arial" w:hAnsi="Arial" w:cs="Arial"/>
          <w:lang w:val="en-US"/>
        </w:rPr>
        <w:t xml:space="preserve"> an contains information about each station in Dublin during the year 2019</w:t>
      </w:r>
      <w:r>
        <w:rPr>
          <w:rFonts w:ascii="Arial" w:hAnsi="Arial" w:cs="Arial"/>
          <w:lang w:val="en-US"/>
        </w:rPr>
        <w:t>.</w:t>
      </w:r>
    </w:p>
    <w:p w14:paraId="067C71CF" w14:textId="77777777" w:rsidR="00806240" w:rsidRDefault="00CA0916" w:rsidP="00806240">
      <w:hyperlink r:id="rId5" w:history="1">
        <w:r w:rsidR="00806240" w:rsidRPr="00806240">
          <w:rPr>
            <w:rStyle w:val="Hyperlink"/>
            <w:highlight w:val="yellow"/>
          </w:rPr>
          <w:t>https://data.smartdublin.ie/dataset/dublinbikes-api</w:t>
        </w:r>
      </w:hyperlink>
    </w:p>
    <w:p w14:paraId="38A79291" w14:textId="62EF96F1" w:rsidR="00BF595C" w:rsidRDefault="00BF595C" w:rsidP="00DA334C">
      <w:pPr>
        <w:spacing w:line="360" w:lineRule="auto"/>
        <w:rPr>
          <w:rFonts w:ascii="Arial" w:hAnsi="Arial" w:cs="Arial"/>
          <w:lang w:val="en-US"/>
        </w:rPr>
      </w:pPr>
    </w:p>
    <w:p w14:paraId="3A98FBA3" w14:textId="1298CB79" w:rsidR="00BF595C" w:rsidRDefault="00BF595C" w:rsidP="00DA334C">
      <w:pPr>
        <w:spacing w:line="360" w:lineRule="auto"/>
        <w:rPr>
          <w:rFonts w:ascii="Arial" w:hAnsi="Arial" w:cs="Arial"/>
          <w:lang w:val="en-US"/>
        </w:rPr>
      </w:pPr>
      <w:r>
        <w:rPr>
          <w:rFonts w:ascii="Arial" w:hAnsi="Arial" w:cs="Arial"/>
          <w:lang w:val="en-US"/>
        </w:rPr>
        <w:t>The data fields on the dataset are described as:</w:t>
      </w:r>
    </w:p>
    <w:tbl>
      <w:tblPr>
        <w:tblW w:w="8420" w:type="dxa"/>
        <w:tblLook w:val="04A0" w:firstRow="1" w:lastRow="0" w:firstColumn="1" w:lastColumn="0" w:noHBand="0" w:noVBand="1"/>
      </w:tblPr>
      <w:tblGrid>
        <w:gridCol w:w="3120"/>
        <w:gridCol w:w="1323"/>
        <w:gridCol w:w="4040"/>
      </w:tblGrid>
      <w:tr w:rsidR="00643A3F" w:rsidRPr="00643A3F" w14:paraId="38460CE3" w14:textId="77777777" w:rsidTr="00643A3F">
        <w:trPr>
          <w:trHeight w:val="320"/>
        </w:trPr>
        <w:tc>
          <w:tcPr>
            <w:tcW w:w="3120" w:type="dxa"/>
            <w:tcBorders>
              <w:top w:val="single" w:sz="8" w:space="0" w:color="000000"/>
              <w:left w:val="nil"/>
              <w:bottom w:val="single" w:sz="8" w:space="0" w:color="000000"/>
              <w:right w:val="nil"/>
            </w:tcBorders>
            <w:shd w:val="clear" w:color="ED7D31" w:fill="ED7D31"/>
            <w:noWrap/>
            <w:vAlign w:val="bottom"/>
            <w:hideMark/>
          </w:tcPr>
          <w:p w14:paraId="007C637D" w14:textId="77777777" w:rsidR="00643A3F" w:rsidRPr="00643A3F" w:rsidRDefault="00643A3F" w:rsidP="00643A3F">
            <w:pPr>
              <w:rPr>
                <w:rFonts w:ascii="Arial" w:hAnsi="Arial" w:cs="Arial"/>
                <w:b/>
                <w:bCs/>
              </w:rPr>
            </w:pPr>
            <w:r w:rsidRPr="00643A3F">
              <w:rPr>
                <w:rFonts w:ascii="Arial" w:hAnsi="Arial" w:cs="Arial"/>
                <w:b/>
                <w:bCs/>
              </w:rPr>
              <w:t>Label</w:t>
            </w:r>
          </w:p>
        </w:tc>
        <w:tc>
          <w:tcPr>
            <w:tcW w:w="1260" w:type="dxa"/>
            <w:tcBorders>
              <w:top w:val="single" w:sz="8" w:space="0" w:color="000000"/>
              <w:left w:val="nil"/>
              <w:bottom w:val="single" w:sz="8" w:space="0" w:color="000000"/>
              <w:right w:val="nil"/>
            </w:tcBorders>
            <w:shd w:val="clear" w:color="ED7D31" w:fill="ED7D31"/>
            <w:noWrap/>
            <w:vAlign w:val="bottom"/>
            <w:hideMark/>
          </w:tcPr>
          <w:p w14:paraId="3F01527B" w14:textId="77777777" w:rsidR="00643A3F" w:rsidRPr="00643A3F" w:rsidRDefault="00643A3F" w:rsidP="00643A3F">
            <w:pPr>
              <w:rPr>
                <w:rFonts w:ascii="Arial" w:hAnsi="Arial" w:cs="Arial"/>
                <w:b/>
                <w:bCs/>
              </w:rPr>
            </w:pPr>
            <w:r w:rsidRPr="00643A3F">
              <w:rPr>
                <w:rFonts w:ascii="Arial" w:hAnsi="Arial" w:cs="Arial"/>
                <w:b/>
                <w:bCs/>
              </w:rPr>
              <w:t>Type</w:t>
            </w:r>
          </w:p>
        </w:tc>
        <w:tc>
          <w:tcPr>
            <w:tcW w:w="4040" w:type="dxa"/>
            <w:tcBorders>
              <w:top w:val="single" w:sz="8" w:space="0" w:color="000000"/>
              <w:left w:val="nil"/>
              <w:bottom w:val="single" w:sz="8" w:space="0" w:color="000000"/>
              <w:right w:val="nil"/>
            </w:tcBorders>
            <w:shd w:val="clear" w:color="ED7D31" w:fill="ED7D31"/>
            <w:noWrap/>
            <w:vAlign w:val="bottom"/>
            <w:hideMark/>
          </w:tcPr>
          <w:p w14:paraId="30C608A2" w14:textId="77777777" w:rsidR="00643A3F" w:rsidRPr="00643A3F" w:rsidRDefault="00643A3F" w:rsidP="00643A3F">
            <w:pPr>
              <w:rPr>
                <w:rFonts w:ascii="Arial" w:hAnsi="Arial" w:cs="Arial"/>
                <w:b/>
                <w:bCs/>
              </w:rPr>
            </w:pPr>
            <w:r w:rsidRPr="00643A3F">
              <w:rPr>
                <w:rFonts w:ascii="Arial" w:hAnsi="Arial" w:cs="Arial"/>
                <w:b/>
                <w:bCs/>
              </w:rPr>
              <w:t>Description</w:t>
            </w:r>
          </w:p>
        </w:tc>
      </w:tr>
      <w:tr w:rsidR="00643A3F" w:rsidRPr="00643A3F" w14:paraId="38D29ABD" w14:textId="77777777" w:rsidTr="00643A3F">
        <w:trPr>
          <w:trHeight w:val="320"/>
        </w:trPr>
        <w:tc>
          <w:tcPr>
            <w:tcW w:w="3120" w:type="dxa"/>
            <w:tcBorders>
              <w:top w:val="nil"/>
              <w:left w:val="nil"/>
              <w:bottom w:val="nil"/>
              <w:right w:val="nil"/>
            </w:tcBorders>
            <w:shd w:val="clear" w:color="D9D9D9" w:fill="D9D9D9"/>
            <w:noWrap/>
            <w:vAlign w:val="bottom"/>
            <w:hideMark/>
          </w:tcPr>
          <w:p w14:paraId="726938BA" w14:textId="77777777" w:rsidR="00643A3F" w:rsidRPr="00643A3F" w:rsidRDefault="00643A3F" w:rsidP="00643A3F">
            <w:pPr>
              <w:rPr>
                <w:rFonts w:ascii="Arial" w:hAnsi="Arial" w:cs="Arial"/>
              </w:rPr>
            </w:pPr>
            <w:r w:rsidRPr="00643A3F">
              <w:rPr>
                <w:rFonts w:ascii="Arial" w:hAnsi="Arial" w:cs="Arial"/>
              </w:rPr>
              <w:t>STATION ID</w:t>
            </w:r>
          </w:p>
        </w:tc>
        <w:tc>
          <w:tcPr>
            <w:tcW w:w="1260" w:type="dxa"/>
            <w:tcBorders>
              <w:top w:val="nil"/>
              <w:left w:val="nil"/>
              <w:bottom w:val="nil"/>
              <w:right w:val="nil"/>
            </w:tcBorders>
            <w:shd w:val="clear" w:color="D9D9D9" w:fill="D9D9D9"/>
            <w:noWrap/>
            <w:vAlign w:val="bottom"/>
            <w:hideMark/>
          </w:tcPr>
          <w:p w14:paraId="49B236B9" w14:textId="77777777" w:rsidR="00643A3F" w:rsidRPr="00643A3F" w:rsidRDefault="00643A3F" w:rsidP="00643A3F">
            <w:pPr>
              <w:rPr>
                <w:rFonts w:ascii="Arial" w:hAnsi="Arial" w:cs="Arial"/>
              </w:rPr>
            </w:pPr>
            <w:r w:rsidRPr="00643A3F">
              <w:rPr>
                <w:rFonts w:ascii="Arial" w:hAnsi="Arial" w:cs="Arial"/>
              </w:rPr>
              <w:t>numeric</w:t>
            </w:r>
          </w:p>
        </w:tc>
        <w:tc>
          <w:tcPr>
            <w:tcW w:w="4040" w:type="dxa"/>
            <w:tcBorders>
              <w:top w:val="nil"/>
              <w:left w:val="nil"/>
              <w:bottom w:val="nil"/>
              <w:right w:val="nil"/>
            </w:tcBorders>
            <w:shd w:val="clear" w:color="D9D9D9" w:fill="D9D9D9"/>
            <w:noWrap/>
            <w:vAlign w:val="bottom"/>
            <w:hideMark/>
          </w:tcPr>
          <w:p w14:paraId="54EA3A7C" w14:textId="77777777" w:rsidR="00643A3F" w:rsidRPr="00643A3F" w:rsidRDefault="00643A3F" w:rsidP="00643A3F">
            <w:pPr>
              <w:rPr>
                <w:rFonts w:ascii="Arial" w:hAnsi="Arial" w:cs="Arial"/>
              </w:rPr>
            </w:pPr>
            <w:r w:rsidRPr="00643A3F">
              <w:rPr>
                <w:rFonts w:ascii="Arial" w:hAnsi="Arial" w:cs="Arial"/>
              </w:rPr>
              <w:t>Globally unique identifier of station.</w:t>
            </w:r>
          </w:p>
        </w:tc>
      </w:tr>
      <w:tr w:rsidR="00643A3F" w:rsidRPr="00643A3F" w14:paraId="7AAD3253" w14:textId="77777777" w:rsidTr="00643A3F">
        <w:trPr>
          <w:trHeight w:val="320"/>
        </w:trPr>
        <w:tc>
          <w:tcPr>
            <w:tcW w:w="3120" w:type="dxa"/>
            <w:tcBorders>
              <w:top w:val="nil"/>
              <w:left w:val="nil"/>
              <w:bottom w:val="nil"/>
              <w:right w:val="nil"/>
            </w:tcBorders>
            <w:shd w:val="clear" w:color="auto" w:fill="auto"/>
            <w:noWrap/>
            <w:vAlign w:val="bottom"/>
            <w:hideMark/>
          </w:tcPr>
          <w:p w14:paraId="02870986" w14:textId="77777777" w:rsidR="00643A3F" w:rsidRPr="00643A3F" w:rsidRDefault="00643A3F" w:rsidP="00643A3F">
            <w:pPr>
              <w:rPr>
                <w:rFonts w:ascii="Arial" w:hAnsi="Arial" w:cs="Arial"/>
              </w:rPr>
            </w:pPr>
            <w:r w:rsidRPr="00643A3F">
              <w:rPr>
                <w:rFonts w:ascii="Arial" w:hAnsi="Arial" w:cs="Arial"/>
              </w:rPr>
              <w:t>TIME</w:t>
            </w:r>
          </w:p>
        </w:tc>
        <w:tc>
          <w:tcPr>
            <w:tcW w:w="1260" w:type="dxa"/>
            <w:tcBorders>
              <w:top w:val="nil"/>
              <w:left w:val="nil"/>
              <w:bottom w:val="nil"/>
              <w:right w:val="nil"/>
            </w:tcBorders>
            <w:shd w:val="clear" w:color="auto" w:fill="auto"/>
            <w:noWrap/>
            <w:vAlign w:val="bottom"/>
            <w:hideMark/>
          </w:tcPr>
          <w:p w14:paraId="11850A63" w14:textId="77777777" w:rsidR="00643A3F" w:rsidRPr="00643A3F" w:rsidRDefault="00643A3F" w:rsidP="00643A3F">
            <w:pPr>
              <w:rPr>
                <w:rFonts w:ascii="Arial" w:hAnsi="Arial" w:cs="Arial"/>
              </w:rPr>
            </w:pPr>
            <w:r w:rsidRPr="00643A3F">
              <w:rPr>
                <w:rFonts w:ascii="Arial" w:hAnsi="Arial" w:cs="Arial"/>
              </w:rPr>
              <w:t>timestamp</w:t>
            </w:r>
          </w:p>
        </w:tc>
        <w:tc>
          <w:tcPr>
            <w:tcW w:w="4040" w:type="dxa"/>
            <w:tcBorders>
              <w:top w:val="nil"/>
              <w:left w:val="nil"/>
              <w:bottom w:val="nil"/>
              <w:right w:val="nil"/>
            </w:tcBorders>
            <w:shd w:val="clear" w:color="auto" w:fill="auto"/>
            <w:noWrap/>
            <w:vAlign w:val="bottom"/>
            <w:hideMark/>
          </w:tcPr>
          <w:p w14:paraId="37EC2DFE" w14:textId="77777777" w:rsidR="00643A3F" w:rsidRPr="00643A3F" w:rsidRDefault="00643A3F" w:rsidP="00643A3F">
            <w:pPr>
              <w:rPr>
                <w:rFonts w:ascii="Arial" w:hAnsi="Arial" w:cs="Arial"/>
              </w:rPr>
            </w:pPr>
            <w:r w:rsidRPr="00643A3F">
              <w:rPr>
                <w:rFonts w:ascii="Arial" w:hAnsi="Arial" w:cs="Arial"/>
              </w:rPr>
              <w:t>Time of fetching the data.</w:t>
            </w:r>
          </w:p>
        </w:tc>
      </w:tr>
      <w:tr w:rsidR="00643A3F" w:rsidRPr="00643A3F" w14:paraId="37B92580" w14:textId="77777777" w:rsidTr="00643A3F">
        <w:trPr>
          <w:trHeight w:val="320"/>
        </w:trPr>
        <w:tc>
          <w:tcPr>
            <w:tcW w:w="3120" w:type="dxa"/>
            <w:tcBorders>
              <w:top w:val="nil"/>
              <w:left w:val="nil"/>
              <w:bottom w:val="nil"/>
              <w:right w:val="nil"/>
            </w:tcBorders>
            <w:shd w:val="clear" w:color="D9D9D9" w:fill="D9D9D9"/>
            <w:noWrap/>
            <w:vAlign w:val="bottom"/>
            <w:hideMark/>
          </w:tcPr>
          <w:p w14:paraId="61709E2D" w14:textId="77777777" w:rsidR="00643A3F" w:rsidRPr="00643A3F" w:rsidRDefault="00643A3F" w:rsidP="00643A3F">
            <w:pPr>
              <w:rPr>
                <w:rFonts w:ascii="Arial" w:hAnsi="Arial" w:cs="Arial"/>
              </w:rPr>
            </w:pPr>
            <w:r w:rsidRPr="00643A3F">
              <w:rPr>
                <w:rFonts w:ascii="Arial" w:hAnsi="Arial" w:cs="Arial"/>
              </w:rPr>
              <w:t>LAST UPDATED</w:t>
            </w:r>
          </w:p>
        </w:tc>
        <w:tc>
          <w:tcPr>
            <w:tcW w:w="1260" w:type="dxa"/>
            <w:tcBorders>
              <w:top w:val="nil"/>
              <w:left w:val="nil"/>
              <w:bottom w:val="nil"/>
              <w:right w:val="nil"/>
            </w:tcBorders>
            <w:shd w:val="clear" w:color="D9D9D9" w:fill="D9D9D9"/>
            <w:noWrap/>
            <w:vAlign w:val="bottom"/>
            <w:hideMark/>
          </w:tcPr>
          <w:p w14:paraId="38710049" w14:textId="77777777" w:rsidR="00643A3F" w:rsidRPr="00643A3F" w:rsidRDefault="00643A3F" w:rsidP="00643A3F">
            <w:pPr>
              <w:rPr>
                <w:rFonts w:ascii="Arial" w:hAnsi="Arial" w:cs="Arial"/>
              </w:rPr>
            </w:pPr>
            <w:r w:rsidRPr="00643A3F">
              <w:rPr>
                <w:rFonts w:ascii="Arial" w:hAnsi="Arial" w:cs="Arial"/>
              </w:rPr>
              <w:t>timestamp</w:t>
            </w:r>
          </w:p>
        </w:tc>
        <w:tc>
          <w:tcPr>
            <w:tcW w:w="4040" w:type="dxa"/>
            <w:tcBorders>
              <w:top w:val="nil"/>
              <w:left w:val="nil"/>
              <w:bottom w:val="nil"/>
              <w:right w:val="nil"/>
            </w:tcBorders>
            <w:shd w:val="clear" w:color="D9D9D9" w:fill="D9D9D9"/>
            <w:noWrap/>
            <w:vAlign w:val="bottom"/>
            <w:hideMark/>
          </w:tcPr>
          <w:p w14:paraId="6224C57D" w14:textId="77777777" w:rsidR="00643A3F" w:rsidRPr="00643A3F" w:rsidRDefault="00643A3F" w:rsidP="00643A3F">
            <w:pPr>
              <w:rPr>
                <w:rFonts w:ascii="Arial" w:hAnsi="Arial" w:cs="Arial"/>
              </w:rPr>
            </w:pPr>
            <w:r w:rsidRPr="00643A3F">
              <w:rPr>
                <w:rFonts w:ascii="Arial" w:hAnsi="Arial" w:cs="Arial"/>
              </w:rPr>
              <w:t>Time of last updated information.</w:t>
            </w:r>
          </w:p>
        </w:tc>
      </w:tr>
      <w:tr w:rsidR="00643A3F" w:rsidRPr="00643A3F" w14:paraId="4297DF42" w14:textId="77777777" w:rsidTr="00643A3F">
        <w:trPr>
          <w:trHeight w:val="320"/>
        </w:trPr>
        <w:tc>
          <w:tcPr>
            <w:tcW w:w="3120" w:type="dxa"/>
            <w:tcBorders>
              <w:top w:val="nil"/>
              <w:left w:val="nil"/>
              <w:bottom w:val="nil"/>
              <w:right w:val="nil"/>
            </w:tcBorders>
            <w:shd w:val="clear" w:color="auto" w:fill="auto"/>
            <w:noWrap/>
            <w:vAlign w:val="bottom"/>
            <w:hideMark/>
          </w:tcPr>
          <w:p w14:paraId="54E07837" w14:textId="77777777" w:rsidR="00643A3F" w:rsidRPr="00643A3F" w:rsidRDefault="00643A3F" w:rsidP="00643A3F">
            <w:pPr>
              <w:rPr>
                <w:rFonts w:ascii="Arial" w:hAnsi="Arial" w:cs="Arial"/>
              </w:rPr>
            </w:pPr>
            <w:r w:rsidRPr="00643A3F">
              <w:rPr>
                <w:rFonts w:ascii="Arial" w:hAnsi="Arial" w:cs="Arial"/>
              </w:rPr>
              <w:t>NAME</w:t>
            </w:r>
          </w:p>
        </w:tc>
        <w:tc>
          <w:tcPr>
            <w:tcW w:w="1260" w:type="dxa"/>
            <w:tcBorders>
              <w:top w:val="nil"/>
              <w:left w:val="nil"/>
              <w:bottom w:val="nil"/>
              <w:right w:val="nil"/>
            </w:tcBorders>
            <w:shd w:val="clear" w:color="auto" w:fill="auto"/>
            <w:noWrap/>
            <w:vAlign w:val="bottom"/>
            <w:hideMark/>
          </w:tcPr>
          <w:p w14:paraId="4270B238" w14:textId="77777777" w:rsidR="00643A3F" w:rsidRPr="00643A3F" w:rsidRDefault="00643A3F" w:rsidP="00643A3F">
            <w:pPr>
              <w:rPr>
                <w:rFonts w:ascii="Arial" w:hAnsi="Arial" w:cs="Arial"/>
              </w:rPr>
            </w:pPr>
            <w:r w:rsidRPr="00643A3F">
              <w:rPr>
                <w:rFonts w:ascii="Arial" w:hAnsi="Arial" w:cs="Arial"/>
              </w:rPr>
              <w:t>text</w:t>
            </w:r>
          </w:p>
        </w:tc>
        <w:tc>
          <w:tcPr>
            <w:tcW w:w="4040" w:type="dxa"/>
            <w:tcBorders>
              <w:top w:val="nil"/>
              <w:left w:val="nil"/>
              <w:bottom w:val="nil"/>
              <w:right w:val="nil"/>
            </w:tcBorders>
            <w:shd w:val="clear" w:color="auto" w:fill="auto"/>
            <w:noWrap/>
            <w:vAlign w:val="bottom"/>
            <w:hideMark/>
          </w:tcPr>
          <w:p w14:paraId="7871D8D2" w14:textId="77777777" w:rsidR="00643A3F" w:rsidRPr="00643A3F" w:rsidRDefault="00643A3F" w:rsidP="00643A3F">
            <w:pPr>
              <w:rPr>
                <w:rFonts w:ascii="Arial" w:hAnsi="Arial" w:cs="Arial"/>
              </w:rPr>
            </w:pPr>
            <w:r w:rsidRPr="00643A3F">
              <w:rPr>
                <w:rFonts w:ascii="Arial" w:hAnsi="Arial" w:cs="Arial"/>
              </w:rPr>
              <w:t>Station name.</w:t>
            </w:r>
          </w:p>
        </w:tc>
      </w:tr>
      <w:tr w:rsidR="00643A3F" w:rsidRPr="00643A3F" w14:paraId="4DAD28E6" w14:textId="77777777" w:rsidTr="00643A3F">
        <w:trPr>
          <w:trHeight w:val="320"/>
        </w:trPr>
        <w:tc>
          <w:tcPr>
            <w:tcW w:w="3120" w:type="dxa"/>
            <w:tcBorders>
              <w:top w:val="nil"/>
              <w:left w:val="nil"/>
              <w:bottom w:val="nil"/>
              <w:right w:val="nil"/>
            </w:tcBorders>
            <w:shd w:val="clear" w:color="D9D9D9" w:fill="D9D9D9"/>
            <w:noWrap/>
            <w:vAlign w:val="bottom"/>
            <w:hideMark/>
          </w:tcPr>
          <w:p w14:paraId="575CC144" w14:textId="77777777" w:rsidR="00643A3F" w:rsidRPr="00643A3F" w:rsidRDefault="00643A3F" w:rsidP="00643A3F">
            <w:pPr>
              <w:rPr>
                <w:rFonts w:ascii="Arial" w:hAnsi="Arial" w:cs="Arial"/>
              </w:rPr>
            </w:pPr>
            <w:r w:rsidRPr="00643A3F">
              <w:rPr>
                <w:rFonts w:ascii="Arial" w:hAnsi="Arial" w:cs="Arial"/>
              </w:rPr>
              <w:t>BIKE STANDS</w:t>
            </w:r>
          </w:p>
        </w:tc>
        <w:tc>
          <w:tcPr>
            <w:tcW w:w="1260" w:type="dxa"/>
            <w:tcBorders>
              <w:top w:val="nil"/>
              <w:left w:val="nil"/>
              <w:bottom w:val="nil"/>
              <w:right w:val="nil"/>
            </w:tcBorders>
            <w:shd w:val="clear" w:color="D9D9D9" w:fill="D9D9D9"/>
            <w:noWrap/>
            <w:vAlign w:val="bottom"/>
            <w:hideMark/>
          </w:tcPr>
          <w:p w14:paraId="1C6F22D3" w14:textId="77777777" w:rsidR="00643A3F" w:rsidRPr="00643A3F" w:rsidRDefault="00643A3F" w:rsidP="00643A3F">
            <w:pPr>
              <w:rPr>
                <w:rFonts w:ascii="Arial" w:hAnsi="Arial" w:cs="Arial"/>
              </w:rPr>
            </w:pPr>
            <w:r w:rsidRPr="00643A3F">
              <w:rPr>
                <w:rFonts w:ascii="Arial" w:hAnsi="Arial" w:cs="Arial"/>
              </w:rPr>
              <w:t>numeric</w:t>
            </w:r>
          </w:p>
        </w:tc>
        <w:tc>
          <w:tcPr>
            <w:tcW w:w="4040" w:type="dxa"/>
            <w:tcBorders>
              <w:top w:val="nil"/>
              <w:left w:val="nil"/>
              <w:bottom w:val="nil"/>
              <w:right w:val="nil"/>
            </w:tcBorders>
            <w:shd w:val="clear" w:color="D9D9D9" w:fill="D9D9D9"/>
            <w:noWrap/>
            <w:vAlign w:val="bottom"/>
            <w:hideMark/>
          </w:tcPr>
          <w:p w14:paraId="6E97B950" w14:textId="77777777" w:rsidR="00643A3F" w:rsidRPr="00643A3F" w:rsidRDefault="00643A3F" w:rsidP="00643A3F">
            <w:pPr>
              <w:rPr>
                <w:rFonts w:ascii="Arial" w:hAnsi="Arial" w:cs="Arial"/>
              </w:rPr>
            </w:pPr>
            <w:r w:rsidRPr="00643A3F">
              <w:rPr>
                <w:rFonts w:ascii="Arial" w:hAnsi="Arial" w:cs="Arial"/>
              </w:rPr>
              <w:t>Station total number of bike stands.</w:t>
            </w:r>
          </w:p>
        </w:tc>
      </w:tr>
      <w:tr w:rsidR="00643A3F" w:rsidRPr="00643A3F" w14:paraId="4E832B7E" w14:textId="77777777" w:rsidTr="00643A3F">
        <w:trPr>
          <w:trHeight w:val="320"/>
        </w:trPr>
        <w:tc>
          <w:tcPr>
            <w:tcW w:w="3120" w:type="dxa"/>
            <w:tcBorders>
              <w:top w:val="nil"/>
              <w:left w:val="nil"/>
              <w:bottom w:val="nil"/>
              <w:right w:val="nil"/>
            </w:tcBorders>
            <w:shd w:val="clear" w:color="auto" w:fill="auto"/>
            <w:noWrap/>
            <w:vAlign w:val="bottom"/>
            <w:hideMark/>
          </w:tcPr>
          <w:p w14:paraId="0706DCB2" w14:textId="77777777" w:rsidR="00643A3F" w:rsidRPr="00643A3F" w:rsidRDefault="00643A3F" w:rsidP="00643A3F">
            <w:pPr>
              <w:rPr>
                <w:rFonts w:ascii="Arial" w:hAnsi="Arial" w:cs="Arial"/>
              </w:rPr>
            </w:pPr>
            <w:r w:rsidRPr="00643A3F">
              <w:rPr>
                <w:rFonts w:ascii="Arial" w:hAnsi="Arial" w:cs="Arial"/>
              </w:rPr>
              <w:lastRenderedPageBreak/>
              <w:t>AVAILABLE BIKE STANDS</w:t>
            </w:r>
          </w:p>
        </w:tc>
        <w:tc>
          <w:tcPr>
            <w:tcW w:w="1260" w:type="dxa"/>
            <w:tcBorders>
              <w:top w:val="nil"/>
              <w:left w:val="nil"/>
              <w:bottom w:val="nil"/>
              <w:right w:val="nil"/>
            </w:tcBorders>
            <w:shd w:val="clear" w:color="auto" w:fill="auto"/>
            <w:noWrap/>
            <w:vAlign w:val="bottom"/>
            <w:hideMark/>
          </w:tcPr>
          <w:p w14:paraId="2D4D43AD" w14:textId="77777777" w:rsidR="00643A3F" w:rsidRPr="00643A3F" w:rsidRDefault="00643A3F" w:rsidP="00643A3F">
            <w:pPr>
              <w:rPr>
                <w:rFonts w:ascii="Arial" w:hAnsi="Arial" w:cs="Arial"/>
              </w:rPr>
            </w:pPr>
            <w:r w:rsidRPr="00643A3F">
              <w:rPr>
                <w:rFonts w:ascii="Arial" w:hAnsi="Arial" w:cs="Arial"/>
              </w:rPr>
              <w:t>numeric</w:t>
            </w:r>
          </w:p>
        </w:tc>
        <w:tc>
          <w:tcPr>
            <w:tcW w:w="4040" w:type="dxa"/>
            <w:tcBorders>
              <w:top w:val="nil"/>
              <w:left w:val="nil"/>
              <w:bottom w:val="nil"/>
              <w:right w:val="nil"/>
            </w:tcBorders>
            <w:shd w:val="clear" w:color="auto" w:fill="auto"/>
            <w:noWrap/>
            <w:vAlign w:val="bottom"/>
            <w:hideMark/>
          </w:tcPr>
          <w:p w14:paraId="082A015E" w14:textId="77777777" w:rsidR="00643A3F" w:rsidRPr="00643A3F" w:rsidRDefault="00643A3F" w:rsidP="00643A3F">
            <w:pPr>
              <w:rPr>
                <w:rFonts w:ascii="Arial" w:hAnsi="Arial" w:cs="Arial"/>
              </w:rPr>
            </w:pPr>
            <w:r w:rsidRPr="00643A3F">
              <w:rPr>
                <w:rFonts w:ascii="Arial" w:hAnsi="Arial" w:cs="Arial"/>
              </w:rPr>
              <w:t>Station available bike stands.</w:t>
            </w:r>
          </w:p>
        </w:tc>
      </w:tr>
      <w:tr w:rsidR="00643A3F" w:rsidRPr="00643A3F" w14:paraId="50C7E64F" w14:textId="77777777" w:rsidTr="00643A3F">
        <w:trPr>
          <w:trHeight w:val="320"/>
        </w:trPr>
        <w:tc>
          <w:tcPr>
            <w:tcW w:w="3120" w:type="dxa"/>
            <w:tcBorders>
              <w:top w:val="nil"/>
              <w:left w:val="nil"/>
              <w:bottom w:val="nil"/>
              <w:right w:val="nil"/>
            </w:tcBorders>
            <w:shd w:val="clear" w:color="D9D9D9" w:fill="D9D9D9"/>
            <w:noWrap/>
            <w:vAlign w:val="bottom"/>
            <w:hideMark/>
          </w:tcPr>
          <w:p w14:paraId="19287165" w14:textId="77777777" w:rsidR="00643A3F" w:rsidRPr="00643A3F" w:rsidRDefault="00643A3F" w:rsidP="00643A3F">
            <w:pPr>
              <w:rPr>
                <w:rFonts w:ascii="Arial" w:hAnsi="Arial" w:cs="Arial"/>
              </w:rPr>
            </w:pPr>
            <w:r w:rsidRPr="00643A3F">
              <w:rPr>
                <w:rFonts w:ascii="Arial" w:hAnsi="Arial" w:cs="Arial"/>
              </w:rPr>
              <w:t>AVAILABLE BIKES</w:t>
            </w:r>
          </w:p>
        </w:tc>
        <w:tc>
          <w:tcPr>
            <w:tcW w:w="1260" w:type="dxa"/>
            <w:tcBorders>
              <w:top w:val="nil"/>
              <w:left w:val="nil"/>
              <w:bottom w:val="nil"/>
              <w:right w:val="nil"/>
            </w:tcBorders>
            <w:shd w:val="clear" w:color="D9D9D9" w:fill="D9D9D9"/>
            <w:noWrap/>
            <w:vAlign w:val="bottom"/>
            <w:hideMark/>
          </w:tcPr>
          <w:p w14:paraId="3F92E364" w14:textId="77777777" w:rsidR="00643A3F" w:rsidRPr="00643A3F" w:rsidRDefault="00643A3F" w:rsidP="00643A3F">
            <w:pPr>
              <w:rPr>
                <w:rFonts w:ascii="Arial" w:hAnsi="Arial" w:cs="Arial"/>
              </w:rPr>
            </w:pPr>
            <w:r w:rsidRPr="00643A3F">
              <w:rPr>
                <w:rFonts w:ascii="Arial" w:hAnsi="Arial" w:cs="Arial"/>
              </w:rPr>
              <w:t>numeric</w:t>
            </w:r>
          </w:p>
        </w:tc>
        <w:tc>
          <w:tcPr>
            <w:tcW w:w="4040" w:type="dxa"/>
            <w:tcBorders>
              <w:top w:val="nil"/>
              <w:left w:val="nil"/>
              <w:bottom w:val="nil"/>
              <w:right w:val="nil"/>
            </w:tcBorders>
            <w:shd w:val="clear" w:color="D9D9D9" w:fill="D9D9D9"/>
            <w:noWrap/>
            <w:vAlign w:val="bottom"/>
            <w:hideMark/>
          </w:tcPr>
          <w:p w14:paraId="012A59E9" w14:textId="77777777" w:rsidR="00643A3F" w:rsidRPr="00643A3F" w:rsidRDefault="00643A3F" w:rsidP="00643A3F">
            <w:pPr>
              <w:rPr>
                <w:rFonts w:ascii="Arial" w:hAnsi="Arial" w:cs="Arial"/>
              </w:rPr>
            </w:pPr>
            <w:r w:rsidRPr="00643A3F">
              <w:rPr>
                <w:rFonts w:ascii="Arial" w:hAnsi="Arial" w:cs="Arial"/>
              </w:rPr>
              <w:t>Station available bikes</w:t>
            </w:r>
          </w:p>
        </w:tc>
      </w:tr>
      <w:tr w:rsidR="00643A3F" w:rsidRPr="00643A3F" w14:paraId="5C68B12E" w14:textId="77777777" w:rsidTr="00643A3F">
        <w:trPr>
          <w:trHeight w:val="320"/>
        </w:trPr>
        <w:tc>
          <w:tcPr>
            <w:tcW w:w="3120" w:type="dxa"/>
            <w:tcBorders>
              <w:top w:val="nil"/>
              <w:left w:val="nil"/>
              <w:bottom w:val="nil"/>
              <w:right w:val="nil"/>
            </w:tcBorders>
            <w:shd w:val="clear" w:color="auto" w:fill="auto"/>
            <w:noWrap/>
            <w:vAlign w:val="bottom"/>
            <w:hideMark/>
          </w:tcPr>
          <w:p w14:paraId="1FDB340D" w14:textId="77777777" w:rsidR="00643A3F" w:rsidRPr="00643A3F" w:rsidRDefault="00643A3F" w:rsidP="00643A3F">
            <w:pPr>
              <w:rPr>
                <w:rFonts w:ascii="Arial" w:hAnsi="Arial" w:cs="Arial"/>
              </w:rPr>
            </w:pPr>
            <w:r w:rsidRPr="00643A3F">
              <w:rPr>
                <w:rFonts w:ascii="Arial" w:hAnsi="Arial" w:cs="Arial"/>
              </w:rPr>
              <w:t>STATUS</w:t>
            </w:r>
          </w:p>
        </w:tc>
        <w:tc>
          <w:tcPr>
            <w:tcW w:w="1260" w:type="dxa"/>
            <w:tcBorders>
              <w:top w:val="nil"/>
              <w:left w:val="nil"/>
              <w:bottom w:val="nil"/>
              <w:right w:val="nil"/>
            </w:tcBorders>
            <w:shd w:val="clear" w:color="auto" w:fill="auto"/>
            <w:noWrap/>
            <w:vAlign w:val="bottom"/>
            <w:hideMark/>
          </w:tcPr>
          <w:p w14:paraId="3768A360" w14:textId="77777777" w:rsidR="00643A3F" w:rsidRPr="00643A3F" w:rsidRDefault="00643A3F" w:rsidP="00643A3F">
            <w:pPr>
              <w:rPr>
                <w:rFonts w:ascii="Arial" w:hAnsi="Arial" w:cs="Arial"/>
              </w:rPr>
            </w:pPr>
            <w:r w:rsidRPr="00643A3F">
              <w:rPr>
                <w:rFonts w:ascii="Arial" w:hAnsi="Arial" w:cs="Arial"/>
              </w:rPr>
              <w:t>text</w:t>
            </w:r>
          </w:p>
        </w:tc>
        <w:tc>
          <w:tcPr>
            <w:tcW w:w="4040" w:type="dxa"/>
            <w:tcBorders>
              <w:top w:val="nil"/>
              <w:left w:val="nil"/>
              <w:bottom w:val="nil"/>
              <w:right w:val="nil"/>
            </w:tcBorders>
            <w:shd w:val="clear" w:color="auto" w:fill="auto"/>
            <w:noWrap/>
            <w:vAlign w:val="bottom"/>
            <w:hideMark/>
          </w:tcPr>
          <w:p w14:paraId="44506CBF" w14:textId="77777777" w:rsidR="00643A3F" w:rsidRPr="00643A3F" w:rsidRDefault="00643A3F" w:rsidP="00643A3F">
            <w:pPr>
              <w:rPr>
                <w:rFonts w:ascii="Arial" w:hAnsi="Arial" w:cs="Arial"/>
              </w:rPr>
            </w:pPr>
            <w:r w:rsidRPr="00643A3F">
              <w:rPr>
                <w:rFonts w:ascii="Arial" w:hAnsi="Arial" w:cs="Arial"/>
              </w:rPr>
              <w:t>Station status (Open/Close).</w:t>
            </w:r>
          </w:p>
        </w:tc>
      </w:tr>
      <w:tr w:rsidR="00643A3F" w:rsidRPr="00643A3F" w14:paraId="010D2B21" w14:textId="77777777" w:rsidTr="00643A3F">
        <w:trPr>
          <w:trHeight w:val="320"/>
        </w:trPr>
        <w:tc>
          <w:tcPr>
            <w:tcW w:w="3120" w:type="dxa"/>
            <w:tcBorders>
              <w:top w:val="nil"/>
              <w:left w:val="nil"/>
              <w:bottom w:val="nil"/>
              <w:right w:val="nil"/>
            </w:tcBorders>
            <w:shd w:val="clear" w:color="D9D9D9" w:fill="D9D9D9"/>
            <w:noWrap/>
            <w:vAlign w:val="bottom"/>
            <w:hideMark/>
          </w:tcPr>
          <w:p w14:paraId="37620ABA" w14:textId="77777777" w:rsidR="00643A3F" w:rsidRPr="00643A3F" w:rsidRDefault="00643A3F" w:rsidP="00643A3F">
            <w:pPr>
              <w:rPr>
                <w:rFonts w:ascii="Arial" w:hAnsi="Arial" w:cs="Arial"/>
              </w:rPr>
            </w:pPr>
            <w:r w:rsidRPr="00643A3F">
              <w:rPr>
                <w:rFonts w:ascii="Arial" w:hAnsi="Arial" w:cs="Arial"/>
              </w:rPr>
              <w:t>ADDRESS</w:t>
            </w:r>
          </w:p>
        </w:tc>
        <w:tc>
          <w:tcPr>
            <w:tcW w:w="1260" w:type="dxa"/>
            <w:tcBorders>
              <w:top w:val="nil"/>
              <w:left w:val="nil"/>
              <w:bottom w:val="nil"/>
              <w:right w:val="nil"/>
            </w:tcBorders>
            <w:shd w:val="clear" w:color="D9D9D9" w:fill="D9D9D9"/>
            <w:noWrap/>
            <w:vAlign w:val="bottom"/>
            <w:hideMark/>
          </w:tcPr>
          <w:p w14:paraId="47425351" w14:textId="77777777" w:rsidR="00643A3F" w:rsidRPr="00643A3F" w:rsidRDefault="00643A3F" w:rsidP="00643A3F">
            <w:pPr>
              <w:rPr>
                <w:rFonts w:ascii="Arial" w:hAnsi="Arial" w:cs="Arial"/>
              </w:rPr>
            </w:pPr>
            <w:r w:rsidRPr="00643A3F">
              <w:rPr>
                <w:rFonts w:ascii="Arial" w:hAnsi="Arial" w:cs="Arial"/>
              </w:rPr>
              <w:t>text</w:t>
            </w:r>
          </w:p>
        </w:tc>
        <w:tc>
          <w:tcPr>
            <w:tcW w:w="4040" w:type="dxa"/>
            <w:tcBorders>
              <w:top w:val="nil"/>
              <w:left w:val="nil"/>
              <w:bottom w:val="nil"/>
              <w:right w:val="nil"/>
            </w:tcBorders>
            <w:shd w:val="clear" w:color="D9D9D9" w:fill="D9D9D9"/>
            <w:noWrap/>
            <w:vAlign w:val="bottom"/>
            <w:hideMark/>
          </w:tcPr>
          <w:p w14:paraId="56832AC8" w14:textId="77777777" w:rsidR="00643A3F" w:rsidRPr="00643A3F" w:rsidRDefault="00643A3F" w:rsidP="00643A3F">
            <w:pPr>
              <w:rPr>
                <w:rFonts w:ascii="Arial" w:hAnsi="Arial" w:cs="Arial"/>
              </w:rPr>
            </w:pPr>
            <w:r w:rsidRPr="00643A3F">
              <w:rPr>
                <w:rFonts w:ascii="Arial" w:hAnsi="Arial" w:cs="Arial"/>
              </w:rPr>
              <w:t>Station address.</w:t>
            </w:r>
          </w:p>
        </w:tc>
      </w:tr>
      <w:tr w:rsidR="00643A3F" w:rsidRPr="00643A3F" w14:paraId="4A1CC0C6" w14:textId="77777777" w:rsidTr="00643A3F">
        <w:trPr>
          <w:trHeight w:val="320"/>
        </w:trPr>
        <w:tc>
          <w:tcPr>
            <w:tcW w:w="3120" w:type="dxa"/>
            <w:tcBorders>
              <w:top w:val="nil"/>
              <w:left w:val="nil"/>
              <w:bottom w:val="nil"/>
              <w:right w:val="nil"/>
            </w:tcBorders>
            <w:shd w:val="clear" w:color="auto" w:fill="auto"/>
            <w:noWrap/>
            <w:vAlign w:val="bottom"/>
            <w:hideMark/>
          </w:tcPr>
          <w:p w14:paraId="713C36C0" w14:textId="77777777" w:rsidR="00643A3F" w:rsidRPr="00643A3F" w:rsidRDefault="00643A3F" w:rsidP="00643A3F">
            <w:pPr>
              <w:rPr>
                <w:rFonts w:ascii="Arial" w:hAnsi="Arial" w:cs="Arial"/>
              </w:rPr>
            </w:pPr>
            <w:r w:rsidRPr="00643A3F">
              <w:rPr>
                <w:rFonts w:ascii="Arial" w:hAnsi="Arial" w:cs="Arial"/>
              </w:rPr>
              <w:t>LATITUDE</w:t>
            </w:r>
          </w:p>
        </w:tc>
        <w:tc>
          <w:tcPr>
            <w:tcW w:w="1260" w:type="dxa"/>
            <w:tcBorders>
              <w:top w:val="nil"/>
              <w:left w:val="nil"/>
              <w:bottom w:val="nil"/>
              <w:right w:val="nil"/>
            </w:tcBorders>
            <w:shd w:val="clear" w:color="auto" w:fill="auto"/>
            <w:noWrap/>
            <w:vAlign w:val="bottom"/>
            <w:hideMark/>
          </w:tcPr>
          <w:p w14:paraId="2E0D5292" w14:textId="77777777" w:rsidR="00643A3F" w:rsidRPr="00643A3F" w:rsidRDefault="00643A3F" w:rsidP="00643A3F">
            <w:pPr>
              <w:rPr>
                <w:rFonts w:ascii="Arial" w:hAnsi="Arial" w:cs="Arial"/>
              </w:rPr>
            </w:pPr>
            <w:r w:rsidRPr="00643A3F">
              <w:rPr>
                <w:rFonts w:ascii="Arial" w:hAnsi="Arial" w:cs="Arial"/>
              </w:rPr>
              <w:t>numeric</w:t>
            </w:r>
          </w:p>
        </w:tc>
        <w:tc>
          <w:tcPr>
            <w:tcW w:w="4040" w:type="dxa"/>
            <w:tcBorders>
              <w:top w:val="nil"/>
              <w:left w:val="nil"/>
              <w:bottom w:val="nil"/>
              <w:right w:val="nil"/>
            </w:tcBorders>
            <w:shd w:val="clear" w:color="auto" w:fill="auto"/>
            <w:noWrap/>
            <w:vAlign w:val="bottom"/>
            <w:hideMark/>
          </w:tcPr>
          <w:p w14:paraId="502582EE" w14:textId="77777777" w:rsidR="00643A3F" w:rsidRPr="00643A3F" w:rsidRDefault="00643A3F" w:rsidP="00643A3F">
            <w:pPr>
              <w:rPr>
                <w:rFonts w:ascii="Arial" w:hAnsi="Arial" w:cs="Arial"/>
              </w:rPr>
            </w:pPr>
            <w:r w:rsidRPr="00643A3F">
              <w:rPr>
                <w:rFonts w:ascii="Arial" w:hAnsi="Arial" w:cs="Arial"/>
              </w:rPr>
              <w:t>Station latitude.</w:t>
            </w:r>
          </w:p>
        </w:tc>
      </w:tr>
      <w:tr w:rsidR="00643A3F" w:rsidRPr="00643A3F" w14:paraId="353869D0" w14:textId="77777777" w:rsidTr="00643A3F">
        <w:trPr>
          <w:trHeight w:val="320"/>
        </w:trPr>
        <w:tc>
          <w:tcPr>
            <w:tcW w:w="3120" w:type="dxa"/>
            <w:tcBorders>
              <w:top w:val="nil"/>
              <w:left w:val="nil"/>
              <w:bottom w:val="single" w:sz="8" w:space="0" w:color="000000"/>
              <w:right w:val="nil"/>
            </w:tcBorders>
            <w:shd w:val="clear" w:color="D9D9D9" w:fill="D9D9D9"/>
            <w:noWrap/>
            <w:vAlign w:val="bottom"/>
            <w:hideMark/>
          </w:tcPr>
          <w:p w14:paraId="4C1C3D60" w14:textId="77777777" w:rsidR="00643A3F" w:rsidRPr="00643A3F" w:rsidRDefault="00643A3F" w:rsidP="00643A3F">
            <w:pPr>
              <w:rPr>
                <w:rFonts w:ascii="Arial" w:hAnsi="Arial" w:cs="Arial"/>
              </w:rPr>
            </w:pPr>
            <w:r w:rsidRPr="00643A3F">
              <w:rPr>
                <w:rFonts w:ascii="Arial" w:hAnsi="Arial" w:cs="Arial"/>
              </w:rPr>
              <w:t>LONGITUDE</w:t>
            </w:r>
          </w:p>
        </w:tc>
        <w:tc>
          <w:tcPr>
            <w:tcW w:w="1260" w:type="dxa"/>
            <w:tcBorders>
              <w:top w:val="nil"/>
              <w:left w:val="nil"/>
              <w:bottom w:val="single" w:sz="8" w:space="0" w:color="000000"/>
              <w:right w:val="nil"/>
            </w:tcBorders>
            <w:shd w:val="clear" w:color="D9D9D9" w:fill="D9D9D9"/>
            <w:noWrap/>
            <w:vAlign w:val="bottom"/>
            <w:hideMark/>
          </w:tcPr>
          <w:p w14:paraId="726B76B8" w14:textId="77777777" w:rsidR="00643A3F" w:rsidRPr="00643A3F" w:rsidRDefault="00643A3F" w:rsidP="00643A3F">
            <w:pPr>
              <w:rPr>
                <w:rFonts w:ascii="Arial" w:hAnsi="Arial" w:cs="Arial"/>
              </w:rPr>
            </w:pPr>
            <w:r w:rsidRPr="00643A3F">
              <w:rPr>
                <w:rFonts w:ascii="Arial" w:hAnsi="Arial" w:cs="Arial"/>
              </w:rPr>
              <w:t>numeric</w:t>
            </w:r>
          </w:p>
        </w:tc>
        <w:tc>
          <w:tcPr>
            <w:tcW w:w="4040" w:type="dxa"/>
            <w:tcBorders>
              <w:top w:val="nil"/>
              <w:left w:val="nil"/>
              <w:bottom w:val="single" w:sz="8" w:space="0" w:color="000000"/>
              <w:right w:val="nil"/>
            </w:tcBorders>
            <w:shd w:val="clear" w:color="D9D9D9" w:fill="D9D9D9"/>
            <w:noWrap/>
            <w:vAlign w:val="bottom"/>
            <w:hideMark/>
          </w:tcPr>
          <w:p w14:paraId="1FB671CC" w14:textId="77777777" w:rsidR="00643A3F" w:rsidRPr="00643A3F" w:rsidRDefault="00643A3F" w:rsidP="00643A3F">
            <w:pPr>
              <w:rPr>
                <w:rFonts w:ascii="Arial" w:hAnsi="Arial" w:cs="Arial"/>
              </w:rPr>
            </w:pPr>
            <w:r w:rsidRPr="00643A3F">
              <w:rPr>
                <w:rFonts w:ascii="Arial" w:hAnsi="Arial" w:cs="Arial"/>
              </w:rPr>
              <w:t>Station longitude.</w:t>
            </w:r>
          </w:p>
        </w:tc>
      </w:tr>
    </w:tbl>
    <w:p w14:paraId="2CF034A5" w14:textId="1EC0651E" w:rsidR="005162B7" w:rsidRDefault="005162B7" w:rsidP="00DA334C">
      <w:pPr>
        <w:spacing w:line="360" w:lineRule="auto"/>
        <w:rPr>
          <w:rFonts w:ascii="Arial" w:hAnsi="Arial" w:cs="Arial"/>
          <w:lang w:val="en-US"/>
        </w:rPr>
      </w:pPr>
    </w:p>
    <w:p w14:paraId="7292E923" w14:textId="111B1BA9" w:rsidR="00805725" w:rsidRPr="00805725" w:rsidRDefault="00805725" w:rsidP="00805725">
      <w:pPr>
        <w:rPr>
          <w:rFonts w:ascii="Calibri" w:hAnsi="Calibri" w:cs="Calibri"/>
          <w:color w:val="000000"/>
        </w:rPr>
      </w:pPr>
      <w:r>
        <w:rPr>
          <w:rFonts w:ascii="Arial" w:hAnsi="Arial" w:cs="Arial"/>
          <w:lang w:val="en-US"/>
        </w:rPr>
        <w:t xml:space="preserve">Number of instances: </w:t>
      </w:r>
      <w:r>
        <w:rPr>
          <w:rFonts w:ascii="Calibri" w:hAnsi="Calibri" w:cs="Calibri"/>
          <w:color w:val="000000"/>
        </w:rPr>
        <w:t>10</w:t>
      </w:r>
      <w:r>
        <w:rPr>
          <w:rFonts w:ascii="Calibri" w:hAnsi="Calibri" w:cs="Calibri"/>
          <w:color w:val="000000"/>
        </w:rPr>
        <w:t>.</w:t>
      </w:r>
      <w:r>
        <w:rPr>
          <w:rFonts w:ascii="Calibri" w:hAnsi="Calibri" w:cs="Calibri"/>
          <w:color w:val="000000"/>
        </w:rPr>
        <w:t>741</w:t>
      </w:r>
      <w:r>
        <w:rPr>
          <w:rFonts w:ascii="Calibri" w:hAnsi="Calibri" w:cs="Calibri"/>
          <w:color w:val="000000"/>
        </w:rPr>
        <w:t>.</w:t>
      </w:r>
      <w:r>
        <w:rPr>
          <w:rFonts w:ascii="Calibri" w:hAnsi="Calibri" w:cs="Calibri"/>
          <w:color w:val="000000"/>
        </w:rPr>
        <w:t>878</w:t>
      </w:r>
    </w:p>
    <w:p w14:paraId="3B0E6CCB" w14:textId="69C975A4" w:rsidR="00805725" w:rsidRDefault="00805725" w:rsidP="00DA334C">
      <w:pPr>
        <w:spacing w:line="360" w:lineRule="auto"/>
        <w:rPr>
          <w:rFonts w:ascii="Arial" w:hAnsi="Arial" w:cs="Arial"/>
          <w:lang w:val="en-US"/>
        </w:rPr>
      </w:pPr>
      <w:r>
        <w:rPr>
          <w:rFonts w:ascii="Arial" w:hAnsi="Arial" w:cs="Arial"/>
          <w:lang w:val="en-US"/>
        </w:rPr>
        <w:t xml:space="preserve">Number of attributes: </w:t>
      </w:r>
      <w:r w:rsidR="00F00113">
        <w:rPr>
          <w:rFonts w:ascii="Arial" w:hAnsi="Arial" w:cs="Arial"/>
          <w:lang w:val="en-US"/>
        </w:rPr>
        <w:t>11</w:t>
      </w:r>
    </w:p>
    <w:p w14:paraId="42D92620" w14:textId="77777777" w:rsidR="00805725" w:rsidRDefault="00805725" w:rsidP="00DA334C">
      <w:pPr>
        <w:spacing w:line="360" w:lineRule="auto"/>
        <w:rPr>
          <w:rFonts w:ascii="Arial" w:hAnsi="Arial" w:cs="Arial"/>
          <w:lang w:val="en-US"/>
        </w:rPr>
      </w:pPr>
    </w:p>
    <w:p w14:paraId="55F3EFA9" w14:textId="67A6DDCD" w:rsidR="00D6710D" w:rsidRDefault="00D6710D" w:rsidP="00DA334C">
      <w:pPr>
        <w:spacing w:line="360" w:lineRule="auto"/>
        <w:rPr>
          <w:rFonts w:ascii="Arial" w:hAnsi="Arial" w:cs="Arial"/>
          <w:lang w:val="en-US"/>
        </w:rPr>
      </w:pPr>
      <w:r>
        <w:rPr>
          <w:rFonts w:ascii="Arial" w:hAnsi="Arial" w:cs="Arial"/>
          <w:lang w:val="en-US"/>
        </w:rPr>
        <w:t xml:space="preserve">Since this dataset just provides information about the bicycles, which is not enough for our prediction, a dataset with the weather information </w:t>
      </w:r>
      <w:r w:rsidR="00F20972">
        <w:rPr>
          <w:rFonts w:ascii="Arial" w:hAnsi="Arial" w:cs="Arial"/>
          <w:lang w:val="en-US"/>
        </w:rPr>
        <w:t xml:space="preserve">per hour during 2019 </w:t>
      </w:r>
      <w:r>
        <w:rPr>
          <w:rFonts w:ascii="Arial" w:hAnsi="Arial" w:cs="Arial"/>
          <w:lang w:val="en-US"/>
        </w:rPr>
        <w:t>was obtained from openweathermap.org</w:t>
      </w:r>
    </w:p>
    <w:p w14:paraId="68B5B0C8" w14:textId="77777777" w:rsidR="00D6710D" w:rsidRDefault="00CA0916" w:rsidP="00D6710D">
      <w:hyperlink r:id="rId6" w:history="1">
        <w:r w:rsidR="00D6710D">
          <w:rPr>
            <w:rStyle w:val="Hyperlink"/>
          </w:rPr>
          <w:t>https://openweathermap.org/history-bulk</w:t>
        </w:r>
      </w:hyperlink>
    </w:p>
    <w:p w14:paraId="3B147193" w14:textId="77777777" w:rsidR="00D6710D" w:rsidRDefault="00D6710D" w:rsidP="00D6710D">
      <w:pPr>
        <w:spacing w:line="360" w:lineRule="auto"/>
        <w:rPr>
          <w:rFonts w:ascii="Arial" w:hAnsi="Arial" w:cs="Arial"/>
          <w:lang w:val="en-US"/>
        </w:rPr>
      </w:pPr>
      <w:r>
        <w:rPr>
          <w:rFonts w:ascii="Arial" w:hAnsi="Arial" w:cs="Arial"/>
          <w:lang w:val="en-US"/>
        </w:rPr>
        <w:t>The data fields on the dataset are described as:</w:t>
      </w:r>
    </w:p>
    <w:tbl>
      <w:tblPr>
        <w:tblW w:w="9781" w:type="dxa"/>
        <w:tblLook w:val="04A0" w:firstRow="1" w:lastRow="0" w:firstColumn="1" w:lastColumn="0" w:noHBand="0" w:noVBand="1"/>
      </w:tblPr>
      <w:tblGrid>
        <w:gridCol w:w="3120"/>
        <w:gridCol w:w="1260"/>
        <w:gridCol w:w="5401"/>
      </w:tblGrid>
      <w:tr w:rsidR="00103616" w:rsidRPr="00103616" w14:paraId="32BD6208" w14:textId="77777777" w:rsidTr="00103616">
        <w:trPr>
          <w:trHeight w:val="320"/>
        </w:trPr>
        <w:tc>
          <w:tcPr>
            <w:tcW w:w="3120" w:type="dxa"/>
            <w:tcBorders>
              <w:top w:val="single" w:sz="8" w:space="0" w:color="000000"/>
              <w:left w:val="nil"/>
              <w:bottom w:val="single" w:sz="8" w:space="0" w:color="000000"/>
              <w:right w:val="nil"/>
            </w:tcBorders>
            <w:shd w:val="clear" w:color="ED7D31" w:fill="ED7D31"/>
            <w:noWrap/>
            <w:hideMark/>
          </w:tcPr>
          <w:p w14:paraId="1631D6EC" w14:textId="77777777" w:rsidR="00103616" w:rsidRPr="00103616" w:rsidRDefault="00103616" w:rsidP="00103616">
            <w:pPr>
              <w:rPr>
                <w:rFonts w:ascii="Arial" w:hAnsi="Arial" w:cs="Arial"/>
                <w:b/>
                <w:bCs/>
              </w:rPr>
            </w:pPr>
            <w:r w:rsidRPr="00103616">
              <w:rPr>
                <w:rFonts w:ascii="Arial" w:hAnsi="Arial" w:cs="Arial"/>
                <w:b/>
                <w:bCs/>
              </w:rPr>
              <w:t>Label</w:t>
            </w:r>
          </w:p>
        </w:tc>
        <w:tc>
          <w:tcPr>
            <w:tcW w:w="1260" w:type="dxa"/>
            <w:tcBorders>
              <w:top w:val="single" w:sz="8" w:space="0" w:color="000000"/>
              <w:left w:val="nil"/>
              <w:bottom w:val="single" w:sz="8" w:space="0" w:color="000000"/>
              <w:right w:val="nil"/>
            </w:tcBorders>
            <w:shd w:val="clear" w:color="ED7D31" w:fill="ED7D31"/>
            <w:noWrap/>
            <w:hideMark/>
          </w:tcPr>
          <w:p w14:paraId="110EE132" w14:textId="77777777" w:rsidR="00103616" w:rsidRPr="00103616" w:rsidRDefault="00103616" w:rsidP="00103616">
            <w:pPr>
              <w:rPr>
                <w:rFonts w:ascii="Arial" w:hAnsi="Arial" w:cs="Arial"/>
                <w:b/>
                <w:bCs/>
              </w:rPr>
            </w:pPr>
            <w:r w:rsidRPr="00103616">
              <w:rPr>
                <w:rFonts w:ascii="Arial" w:hAnsi="Arial" w:cs="Arial"/>
                <w:b/>
                <w:bCs/>
              </w:rPr>
              <w:t>Type</w:t>
            </w:r>
          </w:p>
        </w:tc>
        <w:tc>
          <w:tcPr>
            <w:tcW w:w="5401" w:type="dxa"/>
            <w:tcBorders>
              <w:top w:val="single" w:sz="8" w:space="0" w:color="000000"/>
              <w:left w:val="nil"/>
              <w:bottom w:val="single" w:sz="8" w:space="0" w:color="000000"/>
              <w:right w:val="nil"/>
            </w:tcBorders>
            <w:shd w:val="clear" w:color="ED7D31" w:fill="ED7D31"/>
            <w:noWrap/>
            <w:hideMark/>
          </w:tcPr>
          <w:p w14:paraId="02E1FD41" w14:textId="77777777" w:rsidR="00103616" w:rsidRPr="00103616" w:rsidRDefault="00103616" w:rsidP="00103616">
            <w:pPr>
              <w:rPr>
                <w:rFonts w:ascii="Arial" w:hAnsi="Arial" w:cs="Arial"/>
                <w:b/>
                <w:bCs/>
              </w:rPr>
            </w:pPr>
            <w:r w:rsidRPr="00103616">
              <w:rPr>
                <w:rFonts w:ascii="Arial" w:hAnsi="Arial" w:cs="Arial"/>
                <w:b/>
                <w:bCs/>
              </w:rPr>
              <w:t>Description</w:t>
            </w:r>
          </w:p>
        </w:tc>
      </w:tr>
      <w:tr w:rsidR="00103616" w:rsidRPr="00103616" w14:paraId="2F944606" w14:textId="77777777" w:rsidTr="00103616">
        <w:trPr>
          <w:trHeight w:val="320"/>
        </w:trPr>
        <w:tc>
          <w:tcPr>
            <w:tcW w:w="3120" w:type="dxa"/>
            <w:tcBorders>
              <w:top w:val="nil"/>
              <w:left w:val="nil"/>
              <w:bottom w:val="nil"/>
              <w:right w:val="nil"/>
            </w:tcBorders>
            <w:shd w:val="clear" w:color="D9D9D9" w:fill="D9D9D9"/>
            <w:noWrap/>
            <w:hideMark/>
          </w:tcPr>
          <w:p w14:paraId="2666A853" w14:textId="77777777" w:rsidR="00103616" w:rsidRPr="00103616" w:rsidRDefault="00103616" w:rsidP="00103616">
            <w:pPr>
              <w:rPr>
                <w:rFonts w:ascii="Arial" w:hAnsi="Arial" w:cs="Arial"/>
              </w:rPr>
            </w:pPr>
            <w:r w:rsidRPr="00103616">
              <w:rPr>
                <w:rFonts w:ascii="Arial" w:hAnsi="Arial" w:cs="Arial"/>
              </w:rPr>
              <w:t>dt</w:t>
            </w:r>
          </w:p>
        </w:tc>
        <w:tc>
          <w:tcPr>
            <w:tcW w:w="1260" w:type="dxa"/>
            <w:tcBorders>
              <w:top w:val="nil"/>
              <w:left w:val="nil"/>
              <w:bottom w:val="nil"/>
              <w:right w:val="nil"/>
            </w:tcBorders>
            <w:shd w:val="clear" w:color="D9D9D9" w:fill="D9D9D9"/>
            <w:noWrap/>
            <w:hideMark/>
          </w:tcPr>
          <w:p w14:paraId="4B543358"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7842A3D6" w14:textId="77777777" w:rsidR="00103616" w:rsidRPr="00103616" w:rsidRDefault="00103616" w:rsidP="00103616">
            <w:pPr>
              <w:rPr>
                <w:rFonts w:ascii="Arial" w:hAnsi="Arial" w:cs="Arial"/>
              </w:rPr>
            </w:pPr>
            <w:r w:rsidRPr="00103616">
              <w:rPr>
                <w:rFonts w:ascii="Arial" w:hAnsi="Arial" w:cs="Arial"/>
              </w:rPr>
              <w:t xml:space="preserve">Time of data calculation, </w:t>
            </w:r>
            <w:proofErr w:type="spellStart"/>
            <w:r w:rsidRPr="00103616">
              <w:rPr>
                <w:rFonts w:ascii="Arial" w:hAnsi="Arial" w:cs="Arial"/>
              </w:rPr>
              <w:t>unix</w:t>
            </w:r>
            <w:proofErr w:type="spellEnd"/>
            <w:r w:rsidRPr="00103616">
              <w:rPr>
                <w:rFonts w:ascii="Arial" w:hAnsi="Arial" w:cs="Arial"/>
              </w:rPr>
              <w:t>, UTC</w:t>
            </w:r>
          </w:p>
        </w:tc>
      </w:tr>
      <w:tr w:rsidR="00103616" w:rsidRPr="00103616" w14:paraId="667C6AE0" w14:textId="77777777" w:rsidTr="00103616">
        <w:trPr>
          <w:trHeight w:val="320"/>
        </w:trPr>
        <w:tc>
          <w:tcPr>
            <w:tcW w:w="3120" w:type="dxa"/>
            <w:tcBorders>
              <w:top w:val="nil"/>
              <w:left w:val="nil"/>
              <w:bottom w:val="nil"/>
              <w:right w:val="nil"/>
            </w:tcBorders>
            <w:shd w:val="clear" w:color="auto" w:fill="auto"/>
            <w:noWrap/>
            <w:hideMark/>
          </w:tcPr>
          <w:p w14:paraId="664F22A1" w14:textId="77777777" w:rsidR="00103616" w:rsidRPr="00103616" w:rsidRDefault="00103616" w:rsidP="00103616">
            <w:pPr>
              <w:rPr>
                <w:rFonts w:ascii="Arial" w:hAnsi="Arial" w:cs="Arial"/>
              </w:rPr>
            </w:pPr>
            <w:proofErr w:type="spellStart"/>
            <w:r w:rsidRPr="00103616">
              <w:rPr>
                <w:rFonts w:ascii="Arial" w:hAnsi="Arial" w:cs="Arial"/>
              </w:rPr>
              <w:t>dt_iso</w:t>
            </w:r>
            <w:proofErr w:type="spellEnd"/>
          </w:p>
        </w:tc>
        <w:tc>
          <w:tcPr>
            <w:tcW w:w="1260" w:type="dxa"/>
            <w:tcBorders>
              <w:top w:val="nil"/>
              <w:left w:val="nil"/>
              <w:bottom w:val="nil"/>
              <w:right w:val="nil"/>
            </w:tcBorders>
            <w:shd w:val="clear" w:color="auto" w:fill="auto"/>
            <w:noWrap/>
            <w:hideMark/>
          </w:tcPr>
          <w:p w14:paraId="04F05B26" w14:textId="77777777" w:rsidR="00103616" w:rsidRPr="00103616" w:rsidRDefault="00103616" w:rsidP="00103616">
            <w:pPr>
              <w:rPr>
                <w:rFonts w:ascii="Arial" w:hAnsi="Arial" w:cs="Arial"/>
              </w:rPr>
            </w:pPr>
            <w:r w:rsidRPr="00103616">
              <w:rPr>
                <w:rFonts w:ascii="Arial" w:hAnsi="Arial" w:cs="Arial"/>
              </w:rPr>
              <w:t>datetime</w:t>
            </w:r>
          </w:p>
        </w:tc>
        <w:tc>
          <w:tcPr>
            <w:tcW w:w="5401" w:type="dxa"/>
            <w:tcBorders>
              <w:top w:val="nil"/>
              <w:left w:val="nil"/>
              <w:bottom w:val="nil"/>
              <w:right w:val="nil"/>
            </w:tcBorders>
            <w:shd w:val="clear" w:color="auto" w:fill="auto"/>
            <w:noWrap/>
            <w:hideMark/>
          </w:tcPr>
          <w:p w14:paraId="13E5806C" w14:textId="77777777" w:rsidR="00103616" w:rsidRPr="00103616" w:rsidRDefault="00103616" w:rsidP="00103616">
            <w:pPr>
              <w:rPr>
                <w:rFonts w:ascii="Arial" w:hAnsi="Arial" w:cs="Arial"/>
              </w:rPr>
            </w:pPr>
            <w:r w:rsidRPr="00103616">
              <w:rPr>
                <w:rFonts w:ascii="Arial" w:hAnsi="Arial" w:cs="Arial"/>
              </w:rPr>
              <w:t>Date and time in UTC format</w:t>
            </w:r>
          </w:p>
        </w:tc>
      </w:tr>
      <w:tr w:rsidR="00103616" w:rsidRPr="00103616" w14:paraId="6BD3D280" w14:textId="77777777" w:rsidTr="00103616">
        <w:trPr>
          <w:trHeight w:val="320"/>
        </w:trPr>
        <w:tc>
          <w:tcPr>
            <w:tcW w:w="3120" w:type="dxa"/>
            <w:tcBorders>
              <w:top w:val="nil"/>
              <w:left w:val="nil"/>
              <w:bottom w:val="nil"/>
              <w:right w:val="nil"/>
            </w:tcBorders>
            <w:shd w:val="clear" w:color="D9D9D9" w:fill="D9D9D9"/>
            <w:noWrap/>
            <w:hideMark/>
          </w:tcPr>
          <w:p w14:paraId="4E1D03B1" w14:textId="77777777" w:rsidR="00103616" w:rsidRPr="00103616" w:rsidRDefault="00103616" w:rsidP="00103616">
            <w:pPr>
              <w:rPr>
                <w:rFonts w:ascii="Arial" w:hAnsi="Arial" w:cs="Arial"/>
              </w:rPr>
            </w:pPr>
            <w:proofErr w:type="spellStart"/>
            <w:r w:rsidRPr="00103616">
              <w:rPr>
                <w:rFonts w:ascii="Arial" w:hAnsi="Arial" w:cs="Arial"/>
              </w:rPr>
              <w:t>timezone</w:t>
            </w:r>
            <w:proofErr w:type="spellEnd"/>
          </w:p>
        </w:tc>
        <w:tc>
          <w:tcPr>
            <w:tcW w:w="1260" w:type="dxa"/>
            <w:tcBorders>
              <w:top w:val="nil"/>
              <w:left w:val="nil"/>
              <w:bottom w:val="nil"/>
              <w:right w:val="nil"/>
            </w:tcBorders>
            <w:shd w:val="clear" w:color="D9D9D9" w:fill="D9D9D9"/>
            <w:noWrap/>
            <w:hideMark/>
          </w:tcPr>
          <w:p w14:paraId="4A2381DB"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4F397F41" w14:textId="77777777" w:rsidR="00103616" w:rsidRPr="00103616" w:rsidRDefault="00103616" w:rsidP="00103616">
            <w:pPr>
              <w:rPr>
                <w:rFonts w:ascii="Arial" w:hAnsi="Arial" w:cs="Arial"/>
              </w:rPr>
            </w:pPr>
            <w:r w:rsidRPr="00103616">
              <w:rPr>
                <w:rFonts w:ascii="Arial" w:hAnsi="Arial" w:cs="Arial"/>
              </w:rPr>
              <w:t>Shift in seconds from UTC</w:t>
            </w:r>
          </w:p>
        </w:tc>
      </w:tr>
      <w:tr w:rsidR="00103616" w:rsidRPr="00103616" w14:paraId="7EA8AAE3" w14:textId="77777777" w:rsidTr="00103616">
        <w:trPr>
          <w:trHeight w:val="320"/>
        </w:trPr>
        <w:tc>
          <w:tcPr>
            <w:tcW w:w="3120" w:type="dxa"/>
            <w:tcBorders>
              <w:top w:val="nil"/>
              <w:left w:val="nil"/>
              <w:bottom w:val="nil"/>
              <w:right w:val="nil"/>
            </w:tcBorders>
            <w:shd w:val="clear" w:color="auto" w:fill="auto"/>
            <w:noWrap/>
            <w:hideMark/>
          </w:tcPr>
          <w:p w14:paraId="383F7C4D" w14:textId="77777777" w:rsidR="00103616" w:rsidRPr="00103616" w:rsidRDefault="00103616" w:rsidP="00103616">
            <w:pPr>
              <w:rPr>
                <w:rFonts w:ascii="Arial" w:hAnsi="Arial" w:cs="Arial"/>
              </w:rPr>
            </w:pPr>
            <w:proofErr w:type="spellStart"/>
            <w:r w:rsidRPr="00103616">
              <w:rPr>
                <w:rFonts w:ascii="Arial" w:hAnsi="Arial" w:cs="Arial"/>
              </w:rPr>
              <w:t>city_name</w:t>
            </w:r>
            <w:proofErr w:type="spellEnd"/>
          </w:p>
        </w:tc>
        <w:tc>
          <w:tcPr>
            <w:tcW w:w="1260" w:type="dxa"/>
            <w:tcBorders>
              <w:top w:val="nil"/>
              <w:left w:val="nil"/>
              <w:bottom w:val="nil"/>
              <w:right w:val="nil"/>
            </w:tcBorders>
            <w:shd w:val="clear" w:color="auto" w:fill="auto"/>
            <w:noWrap/>
            <w:hideMark/>
          </w:tcPr>
          <w:p w14:paraId="76905CED" w14:textId="77777777" w:rsidR="00103616" w:rsidRPr="00103616" w:rsidRDefault="00103616" w:rsidP="00103616">
            <w:pPr>
              <w:rPr>
                <w:rFonts w:ascii="Arial" w:hAnsi="Arial" w:cs="Arial"/>
              </w:rPr>
            </w:pPr>
            <w:r w:rsidRPr="00103616">
              <w:rPr>
                <w:rFonts w:ascii="Arial" w:hAnsi="Arial" w:cs="Arial"/>
              </w:rPr>
              <w:t>text</w:t>
            </w:r>
          </w:p>
        </w:tc>
        <w:tc>
          <w:tcPr>
            <w:tcW w:w="5401" w:type="dxa"/>
            <w:tcBorders>
              <w:top w:val="nil"/>
              <w:left w:val="nil"/>
              <w:bottom w:val="nil"/>
              <w:right w:val="nil"/>
            </w:tcBorders>
            <w:shd w:val="clear" w:color="auto" w:fill="auto"/>
            <w:noWrap/>
            <w:hideMark/>
          </w:tcPr>
          <w:p w14:paraId="1B49F0D4" w14:textId="77777777" w:rsidR="00103616" w:rsidRPr="00103616" w:rsidRDefault="00103616" w:rsidP="00103616">
            <w:pPr>
              <w:rPr>
                <w:rFonts w:ascii="Arial" w:hAnsi="Arial" w:cs="Arial"/>
              </w:rPr>
            </w:pPr>
            <w:r w:rsidRPr="00103616">
              <w:rPr>
                <w:rFonts w:ascii="Arial" w:hAnsi="Arial" w:cs="Arial"/>
              </w:rPr>
              <w:t>City name</w:t>
            </w:r>
          </w:p>
        </w:tc>
      </w:tr>
      <w:tr w:rsidR="00103616" w:rsidRPr="00103616" w14:paraId="33384F28" w14:textId="77777777" w:rsidTr="00103616">
        <w:trPr>
          <w:trHeight w:val="320"/>
        </w:trPr>
        <w:tc>
          <w:tcPr>
            <w:tcW w:w="3120" w:type="dxa"/>
            <w:tcBorders>
              <w:top w:val="nil"/>
              <w:left w:val="nil"/>
              <w:bottom w:val="nil"/>
              <w:right w:val="nil"/>
            </w:tcBorders>
            <w:shd w:val="clear" w:color="D9D9D9" w:fill="D9D9D9"/>
            <w:noWrap/>
            <w:hideMark/>
          </w:tcPr>
          <w:p w14:paraId="27B0B74F" w14:textId="77777777" w:rsidR="00103616" w:rsidRPr="00103616" w:rsidRDefault="00103616" w:rsidP="00103616">
            <w:pPr>
              <w:rPr>
                <w:rFonts w:ascii="Arial" w:hAnsi="Arial" w:cs="Arial"/>
              </w:rPr>
            </w:pPr>
            <w:proofErr w:type="spellStart"/>
            <w:r w:rsidRPr="00103616">
              <w:rPr>
                <w:rFonts w:ascii="Arial" w:hAnsi="Arial" w:cs="Arial"/>
              </w:rPr>
              <w:t>lat</w:t>
            </w:r>
            <w:proofErr w:type="spellEnd"/>
          </w:p>
        </w:tc>
        <w:tc>
          <w:tcPr>
            <w:tcW w:w="1260" w:type="dxa"/>
            <w:tcBorders>
              <w:top w:val="nil"/>
              <w:left w:val="nil"/>
              <w:bottom w:val="nil"/>
              <w:right w:val="nil"/>
            </w:tcBorders>
            <w:shd w:val="clear" w:color="D9D9D9" w:fill="D9D9D9"/>
            <w:noWrap/>
            <w:hideMark/>
          </w:tcPr>
          <w:p w14:paraId="41751A74"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4484BC4A" w14:textId="77777777" w:rsidR="00103616" w:rsidRPr="00103616" w:rsidRDefault="00103616" w:rsidP="00103616">
            <w:pPr>
              <w:rPr>
                <w:rFonts w:ascii="Arial" w:hAnsi="Arial" w:cs="Arial"/>
              </w:rPr>
            </w:pPr>
            <w:r w:rsidRPr="00103616">
              <w:rPr>
                <w:rFonts w:ascii="Arial" w:hAnsi="Arial" w:cs="Arial"/>
              </w:rPr>
              <w:t>Geographical coordinates of the location (latitude)</w:t>
            </w:r>
          </w:p>
        </w:tc>
      </w:tr>
      <w:tr w:rsidR="00103616" w:rsidRPr="00103616" w14:paraId="3BDB45A8" w14:textId="77777777" w:rsidTr="00103616">
        <w:trPr>
          <w:trHeight w:val="320"/>
        </w:trPr>
        <w:tc>
          <w:tcPr>
            <w:tcW w:w="3120" w:type="dxa"/>
            <w:tcBorders>
              <w:top w:val="nil"/>
              <w:left w:val="nil"/>
              <w:bottom w:val="nil"/>
              <w:right w:val="nil"/>
            </w:tcBorders>
            <w:shd w:val="clear" w:color="auto" w:fill="auto"/>
            <w:noWrap/>
            <w:hideMark/>
          </w:tcPr>
          <w:p w14:paraId="12417711" w14:textId="77777777" w:rsidR="00103616" w:rsidRPr="00103616" w:rsidRDefault="00103616" w:rsidP="00103616">
            <w:pPr>
              <w:rPr>
                <w:rFonts w:ascii="Arial" w:hAnsi="Arial" w:cs="Arial"/>
              </w:rPr>
            </w:pPr>
            <w:proofErr w:type="spellStart"/>
            <w:r w:rsidRPr="00103616">
              <w:rPr>
                <w:rFonts w:ascii="Arial" w:hAnsi="Arial" w:cs="Arial"/>
              </w:rPr>
              <w:t>lon</w:t>
            </w:r>
            <w:proofErr w:type="spellEnd"/>
          </w:p>
        </w:tc>
        <w:tc>
          <w:tcPr>
            <w:tcW w:w="1260" w:type="dxa"/>
            <w:tcBorders>
              <w:top w:val="nil"/>
              <w:left w:val="nil"/>
              <w:bottom w:val="nil"/>
              <w:right w:val="nil"/>
            </w:tcBorders>
            <w:shd w:val="clear" w:color="auto" w:fill="auto"/>
            <w:noWrap/>
            <w:hideMark/>
          </w:tcPr>
          <w:p w14:paraId="7481903A"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auto" w:fill="auto"/>
            <w:noWrap/>
            <w:hideMark/>
          </w:tcPr>
          <w:p w14:paraId="29870518" w14:textId="77777777" w:rsidR="00103616" w:rsidRPr="00103616" w:rsidRDefault="00103616" w:rsidP="00103616">
            <w:pPr>
              <w:rPr>
                <w:rFonts w:ascii="Arial" w:hAnsi="Arial" w:cs="Arial"/>
              </w:rPr>
            </w:pPr>
            <w:r w:rsidRPr="00103616">
              <w:rPr>
                <w:rFonts w:ascii="Arial" w:hAnsi="Arial" w:cs="Arial"/>
              </w:rPr>
              <w:t>Geographical coordinates of the location (longitude)</w:t>
            </w:r>
          </w:p>
        </w:tc>
      </w:tr>
      <w:tr w:rsidR="00103616" w:rsidRPr="00103616" w14:paraId="117C8DC7" w14:textId="77777777" w:rsidTr="00103616">
        <w:trPr>
          <w:trHeight w:val="320"/>
        </w:trPr>
        <w:tc>
          <w:tcPr>
            <w:tcW w:w="3120" w:type="dxa"/>
            <w:tcBorders>
              <w:top w:val="nil"/>
              <w:left w:val="nil"/>
              <w:bottom w:val="nil"/>
              <w:right w:val="nil"/>
            </w:tcBorders>
            <w:shd w:val="clear" w:color="D9D9D9" w:fill="D9D9D9"/>
            <w:noWrap/>
            <w:hideMark/>
          </w:tcPr>
          <w:p w14:paraId="660C12FF" w14:textId="77777777" w:rsidR="00103616" w:rsidRPr="00103616" w:rsidRDefault="00103616" w:rsidP="00103616">
            <w:pPr>
              <w:rPr>
                <w:rFonts w:ascii="Arial" w:hAnsi="Arial" w:cs="Arial"/>
              </w:rPr>
            </w:pPr>
            <w:r w:rsidRPr="00103616">
              <w:rPr>
                <w:rFonts w:ascii="Arial" w:hAnsi="Arial" w:cs="Arial"/>
              </w:rPr>
              <w:t>temp</w:t>
            </w:r>
          </w:p>
        </w:tc>
        <w:tc>
          <w:tcPr>
            <w:tcW w:w="1260" w:type="dxa"/>
            <w:tcBorders>
              <w:top w:val="nil"/>
              <w:left w:val="nil"/>
              <w:bottom w:val="nil"/>
              <w:right w:val="nil"/>
            </w:tcBorders>
            <w:shd w:val="clear" w:color="D9D9D9" w:fill="D9D9D9"/>
            <w:noWrap/>
            <w:hideMark/>
          </w:tcPr>
          <w:p w14:paraId="7841C016"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0D730B13" w14:textId="77777777" w:rsidR="00103616" w:rsidRPr="00103616" w:rsidRDefault="00103616" w:rsidP="00103616">
            <w:pPr>
              <w:rPr>
                <w:rFonts w:ascii="Arial" w:hAnsi="Arial" w:cs="Arial"/>
              </w:rPr>
            </w:pPr>
            <w:r w:rsidRPr="00103616">
              <w:rPr>
                <w:rFonts w:ascii="Arial" w:hAnsi="Arial" w:cs="Arial"/>
              </w:rPr>
              <w:t>Temperature</w:t>
            </w:r>
          </w:p>
        </w:tc>
      </w:tr>
      <w:tr w:rsidR="00103616" w:rsidRPr="00103616" w14:paraId="0BD3EB92" w14:textId="77777777" w:rsidTr="00103616">
        <w:trPr>
          <w:trHeight w:val="320"/>
        </w:trPr>
        <w:tc>
          <w:tcPr>
            <w:tcW w:w="3120" w:type="dxa"/>
            <w:tcBorders>
              <w:top w:val="nil"/>
              <w:left w:val="nil"/>
              <w:bottom w:val="nil"/>
              <w:right w:val="nil"/>
            </w:tcBorders>
            <w:shd w:val="clear" w:color="auto" w:fill="auto"/>
            <w:noWrap/>
            <w:hideMark/>
          </w:tcPr>
          <w:p w14:paraId="7257D5C5" w14:textId="77777777" w:rsidR="00103616" w:rsidRPr="00103616" w:rsidRDefault="00103616" w:rsidP="00103616">
            <w:pPr>
              <w:rPr>
                <w:rFonts w:ascii="Arial" w:hAnsi="Arial" w:cs="Arial"/>
              </w:rPr>
            </w:pPr>
            <w:proofErr w:type="spellStart"/>
            <w:r w:rsidRPr="00103616">
              <w:rPr>
                <w:rFonts w:ascii="Arial" w:hAnsi="Arial" w:cs="Arial"/>
              </w:rPr>
              <w:t>feels_like</w:t>
            </w:r>
            <w:proofErr w:type="spellEnd"/>
          </w:p>
        </w:tc>
        <w:tc>
          <w:tcPr>
            <w:tcW w:w="1260" w:type="dxa"/>
            <w:tcBorders>
              <w:top w:val="nil"/>
              <w:left w:val="nil"/>
              <w:bottom w:val="nil"/>
              <w:right w:val="nil"/>
            </w:tcBorders>
            <w:shd w:val="clear" w:color="auto" w:fill="auto"/>
            <w:noWrap/>
            <w:hideMark/>
          </w:tcPr>
          <w:p w14:paraId="2EB0D589"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auto" w:fill="auto"/>
            <w:noWrap/>
            <w:hideMark/>
          </w:tcPr>
          <w:p w14:paraId="50FCC30F" w14:textId="77777777" w:rsidR="00103616" w:rsidRPr="00103616" w:rsidRDefault="00103616" w:rsidP="00103616">
            <w:pPr>
              <w:rPr>
                <w:rFonts w:ascii="Arial" w:hAnsi="Arial" w:cs="Arial"/>
              </w:rPr>
            </w:pPr>
            <w:r w:rsidRPr="00103616">
              <w:rPr>
                <w:rFonts w:ascii="Arial" w:hAnsi="Arial" w:cs="Arial"/>
              </w:rPr>
              <w:t>This temperature parameter accounts for the human perception of weather</w:t>
            </w:r>
          </w:p>
        </w:tc>
      </w:tr>
      <w:tr w:rsidR="00103616" w:rsidRPr="00103616" w14:paraId="0AB440DE" w14:textId="77777777" w:rsidTr="00103616">
        <w:trPr>
          <w:trHeight w:val="320"/>
        </w:trPr>
        <w:tc>
          <w:tcPr>
            <w:tcW w:w="3120" w:type="dxa"/>
            <w:tcBorders>
              <w:top w:val="nil"/>
              <w:left w:val="nil"/>
              <w:bottom w:val="nil"/>
              <w:right w:val="nil"/>
            </w:tcBorders>
            <w:shd w:val="clear" w:color="D9D9D9" w:fill="D9D9D9"/>
            <w:noWrap/>
            <w:hideMark/>
          </w:tcPr>
          <w:p w14:paraId="5C0100B3" w14:textId="77777777" w:rsidR="00103616" w:rsidRPr="00103616" w:rsidRDefault="00103616" w:rsidP="00103616">
            <w:pPr>
              <w:rPr>
                <w:rFonts w:ascii="Arial" w:hAnsi="Arial" w:cs="Arial"/>
              </w:rPr>
            </w:pPr>
            <w:proofErr w:type="spellStart"/>
            <w:r w:rsidRPr="00103616">
              <w:rPr>
                <w:rFonts w:ascii="Arial" w:hAnsi="Arial" w:cs="Arial"/>
              </w:rPr>
              <w:t>temp_min</w:t>
            </w:r>
            <w:proofErr w:type="spellEnd"/>
          </w:p>
        </w:tc>
        <w:tc>
          <w:tcPr>
            <w:tcW w:w="1260" w:type="dxa"/>
            <w:tcBorders>
              <w:top w:val="nil"/>
              <w:left w:val="nil"/>
              <w:bottom w:val="nil"/>
              <w:right w:val="nil"/>
            </w:tcBorders>
            <w:shd w:val="clear" w:color="D9D9D9" w:fill="D9D9D9"/>
            <w:noWrap/>
            <w:hideMark/>
          </w:tcPr>
          <w:p w14:paraId="2D84C9DD"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5A410045" w14:textId="77777777" w:rsidR="00103616" w:rsidRPr="00103616" w:rsidRDefault="00103616" w:rsidP="00103616">
            <w:pPr>
              <w:rPr>
                <w:rFonts w:ascii="Arial" w:hAnsi="Arial" w:cs="Arial"/>
              </w:rPr>
            </w:pPr>
            <w:r w:rsidRPr="00103616">
              <w:rPr>
                <w:rFonts w:ascii="Arial" w:hAnsi="Arial" w:cs="Arial"/>
              </w:rPr>
              <w:t>Minimum temperature at the moment.</w:t>
            </w:r>
          </w:p>
        </w:tc>
      </w:tr>
      <w:tr w:rsidR="00103616" w:rsidRPr="00103616" w14:paraId="31F0C5B4" w14:textId="77777777" w:rsidTr="00103616">
        <w:trPr>
          <w:trHeight w:val="320"/>
        </w:trPr>
        <w:tc>
          <w:tcPr>
            <w:tcW w:w="3120" w:type="dxa"/>
            <w:tcBorders>
              <w:top w:val="nil"/>
              <w:left w:val="nil"/>
              <w:bottom w:val="nil"/>
              <w:right w:val="nil"/>
            </w:tcBorders>
            <w:shd w:val="clear" w:color="auto" w:fill="auto"/>
            <w:noWrap/>
            <w:hideMark/>
          </w:tcPr>
          <w:p w14:paraId="40294A68" w14:textId="77777777" w:rsidR="00103616" w:rsidRPr="00103616" w:rsidRDefault="00103616" w:rsidP="00103616">
            <w:pPr>
              <w:rPr>
                <w:rFonts w:ascii="Arial" w:hAnsi="Arial" w:cs="Arial"/>
              </w:rPr>
            </w:pPr>
            <w:proofErr w:type="spellStart"/>
            <w:r w:rsidRPr="00103616">
              <w:rPr>
                <w:rFonts w:ascii="Arial" w:hAnsi="Arial" w:cs="Arial"/>
              </w:rPr>
              <w:t>temp_max</w:t>
            </w:r>
            <w:proofErr w:type="spellEnd"/>
          </w:p>
        </w:tc>
        <w:tc>
          <w:tcPr>
            <w:tcW w:w="1260" w:type="dxa"/>
            <w:tcBorders>
              <w:top w:val="nil"/>
              <w:left w:val="nil"/>
              <w:bottom w:val="nil"/>
              <w:right w:val="nil"/>
            </w:tcBorders>
            <w:shd w:val="clear" w:color="auto" w:fill="auto"/>
            <w:noWrap/>
            <w:hideMark/>
          </w:tcPr>
          <w:p w14:paraId="0B1855BF"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auto" w:fill="auto"/>
            <w:noWrap/>
            <w:hideMark/>
          </w:tcPr>
          <w:p w14:paraId="3F9E2B52" w14:textId="77777777" w:rsidR="00103616" w:rsidRPr="00103616" w:rsidRDefault="00103616" w:rsidP="00103616">
            <w:pPr>
              <w:rPr>
                <w:rFonts w:ascii="Arial" w:hAnsi="Arial" w:cs="Arial"/>
              </w:rPr>
            </w:pPr>
            <w:r w:rsidRPr="00103616">
              <w:rPr>
                <w:rFonts w:ascii="Arial" w:hAnsi="Arial" w:cs="Arial"/>
              </w:rPr>
              <w:t>Minimum temperature at the moment.</w:t>
            </w:r>
          </w:p>
        </w:tc>
      </w:tr>
      <w:tr w:rsidR="00103616" w:rsidRPr="00103616" w14:paraId="109A3903" w14:textId="77777777" w:rsidTr="00103616">
        <w:trPr>
          <w:trHeight w:val="320"/>
        </w:trPr>
        <w:tc>
          <w:tcPr>
            <w:tcW w:w="3120" w:type="dxa"/>
            <w:tcBorders>
              <w:top w:val="nil"/>
              <w:left w:val="nil"/>
              <w:bottom w:val="nil"/>
              <w:right w:val="nil"/>
            </w:tcBorders>
            <w:shd w:val="clear" w:color="D9D9D9" w:fill="D9D9D9"/>
            <w:noWrap/>
            <w:hideMark/>
          </w:tcPr>
          <w:p w14:paraId="7CDD46DB" w14:textId="77777777" w:rsidR="00103616" w:rsidRPr="00103616" w:rsidRDefault="00103616" w:rsidP="00103616">
            <w:pPr>
              <w:rPr>
                <w:rFonts w:ascii="Arial" w:hAnsi="Arial" w:cs="Arial"/>
              </w:rPr>
            </w:pPr>
            <w:r w:rsidRPr="00103616">
              <w:rPr>
                <w:rFonts w:ascii="Arial" w:hAnsi="Arial" w:cs="Arial"/>
              </w:rPr>
              <w:t>pressure</w:t>
            </w:r>
          </w:p>
        </w:tc>
        <w:tc>
          <w:tcPr>
            <w:tcW w:w="1260" w:type="dxa"/>
            <w:tcBorders>
              <w:top w:val="nil"/>
              <w:left w:val="nil"/>
              <w:bottom w:val="nil"/>
              <w:right w:val="nil"/>
            </w:tcBorders>
            <w:shd w:val="clear" w:color="D9D9D9" w:fill="D9D9D9"/>
            <w:noWrap/>
            <w:hideMark/>
          </w:tcPr>
          <w:p w14:paraId="4FF42FCD"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65DAA935" w14:textId="77777777" w:rsidR="00103616" w:rsidRPr="00103616" w:rsidRDefault="00103616" w:rsidP="00103616">
            <w:pPr>
              <w:rPr>
                <w:rFonts w:ascii="Arial" w:hAnsi="Arial" w:cs="Arial"/>
              </w:rPr>
            </w:pPr>
            <w:r w:rsidRPr="00103616">
              <w:rPr>
                <w:rFonts w:ascii="Arial" w:hAnsi="Arial" w:cs="Arial"/>
              </w:rPr>
              <w:t>Atmospheric pressure (on the sea level), hPa</w:t>
            </w:r>
          </w:p>
        </w:tc>
      </w:tr>
      <w:tr w:rsidR="00103616" w:rsidRPr="00103616" w14:paraId="1B535734" w14:textId="77777777" w:rsidTr="00103616">
        <w:trPr>
          <w:trHeight w:val="320"/>
        </w:trPr>
        <w:tc>
          <w:tcPr>
            <w:tcW w:w="3120" w:type="dxa"/>
            <w:tcBorders>
              <w:top w:val="nil"/>
              <w:left w:val="nil"/>
              <w:bottom w:val="nil"/>
              <w:right w:val="nil"/>
            </w:tcBorders>
            <w:shd w:val="clear" w:color="auto" w:fill="auto"/>
            <w:noWrap/>
            <w:hideMark/>
          </w:tcPr>
          <w:p w14:paraId="0789EB01" w14:textId="77777777" w:rsidR="00103616" w:rsidRPr="00103616" w:rsidRDefault="00103616" w:rsidP="00103616">
            <w:pPr>
              <w:rPr>
                <w:rFonts w:ascii="Arial" w:hAnsi="Arial" w:cs="Arial"/>
              </w:rPr>
            </w:pPr>
            <w:proofErr w:type="spellStart"/>
            <w:r w:rsidRPr="00103616">
              <w:rPr>
                <w:rFonts w:ascii="Arial" w:hAnsi="Arial" w:cs="Arial"/>
              </w:rPr>
              <w:t>sea_level</w:t>
            </w:r>
            <w:proofErr w:type="spellEnd"/>
          </w:p>
        </w:tc>
        <w:tc>
          <w:tcPr>
            <w:tcW w:w="1260" w:type="dxa"/>
            <w:tcBorders>
              <w:top w:val="nil"/>
              <w:left w:val="nil"/>
              <w:bottom w:val="nil"/>
              <w:right w:val="nil"/>
            </w:tcBorders>
            <w:shd w:val="clear" w:color="auto" w:fill="auto"/>
            <w:noWrap/>
            <w:hideMark/>
          </w:tcPr>
          <w:p w14:paraId="510940B5" w14:textId="77777777" w:rsidR="00103616" w:rsidRPr="00103616" w:rsidRDefault="00103616" w:rsidP="00103616">
            <w:pPr>
              <w:rPr>
                <w:rFonts w:ascii="Arial" w:hAnsi="Arial" w:cs="Arial"/>
              </w:rPr>
            </w:pPr>
            <w:r w:rsidRPr="00103616">
              <w:rPr>
                <w:rFonts w:ascii="Arial" w:hAnsi="Arial" w:cs="Arial"/>
              </w:rPr>
              <w:t>text</w:t>
            </w:r>
          </w:p>
        </w:tc>
        <w:tc>
          <w:tcPr>
            <w:tcW w:w="5401" w:type="dxa"/>
            <w:tcBorders>
              <w:top w:val="nil"/>
              <w:left w:val="nil"/>
              <w:bottom w:val="nil"/>
              <w:right w:val="nil"/>
            </w:tcBorders>
            <w:shd w:val="clear" w:color="auto" w:fill="auto"/>
            <w:noWrap/>
            <w:hideMark/>
          </w:tcPr>
          <w:p w14:paraId="6B043432" w14:textId="77777777" w:rsidR="00103616" w:rsidRPr="00103616" w:rsidRDefault="00103616" w:rsidP="00103616">
            <w:pPr>
              <w:rPr>
                <w:rFonts w:ascii="Arial" w:hAnsi="Arial" w:cs="Arial"/>
              </w:rPr>
            </w:pPr>
            <w:r w:rsidRPr="00103616">
              <w:rPr>
                <w:rFonts w:ascii="Arial" w:hAnsi="Arial" w:cs="Arial"/>
              </w:rPr>
              <w:t>Deprecated</w:t>
            </w:r>
          </w:p>
        </w:tc>
      </w:tr>
      <w:tr w:rsidR="00103616" w:rsidRPr="00103616" w14:paraId="71B6B5DD" w14:textId="77777777" w:rsidTr="00103616">
        <w:trPr>
          <w:trHeight w:val="320"/>
        </w:trPr>
        <w:tc>
          <w:tcPr>
            <w:tcW w:w="3120" w:type="dxa"/>
            <w:tcBorders>
              <w:top w:val="nil"/>
              <w:left w:val="nil"/>
              <w:bottom w:val="nil"/>
              <w:right w:val="nil"/>
            </w:tcBorders>
            <w:shd w:val="clear" w:color="D9D9D9" w:fill="D9D9D9"/>
            <w:noWrap/>
            <w:hideMark/>
          </w:tcPr>
          <w:p w14:paraId="6745353D" w14:textId="77777777" w:rsidR="00103616" w:rsidRPr="00103616" w:rsidRDefault="00103616" w:rsidP="00103616">
            <w:pPr>
              <w:rPr>
                <w:rFonts w:ascii="Arial" w:hAnsi="Arial" w:cs="Arial"/>
              </w:rPr>
            </w:pPr>
            <w:proofErr w:type="spellStart"/>
            <w:r w:rsidRPr="00103616">
              <w:rPr>
                <w:rFonts w:ascii="Arial" w:hAnsi="Arial" w:cs="Arial"/>
              </w:rPr>
              <w:t>grnd_level</w:t>
            </w:r>
            <w:proofErr w:type="spellEnd"/>
          </w:p>
        </w:tc>
        <w:tc>
          <w:tcPr>
            <w:tcW w:w="1260" w:type="dxa"/>
            <w:tcBorders>
              <w:top w:val="nil"/>
              <w:left w:val="nil"/>
              <w:bottom w:val="nil"/>
              <w:right w:val="nil"/>
            </w:tcBorders>
            <w:shd w:val="clear" w:color="D9D9D9" w:fill="D9D9D9"/>
            <w:noWrap/>
            <w:hideMark/>
          </w:tcPr>
          <w:p w14:paraId="65184CB6" w14:textId="77777777" w:rsidR="00103616" w:rsidRPr="00103616" w:rsidRDefault="00103616" w:rsidP="00103616">
            <w:pPr>
              <w:rPr>
                <w:rFonts w:ascii="Arial" w:hAnsi="Arial" w:cs="Arial"/>
              </w:rPr>
            </w:pPr>
            <w:r w:rsidRPr="00103616">
              <w:rPr>
                <w:rFonts w:ascii="Arial" w:hAnsi="Arial" w:cs="Arial"/>
              </w:rPr>
              <w:t>text</w:t>
            </w:r>
          </w:p>
        </w:tc>
        <w:tc>
          <w:tcPr>
            <w:tcW w:w="5401" w:type="dxa"/>
            <w:tcBorders>
              <w:top w:val="nil"/>
              <w:left w:val="nil"/>
              <w:bottom w:val="nil"/>
              <w:right w:val="nil"/>
            </w:tcBorders>
            <w:shd w:val="clear" w:color="D9D9D9" w:fill="D9D9D9"/>
            <w:noWrap/>
            <w:hideMark/>
          </w:tcPr>
          <w:p w14:paraId="7043BD01" w14:textId="77777777" w:rsidR="00103616" w:rsidRPr="00103616" w:rsidRDefault="00103616" w:rsidP="00103616">
            <w:pPr>
              <w:rPr>
                <w:rFonts w:ascii="Arial" w:hAnsi="Arial" w:cs="Arial"/>
              </w:rPr>
            </w:pPr>
            <w:r w:rsidRPr="00103616">
              <w:rPr>
                <w:rFonts w:ascii="Arial" w:hAnsi="Arial" w:cs="Arial"/>
              </w:rPr>
              <w:t>Deprecated</w:t>
            </w:r>
          </w:p>
        </w:tc>
      </w:tr>
      <w:tr w:rsidR="00103616" w:rsidRPr="00103616" w14:paraId="637CF566" w14:textId="77777777" w:rsidTr="00103616">
        <w:trPr>
          <w:trHeight w:val="320"/>
        </w:trPr>
        <w:tc>
          <w:tcPr>
            <w:tcW w:w="3120" w:type="dxa"/>
            <w:tcBorders>
              <w:top w:val="nil"/>
              <w:left w:val="nil"/>
              <w:bottom w:val="nil"/>
              <w:right w:val="nil"/>
            </w:tcBorders>
            <w:shd w:val="clear" w:color="auto" w:fill="auto"/>
            <w:noWrap/>
            <w:hideMark/>
          </w:tcPr>
          <w:p w14:paraId="096BCBB6" w14:textId="77777777" w:rsidR="00103616" w:rsidRPr="00103616" w:rsidRDefault="00103616" w:rsidP="00103616">
            <w:pPr>
              <w:rPr>
                <w:rFonts w:ascii="Arial" w:hAnsi="Arial" w:cs="Arial"/>
              </w:rPr>
            </w:pPr>
            <w:r w:rsidRPr="00103616">
              <w:rPr>
                <w:rFonts w:ascii="Arial" w:hAnsi="Arial" w:cs="Arial"/>
              </w:rPr>
              <w:t>humidity</w:t>
            </w:r>
          </w:p>
        </w:tc>
        <w:tc>
          <w:tcPr>
            <w:tcW w:w="1260" w:type="dxa"/>
            <w:tcBorders>
              <w:top w:val="nil"/>
              <w:left w:val="nil"/>
              <w:bottom w:val="nil"/>
              <w:right w:val="nil"/>
            </w:tcBorders>
            <w:shd w:val="clear" w:color="auto" w:fill="auto"/>
            <w:noWrap/>
            <w:hideMark/>
          </w:tcPr>
          <w:p w14:paraId="0772B24D"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auto" w:fill="auto"/>
            <w:noWrap/>
            <w:hideMark/>
          </w:tcPr>
          <w:p w14:paraId="562EFBC1" w14:textId="77777777" w:rsidR="00103616" w:rsidRPr="00103616" w:rsidRDefault="00103616" w:rsidP="00103616">
            <w:pPr>
              <w:rPr>
                <w:rFonts w:ascii="Arial" w:hAnsi="Arial" w:cs="Arial"/>
              </w:rPr>
            </w:pPr>
            <w:r w:rsidRPr="00103616">
              <w:rPr>
                <w:rFonts w:ascii="Arial" w:hAnsi="Arial" w:cs="Arial"/>
              </w:rPr>
              <w:t>Humidity, %</w:t>
            </w:r>
          </w:p>
        </w:tc>
      </w:tr>
      <w:tr w:rsidR="00103616" w:rsidRPr="00103616" w14:paraId="402B821D" w14:textId="77777777" w:rsidTr="00103616">
        <w:trPr>
          <w:trHeight w:val="320"/>
        </w:trPr>
        <w:tc>
          <w:tcPr>
            <w:tcW w:w="3120" w:type="dxa"/>
            <w:tcBorders>
              <w:top w:val="nil"/>
              <w:left w:val="nil"/>
              <w:bottom w:val="nil"/>
              <w:right w:val="nil"/>
            </w:tcBorders>
            <w:shd w:val="clear" w:color="D9D9D9" w:fill="D9D9D9"/>
            <w:noWrap/>
            <w:hideMark/>
          </w:tcPr>
          <w:p w14:paraId="4BDF4589" w14:textId="77777777" w:rsidR="00103616" w:rsidRPr="00103616" w:rsidRDefault="00103616" w:rsidP="00103616">
            <w:pPr>
              <w:rPr>
                <w:rFonts w:ascii="Arial" w:hAnsi="Arial" w:cs="Arial"/>
              </w:rPr>
            </w:pPr>
            <w:proofErr w:type="spellStart"/>
            <w:r w:rsidRPr="00103616">
              <w:rPr>
                <w:rFonts w:ascii="Arial" w:hAnsi="Arial" w:cs="Arial"/>
              </w:rPr>
              <w:t>wind_speed</w:t>
            </w:r>
            <w:proofErr w:type="spellEnd"/>
          </w:p>
        </w:tc>
        <w:tc>
          <w:tcPr>
            <w:tcW w:w="1260" w:type="dxa"/>
            <w:tcBorders>
              <w:top w:val="nil"/>
              <w:left w:val="nil"/>
              <w:bottom w:val="nil"/>
              <w:right w:val="nil"/>
            </w:tcBorders>
            <w:shd w:val="clear" w:color="D9D9D9" w:fill="D9D9D9"/>
            <w:noWrap/>
            <w:hideMark/>
          </w:tcPr>
          <w:p w14:paraId="4F7B7FCC"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4FE28595" w14:textId="77777777" w:rsidR="00103616" w:rsidRPr="00103616" w:rsidRDefault="00103616" w:rsidP="00103616">
            <w:pPr>
              <w:rPr>
                <w:rFonts w:ascii="Arial" w:hAnsi="Arial" w:cs="Arial"/>
              </w:rPr>
            </w:pPr>
            <w:r w:rsidRPr="00103616">
              <w:rPr>
                <w:rFonts w:ascii="Arial" w:hAnsi="Arial" w:cs="Arial"/>
              </w:rPr>
              <w:t>Wind speed. Unit Default: meter/sec</w:t>
            </w:r>
          </w:p>
        </w:tc>
      </w:tr>
      <w:tr w:rsidR="00103616" w:rsidRPr="00103616" w14:paraId="355014D1" w14:textId="77777777" w:rsidTr="00103616">
        <w:trPr>
          <w:trHeight w:val="320"/>
        </w:trPr>
        <w:tc>
          <w:tcPr>
            <w:tcW w:w="3120" w:type="dxa"/>
            <w:tcBorders>
              <w:top w:val="nil"/>
              <w:left w:val="nil"/>
              <w:bottom w:val="nil"/>
              <w:right w:val="nil"/>
            </w:tcBorders>
            <w:shd w:val="clear" w:color="auto" w:fill="auto"/>
            <w:noWrap/>
            <w:hideMark/>
          </w:tcPr>
          <w:p w14:paraId="602B7C55" w14:textId="77777777" w:rsidR="00103616" w:rsidRPr="00103616" w:rsidRDefault="00103616" w:rsidP="00103616">
            <w:pPr>
              <w:rPr>
                <w:rFonts w:ascii="Arial" w:hAnsi="Arial" w:cs="Arial"/>
              </w:rPr>
            </w:pPr>
            <w:proofErr w:type="spellStart"/>
            <w:r w:rsidRPr="00103616">
              <w:rPr>
                <w:rFonts w:ascii="Arial" w:hAnsi="Arial" w:cs="Arial"/>
              </w:rPr>
              <w:t>wind_deg</w:t>
            </w:r>
            <w:proofErr w:type="spellEnd"/>
          </w:p>
        </w:tc>
        <w:tc>
          <w:tcPr>
            <w:tcW w:w="1260" w:type="dxa"/>
            <w:tcBorders>
              <w:top w:val="nil"/>
              <w:left w:val="nil"/>
              <w:bottom w:val="nil"/>
              <w:right w:val="nil"/>
            </w:tcBorders>
            <w:shd w:val="clear" w:color="auto" w:fill="auto"/>
            <w:noWrap/>
            <w:hideMark/>
          </w:tcPr>
          <w:p w14:paraId="7F4DB4FF"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auto" w:fill="auto"/>
            <w:noWrap/>
            <w:hideMark/>
          </w:tcPr>
          <w:p w14:paraId="63259EF5" w14:textId="77777777" w:rsidR="00103616" w:rsidRPr="00103616" w:rsidRDefault="00103616" w:rsidP="00103616">
            <w:pPr>
              <w:rPr>
                <w:rFonts w:ascii="Arial" w:hAnsi="Arial" w:cs="Arial"/>
              </w:rPr>
            </w:pPr>
            <w:r w:rsidRPr="00103616">
              <w:rPr>
                <w:rFonts w:ascii="Arial" w:hAnsi="Arial" w:cs="Arial"/>
              </w:rPr>
              <w:t>Wind direction, degrees (meteorological)</w:t>
            </w:r>
          </w:p>
        </w:tc>
      </w:tr>
      <w:tr w:rsidR="00103616" w:rsidRPr="00103616" w14:paraId="353E40A4" w14:textId="77777777" w:rsidTr="00103616">
        <w:trPr>
          <w:trHeight w:val="320"/>
        </w:trPr>
        <w:tc>
          <w:tcPr>
            <w:tcW w:w="3120" w:type="dxa"/>
            <w:tcBorders>
              <w:top w:val="nil"/>
              <w:left w:val="nil"/>
              <w:bottom w:val="nil"/>
              <w:right w:val="nil"/>
            </w:tcBorders>
            <w:shd w:val="clear" w:color="D9D9D9" w:fill="D9D9D9"/>
            <w:noWrap/>
            <w:hideMark/>
          </w:tcPr>
          <w:p w14:paraId="5C3B5A69" w14:textId="77777777" w:rsidR="00103616" w:rsidRPr="00103616" w:rsidRDefault="00103616" w:rsidP="00103616">
            <w:pPr>
              <w:rPr>
                <w:rFonts w:ascii="Arial" w:hAnsi="Arial" w:cs="Arial"/>
              </w:rPr>
            </w:pPr>
            <w:r w:rsidRPr="00103616">
              <w:rPr>
                <w:rFonts w:ascii="Arial" w:hAnsi="Arial" w:cs="Arial"/>
              </w:rPr>
              <w:t>rain_1h</w:t>
            </w:r>
          </w:p>
        </w:tc>
        <w:tc>
          <w:tcPr>
            <w:tcW w:w="1260" w:type="dxa"/>
            <w:tcBorders>
              <w:top w:val="nil"/>
              <w:left w:val="nil"/>
              <w:bottom w:val="nil"/>
              <w:right w:val="nil"/>
            </w:tcBorders>
            <w:shd w:val="clear" w:color="D9D9D9" w:fill="D9D9D9"/>
            <w:noWrap/>
            <w:hideMark/>
          </w:tcPr>
          <w:p w14:paraId="6C0848BB"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14DB1EEE" w14:textId="77777777" w:rsidR="00103616" w:rsidRPr="00103616" w:rsidRDefault="00103616" w:rsidP="00103616">
            <w:pPr>
              <w:rPr>
                <w:rFonts w:ascii="Arial" w:hAnsi="Arial" w:cs="Arial"/>
              </w:rPr>
            </w:pPr>
            <w:r w:rsidRPr="00103616">
              <w:rPr>
                <w:rFonts w:ascii="Arial" w:hAnsi="Arial" w:cs="Arial"/>
              </w:rPr>
              <w:t>Rain volume for the last hour, mm</w:t>
            </w:r>
          </w:p>
        </w:tc>
      </w:tr>
      <w:tr w:rsidR="00103616" w:rsidRPr="00103616" w14:paraId="77DA5165" w14:textId="77777777" w:rsidTr="00103616">
        <w:trPr>
          <w:trHeight w:val="320"/>
        </w:trPr>
        <w:tc>
          <w:tcPr>
            <w:tcW w:w="3120" w:type="dxa"/>
            <w:tcBorders>
              <w:top w:val="nil"/>
              <w:left w:val="nil"/>
              <w:bottom w:val="nil"/>
              <w:right w:val="nil"/>
            </w:tcBorders>
            <w:shd w:val="clear" w:color="auto" w:fill="auto"/>
            <w:noWrap/>
            <w:hideMark/>
          </w:tcPr>
          <w:p w14:paraId="3042A58D" w14:textId="77777777" w:rsidR="00103616" w:rsidRPr="00103616" w:rsidRDefault="00103616" w:rsidP="00103616">
            <w:pPr>
              <w:rPr>
                <w:rFonts w:ascii="Arial" w:hAnsi="Arial" w:cs="Arial"/>
              </w:rPr>
            </w:pPr>
            <w:r w:rsidRPr="00103616">
              <w:rPr>
                <w:rFonts w:ascii="Arial" w:hAnsi="Arial" w:cs="Arial"/>
              </w:rPr>
              <w:t>rain_3h</w:t>
            </w:r>
          </w:p>
        </w:tc>
        <w:tc>
          <w:tcPr>
            <w:tcW w:w="1260" w:type="dxa"/>
            <w:tcBorders>
              <w:top w:val="nil"/>
              <w:left w:val="nil"/>
              <w:bottom w:val="nil"/>
              <w:right w:val="nil"/>
            </w:tcBorders>
            <w:shd w:val="clear" w:color="auto" w:fill="auto"/>
            <w:noWrap/>
            <w:hideMark/>
          </w:tcPr>
          <w:p w14:paraId="07D5E120"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auto" w:fill="auto"/>
            <w:noWrap/>
            <w:hideMark/>
          </w:tcPr>
          <w:p w14:paraId="332A465E" w14:textId="77777777" w:rsidR="00103616" w:rsidRPr="00103616" w:rsidRDefault="00103616" w:rsidP="00103616">
            <w:pPr>
              <w:rPr>
                <w:rFonts w:ascii="Arial" w:hAnsi="Arial" w:cs="Arial"/>
              </w:rPr>
            </w:pPr>
            <w:r w:rsidRPr="00103616">
              <w:rPr>
                <w:rFonts w:ascii="Arial" w:hAnsi="Arial" w:cs="Arial"/>
              </w:rPr>
              <w:t>Rain volume for the last 3 hours, mm</w:t>
            </w:r>
          </w:p>
        </w:tc>
      </w:tr>
      <w:tr w:rsidR="00103616" w:rsidRPr="00103616" w14:paraId="4E8B530A" w14:textId="77777777" w:rsidTr="00103616">
        <w:trPr>
          <w:trHeight w:val="320"/>
        </w:trPr>
        <w:tc>
          <w:tcPr>
            <w:tcW w:w="3120" w:type="dxa"/>
            <w:tcBorders>
              <w:top w:val="nil"/>
              <w:left w:val="nil"/>
              <w:bottom w:val="nil"/>
              <w:right w:val="nil"/>
            </w:tcBorders>
            <w:shd w:val="clear" w:color="D9D9D9" w:fill="D9D9D9"/>
            <w:noWrap/>
            <w:hideMark/>
          </w:tcPr>
          <w:p w14:paraId="0D719A50" w14:textId="77777777" w:rsidR="00103616" w:rsidRPr="00103616" w:rsidRDefault="00103616" w:rsidP="00103616">
            <w:pPr>
              <w:rPr>
                <w:rFonts w:ascii="Arial" w:hAnsi="Arial" w:cs="Arial"/>
              </w:rPr>
            </w:pPr>
            <w:r w:rsidRPr="00103616">
              <w:rPr>
                <w:rFonts w:ascii="Arial" w:hAnsi="Arial" w:cs="Arial"/>
              </w:rPr>
              <w:t>snow_1h</w:t>
            </w:r>
          </w:p>
        </w:tc>
        <w:tc>
          <w:tcPr>
            <w:tcW w:w="1260" w:type="dxa"/>
            <w:tcBorders>
              <w:top w:val="nil"/>
              <w:left w:val="nil"/>
              <w:bottom w:val="nil"/>
              <w:right w:val="nil"/>
            </w:tcBorders>
            <w:shd w:val="clear" w:color="D9D9D9" w:fill="D9D9D9"/>
            <w:noWrap/>
            <w:hideMark/>
          </w:tcPr>
          <w:p w14:paraId="5A39A409"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7056D737" w14:textId="77777777" w:rsidR="00103616" w:rsidRPr="00103616" w:rsidRDefault="00103616" w:rsidP="00103616">
            <w:pPr>
              <w:rPr>
                <w:rFonts w:ascii="Arial" w:hAnsi="Arial" w:cs="Arial"/>
              </w:rPr>
            </w:pPr>
            <w:r w:rsidRPr="00103616">
              <w:rPr>
                <w:rFonts w:ascii="Arial" w:hAnsi="Arial" w:cs="Arial"/>
              </w:rPr>
              <w:t>Snow volume for the last hour, mm (in liquid state)</w:t>
            </w:r>
          </w:p>
        </w:tc>
      </w:tr>
      <w:tr w:rsidR="00103616" w:rsidRPr="00103616" w14:paraId="5A215B03" w14:textId="77777777" w:rsidTr="00103616">
        <w:trPr>
          <w:trHeight w:val="320"/>
        </w:trPr>
        <w:tc>
          <w:tcPr>
            <w:tcW w:w="3120" w:type="dxa"/>
            <w:tcBorders>
              <w:top w:val="nil"/>
              <w:left w:val="nil"/>
              <w:bottom w:val="nil"/>
              <w:right w:val="nil"/>
            </w:tcBorders>
            <w:shd w:val="clear" w:color="auto" w:fill="auto"/>
            <w:noWrap/>
            <w:hideMark/>
          </w:tcPr>
          <w:p w14:paraId="51FD7C6D" w14:textId="77777777" w:rsidR="00103616" w:rsidRPr="00103616" w:rsidRDefault="00103616" w:rsidP="00103616">
            <w:pPr>
              <w:rPr>
                <w:rFonts w:ascii="Arial" w:hAnsi="Arial" w:cs="Arial"/>
              </w:rPr>
            </w:pPr>
            <w:r w:rsidRPr="00103616">
              <w:rPr>
                <w:rFonts w:ascii="Arial" w:hAnsi="Arial" w:cs="Arial"/>
              </w:rPr>
              <w:t>snow_3h</w:t>
            </w:r>
          </w:p>
        </w:tc>
        <w:tc>
          <w:tcPr>
            <w:tcW w:w="1260" w:type="dxa"/>
            <w:tcBorders>
              <w:top w:val="nil"/>
              <w:left w:val="nil"/>
              <w:bottom w:val="nil"/>
              <w:right w:val="nil"/>
            </w:tcBorders>
            <w:shd w:val="clear" w:color="auto" w:fill="auto"/>
            <w:noWrap/>
            <w:hideMark/>
          </w:tcPr>
          <w:p w14:paraId="049B3A9E"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auto" w:fill="auto"/>
            <w:noWrap/>
            <w:hideMark/>
          </w:tcPr>
          <w:p w14:paraId="52246AC8" w14:textId="77777777" w:rsidR="00103616" w:rsidRPr="00103616" w:rsidRDefault="00103616" w:rsidP="00103616">
            <w:pPr>
              <w:rPr>
                <w:rFonts w:ascii="Arial" w:hAnsi="Arial" w:cs="Arial"/>
              </w:rPr>
            </w:pPr>
            <w:r w:rsidRPr="00103616">
              <w:rPr>
                <w:rFonts w:ascii="Arial" w:hAnsi="Arial" w:cs="Arial"/>
              </w:rPr>
              <w:t>Snow volume for the last 3 hours, mm (in liquid state)</w:t>
            </w:r>
          </w:p>
        </w:tc>
      </w:tr>
      <w:tr w:rsidR="00103616" w:rsidRPr="00103616" w14:paraId="1692947D" w14:textId="77777777" w:rsidTr="00103616">
        <w:trPr>
          <w:trHeight w:val="320"/>
        </w:trPr>
        <w:tc>
          <w:tcPr>
            <w:tcW w:w="3120" w:type="dxa"/>
            <w:tcBorders>
              <w:top w:val="nil"/>
              <w:left w:val="nil"/>
              <w:bottom w:val="nil"/>
              <w:right w:val="nil"/>
            </w:tcBorders>
            <w:shd w:val="clear" w:color="D9D9D9" w:fill="D9D9D9"/>
            <w:noWrap/>
            <w:hideMark/>
          </w:tcPr>
          <w:p w14:paraId="4CAD728F" w14:textId="77777777" w:rsidR="00103616" w:rsidRPr="00103616" w:rsidRDefault="00103616" w:rsidP="00103616">
            <w:pPr>
              <w:rPr>
                <w:rFonts w:ascii="Arial" w:hAnsi="Arial" w:cs="Arial"/>
              </w:rPr>
            </w:pPr>
            <w:proofErr w:type="spellStart"/>
            <w:r w:rsidRPr="00103616">
              <w:rPr>
                <w:rFonts w:ascii="Arial" w:hAnsi="Arial" w:cs="Arial"/>
              </w:rPr>
              <w:t>clouds_all</w:t>
            </w:r>
            <w:proofErr w:type="spellEnd"/>
          </w:p>
        </w:tc>
        <w:tc>
          <w:tcPr>
            <w:tcW w:w="1260" w:type="dxa"/>
            <w:tcBorders>
              <w:top w:val="nil"/>
              <w:left w:val="nil"/>
              <w:bottom w:val="nil"/>
              <w:right w:val="nil"/>
            </w:tcBorders>
            <w:shd w:val="clear" w:color="D9D9D9" w:fill="D9D9D9"/>
            <w:noWrap/>
            <w:hideMark/>
          </w:tcPr>
          <w:p w14:paraId="3510A414"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D9D9D9" w:fill="D9D9D9"/>
            <w:noWrap/>
            <w:hideMark/>
          </w:tcPr>
          <w:p w14:paraId="5A735BB8" w14:textId="77777777" w:rsidR="00103616" w:rsidRPr="00103616" w:rsidRDefault="00103616" w:rsidP="00103616">
            <w:pPr>
              <w:rPr>
                <w:rFonts w:ascii="Arial" w:hAnsi="Arial" w:cs="Arial"/>
              </w:rPr>
            </w:pPr>
            <w:r w:rsidRPr="00103616">
              <w:rPr>
                <w:rFonts w:ascii="Arial" w:hAnsi="Arial" w:cs="Arial"/>
              </w:rPr>
              <w:t>Cloudiness, %</w:t>
            </w:r>
          </w:p>
        </w:tc>
      </w:tr>
      <w:tr w:rsidR="00103616" w:rsidRPr="00103616" w14:paraId="450528C8" w14:textId="77777777" w:rsidTr="00103616">
        <w:trPr>
          <w:trHeight w:val="320"/>
        </w:trPr>
        <w:tc>
          <w:tcPr>
            <w:tcW w:w="3120" w:type="dxa"/>
            <w:tcBorders>
              <w:top w:val="nil"/>
              <w:left w:val="nil"/>
              <w:bottom w:val="nil"/>
              <w:right w:val="nil"/>
            </w:tcBorders>
            <w:shd w:val="clear" w:color="auto" w:fill="auto"/>
            <w:noWrap/>
            <w:hideMark/>
          </w:tcPr>
          <w:p w14:paraId="10572F71" w14:textId="77777777" w:rsidR="00103616" w:rsidRPr="00103616" w:rsidRDefault="00103616" w:rsidP="00103616">
            <w:pPr>
              <w:rPr>
                <w:rFonts w:ascii="Arial" w:hAnsi="Arial" w:cs="Arial"/>
              </w:rPr>
            </w:pPr>
            <w:proofErr w:type="spellStart"/>
            <w:r w:rsidRPr="00103616">
              <w:rPr>
                <w:rFonts w:ascii="Arial" w:hAnsi="Arial" w:cs="Arial"/>
              </w:rPr>
              <w:lastRenderedPageBreak/>
              <w:t>weather_id</w:t>
            </w:r>
            <w:proofErr w:type="spellEnd"/>
          </w:p>
        </w:tc>
        <w:tc>
          <w:tcPr>
            <w:tcW w:w="1260" w:type="dxa"/>
            <w:tcBorders>
              <w:top w:val="nil"/>
              <w:left w:val="nil"/>
              <w:bottom w:val="nil"/>
              <w:right w:val="nil"/>
            </w:tcBorders>
            <w:shd w:val="clear" w:color="auto" w:fill="auto"/>
            <w:noWrap/>
            <w:hideMark/>
          </w:tcPr>
          <w:p w14:paraId="7BC3C615" w14:textId="77777777" w:rsidR="00103616" w:rsidRPr="00103616" w:rsidRDefault="00103616" w:rsidP="00103616">
            <w:pPr>
              <w:rPr>
                <w:rFonts w:ascii="Arial" w:hAnsi="Arial" w:cs="Arial"/>
              </w:rPr>
            </w:pPr>
            <w:r w:rsidRPr="00103616">
              <w:rPr>
                <w:rFonts w:ascii="Arial" w:hAnsi="Arial" w:cs="Arial"/>
              </w:rPr>
              <w:t>numeric</w:t>
            </w:r>
          </w:p>
        </w:tc>
        <w:tc>
          <w:tcPr>
            <w:tcW w:w="5401" w:type="dxa"/>
            <w:tcBorders>
              <w:top w:val="nil"/>
              <w:left w:val="nil"/>
              <w:bottom w:val="nil"/>
              <w:right w:val="nil"/>
            </w:tcBorders>
            <w:shd w:val="clear" w:color="auto" w:fill="auto"/>
            <w:noWrap/>
            <w:hideMark/>
          </w:tcPr>
          <w:p w14:paraId="20931123" w14:textId="77777777" w:rsidR="00103616" w:rsidRPr="00103616" w:rsidRDefault="00103616" w:rsidP="00103616">
            <w:pPr>
              <w:rPr>
                <w:rFonts w:ascii="Arial" w:hAnsi="Arial" w:cs="Arial"/>
              </w:rPr>
            </w:pPr>
            <w:r w:rsidRPr="00103616">
              <w:rPr>
                <w:rFonts w:ascii="Arial" w:hAnsi="Arial" w:cs="Arial"/>
              </w:rPr>
              <w:t>Weather condition id</w:t>
            </w:r>
          </w:p>
        </w:tc>
      </w:tr>
      <w:tr w:rsidR="00103616" w:rsidRPr="00103616" w14:paraId="701E0BCD" w14:textId="77777777" w:rsidTr="00103616">
        <w:trPr>
          <w:trHeight w:val="320"/>
        </w:trPr>
        <w:tc>
          <w:tcPr>
            <w:tcW w:w="3120" w:type="dxa"/>
            <w:tcBorders>
              <w:top w:val="nil"/>
              <w:left w:val="nil"/>
              <w:bottom w:val="nil"/>
              <w:right w:val="nil"/>
            </w:tcBorders>
            <w:shd w:val="clear" w:color="D9D9D9" w:fill="D9D9D9"/>
            <w:noWrap/>
            <w:hideMark/>
          </w:tcPr>
          <w:p w14:paraId="71FA5BEB" w14:textId="77777777" w:rsidR="00103616" w:rsidRPr="00103616" w:rsidRDefault="00103616" w:rsidP="00103616">
            <w:pPr>
              <w:rPr>
                <w:rFonts w:ascii="Arial" w:hAnsi="Arial" w:cs="Arial"/>
              </w:rPr>
            </w:pPr>
            <w:proofErr w:type="spellStart"/>
            <w:r w:rsidRPr="00103616">
              <w:rPr>
                <w:rFonts w:ascii="Arial" w:hAnsi="Arial" w:cs="Arial"/>
              </w:rPr>
              <w:t>weather_main</w:t>
            </w:r>
            <w:proofErr w:type="spellEnd"/>
          </w:p>
        </w:tc>
        <w:tc>
          <w:tcPr>
            <w:tcW w:w="1260" w:type="dxa"/>
            <w:tcBorders>
              <w:top w:val="nil"/>
              <w:left w:val="nil"/>
              <w:bottom w:val="nil"/>
              <w:right w:val="nil"/>
            </w:tcBorders>
            <w:shd w:val="clear" w:color="D9D9D9" w:fill="D9D9D9"/>
            <w:noWrap/>
            <w:hideMark/>
          </w:tcPr>
          <w:p w14:paraId="2CA5295A" w14:textId="77777777" w:rsidR="00103616" w:rsidRPr="00103616" w:rsidRDefault="00103616" w:rsidP="00103616">
            <w:pPr>
              <w:rPr>
                <w:rFonts w:ascii="Arial" w:hAnsi="Arial" w:cs="Arial"/>
              </w:rPr>
            </w:pPr>
            <w:r w:rsidRPr="00103616">
              <w:rPr>
                <w:rFonts w:ascii="Arial" w:hAnsi="Arial" w:cs="Arial"/>
              </w:rPr>
              <w:t>text</w:t>
            </w:r>
          </w:p>
        </w:tc>
        <w:tc>
          <w:tcPr>
            <w:tcW w:w="5401" w:type="dxa"/>
            <w:tcBorders>
              <w:top w:val="nil"/>
              <w:left w:val="nil"/>
              <w:bottom w:val="nil"/>
              <w:right w:val="nil"/>
            </w:tcBorders>
            <w:shd w:val="clear" w:color="D9D9D9" w:fill="D9D9D9"/>
            <w:noWrap/>
            <w:hideMark/>
          </w:tcPr>
          <w:p w14:paraId="57303996" w14:textId="77777777" w:rsidR="00103616" w:rsidRPr="00103616" w:rsidRDefault="00103616" w:rsidP="00103616">
            <w:pPr>
              <w:rPr>
                <w:rFonts w:ascii="Arial" w:hAnsi="Arial" w:cs="Arial"/>
              </w:rPr>
            </w:pPr>
            <w:r w:rsidRPr="00103616">
              <w:rPr>
                <w:rFonts w:ascii="Arial" w:hAnsi="Arial" w:cs="Arial"/>
              </w:rPr>
              <w:t>Group of weather parameters (Rain, Snow, Extreme etc.)</w:t>
            </w:r>
          </w:p>
        </w:tc>
      </w:tr>
      <w:tr w:rsidR="00103616" w:rsidRPr="00103616" w14:paraId="54BD4D29" w14:textId="77777777" w:rsidTr="00103616">
        <w:trPr>
          <w:trHeight w:val="320"/>
        </w:trPr>
        <w:tc>
          <w:tcPr>
            <w:tcW w:w="3120" w:type="dxa"/>
            <w:tcBorders>
              <w:top w:val="nil"/>
              <w:left w:val="nil"/>
              <w:bottom w:val="nil"/>
              <w:right w:val="nil"/>
            </w:tcBorders>
            <w:shd w:val="clear" w:color="auto" w:fill="auto"/>
            <w:noWrap/>
            <w:hideMark/>
          </w:tcPr>
          <w:p w14:paraId="4BB7AF48" w14:textId="77777777" w:rsidR="00103616" w:rsidRPr="00103616" w:rsidRDefault="00103616" w:rsidP="00103616">
            <w:pPr>
              <w:rPr>
                <w:rFonts w:ascii="Arial" w:hAnsi="Arial" w:cs="Arial"/>
              </w:rPr>
            </w:pPr>
            <w:proofErr w:type="spellStart"/>
            <w:r w:rsidRPr="00103616">
              <w:rPr>
                <w:rFonts w:ascii="Arial" w:hAnsi="Arial" w:cs="Arial"/>
              </w:rPr>
              <w:t>weather_description</w:t>
            </w:r>
            <w:proofErr w:type="spellEnd"/>
          </w:p>
        </w:tc>
        <w:tc>
          <w:tcPr>
            <w:tcW w:w="1260" w:type="dxa"/>
            <w:tcBorders>
              <w:top w:val="nil"/>
              <w:left w:val="nil"/>
              <w:bottom w:val="nil"/>
              <w:right w:val="nil"/>
            </w:tcBorders>
            <w:shd w:val="clear" w:color="auto" w:fill="auto"/>
            <w:noWrap/>
            <w:hideMark/>
          </w:tcPr>
          <w:p w14:paraId="60CC4814" w14:textId="77777777" w:rsidR="00103616" w:rsidRPr="00103616" w:rsidRDefault="00103616" w:rsidP="00103616">
            <w:pPr>
              <w:rPr>
                <w:rFonts w:ascii="Arial" w:hAnsi="Arial" w:cs="Arial"/>
              </w:rPr>
            </w:pPr>
            <w:r w:rsidRPr="00103616">
              <w:rPr>
                <w:rFonts w:ascii="Arial" w:hAnsi="Arial" w:cs="Arial"/>
              </w:rPr>
              <w:t>text</w:t>
            </w:r>
          </w:p>
        </w:tc>
        <w:tc>
          <w:tcPr>
            <w:tcW w:w="5401" w:type="dxa"/>
            <w:tcBorders>
              <w:top w:val="nil"/>
              <w:left w:val="nil"/>
              <w:bottom w:val="nil"/>
              <w:right w:val="nil"/>
            </w:tcBorders>
            <w:shd w:val="clear" w:color="auto" w:fill="auto"/>
            <w:noWrap/>
            <w:hideMark/>
          </w:tcPr>
          <w:p w14:paraId="17F608D3" w14:textId="77777777" w:rsidR="00103616" w:rsidRPr="00103616" w:rsidRDefault="00103616" w:rsidP="00103616">
            <w:pPr>
              <w:rPr>
                <w:rFonts w:ascii="Arial" w:hAnsi="Arial" w:cs="Arial"/>
              </w:rPr>
            </w:pPr>
            <w:r w:rsidRPr="00103616">
              <w:rPr>
                <w:rFonts w:ascii="Arial" w:hAnsi="Arial" w:cs="Arial"/>
              </w:rPr>
              <w:t>Weather condition within the group</w:t>
            </w:r>
          </w:p>
        </w:tc>
      </w:tr>
      <w:tr w:rsidR="00103616" w:rsidRPr="00103616" w14:paraId="716C9A4F" w14:textId="77777777" w:rsidTr="00103616">
        <w:trPr>
          <w:trHeight w:val="320"/>
        </w:trPr>
        <w:tc>
          <w:tcPr>
            <w:tcW w:w="3120" w:type="dxa"/>
            <w:tcBorders>
              <w:top w:val="nil"/>
              <w:left w:val="nil"/>
              <w:bottom w:val="single" w:sz="8" w:space="0" w:color="000000"/>
              <w:right w:val="nil"/>
            </w:tcBorders>
            <w:shd w:val="clear" w:color="D9D9D9" w:fill="D9D9D9"/>
            <w:noWrap/>
            <w:hideMark/>
          </w:tcPr>
          <w:p w14:paraId="7D45F4CF" w14:textId="77777777" w:rsidR="00103616" w:rsidRPr="00103616" w:rsidRDefault="00103616" w:rsidP="00103616">
            <w:pPr>
              <w:rPr>
                <w:rFonts w:ascii="Arial" w:hAnsi="Arial" w:cs="Arial"/>
              </w:rPr>
            </w:pPr>
            <w:proofErr w:type="spellStart"/>
            <w:r w:rsidRPr="00103616">
              <w:rPr>
                <w:rFonts w:ascii="Arial" w:hAnsi="Arial" w:cs="Arial"/>
              </w:rPr>
              <w:t>weather_icon</w:t>
            </w:r>
            <w:proofErr w:type="spellEnd"/>
          </w:p>
        </w:tc>
        <w:tc>
          <w:tcPr>
            <w:tcW w:w="1260" w:type="dxa"/>
            <w:tcBorders>
              <w:top w:val="nil"/>
              <w:left w:val="nil"/>
              <w:bottom w:val="single" w:sz="8" w:space="0" w:color="000000"/>
              <w:right w:val="nil"/>
            </w:tcBorders>
            <w:shd w:val="clear" w:color="D9D9D9" w:fill="D9D9D9"/>
            <w:noWrap/>
            <w:hideMark/>
          </w:tcPr>
          <w:p w14:paraId="7FCD9E02" w14:textId="77777777" w:rsidR="00103616" w:rsidRPr="00103616" w:rsidRDefault="00103616" w:rsidP="00103616">
            <w:pPr>
              <w:rPr>
                <w:rFonts w:ascii="Arial" w:hAnsi="Arial" w:cs="Arial"/>
              </w:rPr>
            </w:pPr>
            <w:r w:rsidRPr="00103616">
              <w:rPr>
                <w:rFonts w:ascii="Arial" w:hAnsi="Arial" w:cs="Arial"/>
              </w:rPr>
              <w:t>text</w:t>
            </w:r>
          </w:p>
        </w:tc>
        <w:tc>
          <w:tcPr>
            <w:tcW w:w="5401" w:type="dxa"/>
            <w:tcBorders>
              <w:top w:val="nil"/>
              <w:left w:val="nil"/>
              <w:bottom w:val="single" w:sz="8" w:space="0" w:color="000000"/>
              <w:right w:val="nil"/>
            </w:tcBorders>
            <w:shd w:val="clear" w:color="D9D9D9" w:fill="D9D9D9"/>
            <w:noWrap/>
            <w:hideMark/>
          </w:tcPr>
          <w:p w14:paraId="0E33B9D3" w14:textId="77777777" w:rsidR="00103616" w:rsidRPr="00103616" w:rsidRDefault="00103616" w:rsidP="00103616">
            <w:pPr>
              <w:rPr>
                <w:rFonts w:ascii="Arial" w:hAnsi="Arial" w:cs="Arial"/>
              </w:rPr>
            </w:pPr>
            <w:r w:rsidRPr="00103616">
              <w:rPr>
                <w:rFonts w:ascii="Arial" w:hAnsi="Arial" w:cs="Arial"/>
              </w:rPr>
              <w:t>Weather icon id</w:t>
            </w:r>
          </w:p>
        </w:tc>
      </w:tr>
    </w:tbl>
    <w:p w14:paraId="68FA64B8" w14:textId="0FDD231E" w:rsidR="00D6710D" w:rsidRDefault="00D6710D" w:rsidP="00DA334C">
      <w:pPr>
        <w:spacing w:line="360" w:lineRule="auto"/>
        <w:rPr>
          <w:rFonts w:ascii="Arial" w:hAnsi="Arial" w:cs="Arial"/>
          <w:lang w:val="en-US"/>
        </w:rPr>
      </w:pPr>
    </w:p>
    <w:p w14:paraId="5337EE4B" w14:textId="525B6DE1" w:rsidR="00F00113" w:rsidRPr="00805725" w:rsidRDefault="00F00113" w:rsidP="00F00113">
      <w:pPr>
        <w:rPr>
          <w:rFonts w:ascii="Calibri" w:hAnsi="Calibri" w:cs="Calibri"/>
          <w:color w:val="000000"/>
        </w:rPr>
      </w:pPr>
      <w:r>
        <w:rPr>
          <w:rFonts w:ascii="Arial" w:hAnsi="Arial" w:cs="Arial"/>
          <w:lang w:val="en-US"/>
        </w:rPr>
        <w:t xml:space="preserve">Number of instances: </w:t>
      </w:r>
      <w:r>
        <w:rPr>
          <w:rFonts w:ascii="Calibri" w:hAnsi="Calibri" w:cs="Calibri"/>
          <w:color w:val="000000"/>
        </w:rPr>
        <w:t>8.955</w:t>
      </w:r>
    </w:p>
    <w:p w14:paraId="23BDA5BD" w14:textId="095D10D5" w:rsidR="00F00113" w:rsidRDefault="00F00113" w:rsidP="00F00113">
      <w:pPr>
        <w:spacing w:line="360" w:lineRule="auto"/>
        <w:rPr>
          <w:rFonts w:ascii="Arial" w:hAnsi="Arial" w:cs="Arial"/>
          <w:lang w:val="en-US"/>
        </w:rPr>
      </w:pPr>
      <w:r>
        <w:rPr>
          <w:rFonts w:ascii="Arial" w:hAnsi="Arial" w:cs="Arial"/>
          <w:lang w:val="en-US"/>
        </w:rPr>
        <w:t xml:space="preserve">Number of attributes: </w:t>
      </w:r>
      <w:r>
        <w:rPr>
          <w:rFonts w:ascii="Arial" w:hAnsi="Arial" w:cs="Arial"/>
          <w:lang w:val="en-US"/>
        </w:rPr>
        <w:t>25</w:t>
      </w:r>
    </w:p>
    <w:p w14:paraId="3198EFE5" w14:textId="77777777" w:rsidR="00F00113" w:rsidRDefault="00F00113" w:rsidP="00DA334C">
      <w:pPr>
        <w:spacing w:line="360" w:lineRule="auto"/>
        <w:rPr>
          <w:rFonts w:ascii="Arial" w:hAnsi="Arial" w:cs="Arial"/>
          <w:lang w:val="en-US"/>
        </w:rPr>
      </w:pPr>
    </w:p>
    <w:p w14:paraId="662BCC28" w14:textId="1D0D741C" w:rsidR="008678A3" w:rsidRDefault="008678A3" w:rsidP="00805725">
      <w:pPr>
        <w:spacing w:line="360" w:lineRule="auto"/>
        <w:rPr>
          <w:rFonts w:ascii="Arial" w:hAnsi="Arial" w:cs="Arial"/>
          <w:lang w:val="en-US"/>
        </w:rPr>
      </w:pPr>
      <w:r>
        <w:rPr>
          <w:rFonts w:ascii="Arial" w:hAnsi="Arial" w:cs="Arial"/>
          <w:b/>
          <w:bCs/>
          <w:sz w:val="32"/>
          <w:szCs w:val="32"/>
          <w:lang w:val="en-US"/>
        </w:rPr>
        <w:t>Methodology</w:t>
      </w:r>
    </w:p>
    <w:p w14:paraId="7247EDA9" w14:textId="77777777" w:rsidR="00893186" w:rsidRDefault="00893186" w:rsidP="00893186">
      <w:pPr>
        <w:pStyle w:val="z-TopofForm"/>
      </w:pPr>
      <w:r>
        <w:t>Top of Form</w:t>
      </w:r>
    </w:p>
    <w:p w14:paraId="4C7568C6" w14:textId="77777777" w:rsidR="00893186" w:rsidRDefault="00893186" w:rsidP="00893186">
      <w:pPr>
        <w:shd w:val="clear" w:color="auto" w:fill="FFFFFF"/>
        <w:spacing w:line="0" w:lineRule="auto"/>
        <w:textAlignment w:val="top"/>
      </w:pPr>
      <w:r>
        <w:br/>
        <w:t>data preparation and cleaning</w:t>
      </w:r>
    </w:p>
    <w:p w14:paraId="4F4161D9" w14:textId="77777777" w:rsidR="00893186" w:rsidRDefault="00893186" w:rsidP="00893186">
      <w:pPr>
        <w:pStyle w:val="z-BottomofForm"/>
      </w:pPr>
      <w:r>
        <w:t>Bottom of Form</w:t>
      </w:r>
    </w:p>
    <w:p w14:paraId="1A53AD95" w14:textId="77777777" w:rsidR="00893186" w:rsidRDefault="00893186" w:rsidP="00893186">
      <w:pPr>
        <w:shd w:val="clear" w:color="auto" w:fill="FFFFFF"/>
        <w:rPr>
          <w:rFonts w:ascii="Arial" w:hAnsi="Arial" w:cs="Arial"/>
          <w:color w:val="222222"/>
          <w:sz w:val="21"/>
          <w:szCs w:val="21"/>
        </w:rPr>
      </w:pPr>
    </w:p>
    <w:p w14:paraId="0CEEF3E7" w14:textId="3426DED3" w:rsidR="008678A3" w:rsidRDefault="00893186" w:rsidP="008678A3">
      <w:pPr>
        <w:spacing w:line="360" w:lineRule="auto"/>
        <w:rPr>
          <w:rFonts w:ascii="Arial" w:hAnsi="Arial" w:cs="Arial"/>
          <w:b/>
          <w:bCs/>
          <w:lang w:val="en-US"/>
        </w:rPr>
      </w:pPr>
      <w:r w:rsidRPr="00893186">
        <w:rPr>
          <w:rFonts w:ascii="Arial" w:hAnsi="Arial" w:cs="Arial"/>
          <w:b/>
          <w:bCs/>
          <w:lang w:val="en-US"/>
        </w:rPr>
        <w:t>Data preparation and cleaning</w:t>
      </w:r>
    </w:p>
    <w:p w14:paraId="11C7B8A6" w14:textId="0718A96C" w:rsidR="00BF41B8" w:rsidRDefault="00893186" w:rsidP="008678A3">
      <w:pPr>
        <w:spacing w:line="360" w:lineRule="auto"/>
        <w:rPr>
          <w:rFonts w:ascii="Arial" w:hAnsi="Arial" w:cs="Arial"/>
          <w:lang w:val="en-US"/>
        </w:rPr>
      </w:pPr>
      <w:r>
        <w:rPr>
          <w:rFonts w:ascii="Arial" w:hAnsi="Arial" w:cs="Arial"/>
          <w:lang w:val="en-US"/>
        </w:rPr>
        <w:t xml:space="preserve">The first step will be the preparation of the data obtained from the datasets, </w:t>
      </w:r>
      <w:r w:rsidR="00BF41B8">
        <w:rPr>
          <w:rFonts w:ascii="Arial" w:hAnsi="Arial" w:cs="Arial"/>
          <w:lang w:val="en-US"/>
        </w:rPr>
        <w:t>the first dataset obtained from “</w:t>
      </w:r>
      <w:proofErr w:type="spellStart"/>
      <w:r w:rsidR="00BF41B8">
        <w:rPr>
          <w:rFonts w:ascii="Arial" w:hAnsi="Arial" w:cs="Arial"/>
          <w:lang w:val="en-US"/>
        </w:rPr>
        <w:t>smartdublin</w:t>
      </w:r>
      <w:proofErr w:type="spellEnd"/>
      <w:r w:rsidR="00BF41B8">
        <w:rPr>
          <w:rFonts w:ascii="Arial" w:hAnsi="Arial" w:cs="Arial"/>
          <w:lang w:val="en-US"/>
        </w:rPr>
        <w:t xml:space="preserve">” </w:t>
      </w:r>
      <w:r w:rsidR="00F20972">
        <w:rPr>
          <w:rFonts w:ascii="Arial" w:hAnsi="Arial" w:cs="Arial"/>
          <w:lang w:val="en-US"/>
        </w:rPr>
        <w:t>is</w:t>
      </w:r>
      <w:r w:rsidR="00BF41B8">
        <w:rPr>
          <w:rFonts w:ascii="Arial" w:hAnsi="Arial" w:cs="Arial"/>
          <w:lang w:val="en-US"/>
        </w:rPr>
        <w:t xml:space="preserve"> separated in four files dividing the year in quarters, also contains information of every station in Dublin, but this project will be focused on the specific station </w:t>
      </w:r>
      <w:r w:rsidR="00BF41B8" w:rsidRPr="00BF41B8">
        <w:rPr>
          <w:rFonts w:ascii="Arial" w:hAnsi="Arial" w:cs="Arial"/>
          <w:lang w:val="en-US"/>
        </w:rPr>
        <w:t>St James Hospital (Luas)</w:t>
      </w:r>
      <w:r w:rsidR="00BF41B8">
        <w:rPr>
          <w:rFonts w:ascii="Arial" w:hAnsi="Arial" w:cs="Arial"/>
          <w:lang w:val="en-US"/>
        </w:rPr>
        <w:t xml:space="preserve">, that is the one near to my place. </w:t>
      </w:r>
      <w:r w:rsidR="00F20972">
        <w:rPr>
          <w:rFonts w:ascii="Arial" w:hAnsi="Arial" w:cs="Arial"/>
          <w:lang w:val="en-US"/>
        </w:rPr>
        <w:t>Then</w:t>
      </w:r>
      <w:r w:rsidR="00C50C52">
        <w:rPr>
          <w:rFonts w:ascii="Arial" w:hAnsi="Arial" w:cs="Arial"/>
          <w:lang w:val="en-US"/>
        </w:rPr>
        <w:t>,</w:t>
      </w:r>
      <w:r w:rsidR="00BF41B8">
        <w:rPr>
          <w:rFonts w:ascii="Arial" w:hAnsi="Arial" w:cs="Arial"/>
          <w:lang w:val="en-US"/>
        </w:rPr>
        <w:t xml:space="preserve"> a new </w:t>
      </w:r>
      <w:r w:rsidR="00A10C20">
        <w:rPr>
          <w:rFonts w:ascii="Arial" w:hAnsi="Arial" w:cs="Arial"/>
          <w:lang w:val="en-US"/>
        </w:rPr>
        <w:t xml:space="preserve">dataset </w:t>
      </w:r>
      <w:r w:rsidR="00BF41B8">
        <w:rPr>
          <w:rFonts w:ascii="Arial" w:hAnsi="Arial" w:cs="Arial"/>
          <w:lang w:val="en-US"/>
        </w:rPr>
        <w:t>file was generated</w:t>
      </w:r>
      <w:r w:rsidR="00C50C52">
        <w:rPr>
          <w:rFonts w:ascii="Arial" w:hAnsi="Arial" w:cs="Arial"/>
          <w:lang w:val="en-US"/>
        </w:rPr>
        <w:t xml:space="preserve"> using a script in python (preparation_dublin_bike.py) that is shared into the script folder</w:t>
      </w:r>
      <w:r w:rsidR="00F20972">
        <w:rPr>
          <w:rFonts w:ascii="Arial" w:hAnsi="Arial" w:cs="Arial"/>
          <w:lang w:val="en-US"/>
        </w:rPr>
        <w:t xml:space="preserve"> of the </w:t>
      </w:r>
      <w:r w:rsidR="00F20972" w:rsidRPr="00F20972">
        <w:rPr>
          <w:rFonts w:ascii="Arial" w:hAnsi="Arial" w:cs="Arial"/>
          <w:lang w:val="en-US"/>
        </w:rPr>
        <w:t>annex</w:t>
      </w:r>
      <w:r w:rsidR="00C50C52">
        <w:rPr>
          <w:rFonts w:ascii="Arial" w:hAnsi="Arial" w:cs="Arial"/>
          <w:lang w:val="en-US"/>
        </w:rPr>
        <w:t xml:space="preserve">, this new </w:t>
      </w:r>
      <w:r w:rsidR="00A10C20">
        <w:rPr>
          <w:rFonts w:ascii="Arial" w:hAnsi="Arial" w:cs="Arial"/>
          <w:lang w:val="en-US"/>
        </w:rPr>
        <w:t xml:space="preserve">dataset </w:t>
      </w:r>
      <w:r w:rsidR="00C50C52">
        <w:rPr>
          <w:rFonts w:ascii="Arial" w:hAnsi="Arial" w:cs="Arial"/>
          <w:lang w:val="en-US"/>
        </w:rPr>
        <w:t>file</w:t>
      </w:r>
      <w:r w:rsidR="00CD60F9">
        <w:rPr>
          <w:rFonts w:ascii="Arial" w:hAnsi="Arial" w:cs="Arial"/>
          <w:lang w:val="en-US"/>
        </w:rPr>
        <w:t xml:space="preserve"> (</w:t>
      </w:r>
      <w:r w:rsidR="00CD60F9" w:rsidRPr="00CD60F9">
        <w:rPr>
          <w:rFonts w:ascii="Arial" w:hAnsi="Arial" w:cs="Arial"/>
          <w:lang w:val="en-US"/>
        </w:rPr>
        <w:t>filtered_dublinbikes_2019</w:t>
      </w:r>
      <w:r w:rsidR="00CD60F9">
        <w:rPr>
          <w:rFonts w:ascii="Arial" w:hAnsi="Arial" w:cs="Arial"/>
          <w:lang w:val="en-US"/>
        </w:rPr>
        <w:t>.csv)</w:t>
      </w:r>
      <w:r w:rsidR="00BF41B8">
        <w:rPr>
          <w:rFonts w:ascii="Arial" w:hAnsi="Arial" w:cs="Arial"/>
          <w:lang w:val="en-US"/>
        </w:rPr>
        <w:t xml:space="preserve"> </w:t>
      </w:r>
      <w:r w:rsidR="00C50C52">
        <w:rPr>
          <w:rFonts w:ascii="Arial" w:hAnsi="Arial" w:cs="Arial"/>
          <w:lang w:val="en-US"/>
        </w:rPr>
        <w:t>contains</w:t>
      </w:r>
      <w:r w:rsidR="00BF41B8">
        <w:rPr>
          <w:rFonts w:ascii="Arial" w:hAnsi="Arial" w:cs="Arial"/>
          <w:lang w:val="en-US"/>
        </w:rPr>
        <w:t xml:space="preserve"> the information of</w:t>
      </w:r>
      <w:r w:rsidR="00C50C52">
        <w:rPr>
          <w:rFonts w:ascii="Arial" w:hAnsi="Arial" w:cs="Arial"/>
          <w:lang w:val="en-US"/>
        </w:rPr>
        <w:t xml:space="preserve"> the specific station St James Hospital for the whole year of 2019.</w:t>
      </w:r>
    </w:p>
    <w:p w14:paraId="374E75FF" w14:textId="374DC09E" w:rsidR="00C50C52" w:rsidRDefault="00C50C52" w:rsidP="008678A3">
      <w:pPr>
        <w:spacing w:line="360" w:lineRule="auto"/>
        <w:rPr>
          <w:rFonts w:ascii="Arial" w:hAnsi="Arial" w:cs="Arial"/>
          <w:lang w:val="en-US"/>
        </w:rPr>
      </w:pPr>
    </w:p>
    <w:p w14:paraId="3CE3497D" w14:textId="644BE5DF" w:rsidR="00DC7EDA" w:rsidRDefault="00DC7EDA" w:rsidP="008678A3">
      <w:pPr>
        <w:spacing w:line="360" w:lineRule="auto"/>
        <w:rPr>
          <w:rFonts w:ascii="Arial" w:hAnsi="Arial" w:cs="Arial"/>
          <w:lang w:val="en-US"/>
        </w:rPr>
      </w:pPr>
      <w:r>
        <w:rPr>
          <w:rFonts w:ascii="Arial" w:hAnsi="Arial" w:cs="Arial"/>
          <w:lang w:val="en-US"/>
        </w:rPr>
        <w:t xml:space="preserve">The next step would be to </w:t>
      </w:r>
      <w:r w:rsidR="00495930">
        <w:rPr>
          <w:rFonts w:ascii="Arial" w:hAnsi="Arial" w:cs="Arial"/>
          <w:lang w:val="en-US"/>
        </w:rPr>
        <w:t>put together both datasets into one file.</w:t>
      </w:r>
    </w:p>
    <w:p w14:paraId="4EBE9685" w14:textId="41E525BD" w:rsidR="00495930" w:rsidRDefault="00495930" w:rsidP="008678A3">
      <w:pPr>
        <w:spacing w:line="360" w:lineRule="auto"/>
        <w:rPr>
          <w:rFonts w:ascii="Arial" w:hAnsi="Arial" w:cs="Arial"/>
          <w:lang w:val="en-US"/>
        </w:rPr>
      </w:pPr>
      <w:r>
        <w:rPr>
          <w:rFonts w:ascii="Arial" w:hAnsi="Arial" w:cs="Arial"/>
          <w:lang w:val="en-US"/>
        </w:rPr>
        <w:t xml:space="preserve">In order to do that the column date was </w:t>
      </w:r>
      <w:r w:rsidRPr="00495930">
        <w:rPr>
          <w:rFonts w:ascii="Arial" w:hAnsi="Arial" w:cs="Arial"/>
          <w:lang w:val="en-US"/>
        </w:rPr>
        <w:t xml:space="preserve">splitted </w:t>
      </w:r>
      <w:r>
        <w:rPr>
          <w:rFonts w:ascii="Arial" w:hAnsi="Arial" w:cs="Arial"/>
          <w:lang w:val="en-US"/>
        </w:rPr>
        <w:t>into five different columns (“year”. “month”, “day”, “hour”, “minute”)</w:t>
      </w:r>
      <w:r w:rsidR="00A10C20">
        <w:rPr>
          <w:rFonts w:ascii="Arial" w:hAnsi="Arial" w:cs="Arial"/>
          <w:lang w:val="en-US"/>
        </w:rPr>
        <w:t xml:space="preserve"> </w:t>
      </w:r>
      <w:r w:rsidR="00F20972">
        <w:rPr>
          <w:rFonts w:ascii="Arial" w:hAnsi="Arial" w:cs="Arial"/>
          <w:lang w:val="en-US"/>
        </w:rPr>
        <w:t>for</w:t>
      </w:r>
      <w:r w:rsidR="00A10C20">
        <w:rPr>
          <w:rFonts w:ascii="Arial" w:hAnsi="Arial" w:cs="Arial"/>
          <w:lang w:val="en-US"/>
        </w:rPr>
        <w:t xml:space="preserve"> both datasets, then a new dataset file was created by matching those columns between datasets. The script used for this task is in the folder scripts </w:t>
      </w:r>
      <w:r w:rsidR="000067CC">
        <w:rPr>
          <w:rFonts w:ascii="Arial" w:hAnsi="Arial" w:cs="Arial"/>
          <w:lang w:val="en-US"/>
        </w:rPr>
        <w:t xml:space="preserve">of the annex </w:t>
      </w:r>
      <w:r w:rsidR="00A10C20">
        <w:rPr>
          <w:rFonts w:ascii="Arial" w:hAnsi="Arial" w:cs="Arial"/>
          <w:lang w:val="en-US"/>
        </w:rPr>
        <w:t>(“join_datasets.py”) and the new dataset file was generated in the folder datasets (“</w:t>
      </w:r>
      <w:r w:rsidR="00DD60D0">
        <w:rPr>
          <w:rFonts w:ascii="Arial" w:hAnsi="Arial" w:cs="Arial"/>
          <w:lang w:val="en-US"/>
        </w:rPr>
        <w:t>joined</w:t>
      </w:r>
      <w:r w:rsidR="00A10C20">
        <w:rPr>
          <w:rFonts w:ascii="Arial" w:hAnsi="Arial" w:cs="Arial"/>
          <w:lang w:val="en-US"/>
        </w:rPr>
        <w:t>_dataset.csv”).</w:t>
      </w:r>
    </w:p>
    <w:p w14:paraId="23882CD3" w14:textId="2A3ADB63" w:rsidR="00655F17" w:rsidRDefault="00655F17" w:rsidP="00655F17">
      <w:pPr>
        <w:spacing w:line="360" w:lineRule="auto"/>
        <w:rPr>
          <w:rFonts w:ascii="Arial" w:hAnsi="Arial" w:cs="Arial"/>
          <w:lang w:val="en-US"/>
        </w:rPr>
      </w:pPr>
      <w:r w:rsidRPr="00655F17">
        <w:rPr>
          <w:rFonts w:ascii="Arial" w:hAnsi="Arial" w:cs="Arial"/>
          <w:lang w:val="en-US"/>
        </w:rPr>
        <w:t xml:space="preserve">The script </w:t>
      </w:r>
      <w:r w:rsidR="000067CC">
        <w:rPr>
          <w:rFonts w:ascii="Arial" w:hAnsi="Arial" w:cs="Arial"/>
          <w:lang w:val="en-US"/>
        </w:rPr>
        <w:t xml:space="preserve">performed the </w:t>
      </w:r>
      <w:r w:rsidRPr="00655F17">
        <w:rPr>
          <w:rFonts w:ascii="Arial" w:hAnsi="Arial" w:cs="Arial"/>
          <w:lang w:val="en-US"/>
        </w:rPr>
        <w:t>extract</w:t>
      </w:r>
      <w:r w:rsidR="000067CC">
        <w:rPr>
          <w:rFonts w:ascii="Arial" w:hAnsi="Arial" w:cs="Arial"/>
          <w:lang w:val="en-US"/>
        </w:rPr>
        <w:t>ion of</w:t>
      </w:r>
      <w:r w:rsidRPr="00655F17">
        <w:rPr>
          <w:rFonts w:ascii="Arial" w:hAnsi="Arial" w:cs="Arial"/>
          <w:lang w:val="en-US"/>
        </w:rPr>
        <w:t xml:space="preserve"> the day of the week from the datetime and create</w:t>
      </w:r>
      <w:r w:rsidR="000067CC">
        <w:rPr>
          <w:rFonts w:ascii="Arial" w:hAnsi="Arial" w:cs="Arial"/>
          <w:lang w:val="en-US"/>
        </w:rPr>
        <w:t>d</w:t>
      </w:r>
      <w:r w:rsidRPr="00655F17">
        <w:rPr>
          <w:rFonts w:ascii="Arial" w:hAnsi="Arial" w:cs="Arial"/>
          <w:lang w:val="en-US"/>
        </w:rPr>
        <w:t xml:space="preserve"> a new column </w:t>
      </w:r>
      <w:r>
        <w:rPr>
          <w:rFonts w:ascii="Arial" w:hAnsi="Arial" w:cs="Arial"/>
          <w:lang w:val="en-US"/>
        </w:rPr>
        <w:t xml:space="preserve">“DATE OF THE WEEK” </w:t>
      </w:r>
      <w:r w:rsidRPr="00655F17">
        <w:rPr>
          <w:rFonts w:ascii="Arial" w:hAnsi="Arial" w:cs="Arial"/>
          <w:lang w:val="en-US"/>
        </w:rPr>
        <w:t>with this data in integer</w:t>
      </w:r>
      <w:r w:rsidR="000067CC">
        <w:rPr>
          <w:rFonts w:ascii="Arial" w:hAnsi="Arial" w:cs="Arial"/>
          <w:lang w:val="en-US"/>
        </w:rPr>
        <w:t xml:space="preserve"> format</w:t>
      </w:r>
      <w:r>
        <w:rPr>
          <w:rFonts w:ascii="Arial" w:hAnsi="Arial" w:cs="Arial"/>
          <w:lang w:val="en-US"/>
        </w:rPr>
        <w:t xml:space="preserve"> </w:t>
      </w:r>
      <w:r w:rsidR="000067CC">
        <w:rPr>
          <w:rFonts w:ascii="Arial" w:hAnsi="Arial" w:cs="Arial"/>
          <w:lang w:val="en-US"/>
        </w:rPr>
        <w:t>(</w:t>
      </w:r>
      <w:r w:rsidRPr="00655F17">
        <w:rPr>
          <w:rFonts w:ascii="Arial" w:hAnsi="Arial" w:cs="Arial"/>
          <w:lang w:val="en-US"/>
        </w:rPr>
        <w:t>#0: Monday ,6:</w:t>
      </w:r>
      <w:r>
        <w:rPr>
          <w:rFonts w:ascii="Arial" w:hAnsi="Arial" w:cs="Arial"/>
          <w:lang w:val="en-US"/>
        </w:rPr>
        <w:t xml:space="preserve"> </w:t>
      </w:r>
      <w:r w:rsidRPr="00655F17">
        <w:rPr>
          <w:rFonts w:ascii="Arial" w:hAnsi="Arial" w:cs="Arial"/>
          <w:lang w:val="en-US"/>
        </w:rPr>
        <w:t>Sunday</w:t>
      </w:r>
      <w:r w:rsidR="000067CC">
        <w:rPr>
          <w:rFonts w:ascii="Arial" w:hAnsi="Arial" w:cs="Arial"/>
          <w:lang w:val="en-US"/>
        </w:rPr>
        <w:t>)</w:t>
      </w:r>
      <w:r>
        <w:rPr>
          <w:rFonts w:ascii="Arial" w:hAnsi="Arial" w:cs="Arial"/>
          <w:lang w:val="en-US"/>
        </w:rPr>
        <w:t>.</w:t>
      </w:r>
    </w:p>
    <w:p w14:paraId="75B19774" w14:textId="390C401E" w:rsidR="00655F17" w:rsidRDefault="00655F17" w:rsidP="00655F17">
      <w:pPr>
        <w:spacing w:line="360" w:lineRule="auto"/>
        <w:rPr>
          <w:rFonts w:ascii="Arial" w:hAnsi="Arial" w:cs="Arial"/>
          <w:lang w:val="en-US"/>
        </w:rPr>
      </w:pPr>
    </w:p>
    <w:p w14:paraId="5B59A634" w14:textId="0FA90BB5" w:rsidR="004F7949" w:rsidRDefault="00655F17" w:rsidP="004F7949">
      <w:pPr>
        <w:spacing w:line="360" w:lineRule="auto"/>
        <w:rPr>
          <w:rFonts w:ascii="Arial" w:hAnsi="Arial" w:cs="Arial"/>
          <w:lang w:val="en-US"/>
        </w:rPr>
      </w:pPr>
      <w:r>
        <w:rPr>
          <w:rFonts w:ascii="Arial" w:hAnsi="Arial" w:cs="Arial"/>
          <w:lang w:val="en-US"/>
        </w:rPr>
        <w:t>The following step would be to clean the dataset from duplicated, useless or deprecated information,</w:t>
      </w:r>
      <w:r w:rsidR="004F7949">
        <w:rPr>
          <w:rFonts w:ascii="Arial" w:hAnsi="Arial" w:cs="Arial"/>
          <w:lang w:val="en-US"/>
        </w:rPr>
        <w:t xml:space="preserve"> </w:t>
      </w:r>
      <w:r w:rsidR="00DD60D0">
        <w:rPr>
          <w:rFonts w:ascii="Arial" w:hAnsi="Arial" w:cs="Arial"/>
          <w:lang w:val="en-US"/>
        </w:rPr>
        <w:t>therefore</w:t>
      </w:r>
      <w:r>
        <w:rPr>
          <w:rFonts w:ascii="Arial" w:hAnsi="Arial" w:cs="Arial"/>
          <w:lang w:val="en-US"/>
        </w:rPr>
        <w:t xml:space="preserve"> columns </w:t>
      </w:r>
      <w:r w:rsidR="004F7949" w:rsidRPr="004F7949">
        <w:rPr>
          <w:rFonts w:ascii="Arial" w:hAnsi="Arial" w:cs="Arial"/>
          <w:lang w:val="en-US"/>
        </w:rPr>
        <w:t>"BIKE STANDS",</w:t>
      </w:r>
      <w:r w:rsidR="004F7949">
        <w:rPr>
          <w:rFonts w:ascii="Arial" w:hAnsi="Arial" w:cs="Arial"/>
          <w:lang w:val="en-US"/>
        </w:rPr>
        <w:t xml:space="preserve"> </w:t>
      </w:r>
      <w:r w:rsidR="004F7949" w:rsidRPr="004F7949">
        <w:rPr>
          <w:rFonts w:ascii="Arial" w:hAnsi="Arial" w:cs="Arial"/>
          <w:lang w:val="en-US"/>
        </w:rPr>
        <w:t xml:space="preserve">"AVAILABLE BIKE STANDS", </w:t>
      </w:r>
      <w:r>
        <w:rPr>
          <w:rFonts w:ascii="Arial" w:hAnsi="Arial" w:cs="Arial"/>
          <w:lang w:val="en-US"/>
        </w:rPr>
        <w:t>“STATION ID”, “TIME”, “LAST UPDATED”, “NAME”, “STATUS”, “ADDRESS”, “LATITUDE”, “LONGITUDE”,</w:t>
      </w:r>
      <w:r w:rsidR="001A47ED">
        <w:rPr>
          <w:rFonts w:ascii="Arial" w:hAnsi="Arial" w:cs="Arial"/>
          <w:lang w:val="en-US"/>
        </w:rPr>
        <w:t xml:space="preserve"> “YEAR”, “MINUTES”, </w:t>
      </w:r>
      <w:r w:rsidR="00024C0C">
        <w:rPr>
          <w:rFonts w:ascii="Arial" w:hAnsi="Arial" w:cs="Arial"/>
          <w:lang w:val="en-US"/>
        </w:rPr>
        <w:t>“dt”, “</w:t>
      </w:r>
      <w:proofErr w:type="spellStart"/>
      <w:r w:rsidR="00024C0C">
        <w:rPr>
          <w:rFonts w:ascii="Arial" w:hAnsi="Arial" w:cs="Arial"/>
          <w:lang w:val="en-US"/>
        </w:rPr>
        <w:t>dt_iso</w:t>
      </w:r>
      <w:proofErr w:type="spellEnd"/>
      <w:r w:rsidR="00024C0C">
        <w:rPr>
          <w:rFonts w:ascii="Arial" w:hAnsi="Arial" w:cs="Arial"/>
          <w:lang w:val="en-US"/>
        </w:rPr>
        <w:t xml:space="preserve">”, </w:t>
      </w:r>
      <w:r w:rsidR="00024C0C">
        <w:rPr>
          <w:rFonts w:ascii="Arial" w:hAnsi="Arial" w:cs="Arial"/>
          <w:lang w:val="en-US"/>
        </w:rPr>
        <w:lastRenderedPageBreak/>
        <w:t>“</w:t>
      </w:r>
      <w:proofErr w:type="spellStart"/>
      <w:r w:rsidR="00024C0C">
        <w:rPr>
          <w:rFonts w:ascii="Arial" w:hAnsi="Arial" w:cs="Arial"/>
          <w:lang w:val="en-US"/>
        </w:rPr>
        <w:t>timezone</w:t>
      </w:r>
      <w:proofErr w:type="spellEnd"/>
      <w:r w:rsidR="00024C0C">
        <w:rPr>
          <w:rFonts w:ascii="Arial" w:hAnsi="Arial" w:cs="Arial"/>
          <w:lang w:val="en-US"/>
        </w:rPr>
        <w:t xml:space="preserve">”, </w:t>
      </w:r>
      <w:r w:rsidR="00347EC5">
        <w:rPr>
          <w:rFonts w:ascii="Arial" w:hAnsi="Arial" w:cs="Arial"/>
          <w:lang w:val="en-US"/>
        </w:rPr>
        <w:t>“</w:t>
      </w:r>
      <w:proofErr w:type="spellStart"/>
      <w:r w:rsidR="00347EC5" w:rsidRPr="00347EC5">
        <w:rPr>
          <w:rFonts w:ascii="Arial" w:hAnsi="Arial" w:cs="Arial"/>
          <w:lang w:val="en-US"/>
        </w:rPr>
        <w:t>temp_min</w:t>
      </w:r>
      <w:proofErr w:type="spellEnd"/>
      <w:r w:rsidR="00347EC5">
        <w:rPr>
          <w:rFonts w:ascii="Arial" w:hAnsi="Arial" w:cs="Arial"/>
          <w:lang w:val="en-US"/>
        </w:rPr>
        <w:t>”</w:t>
      </w:r>
      <w:r w:rsidR="00347EC5" w:rsidRPr="00347EC5">
        <w:rPr>
          <w:rFonts w:ascii="Arial" w:hAnsi="Arial" w:cs="Arial"/>
          <w:lang w:val="en-US"/>
        </w:rPr>
        <w:t>,</w:t>
      </w:r>
      <w:r w:rsidR="00347EC5">
        <w:rPr>
          <w:rFonts w:ascii="Arial" w:hAnsi="Arial" w:cs="Arial"/>
          <w:lang w:val="en-US"/>
        </w:rPr>
        <w:t xml:space="preserve"> “</w:t>
      </w:r>
      <w:proofErr w:type="spellStart"/>
      <w:r w:rsidR="00347EC5" w:rsidRPr="00347EC5">
        <w:rPr>
          <w:rFonts w:ascii="Arial" w:hAnsi="Arial" w:cs="Arial"/>
          <w:lang w:val="en-US"/>
        </w:rPr>
        <w:t>temp_max</w:t>
      </w:r>
      <w:proofErr w:type="spellEnd"/>
      <w:r w:rsidR="00347EC5">
        <w:rPr>
          <w:rFonts w:ascii="Arial" w:hAnsi="Arial" w:cs="Arial"/>
          <w:lang w:val="en-US"/>
        </w:rPr>
        <w:t>”</w:t>
      </w:r>
      <w:r w:rsidR="00347EC5" w:rsidRPr="00347EC5">
        <w:rPr>
          <w:rFonts w:ascii="Arial" w:hAnsi="Arial" w:cs="Arial"/>
          <w:lang w:val="en-US"/>
        </w:rPr>
        <w:t xml:space="preserve">, </w:t>
      </w:r>
      <w:r w:rsidR="00024C0C">
        <w:rPr>
          <w:rFonts w:ascii="Arial" w:hAnsi="Arial" w:cs="Arial"/>
          <w:lang w:val="en-US"/>
        </w:rPr>
        <w:t>“</w:t>
      </w:r>
      <w:proofErr w:type="spellStart"/>
      <w:r w:rsidR="00024C0C">
        <w:rPr>
          <w:rFonts w:ascii="Arial" w:hAnsi="Arial" w:cs="Arial"/>
          <w:lang w:val="en-US"/>
        </w:rPr>
        <w:t>city_name</w:t>
      </w:r>
      <w:proofErr w:type="spellEnd"/>
      <w:r w:rsidR="00024C0C">
        <w:rPr>
          <w:rFonts w:ascii="Arial" w:hAnsi="Arial" w:cs="Arial"/>
          <w:lang w:val="en-US"/>
        </w:rPr>
        <w:t>”, “</w:t>
      </w:r>
      <w:proofErr w:type="spellStart"/>
      <w:r w:rsidR="00024C0C" w:rsidRPr="00024C0C">
        <w:rPr>
          <w:rFonts w:ascii="Arial" w:hAnsi="Arial" w:cs="Arial"/>
          <w:lang w:val="en-US"/>
        </w:rPr>
        <w:t>sea_level</w:t>
      </w:r>
      <w:proofErr w:type="spellEnd"/>
      <w:r w:rsidR="00024C0C">
        <w:rPr>
          <w:rFonts w:ascii="Arial" w:hAnsi="Arial" w:cs="Arial"/>
          <w:lang w:val="en-US"/>
        </w:rPr>
        <w:t>”, “</w:t>
      </w:r>
      <w:proofErr w:type="spellStart"/>
      <w:r w:rsidR="00024C0C" w:rsidRPr="00024C0C">
        <w:rPr>
          <w:rFonts w:ascii="Arial" w:hAnsi="Arial" w:cs="Arial"/>
          <w:lang w:val="en-US"/>
        </w:rPr>
        <w:t>grnd_level</w:t>
      </w:r>
      <w:proofErr w:type="spellEnd"/>
      <w:r w:rsidR="00024C0C">
        <w:rPr>
          <w:rFonts w:ascii="Arial" w:hAnsi="Arial" w:cs="Arial"/>
          <w:lang w:val="en-US"/>
        </w:rPr>
        <w:t>”, “</w:t>
      </w:r>
      <w:r w:rsidR="00024C0C" w:rsidRPr="00024C0C">
        <w:rPr>
          <w:rFonts w:ascii="Arial" w:hAnsi="Arial" w:cs="Arial"/>
          <w:lang w:val="en-US"/>
        </w:rPr>
        <w:t>rain_3h</w:t>
      </w:r>
      <w:r w:rsidR="00024C0C">
        <w:rPr>
          <w:rFonts w:ascii="Arial" w:hAnsi="Arial" w:cs="Arial"/>
          <w:lang w:val="en-US"/>
        </w:rPr>
        <w:t>”, “</w:t>
      </w:r>
      <w:r w:rsidR="00024C0C" w:rsidRPr="00024C0C">
        <w:rPr>
          <w:rFonts w:ascii="Arial" w:hAnsi="Arial" w:cs="Arial"/>
          <w:lang w:val="en-US"/>
        </w:rPr>
        <w:t>snow_1h</w:t>
      </w:r>
      <w:r w:rsidR="00024C0C">
        <w:rPr>
          <w:rFonts w:ascii="Arial" w:hAnsi="Arial" w:cs="Arial"/>
          <w:lang w:val="en-US"/>
        </w:rPr>
        <w:t>”, “</w:t>
      </w:r>
      <w:r w:rsidR="00024C0C" w:rsidRPr="00024C0C">
        <w:rPr>
          <w:rFonts w:ascii="Arial" w:hAnsi="Arial" w:cs="Arial"/>
          <w:lang w:val="en-US"/>
        </w:rPr>
        <w:t>snow_3h</w:t>
      </w:r>
      <w:r w:rsidR="00024C0C">
        <w:rPr>
          <w:rFonts w:ascii="Arial" w:hAnsi="Arial" w:cs="Arial"/>
          <w:lang w:val="en-US"/>
        </w:rPr>
        <w:t>”, “</w:t>
      </w:r>
      <w:proofErr w:type="spellStart"/>
      <w:r w:rsidR="00024C0C" w:rsidRPr="00024C0C">
        <w:rPr>
          <w:rFonts w:ascii="Arial" w:hAnsi="Arial" w:cs="Arial"/>
          <w:lang w:val="en-US"/>
        </w:rPr>
        <w:t>weather_id</w:t>
      </w:r>
      <w:proofErr w:type="spellEnd"/>
      <w:r w:rsidR="00024C0C">
        <w:rPr>
          <w:rFonts w:ascii="Arial" w:hAnsi="Arial" w:cs="Arial"/>
          <w:lang w:val="en-US"/>
        </w:rPr>
        <w:t>”, “</w:t>
      </w:r>
      <w:proofErr w:type="spellStart"/>
      <w:r w:rsidR="00024C0C" w:rsidRPr="00024C0C">
        <w:rPr>
          <w:rFonts w:ascii="Arial" w:hAnsi="Arial" w:cs="Arial"/>
          <w:lang w:val="en-US"/>
        </w:rPr>
        <w:t>weather_description</w:t>
      </w:r>
      <w:proofErr w:type="spellEnd"/>
      <w:r w:rsidR="00024C0C">
        <w:rPr>
          <w:rFonts w:ascii="Arial" w:hAnsi="Arial" w:cs="Arial"/>
          <w:lang w:val="en-US"/>
        </w:rPr>
        <w:t>”, “</w:t>
      </w:r>
      <w:proofErr w:type="spellStart"/>
      <w:r w:rsidR="00024C0C" w:rsidRPr="00024C0C">
        <w:rPr>
          <w:rFonts w:ascii="Arial" w:hAnsi="Arial" w:cs="Arial"/>
          <w:lang w:val="en-US"/>
        </w:rPr>
        <w:t>weather_icon</w:t>
      </w:r>
      <w:proofErr w:type="spellEnd"/>
      <w:r w:rsidR="00024C0C">
        <w:rPr>
          <w:rFonts w:ascii="Arial" w:hAnsi="Arial" w:cs="Arial"/>
          <w:lang w:val="en-US"/>
        </w:rPr>
        <w:t>” were removed from the data</w:t>
      </w:r>
      <w:r w:rsidR="00DD60D0">
        <w:rPr>
          <w:rFonts w:ascii="Arial" w:hAnsi="Arial" w:cs="Arial"/>
          <w:lang w:val="en-US"/>
        </w:rPr>
        <w:t>set using the script (“cleaning_dataset.py”)</w:t>
      </w:r>
      <w:r w:rsidR="00E459AC">
        <w:rPr>
          <w:rFonts w:ascii="Arial" w:hAnsi="Arial" w:cs="Arial"/>
          <w:lang w:val="en-US"/>
        </w:rPr>
        <w:t>.</w:t>
      </w:r>
    </w:p>
    <w:p w14:paraId="32245552" w14:textId="1174CEFF" w:rsidR="00415F09" w:rsidRDefault="00415F09" w:rsidP="004F7949">
      <w:pPr>
        <w:spacing w:line="360" w:lineRule="auto"/>
        <w:rPr>
          <w:rFonts w:ascii="Arial" w:hAnsi="Arial" w:cs="Arial"/>
          <w:lang w:val="en-US"/>
        </w:rPr>
      </w:pPr>
      <w:r>
        <w:rPr>
          <w:rFonts w:ascii="Arial" w:hAnsi="Arial" w:cs="Arial"/>
          <w:lang w:val="en-US"/>
        </w:rPr>
        <w:t>In the last part of the data preparation a new attribute is going to be added, that is how many bikes available will be there in the station in the next hour, in order to fill this attribute we will use the information available in the table for the next hour and delete the last register</w:t>
      </w:r>
      <w:r w:rsidR="000067CC">
        <w:rPr>
          <w:rFonts w:ascii="Arial" w:hAnsi="Arial" w:cs="Arial"/>
          <w:lang w:val="en-US"/>
        </w:rPr>
        <w:t xml:space="preserve"> of the dataset</w:t>
      </w:r>
      <w:r>
        <w:rPr>
          <w:rFonts w:ascii="Arial" w:hAnsi="Arial" w:cs="Arial"/>
          <w:lang w:val="en-US"/>
        </w:rPr>
        <w:t xml:space="preserve"> which does not have any following data to get information from. This task is going to be completed in the script </w:t>
      </w:r>
      <w:r>
        <w:rPr>
          <w:rFonts w:ascii="Arial" w:hAnsi="Arial" w:cs="Arial"/>
          <w:lang w:val="en-US"/>
        </w:rPr>
        <w:t>(“cleaning_dataset.py”)</w:t>
      </w:r>
      <w:r w:rsidRPr="00415F09">
        <w:rPr>
          <w:rFonts w:ascii="Arial" w:hAnsi="Arial" w:cs="Arial"/>
          <w:lang w:val="en-US"/>
        </w:rPr>
        <w:t xml:space="preserve"> </w:t>
      </w:r>
      <w:r>
        <w:rPr>
          <w:rFonts w:ascii="Arial" w:hAnsi="Arial" w:cs="Arial"/>
          <w:lang w:val="en-US"/>
        </w:rPr>
        <w:t>and</w:t>
      </w:r>
      <w:r w:rsidR="000067CC">
        <w:rPr>
          <w:rFonts w:ascii="Arial" w:hAnsi="Arial" w:cs="Arial"/>
          <w:lang w:val="en-US"/>
        </w:rPr>
        <w:t xml:space="preserve"> it is going to</w:t>
      </w:r>
      <w:r>
        <w:rPr>
          <w:rFonts w:ascii="Arial" w:hAnsi="Arial" w:cs="Arial"/>
          <w:lang w:val="en-US"/>
        </w:rPr>
        <w:t xml:space="preserve"> genera the file “</w:t>
      </w:r>
      <w:r>
        <w:rPr>
          <w:rFonts w:ascii="Arial" w:hAnsi="Arial" w:cs="Arial"/>
          <w:lang w:val="en-US"/>
        </w:rPr>
        <w:t>raw</w:t>
      </w:r>
      <w:r>
        <w:rPr>
          <w:rFonts w:ascii="Arial" w:hAnsi="Arial" w:cs="Arial"/>
          <w:lang w:val="en-US"/>
        </w:rPr>
        <w:t>_final_dataset.py”.</w:t>
      </w:r>
    </w:p>
    <w:p w14:paraId="39046EDC" w14:textId="7A1DB3FA" w:rsidR="00415F09" w:rsidRDefault="00415F09" w:rsidP="004F7949">
      <w:pPr>
        <w:spacing w:line="360" w:lineRule="auto"/>
        <w:rPr>
          <w:rFonts w:ascii="Arial" w:hAnsi="Arial" w:cs="Arial"/>
          <w:lang w:val="en-US"/>
        </w:rPr>
      </w:pPr>
    </w:p>
    <w:p w14:paraId="608E77A7" w14:textId="77777777" w:rsidR="00415F09" w:rsidRDefault="00415F09" w:rsidP="004F7949">
      <w:pPr>
        <w:spacing w:line="360" w:lineRule="auto"/>
        <w:rPr>
          <w:rFonts w:ascii="Arial" w:hAnsi="Arial" w:cs="Arial"/>
          <w:lang w:val="en-US"/>
        </w:rPr>
      </w:pPr>
    </w:p>
    <w:p w14:paraId="3CEB275F" w14:textId="56D16BBF" w:rsidR="008A1F55" w:rsidRDefault="008A1F55" w:rsidP="004F7949">
      <w:pPr>
        <w:spacing w:line="360" w:lineRule="auto"/>
        <w:rPr>
          <w:rFonts w:ascii="Arial" w:hAnsi="Arial" w:cs="Arial"/>
          <w:b/>
          <w:bCs/>
          <w:lang w:val="en-US"/>
        </w:rPr>
      </w:pPr>
      <w:r>
        <w:rPr>
          <w:rFonts w:ascii="Arial" w:hAnsi="Arial" w:cs="Arial"/>
          <w:b/>
          <w:bCs/>
          <w:lang w:val="en-US"/>
        </w:rPr>
        <w:t>Model planning</w:t>
      </w:r>
    </w:p>
    <w:p w14:paraId="3B1F5767" w14:textId="77777777" w:rsidR="004D49BA" w:rsidRDefault="004D49BA" w:rsidP="004F7949">
      <w:pPr>
        <w:spacing w:line="360" w:lineRule="auto"/>
        <w:rPr>
          <w:rFonts w:ascii="Arial" w:hAnsi="Arial" w:cs="Arial"/>
          <w:b/>
          <w:bCs/>
          <w:lang w:val="en-US"/>
        </w:rPr>
      </w:pPr>
    </w:p>
    <w:p w14:paraId="48A07DE9" w14:textId="279D9A33" w:rsidR="004D49BA" w:rsidRPr="004D49BA" w:rsidRDefault="004D49BA" w:rsidP="004F7949">
      <w:pPr>
        <w:spacing w:line="360" w:lineRule="auto"/>
        <w:rPr>
          <w:rFonts w:ascii="Arial" w:hAnsi="Arial" w:cs="Arial"/>
          <w:lang w:val="en-US"/>
        </w:rPr>
      </w:pPr>
      <w:r>
        <w:rPr>
          <w:rFonts w:ascii="Arial" w:hAnsi="Arial" w:cs="Arial"/>
          <w:lang w:val="en-US"/>
        </w:rPr>
        <w:t>Based on the dataset and the type of problem we are facing we will use</w:t>
      </w:r>
      <w:r w:rsidR="00380192">
        <w:rPr>
          <w:rFonts w:ascii="Arial" w:hAnsi="Arial" w:cs="Arial"/>
          <w:lang w:val="en-US"/>
        </w:rPr>
        <w:t xml:space="preserve"> two different models, the first one would be</w:t>
      </w:r>
      <w:r>
        <w:rPr>
          <w:rFonts w:ascii="Arial" w:hAnsi="Arial" w:cs="Arial"/>
          <w:lang w:val="en-US"/>
        </w:rPr>
        <w:t xml:space="preserve"> </w:t>
      </w:r>
      <w:r w:rsidR="00380192">
        <w:rPr>
          <w:rFonts w:ascii="Arial" w:hAnsi="Arial" w:cs="Arial"/>
          <w:lang w:val="en-US"/>
        </w:rPr>
        <w:t xml:space="preserve">multiple </w:t>
      </w:r>
      <w:r>
        <w:rPr>
          <w:rFonts w:ascii="Arial" w:hAnsi="Arial" w:cs="Arial"/>
          <w:lang w:val="en-US"/>
        </w:rPr>
        <w:t>l</w:t>
      </w:r>
      <w:r w:rsidRPr="004D49BA">
        <w:rPr>
          <w:rFonts w:ascii="Arial" w:hAnsi="Arial" w:cs="Arial"/>
          <w:lang w:val="en-US"/>
        </w:rPr>
        <w:t>inear regression</w:t>
      </w:r>
      <w:r>
        <w:rPr>
          <w:rFonts w:ascii="Arial" w:hAnsi="Arial" w:cs="Arial"/>
          <w:lang w:val="en-US"/>
        </w:rPr>
        <w:t>, because</w:t>
      </w:r>
      <w:r w:rsidRPr="004D49BA">
        <w:rPr>
          <w:rFonts w:ascii="Arial" w:hAnsi="Arial" w:cs="Arial"/>
          <w:lang w:val="en-US"/>
        </w:rPr>
        <w:t xml:space="preserve"> </w:t>
      </w:r>
      <w:r>
        <w:rPr>
          <w:rFonts w:ascii="Arial" w:hAnsi="Arial" w:cs="Arial"/>
          <w:lang w:val="en-US"/>
        </w:rPr>
        <w:t xml:space="preserve">it </w:t>
      </w:r>
      <w:r w:rsidRPr="004D49BA">
        <w:rPr>
          <w:rFonts w:ascii="Arial" w:hAnsi="Arial" w:cs="Arial"/>
          <w:lang w:val="en-US"/>
        </w:rPr>
        <w:t>is an algorithm that is usually used to predict a variable Y from a set of variables X that are capable of explaining the value of Y. This algorithm assigns a weight to each of the variables X that is used to calculate the value to predict Y.</w:t>
      </w:r>
    </w:p>
    <w:p w14:paraId="40CAF187" w14:textId="44A0918C" w:rsidR="008A1F55" w:rsidRDefault="008A1F55" w:rsidP="004F7949">
      <w:pPr>
        <w:spacing w:line="360" w:lineRule="auto"/>
        <w:rPr>
          <w:rFonts w:ascii="Arial" w:hAnsi="Arial" w:cs="Arial"/>
          <w:lang w:val="en-US"/>
        </w:rPr>
      </w:pPr>
    </w:p>
    <w:p w14:paraId="5F501E80" w14:textId="4935C069" w:rsidR="006434D8" w:rsidRDefault="008A1F55" w:rsidP="00A02A30">
      <w:pPr>
        <w:spacing w:line="360" w:lineRule="auto"/>
        <w:rPr>
          <w:rFonts w:ascii="Arial" w:hAnsi="Arial" w:cs="Arial"/>
          <w:lang w:val="en-US"/>
        </w:rPr>
      </w:pPr>
      <w:r>
        <w:rPr>
          <w:rFonts w:ascii="Arial" w:hAnsi="Arial" w:cs="Arial"/>
          <w:lang w:val="en-US"/>
        </w:rPr>
        <w:t xml:space="preserve">In this stage </w:t>
      </w:r>
      <w:r w:rsidR="002E4CF9">
        <w:rPr>
          <w:rFonts w:ascii="Arial" w:hAnsi="Arial" w:cs="Arial"/>
          <w:lang w:val="en-US"/>
        </w:rPr>
        <w:t>a study is going to be performed, comparing the relationship between the attributes of our dataset and the bikes available, all the plots were generated by the script “model_planning</w:t>
      </w:r>
      <w:r w:rsidR="005A1A95">
        <w:rPr>
          <w:rFonts w:ascii="Arial" w:hAnsi="Arial" w:cs="Arial"/>
          <w:lang w:val="en-US"/>
        </w:rPr>
        <w:t>_plots</w:t>
      </w:r>
      <w:r w:rsidR="002E4CF9">
        <w:rPr>
          <w:rFonts w:ascii="Arial" w:hAnsi="Arial" w:cs="Arial"/>
          <w:lang w:val="en-US"/>
        </w:rPr>
        <w:t>.py”.</w:t>
      </w:r>
    </w:p>
    <w:p w14:paraId="4CCCF4C9" w14:textId="3F32564C" w:rsidR="007856B2" w:rsidRDefault="007856B2" w:rsidP="00A02A30">
      <w:pPr>
        <w:spacing w:line="360" w:lineRule="auto"/>
        <w:rPr>
          <w:rFonts w:ascii="Arial" w:hAnsi="Arial" w:cs="Arial"/>
          <w:lang w:val="en-US"/>
        </w:rPr>
      </w:pPr>
      <w:r>
        <w:rPr>
          <w:rFonts w:ascii="Arial" w:hAnsi="Arial" w:cs="Arial"/>
          <w:lang w:val="en-US"/>
        </w:rPr>
        <w:t>The comparisons were done in python, and all the plots generated are available in the folder (/plots).</w:t>
      </w:r>
    </w:p>
    <w:p w14:paraId="07731423" w14:textId="4472D248" w:rsidR="007856B2" w:rsidRDefault="007856B2" w:rsidP="00A02A30">
      <w:pPr>
        <w:spacing w:line="360" w:lineRule="auto"/>
        <w:rPr>
          <w:rFonts w:ascii="Arial" w:hAnsi="Arial" w:cs="Arial"/>
          <w:lang w:val="en-US"/>
        </w:rPr>
      </w:pPr>
    </w:p>
    <w:p w14:paraId="03F9E4DC" w14:textId="28C0E0D0" w:rsidR="002F5B3F" w:rsidRDefault="002F5B3F" w:rsidP="00A02A30">
      <w:pPr>
        <w:spacing w:line="360" w:lineRule="auto"/>
        <w:rPr>
          <w:rFonts w:ascii="Arial" w:hAnsi="Arial" w:cs="Arial"/>
          <w:lang w:val="en-US"/>
        </w:rPr>
      </w:pPr>
      <w:r>
        <w:rPr>
          <w:rFonts w:ascii="Arial" w:hAnsi="Arial" w:cs="Arial"/>
          <w:lang w:val="en-US"/>
        </w:rPr>
        <w:t xml:space="preserve">Here we can see tables with the results of </w:t>
      </w:r>
      <w:r w:rsidR="00B66F6F">
        <w:rPr>
          <w:rFonts w:ascii="Arial" w:hAnsi="Arial" w:cs="Arial"/>
          <w:lang w:val="en-US"/>
        </w:rPr>
        <w:t xml:space="preserve">the </w:t>
      </w:r>
      <w:r>
        <w:rPr>
          <w:rFonts w:ascii="Arial" w:hAnsi="Arial" w:cs="Arial"/>
          <w:lang w:val="en-US"/>
        </w:rPr>
        <w:t>Pearson’s correlation.</w:t>
      </w:r>
    </w:p>
    <w:p w14:paraId="0A7D4350" w14:textId="4F48690A" w:rsidR="00CB5C78" w:rsidRDefault="00CB5C78" w:rsidP="00A02A30">
      <w:pPr>
        <w:spacing w:line="360" w:lineRule="auto"/>
        <w:rPr>
          <w:rFonts w:ascii="Arial" w:hAnsi="Arial" w:cs="Arial"/>
          <w:lang w:val="en-US"/>
        </w:rPr>
      </w:pPr>
      <w:r>
        <w:rPr>
          <w:rFonts w:ascii="Arial" w:hAnsi="Arial" w:cs="Arial"/>
          <w:lang w:val="en-US"/>
        </w:rPr>
        <w:t>(Values equal to 1 or -1 indicate a perfect positive or negative correlation, and values near to 0 indicate a very week or non-existent correlation)</w:t>
      </w:r>
    </w:p>
    <w:p w14:paraId="3994EF5D" w14:textId="77777777" w:rsidR="00B66F6F" w:rsidRDefault="00B66F6F" w:rsidP="00A02A30">
      <w:pPr>
        <w:spacing w:line="360" w:lineRule="auto"/>
        <w:rPr>
          <w:rFonts w:ascii="Arial" w:hAnsi="Arial" w:cs="Arial"/>
          <w:lang w:val="en-US"/>
        </w:rPr>
      </w:pPr>
    </w:p>
    <w:tbl>
      <w:tblPr>
        <w:tblW w:w="5580" w:type="dxa"/>
        <w:jc w:val="center"/>
        <w:tblLook w:val="04A0" w:firstRow="1" w:lastRow="0" w:firstColumn="1" w:lastColumn="0" w:noHBand="0" w:noVBand="1"/>
      </w:tblPr>
      <w:tblGrid>
        <w:gridCol w:w="2880"/>
        <w:gridCol w:w="2700"/>
      </w:tblGrid>
      <w:tr w:rsidR="00B66F6F" w:rsidRPr="00B66F6F" w14:paraId="7996EA4B" w14:textId="77777777" w:rsidTr="00B66F6F">
        <w:trPr>
          <w:trHeight w:val="320"/>
          <w:jc w:val="center"/>
        </w:trPr>
        <w:tc>
          <w:tcPr>
            <w:tcW w:w="2880" w:type="dxa"/>
            <w:tcBorders>
              <w:top w:val="single" w:sz="8" w:space="0" w:color="000000"/>
              <w:left w:val="nil"/>
              <w:bottom w:val="single" w:sz="8" w:space="0" w:color="000000"/>
              <w:right w:val="nil"/>
            </w:tcBorders>
            <w:shd w:val="clear" w:color="ED7D31" w:fill="ED7D31"/>
            <w:noWrap/>
            <w:vAlign w:val="bottom"/>
            <w:hideMark/>
          </w:tcPr>
          <w:p w14:paraId="0CAE5F89" w14:textId="77777777" w:rsidR="00B66F6F" w:rsidRPr="00B66F6F" w:rsidRDefault="00B66F6F" w:rsidP="00B66F6F">
            <w:pPr>
              <w:rPr>
                <w:rFonts w:ascii="Arial" w:hAnsi="Arial" w:cs="Arial"/>
                <w:b/>
                <w:bCs/>
              </w:rPr>
            </w:pPr>
            <w:r w:rsidRPr="00B66F6F">
              <w:rPr>
                <w:rFonts w:ascii="Arial" w:hAnsi="Arial" w:cs="Arial"/>
                <w:b/>
                <w:bCs/>
              </w:rPr>
              <w:t>Pearson’s correlation</w:t>
            </w:r>
          </w:p>
        </w:tc>
        <w:tc>
          <w:tcPr>
            <w:tcW w:w="2700" w:type="dxa"/>
            <w:tcBorders>
              <w:top w:val="single" w:sz="8" w:space="0" w:color="000000"/>
              <w:left w:val="nil"/>
              <w:bottom w:val="single" w:sz="8" w:space="0" w:color="000000"/>
              <w:right w:val="nil"/>
            </w:tcBorders>
            <w:shd w:val="clear" w:color="ED7D31" w:fill="ED7D31"/>
            <w:noWrap/>
            <w:vAlign w:val="bottom"/>
            <w:hideMark/>
          </w:tcPr>
          <w:p w14:paraId="1893CFC8" w14:textId="5ADFEB5B" w:rsidR="00B66F6F" w:rsidRPr="00B66F6F" w:rsidRDefault="00B66F6F" w:rsidP="00B66F6F">
            <w:pPr>
              <w:rPr>
                <w:rFonts w:ascii="Arial" w:hAnsi="Arial" w:cs="Arial"/>
                <w:b/>
                <w:bCs/>
              </w:rPr>
            </w:pPr>
          </w:p>
        </w:tc>
      </w:tr>
      <w:tr w:rsidR="00B66F6F" w:rsidRPr="00B66F6F" w14:paraId="00E5B55A" w14:textId="77777777" w:rsidTr="00B66F6F">
        <w:trPr>
          <w:trHeight w:val="320"/>
          <w:jc w:val="center"/>
        </w:trPr>
        <w:tc>
          <w:tcPr>
            <w:tcW w:w="2880" w:type="dxa"/>
            <w:tcBorders>
              <w:top w:val="nil"/>
              <w:left w:val="nil"/>
              <w:bottom w:val="nil"/>
              <w:right w:val="nil"/>
            </w:tcBorders>
            <w:shd w:val="clear" w:color="D9D9D9" w:fill="D9D9D9"/>
            <w:noWrap/>
            <w:vAlign w:val="bottom"/>
            <w:hideMark/>
          </w:tcPr>
          <w:p w14:paraId="2DA739C1" w14:textId="77777777" w:rsidR="00B66F6F" w:rsidRPr="00B66F6F" w:rsidRDefault="00B66F6F" w:rsidP="00B66F6F">
            <w:pPr>
              <w:rPr>
                <w:rFonts w:ascii="Arial" w:hAnsi="Arial" w:cs="Arial"/>
                <w:b/>
                <w:bCs/>
              </w:rPr>
            </w:pPr>
          </w:p>
        </w:tc>
        <w:tc>
          <w:tcPr>
            <w:tcW w:w="2700" w:type="dxa"/>
            <w:tcBorders>
              <w:top w:val="nil"/>
              <w:left w:val="nil"/>
              <w:bottom w:val="nil"/>
              <w:right w:val="nil"/>
            </w:tcBorders>
            <w:shd w:val="clear" w:color="D9D9D9" w:fill="D9D9D9"/>
            <w:noWrap/>
            <w:vAlign w:val="bottom"/>
            <w:hideMark/>
          </w:tcPr>
          <w:p w14:paraId="035F7A5B" w14:textId="77777777" w:rsidR="00B66F6F" w:rsidRPr="00B66F6F" w:rsidRDefault="00B66F6F" w:rsidP="00B66F6F">
            <w:pPr>
              <w:rPr>
                <w:rFonts w:ascii="Arial" w:hAnsi="Arial" w:cs="Arial"/>
              </w:rPr>
            </w:pPr>
            <w:r w:rsidRPr="00B66F6F">
              <w:rPr>
                <w:rFonts w:ascii="Arial" w:hAnsi="Arial" w:cs="Arial"/>
              </w:rPr>
              <w:t>available_bikes_1h</w:t>
            </w:r>
          </w:p>
        </w:tc>
      </w:tr>
      <w:tr w:rsidR="00B66F6F" w:rsidRPr="00B66F6F" w14:paraId="4F392C73" w14:textId="77777777" w:rsidTr="00B66F6F">
        <w:trPr>
          <w:trHeight w:val="320"/>
          <w:jc w:val="center"/>
        </w:trPr>
        <w:tc>
          <w:tcPr>
            <w:tcW w:w="2880" w:type="dxa"/>
            <w:tcBorders>
              <w:top w:val="nil"/>
              <w:left w:val="nil"/>
              <w:bottom w:val="nil"/>
              <w:right w:val="nil"/>
            </w:tcBorders>
            <w:shd w:val="clear" w:color="auto" w:fill="auto"/>
            <w:noWrap/>
            <w:vAlign w:val="bottom"/>
            <w:hideMark/>
          </w:tcPr>
          <w:p w14:paraId="076AEB55" w14:textId="77777777" w:rsidR="00B66F6F" w:rsidRPr="00B66F6F" w:rsidRDefault="00B66F6F" w:rsidP="00B66F6F">
            <w:pPr>
              <w:rPr>
                <w:rFonts w:ascii="Arial" w:hAnsi="Arial" w:cs="Arial"/>
              </w:rPr>
            </w:pPr>
            <w:proofErr w:type="spellStart"/>
            <w:r w:rsidRPr="00B66F6F">
              <w:rPr>
                <w:rFonts w:ascii="Arial" w:hAnsi="Arial" w:cs="Arial"/>
              </w:rPr>
              <w:t>available_bikes</w:t>
            </w:r>
            <w:proofErr w:type="spellEnd"/>
          </w:p>
        </w:tc>
        <w:tc>
          <w:tcPr>
            <w:tcW w:w="2700" w:type="dxa"/>
            <w:tcBorders>
              <w:top w:val="nil"/>
              <w:left w:val="nil"/>
              <w:bottom w:val="nil"/>
              <w:right w:val="nil"/>
            </w:tcBorders>
            <w:shd w:val="clear" w:color="auto" w:fill="auto"/>
            <w:noWrap/>
            <w:vAlign w:val="bottom"/>
            <w:hideMark/>
          </w:tcPr>
          <w:p w14:paraId="2BD2C0BF" w14:textId="77777777" w:rsidR="00B66F6F" w:rsidRPr="00B66F6F" w:rsidRDefault="00B66F6F" w:rsidP="00B66F6F">
            <w:pPr>
              <w:jc w:val="right"/>
              <w:rPr>
                <w:rFonts w:ascii="Arial" w:hAnsi="Arial" w:cs="Arial"/>
              </w:rPr>
            </w:pPr>
            <w:r w:rsidRPr="00B66F6F">
              <w:rPr>
                <w:rFonts w:ascii="Arial" w:hAnsi="Arial" w:cs="Arial"/>
              </w:rPr>
              <w:t>0.865</w:t>
            </w:r>
          </w:p>
        </w:tc>
      </w:tr>
      <w:tr w:rsidR="00B66F6F" w:rsidRPr="00B66F6F" w14:paraId="0779CF3B" w14:textId="77777777" w:rsidTr="00B66F6F">
        <w:trPr>
          <w:trHeight w:val="320"/>
          <w:jc w:val="center"/>
        </w:trPr>
        <w:tc>
          <w:tcPr>
            <w:tcW w:w="2880" w:type="dxa"/>
            <w:tcBorders>
              <w:top w:val="nil"/>
              <w:left w:val="nil"/>
              <w:bottom w:val="nil"/>
              <w:right w:val="nil"/>
            </w:tcBorders>
            <w:shd w:val="clear" w:color="D9D9D9" w:fill="D9D9D9"/>
            <w:noWrap/>
            <w:vAlign w:val="bottom"/>
            <w:hideMark/>
          </w:tcPr>
          <w:p w14:paraId="5F6B1DCA" w14:textId="77777777" w:rsidR="00B66F6F" w:rsidRPr="00B66F6F" w:rsidRDefault="00B66F6F" w:rsidP="00B66F6F">
            <w:pPr>
              <w:rPr>
                <w:rFonts w:ascii="Arial" w:hAnsi="Arial" w:cs="Arial"/>
              </w:rPr>
            </w:pPr>
            <w:r w:rsidRPr="00B66F6F">
              <w:rPr>
                <w:rFonts w:ascii="Arial" w:hAnsi="Arial" w:cs="Arial"/>
              </w:rPr>
              <w:t>month</w:t>
            </w:r>
          </w:p>
        </w:tc>
        <w:tc>
          <w:tcPr>
            <w:tcW w:w="2700" w:type="dxa"/>
            <w:tcBorders>
              <w:top w:val="nil"/>
              <w:left w:val="nil"/>
              <w:bottom w:val="nil"/>
              <w:right w:val="nil"/>
            </w:tcBorders>
            <w:shd w:val="clear" w:color="D9D9D9" w:fill="D9D9D9"/>
            <w:noWrap/>
            <w:vAlign w:val="bottom"/>
            <w:hideMark/>
          </w:tcPr>
          <w:p w14:paraId="2B62C705" w14:textId="77777777" w:rsidR="00B66F6F" w:rsidRPr="00B66F6F" w:rsidRDefault="00B66F6F" w:rsidP="00B66F6F">
            <w:pPr>
              <w:jc w:val="right"/>
              <w:rPr>
                <w:rFonts w:ascii="Arial" w:hAnsi="Arial" w:cs="Arial"/>
              </w:rPr>
            </w:pPr>
            <w:r w:rsidRPr="00B66F6F">
              <w:rPr>
                <w:rFonts w:ascii="Arial" w:hAnsi="Arial" w:cs="Arial"/>
              </w:rPr>
              <w:t>-0.135</w:t>
            </w:r>
          </w:p>
        </w:tc>
      </w:tr>
      <w:tr w:rsidR="00B66F6F" w:rsidRPr="00B66F6F" w14:paraId="5D6858E4" w14:textId="77777777" w:rsidTr="00B66F6F">
        <w:trPr>
          <w:trHeight w:val="320"/>
          <w:jc w:val="center"/>
        </w:trPr>
        <w:tc>
          <w:tcPr>
            <w:tcW w:w="2880" w:type="dxa"/>
            <w:tcBorders>
              <w:top w:val="nil"/>
              <w:left w:val="nil"/>
              <w:bottom w:val="nil"/>
              <w:right w:val="nil"/>
            </w:tcBorders>
            <w:shd w:val="clear" w:color="auto" w:fill="auto"/>
            <w:noWrap/>
            <w:vAlign w:val="bottom"/>
            <w:hideMark/>
          </w:tcPr>
          <w:p w14:paraId="670FB7B0" w14:textId="77777777" w:rsidR="00B66F6F" w:rsidRPr="00B66F6F" w:rsidRDefault="00B66F6F" w:rsidP="00B66F6F">
            <w:pPr>
              <w:rPr>
                <w:rFonts w:ascii="Arial" w:hAnsi="Arial" w:cs="Arial"/>
              </w:rPr>
            </w:pPr>
            <w:r w:rsidRPr="00B66F6F">
              <w:rPr>
                <w:rFonts w:ascii="Arial" w:hAnsi="Arial" w:cs="Arial"/>
              </w:rPr>
              <w:lastRenderedPageBreak/>
              <w:t>day</w:t>
            </w:r>
          </w:p>
        </w:tc>
        <w:tc>
          <w:tcPr>
            <w:tcW w:w="2700" w:type="dxa"/>
            <w:tcBorders>
              <w:top w:val="nil"/>
              <w:left w:val="nil"/>
              <w:bottom w:val="nil"/>
              <w:right w:val="nil"/>
            </w:tcBorders>
            <w:shd w:val="clear" w:color="auto" w:fill="auto"/>
            <w:noWrap/>
            <w:vAlign w:val="bottom"/>
            <w:hideMark/>
          </w:tcPr>
          <w:p w14:paraId="6106D00C" w14:textId="77777777" w:rsidR="00B66F6F" w:rsidRPr="00B66F6F" w:rsidRDefault="00B66F6F" w:rsidP="00B66F6F">
            <w:pPr>
              <w:jc w:val="right"/>
              <w:rPr>
                <w:rFonts w:ascii="Arial" w:hAnsi="Arial" w:cs="Arial"/>
              </w:rPr>
            </w:pPr>
            <w:r w:rsidRPr="00B66F6F">
              <w:rPr>
                <w:rFonts w:ascii="Arial" w:hAnsi="Arial" w:cs="Arial"/>
              </w:rPr>
              <w:t>-0.037</w:t>
            </w:r>
          </w:p>
        </w:tc>
      </w:tr>
      <w:tr w:rsidR="00B66F6F" w:rsidRPr="00B66F6F" w14:paraId="1A9C307B" w14:textId="77777777" w:rsidTr="00B66F6F">
        <w:trPr>
          <w:trHeight w:val="320"/>
          <w:jc w:val="center"/>
        </w:trPr>
        <w:tc>
          <w:tcPr>
            <w:tcW w:w="2880" w:type="dxa"/>
            <w:tcBorders>
              <w:top w:val="nil"/>
              <w:left w:val="nil"/>
              <w:bottom w:val="nil"/>
              <w:right w:val="nil"/>
            </w:tcBorders>
            <w:shd w:val="clear" w:color="D9D9D9" w:fill="D9D9D9"/>
            <w:noWrap/>
            <w:vAlign w:val="bottom"/>
            <w:hideMark/>
          </w:tcPr>
          <w:p w14:paraId="0726F853" w14:textId="77777777" w:rsidR="00B66F6F" w:rsidRPr="00B66F6F" w:rsidRDefault="00B66F6F" w:rsidP="00B66F6F">
            <w:pPr>
              <w:rPr>
                <w:rFonts w:ascii="Arial" w:hAnsi="Arial" w:cs="Arial"/>
              </w:rPr>
            </w:pPr>
            <w:r w:rsidRPr="00B66F6F">
              <w:rPr>
                <w:rFonts w:ascii="Arial" w:hAnsi="Arial" w:cs="Arial"/>
              </w:rPr>
              <w:t>hour</w:t>
            </w:r>
          </w:p>
        </w:tc>
        <w:tc>
          <w:tcPr>
            <w:tcW w:w="2700" w:type="dxa"/>
            <w:tcBorders>
              <w:top w:val="nil"/>
              <w:left w:val="nil"/>
              <w:bottom w:val="nil"/>
              <w:right w:val="nil"/>
            </w:tcBorders>
            <w:shd w:val="clear" w:color="D9D9D9" w:fill="D9D9D9"/>
            <w:noWrap/>
            <w:vAlign w:val="bottom"/>
            <w:hideMark/>
          </w:tcPr>
          <w:p w14:paraId="7D11454A" w14:textId="77777777" w:rsidR="00B66F6F" w:rsidRPr="00B66F6F" w:rsidRDefault="00B66F6F" w:rsidP="00B66F6F">
            <w:pPr>
              <w:jc w:val="right"/>
              <w:rPr>
                <w:rFonts w:ascii="Arial" w:hAnsi="Arial" w:cs="Arial"/>
              </w:rPr>
            </w:pPr>
            <w:r w:rsidRPr="00B66F6F">
              <w:rPr>
                <w:rFonts w:ascii="Arial" w:hAnsi="Arial" w:cs="Arial"/>
              </w:rPr>
              <w:t>-0.049</w:t>
            </w:r>
          </w:p>
        </w:tc>
      </w:tr>
      <w:tr w:rsidR="00B66F6F" w:rsidRPr="00B66F6F" w14:paraId="4C56B4C8" w14:textId="77777777" w:rsidTr="00B66F6F">
        <w:trPr>
          <w:trHeight w:val="320"/>
          <w:jc w:val="center"/>
        </w:trPr>
        <w:tc>
          <w:tcPr>
            <w:tcW w:w="2880" w:type="dxa"/>
            <w:tcBorders>
              <w:top w:val="nil"/>
              <w:left w:val="nil"/>
              <w:bottom w:val="nil"/>
              <w:right w:val="nil"/>
            </w:tcBorders>
            <w:shd w:val="clear" w:color="auto" w:fill="auto"/>
            <w:noWrap/>
            <w:vAlign w:val="bottom"/>
            <w:hideMark/>
          </w:tcPr>
          <w:p w14:paraId="74FC9740" w14:textId="77777777" w:rsidR="00B66F6F" w:rsidRPr="00B66F6F" w:rsidRDefault="00B66F6F" w:rsidP="00B66F6F">
            <w:pPr>
              <w:rPr>
                <w:rFonts w:ascii="Arial" w:hAnsi="Arial" w:cs="Arial"/>
              </w:rPr>
            </w:pPr>
            <w:proofErr w:type="spellStart"/>
            <w:r w:rsidRPr="00B66F6F">
              <w:rPr>
                <w:rFonts w:ascii="Arial" w:hAnsi="Arial" w:cs="Arial"/>
              </w:rPr>
              <w:t>day_of_the_week</w:t>
            </w:r>
            <w:proofErr w:type="spellEnd"/>
          </w:p>
        </w:tc>
        <w:tc>
          <w:tcPr>
            <w:tcW w:w="2700" w:type="dxa"/>
            <w:tcBorders>
              <w:top w:val="nil"/>
              <w:left w:val="nil"/>
              <w:bottom w:val="nil"/>
              <w:right w:val="nil"/>
            </w:tcBorders>
            <w:shd w:val="clear" w:color="auto" w:fill="auto"/>
            <w:noWrap/>
            <w:vAlign w:val="bottom"/>
            <w:hideMark/>
          </w:tcPr>
          <w:p w14:paraId="194377C6" w14:textId="77777777" w:rsidR="00B66F6F" w:rsidRPr="00B66F6F" w:rsidRDefault="00B66F6F" w:rsidP="00B66F6F">
            <w:pPr>
              <w:jc w:val="right"/>
              <w:rPr>
                <w:rFonts w:ascii="Arial" w:hAnsi="Arial" w:cs="Arial"/>
              </w:rPr>
            </w:pPr>
            <w:r w:rsidRPr="00B66F6F">
              <w:rPr>
                <w:rFonts w:ascii="Arial" w:hAnsi="Arial" w:cs="Arial"/>
              </w:rPr>
              <w:t>-0.029</w:t>
            </w:r>
          </w:p>
        </w:tc>
      </w:tr>
      <w:tr w:rsidR="00B66F6F" w:rsidRPr="00B66F6F" w14:paraId="2925C702" w14:textId="77777777" w:rsidTr="00B66F6F">
        <w:trPr>
          <w:trHeight w:val="320"/>
          <w:jc w:val="center"/>
        </w:trPr>
        <w:tc>
          <w:tcPr>
            <w:tcW w:w="2880" w:type="dxa"/>
            <w:tcBorders>
              <w:top w:val="nil"/>
              <w:left w:val="nil"/>
              <w:bottom w:val="nil"/>
              <w:right w:val="nil"/>
            </w:tcBorders>
            <w:shd w:val="clear" w:color="D9D9D9" w:fill="D9D9D9"/>
            <w:noWrap/>
            <w:vAlign w:val="bottom"/>
            <w:hideMark/>
          </w:tcPr>
          <w:p w14:paraId="35622BEE" w14:textId="77777777" w:rsidR="00B66F6F" w:rsidRPr="00B66F6F" w:rsidRDefault="00B66F6F" w:rsidP="00B66F6F">
            <w:pPr>
              <w:rPr>
                <w:rFonts w:ascii="Arial" w:hAnsi="Arial" w:cs="Arial"/>
              </w:rPr>
            </w:pPr>
            <w:r w:rsidRPr="00B66F6F">
              <w:rPr>
                <w:rFonts w:ascii="Arial" w:hAnsi="Arial" w:cs="Arial"/>
              </w:rPr>
              <w:t>temp</w:t>
            </w:r>
          </w:p>
        </w:tc>
        <w:tc>
          <w:tcPr>
            <w:tcW w:w="2700" w:type="dxa"/>
            <w:tcBorders>
              <w:top w:val="nil"/>
              <w:left w:val="nil"/>
              <w:bottom w:val="nil"/>
              <w:right w:val="nil"/>
            </w:tcBorders>
            <w:shd w:val="clear" w:color="D9D9D9" w:fill="D9D9D9"/>
            <w:noWrap/>
            <w:vAlign w:val="bottom"/>
            <w:hideMark/>
          </w:tcPr>
          <w:p w14:paraId="123C2A0C" w14:textId="77777777" w:rsidR="00B66F6F" w:rsidRPr="00B66F6F" w:rsidRDefault="00B66F6F" w:rsidP="00B66F6F">
            <w:pPr>
              <w:jc w:val="right"/>
              <w:rPr>
                <w:rFonts w:ascii="Arial" w:hAnsi="Arial" w:cs="Arial"/>
              </w:rPr>
            </w:pPr>
            <w:r w:rsidRPr="00B66F6F">
              <w:rPr>
                <w:rFonts w:ascii="Arial" w:hAnsi="Arial" w:cs="Arial"/>
              </w:rPr>
              <w:t>-0.128</w:t>
            </w:r>
          </w:p>
        </w:tc>
      </w:tr>
      <w:tr w:rsidR="00B66F6F" w:rsidRPr="00B66F6F" w14:paraId="524CD2C5" w14:textId="77777777" w:rsidTr="00B66F6F">
        <w:trPr>
          <w:trHeight w:val="320"/>
          <w:jc w:val="center"/>
        </w:trPr>
        <w:tc>
          <w:tcPr>
            <w:tcW w:w="2880" w:type="dxa"/>
            <w:tcBorders>
              <w:top w:val="nil"/>
              <w:left w:val="nil"/>
              <w:bottom w:val="nil"/>
              <w:right w:val="nil"/>
            </w:tcBorders>
            <w:shd w:val="clear" w:color="auto" w:fill="auto"/>
            <w:noWrap/>
            <w:vAlign w:val="bottom"/>
            <w:hideMark/>
          </w:tcPr>
          <w:p w14:paraId="2950577E" w14:textId="77777777" w:rsidR="00B66F6F" w:rsidRPr="00B66F6F" w:rsidRDefault="00B66F6F" w:rsidP="00B66F6F">
            <w:pPr>
              <w:rPr>
                <w:rFonts w:ascii="Arial" w:hAnsi="Arial" w:cs="Arial"/>
              </w:rPr>
            </w:pPr>
            <w:proofErr w:type="spellStart"/>
            <w:r w:rsidRPr="00B66F6F">
              <w:rPr>
                <w:rFonts w:ascii="Arial" w:hAnsi="Arial" w:cs="Arial"/>
              </w:rPr>
              <w:t>feels_like</w:t>
            </w:r>
            <w:proofErr w:type="spellEnd"/>
          </w:p>
        </w:tc>
        <w:tc>
          <w:tcPr>
            <w:tcW w:w="2700" w:type="dxa"/>
            <w:tcBorders>
              <w:top w:val="nil"/>
              <w:left w:val="nil"/>
              <w:bottom w:val="nil"/>
              <w:right w:val="nil"/>
            </w:tcBorders>
            <w:shd w:val="clear" w:color="auto" w:fill="auto"/>
            <w:noWrap/>
            <w:vAlign w:val="bottom"/>
            <w:hideMark/>
          </w:tcPr>
          <w:p w14:paraId="0A39465B" w14:textId="77777777" w:rsidR="00B66F6F" w:rsidRPr="00B66F6F" w:rsidRDefault="00B66F6F" w:rsidP="00B66F6F">
            <w:pPr>
              <w:jc w:val="right"/>
              <w:rPr>
                <w:rFonts w:ascii="Arial" w:hAnsi="Arial" w:cs="Arial"/>
              </w:rPr>
            </w:pPr>
            <w:r w:rsidRPr="00B66F6F">
              <w:rPr>
                <w:rFonts w:ascii="Arial" w:hAnsi="Arial" w:cs="Arial"/>
              </w:rPr>
              <w:t>-0.103</w:t>
            </w:r>
          </w:p>
        </w:tc>
      </w:tr>
      <w:tr w:rsidR="00B66F6F" w:rsidRPr="00B66F6F" w14:paraId="46C6A0CD" w14:textId="77777777" w:rsidTr="00B66F6F">
        <w:trPr>
          <w:trHeight w:val="320"/>
          <w:jc w:val="center"/>
        </w:trPr>
        <w:tc>
          <w:tcPr>
            <w:tcW w:w="2880" w:type="dxa"/>
            <w:tcBorders>
              <w:top w:val="nil"/>
              <w:left w:val="nil"/>
              <w:bottom w:val="nil"/>
              <w:right w:val="nil"/>
            </w:tcBorders>
            <w:shd w:val="clear" w:color="D9D9D9" w:fill="D9D9D9"/>
            <w:noWrap/>
            <w:vAlign w:val="bottom"/>
            <w:hideMark/>
          </w:tcPr>
          <w:p w14:paraId="683EB4DE" w14:textId="77777777" w:rsidR="00B66F6F" w:rsidRPr="00B66F6F" w:rsidRDefault="00B66F6F" w:rsidP="00B66F6F">
            <w:pPr>
              <w:rPr>
                <w:rFonts w:ascii="Arial" w:hAnsi="Arial" w:cs="Arial"/>
              </w:rPr>
            </w:pPr>
            <w:r w:rsidRPr="00B66F6F">
              <w:rPr>
                <w:rFonts w:ascii="Arial" w:hAnsi="Arial" w:cs="Arial"/>
              </w:rPr>
              <w:t>pressure</w:t>
            </w:r>
          </w:p>
        </w:tc>
        <w:tc>
          <w:tcPr>
            <w:tcW w:w="2700" w:type="dxa"/>
            <w:tcBorders>
              <w:top w:val="nil"/>
              <w:left w:val="nil"/>
              <w:bottom w:val="nil"/>
              <w:right w:val="nil"/>
            </w:tcBorders>
            <w:shd w:val="clear" w:color="D9D9D9" w:fill="D9D9D9"/>
            <w:noWrap/>
            <w:vAlign w:val="bottom"/>
            <w:hideMark/>
          </w:tcPr>
          <w:p w14:paraId="48AD98AB" w14:textId="77777777" w:rsidR="00B66F6F" w:rsidRPr="00B66F6F" w:rsidRDefault="00B66F6F" w:rsidP="00B66F6F">
            <w:pPr>
              <w:jc w:val="right"/>
              <w:rPr>
                <w:rFonts w:ascii="Arial" w:hAnsi="Arial" w:cs="Arial"/>
              </w:rPr>
            </w:pPr>
            <w:r w:rsidRPr="00B66F6F">
              <w:rPr>
                <w:rFonts w:ascii="Arial" w:hAnsi="Arial" w:cs="Arial"/>
              </w:rPr>
              <w:t>-0.046</w:t>
            </w:r>
          </w:p>
        </w:tc>
      </w:tr>
      <w:tr w:rsidR="00B66F6F" w:rsidRPr="00B66F6F" w14:paraId="359526F9" w14:textId="77777777" w:rsidTr="00B66F6F">
        <w:trPr>
          <w:trHeight w:val="320"/>
          <w:jc w:val="center"/>
        </w:trPr>
        <w:tc>
          <w:tcPr>
            <w:tcW w:w="2880" w:type="dxa"/>
            <w:tcBorders>
              <w:top w:val="nil"/>
              <w:left w:val="nil"/>
              <w:bottom w:val="nil"/>
              <w:right w:val="nil"/>
            </w:tcBorders>
            <w:shd w:val="clear" w:color="auto" w:fill="auto"/>
            <w:noWrap/>
            <w:vAlign w:val="bottom"/>
            <w:hideMark/>
          </w:tcPr>
          <w:p w14:paraId="4D13B9A7" w14:textId="77777777" w:rsidR="00B66F6F" w:rsidRPr="00B66F6F" w:rsidRDefault="00B66F6F" w:rsidP="00B66F6F">
            <w:pPr>
              <w:rPr>
                <w:rFonts w:ascii="Arial" w:hAnsi="Arial" w:cs="Arial"/>
              </w:rPr>
            </w:pPr>
            <w:r w:rsidRPr="00B66F6F">
              <w:rPr>
                <w:rFonts w:ascii="Arial" w:hAnsi="Arial" w:cs="Arial"/>
              </w:rPr>
              <w:t>humidity</w:t>
            </w:r>
          </w:p>
        </w:tc>
        <w:tc>
          <w:tcPr>
            <w:tcW w:w="2700" w:type="dxa"/>
            <w:tcBorders>
              <w:top w:val="nil"/>
              <w:left w:val="nil"/>
              <w:bottom w:val="nil"/>
              <w:right w:val="nil"/>
            </w:tcBorders>
            <w:shd w:val="clear" w:color="auto" w:fill="auto"/>
            <w:noWrap/>
            <w:vAlign w:val="bottom"/>
            <w:hideMark/>
          </w:tcPr>
          <w:p w14:paraId="08C62C10" w14:textId="77777777" w:rsidR="00B66F6F" w:rsidRPr="00B66F6F" w:rsidRDefault="00B66F6F" w:rsidP="00B66F6F">
            <w:pPr>
              <w:jc w:val="right"/>
              <w:rPr>
                <w:rFonts w:ascii="Arial" w:hAnsi="Arial" w:cs="Arial"/>
              </w:rPr>
            </w:pPr>
            <w:r w:rsidRPr="00B66F6F">
              <w:rPr>
                <w:rFonts w:ascii="Arial" w:hAnsi="Arial" w:cs="Arial"/>
              </w:rPr>
              <w:t>0.166</w:t>
            </w:r>
          </w:p>
        </w:tc>
      </w:tr>
      <w:tr w:rsidR="00B66F6F" w:rsidRPr="00B66F6F" w14:paraId="691065E5" w14:textId="77777777" w:rsidTr="00B66F6F">
        <w:trPr>
          <w:trHeight w:val="320"/>
          <w:jc w:val="center"/>
        </w:trPr>
        <w:tc>
          <w:tcPr>
            <w:tcW w:w="2880" w:type="dxa"/>
            <w:tcBorders>
              <w:top w:val="nil"/>
              <w:left w:val="nil"/>
              <w:bottom w:val="nil"/>
              <w:right w:val="nil"/>
            </w:tcBorders>
            <w:shd w:val="clear" w:color="D9D9D9" w:fill="D9D9D9"/>
            <w:noWrap/>
            <w:vAlign w:val="bottom"/>
            <w:hideMark/>
          </w:tcPr>
          <w:p w14:paraId="3604EB09" w14:textId="77777777" w:rsidR="00B66F6F" w:rsidRPr="00B66F6F" w:rsidRDefault="00B66F6F" w:rsidP="00B66F6F">
            <w:pPr>
              <w:rPr>
                <w:rFonts w:ascii="Arial" w:hAnsi="Arial" w:cs="Arial"/>
              </w:rPr>
            </w:pPr>
            <w:proofErr w:type="spellStart"/>
            <w:r w:rsidRPr="00B66F6F">
              <w:rPr>
                <w:rFonts w:ascii="Arial" w:hAnsi="Arial" w:cs="Arial"/>
              </w:rPr>
              <w:t>wind_speed</w:t>
            </w:r>
            <w:proofErr w:type="spellEnd"/>
          </w:p>
        </w:tc>
        <w:tc>
          <w:tcPr>
            <w:tcW w:w="2700" w:type="dxa"/>
            <w:tcBorders>
              <w:top w:val="nil"/>
              <w:left w:val="nil"/>
              <w:bottom w:val="nil"/>
              <w:right w:val="nil"/>
            </w:tcBorders>
            <w:shd w:val="clear" w:color="D9D9D9" w:fill="D9D9D9"/>
            <w:noWrap/>
            <w:vAlign w:val="bottom"/>
            <w:hideMark/>
          </w:tcPr>
          <w:p w14:paraId="75B9842B" w14:textId="77777777" w:rsidR="00B66F6F" w:rsidRPr="00B66F6F" w:rsidRDefault="00B66F6F" w:rsidP="00B66F6F">
            <w:pPr>
              <w:jc w:val="right"/>
              <w:rPr>
                <w:rFonts w:ascii="Arial" w:hAnsi="Arial" w:cs="Arial"/>
              </w:rPr>
            </w:pPr>
            <w:r w:rsidRPr="00B66F6F">
              <w:rPr>
                <w:rFonts w:ascii="Arial" w:hAnsi="Arial" w:cs="Arial"/>
              </w:rPr>
              <w:t>-0.027</w:t>
            </w:r>
          </w:p>
        </w:tc>
      </w:tr>
      <w:tr w:rsidR="00B66F6F" w:rsidRPr="00B66F6F" w14:paraId="074160EE" w14:textId="77777777" w:rsidTr="00B66F6F">
        <w:trPr>
          <w:trHeight w:val="320"/>
          <w:jc w:val="center"/>
        </w:trPr>
        <w:tc>
          <w:tcPr>
            <w:tcW w:w="2880" w:type="dxa"/>
            <w:tcBorders>
              <w:top w:val="nil"/>
              <w:left w:val="nil"/>
              <w:bottom w:val="nil"/>
              <w:right w:val="nil"/>
            </w:tcBorders>
            <w:shd w:val="clear" w:color="auto" w:fill="auto"/>
            <w:noWrap/>
            <w:vAlign w:val="bottom"/>
            <w:hideMark/>
          </w:tcPr>
          <w:p w14:paraId="35220132" w14:textId="77777777" w:rsidR="00B66F6F" w:rsidRPr="00B66F6F" w:rsidRDefault="00B66F6F" w:rsidP="00B66F6F">
            <w:pPr>
              <w:rPr>
                <w:rFonts w:ascii="Arial" w:hAnsi="Arial" w:cs="Arial"/>
              </w:rPr>
            </w:pPr>
            <w:proofErr w:type="spellStart"/>
            <w:r w:rsidRPr="00B66F6F">
              <w:rPr>
                <w:rFonts w:ascii="Arial" w:hAnsi="Arial" w:cs="Arial"/>
              </w:rPr>
              <w:t>wind_deg</w:t>
            </w:r>
            <w:proofErr w:type="spellEnd"/>
          </w:p>
        </w:tc>
        <w:tc>
          <w:tcPr>
            <w:tcW w:w="2700" w:type="dxa"/>
            <w:tcBorders>
              <w:top w:val="nil"/>
              <w:left w:val="nil"/>
              <w:bottom w:val="nil"/>
              <w:right w:val="nil"/>
            </w:tcBorders>
            <w:shd w:val="clear" w:color="auto" w:fill="auto"/>
            <w:noWrap/>
            <w:vAlign w:val="bottom"/>
            <w:hideMark/>
          </w:tcPr>
          <w:p w14:paraId="7494B06E" w14:textId="77777777" w:rsidR="00B66F6F" w:rsidRPr="00B66F6F" w:rsidRDefault="00B66F6F" w:rsidP="00B66F6F">
            <w:pPr>
              <w:jc w:val="right"/>
              <w:rPr>
                <w:rFonts w:ascii="Arial" w:hAnsi="Arial" w:cs="Arial"/>
              </w:rPr>
            </w:pPr>
            <w:r w:rsidRPr="00B66F6F">
              <w:rPr>
                <w:rFonts w:ascii="Arial" w:hAnsi="Arial" w:cs="Arial"/>
              </w:rPr>
              <w:t>-0.009</w:t>
            </w:r>
          </w:p>
        </w:tc>
      </w:tr>
      <w:tr w:rsidR="00B66F6F" w:rsidRPr="00B66F6F" w14:paraId="352293E6" w14:textId="77777777" w:rsidTr="00B66F6F">
        <w:trPr>
          <w:trHeight w:val="320"/>
          <w:jc w:val="center"/>
        </w:trPr>
        <w:tc>
          <w:tcPr>
            <w:tcW w:w="2880" w:type="dxa"/>
            <w:tcBorders>
              <w:top w:val="nil"/>
              <w:left w:val="nil"/>
              <w:bottom w:val="nil"/>
              <w:right w:val="nil"/>
            </w:tcBorders>
            <w:shd w:val="clear" w:color="D9D9D9" w:fill="D9D9D9"/>
            <w:noWrap/>
            <w:vAlign w:val="bottom"/>
            <w:hideMark/>
          </w:tcPr>
          <w:p w14:paraId="72302C67" w14:textId="77777777" w:rsidR="00B66F6F" w:rsidRPr="00B66F6F" w:rsidRDefault="00B66F6F" w:rsidP="00B66F6F">
            <w:pPr>
              <w:rPr>
                <w:rFonts w:ascii="Arial" w:hAnsi="Arial" w:cs="Arial"/>
              </w:rPr>
            </w:pPr>
            <w:proofErr w:type="spellStart"/>
            <w:r w:rsidRPr="00B66F6F">
              <w:rPr>
                <w:rFonts w:ascii="Arial" w:hAnsi="Arial" w:cs="Arial"/>
              </w:rPr>
              <w:t>rain_last_hour</w:t>
            </w:r>
            <w:proofErr w:type="spellEnd"/>
          </w:p>
        </w:tc>
        <w:tc>
          <w:tcPr>
            <w:tcW w:w="2700" w:type="dxa"/>
            <w:tcBorders>
              <w:top w:val="nil"/>
              <w:left w:val="nil"/>
              <w:bottom w:val="nil"/>
              <w:right w:val="nil"/>
            </w:tcBorders>
            <w:shd w:val="clear" w:color="D9D9D9" w:fill="D9D9D9"/>
            <w:noWrap/>
            <w:vAlign w:val="bottom"/>
            <w:hideMark/>
          </w:tcPr>
          <w:p w14:paraId="3D24501F" w14:textId="77777777" w:rsidR="00B66F6F" w:rsidRPr="00B66F6F" w:rsidRDefault="00B66F6F" w:rsidP="00B66F6F">
            <w:pPr>
              <w:jc w:val="right"/>
              <w:rPr>
                <w:rFonts w:ascii="Arial" w:hAnsi="Arial" w:cs="Arial"/>
              </w:rPr>
            </w:pPr>
            <w:r w:rsidRPr="00B66F6F">
              <w:rPr>
                <w:rFonts w:ascii="Arial" w:hAnsi="Arial" w:cs="Arial"/>
              </w:rPr>
              <w:t>0.003</w:t>
            </w:r>
          </w:p>
        </w:tc>
      </w:tr>
      <w:tr w:rsidR="00B66F6F" w:rsidRPr="00B66F6F" w14:paraId="5D286415" w14:textId="77777777" w:rsidTr="00B66F6F">
        <w:trPr>
          <w:trHeight w:val="320"/>
          <w:jc w:val="center"/>
        </w:trPr>
        <w:tc>
          <w:tcPr>
            <w:tcW w:w="2880" w:type="dxa"/>
            <w:tcBorders>
              <w:top w:val="nil"/>
              <w:left w:val="nil"/>
              <w:bottom w:val="nil"/>
              <w:right w:val="nil"/>
            </w:tcBorders>
            <w:shd w:val="clear" w:color="auto" w:fill="auto"/>
            <w:noWrap/>
            <w:vAlign w:val="bottom"/>
            <w:hideMark/>
          </w:tcPr>
          <w:p w14:paraId="0A90A1D8" w14:textId="77777777" w:rsidR="00B66F6F" w:rsidRPr="00B66F6F" w:rsidRDefault="00B66F6F" w:rsidP="00B66F6F">
            <w:pPr>
              <w:rPr>
                <w:rFonts w:ascii="Arial" w:hAnsi="Arial" w:cs="Arial"/>
              </w:rPr>
            </w:pPr>
            <w:proofErr w:type="spellStart"/>
            <w:r w:rsidRPr="00B66F6F">
              <w:rPr>
                <w:rFonts w:ascii="Arial" w:hAnsi="Arial" w:cs="Arial"/>
              </w:rPr>
              <w:t>clouds_all</w:t>
            </w:r>
            <w:proofErr w:type="spellEnd"/>
          </w:p>
        </w:tc>
        <w:tc>
          <w:tcPr>
            <w:tcW w:w="2700" w:type="dxa"/>
            <w:tcBorders>
              <w:top w:val="nil"/>
              <w:left w:val="nil"/>
              <w:bottom w:val="nil"/>
              <w:right w:val="nil"/>
            </w:tcBorders>
            <w:shd w:val="clear" w:color="auto" w:fill="auto"/>
            <w:noWrap/>
            <w:vAlign w:val="bottom"/>
            <w:hideMark/>
          </w:tcPr>
          <w:p w14:paraId="699D934A" w14:textId="77777777" w:rsidR="00B66F6F" w:rsidRPr="00B66F6F" w:rsidRDefault="00B66F6F" w:rsidP="00B66F6F">
            <w:pPr>
              <w:jc w:val="right"/>
              <w:rPr>
                <w:rFonts w:ascii="Arial" w:hAnsi="Arial" w:cs="Arial"/>
              </w:rPr>
            </w:pPr>
            <w:r w:rsidRPr="00B66F6F">
              <w:rPr>
                <w:rFonts w:ascii="Arial" w:hAnsi="Arial" w:cs="Arial"/>
              </w:rPr>
              <w:t>0.006</w:t>
            </w:r>
          </w:p>
        </w:tc>
      </w:tr>
      <w:tr w:rsidR="00B66F6F" w:rsidRPr="00B66F6F" w14:paraId="462A2BD2" w14:textId="77777777" w:rsidTr="00B66F6F">
        <w:trPr>
          <w:trHeight w:val="320"/>
          <w:jc w:val="center"/>
        </w:trPr>
        <w:tc>
          <w:tcPr>
            <w:tcW w:w="2880" w:type="dxa"/>
            <w:tcBorders>
              <w:top w:val="nil"/>
              <w:left w:val="nil"/>
              <w:bottom w:val="single" w:sz="8" w:space="0" w:color="000000"/>
              <w:right w:val="nil"/>
            </w:tcBorders>
            <w:shd w:val="clear" w:color="D9D9D9" w:fill="D9D9D9"/>
            <w:noWrap/>
            <w:vAlign w:val="bottom"/>
            <w:hideMark/>
          </w:tcPr>
          <w:p w14:paraId="7194708A" w14:textId="77777777" w:rsidR="00B66F6F" w:rsidRPr="00B66F6F" w:rsidRDefault="00B66F6F" w:rsidP="00B66F6F">
            <w:pPr>
              <w:rPr>
                <w:rFonts w:ascii="Arial" w:hAnsi="Arial" w:cs="Arial"/>
              </w:rPr>
            </w:pPr>
            <w:proofErr w:type="spellStart"/>
            <w:r w:rsidRPr="00B66F6F">
              <w:rPr>
                <w:rFonts w:ascii="Arial" w:hAnsi="Arial" w:cs="Arial"/>
              </w:rPr>
              <w:t>weather_main</w:t>
            </w:r>
            <w:proofErr w:type="spellEnd"/>
          </w:p>
        </w:tc>
        <w:tc>
          <w:tcPr>
            <w:tcW w:w="2700" w:type="dxa"/>
            <w:tcBorders>
              <w:top w:val="nil"/>
              <w:left w:val="nil"/>
              <w:bottom w:val="single" w:sz="8" w:space="0" w:color="000000"/>
              <w:right w:val="nil"/>
            </w:tcBorders>
            <w:shd w:val="clear" w:color="D9D9D9" w:fill="D9D9D9"/>
            <w:noWrap/>
            <w:vAlign w:val="bottom"/>
            <w:hideMark/>
          </w:tcPr>
          <w:p w14:paraId="66AE4216" w14:textId="77777777" w:rsidR="00B66F6F" w:rsidRPr="00B66F6F" w:rsidRDefault="00B66F6F" w:rsidP="00B66F6F">
            <w:pPr>
              <w:jc w:val="right"/>
              <w:rPr>
                <w:rFonts w:ascii="Arial" w:hAnsi="Arial" w:cs="Arial"/>
              </w:rPr>
            </w:pPr>
            <w:r w:rsidRPr="00B66F6F">
              <w:rPr>
                <w:rFonts w:ascii="Arial" w:hAnsi="Arial" w:cs="Arial"/>
              </w:rPr>
              <w:t>-0.024</w:t>
            </w:r>
          </w:p>
        </w:tc>
      </w:tr>
    </w:tbl>
    <w:p w14:paraId="2C04CDF3" w14:textId="2C85BEE6" w:rsidR="002F5B3F" w:rsidRDefault="002F5B3F" w:rsidP="00A02A30">
      <w:pPr>
        <w:spacing w:line="360" w:lineRule="auto"/>
        <w:rPr>
          <w:rFonts w:ascii="Arial" w:hAnsi="Arial" w:cs="Arial"/>
          <w:lang w:val="en-US"/>
        </w:rPr>
      </w:pPr>
    </w:p>
    <w:p w14:paraId="21F95AB1" w14:textId="09826DEF" w:rsidR="00B66F6F" w:rsidRDefault="00B66F6F" w:rsidP="00A02A30">
      <w:pPr>
        <w:spacing w:line="360" w:lineRule="auto"/>
        <w:rPr>
          <w:rFonts w:ascii="Arial" w:hAnsi="Arial" w:cs="Arial"/>
          <w:lang w:val="en-US"/>
        </w:rPr>
      </w:pPr>
    </w:p>
    <w:p w14:paraId="6BC028FD" w14:textId="2974D497" w:rsidR="00DF2284" w:rsidRDefault="00DF2284" w:rsidP="00A02A30">
      <w:pPr>
        <w:spacing w:line="360" w:lineRule="auto"/>
        <w:rPr>
          <w:rFonts w:ascii="Arial" w:hAnsi="Arial" w:cs="Arial"/>
          <w:lang w:val="en-US"/>
        </w:rPr>
      </w:pPr>
      <w:r>
        <w:rPr>
          <w:rFonts w:ascii="Arial" w:hAnsi="Arial" w:cs="Arial"/>
          <w:lang w:val="en-US"/>
        </w:rPr>
        <w:t xml:space="preserve">Based on that </w:t>
      </w:r>
      <w:r w:rsidR="004D49BA">
        <w:rPr>
          <w:rFonts w:ascii="Arial" w:hAnsi="Arial" w:cs="Arial"/>
          <w:lang w:val="en-US"/>
        </w:rPr>
        <w:t>table</w:t>
      </w:r>
      <w:r>
        <w:rPr>
          <w:rFonts w:ascii="Arial" w:hAnsi="Arial" w:cs="Arial"/>
          <w:lang w:val="en-US"/>
        </w:rPr>
        <w:t xml:space="preserve"> it is clear that the there is a strong correlation between available bikes at the moment and available bikes in one hour</w:t>
      </w:r>
      <w:r w:rsidR="005A1A95">
        <w:rPr>
          <w:rFonts w:ascii="Arial" w:hAnsi="Arial" w:cs="Arial"/>
          <w:lang w:val="en-US"/>
        </w:rPr>
        <w:t>, we can also see a w</w:t>
      </w:r>
      <w:r w:rsidR="000067CC">
        <w:rPr>
          <w:rFonts w:ascii="Arial" w:hAnsi="Arial" w:cs="Arial"/>
          <w:lang w:val="en-US"/>
        </w:rPr>
        <w:t>ea</w:t>
      </w:r>
      <w:r w:rsidR="005A1A95">
        <w:rPr>
          <w:rFonts w:ascii="Arial" w:hAnsi="Arial" w:cs="Arial"/>
          <w:lang w:val="en-US"/>
        </w:rPr>
        <w:t xml:space="preserve">k correlation between bikes available in one hour </w:t>
      </w:r>
      <w:r w:rsidR="000067CC">
        <w:rPr>
          <w:rFonts w:ascii="Arial" w:hAnsi="Arial" w:cs="Arial"/>
          <w:lang w:val="en-US"/>
        </w:rPr>
        <w:t>compared to</w:t>
      </w:r>
      <w:r w:rsidR="005A1A95">
        <w:rPr>
          <w:rFonts w:ascii="Arial" w:hAnsi="Arial" w:cs="Arial"/>
          <w:lang w:val="en-US"/>
        </w:rPr>
        <w:t xml:space="preserve"> month, temperature, temperature feels like and humidity in the air, therefore before a data prediction is made, all the other columns with very we</w:t>
      </w:r>
      <w:r w:rsidR="000067CC">
        <w:rPr>
          <w:rFonts w:ascii="Arial" w:hAnsi="Arial" w:cs="Arial"/>
          <w:lang w:val="en-US"/>
        </w:rPr>
        <w:t>a</w:t>
      </w:r>
      <w:r w:rsidR="005A1A95">
        <w:rPr>
          <w:rFonts w:ascii="Arial" w:hAnsi="Arial" w:cs="Arial"/>
          <w:lang w:val="en-US"/>
        </w:rPr>
        <w:t>k or non-existent correlation are going to be removed</w:t>
      </w:r>
      <w:r w:rsidR="004D49BA">
        <w:rPr>
          <w:rFonts w:ascii="Arial" w:hAnsi="Arial" w:cs="Arial"/>
          <w:lang w:val="en-US"/>
        </w:rPr>
        <w:t xml:space="preserve"> in order to improve our prediction.</w:t>
      </w:r>
    </w:p>
    <w:p w14:paraId="57127EEF" w14:textId="7B9C6CB0" w:rsidR="00380192" w:rsidRDefault="00380192" w:rsidP="00A02A30">
      <w:pPr>
        <w:spacing w:line="360" w:lineRule="auto"/>
        <w:rPr>
          <w:rFonts w:ascii="Arial" w:hAnsi="Arial" w:cs="Arial"/>
          <w:lang w:val="en-US"/>
        </w:rPr>
      </w:pPr>
    </w:p>
    <w:p w14:paraId="654B3807" w14:textId="0A6192A8" w:rsidR="00380192" w:rsidRPr="00380192" w:rsidRDefault="00380192" w:rsidP="00380192">
      <w:pPr>
        <w:spacing w:line="360" w:lineRule="auto"/>
        <w:rPr>
          <w:rFonts w:ascii="Arial" w:hAnsi="Arial" w:cs="Arial"/>
          <w:lang w:val="en-US"/>
        </w:rPr>
      </w:pPr>
      <w:r>
        <w:rPr>
          <w:rFonts w:ascii="Arial" w:hAnsi="Arial" w:cs="Arial"/>
          <w:lang w:val="en-US"/>
        </w:rPr>
        <w:t>Our second model for prediction would be, t</w:t>
      </w:r>
      <w:r w:rsidRPr="00380192">
        <w:rPr>
          <w:rFonts w:ascii="Arial" w:hAnsi="Arial" w:cs="Arial"/>
          <w:lang w:val="en-US"/>
        </w:rPr>
        <w:t xml:space="preserve">he </w:t>
      </w:r>
      <w:r w:rsidR="00D67F76">
        <w:rPr>
          <w:rFonts w:ascii="Arial" w:hAnsi="Arial" w:cs="Arial"/>
          <w:lang w:val="en-US"/>
        </w:rPr>
        <w:t>K-nearest neighbors</w:t>
      </w:r>
      <w:r w:rsidR="00D67F76" w:rsidRPr="00380192">
        <w:rPr>
          <w:rFonts w:ascii="Arial" w:hAnsi="Arial" w:cs="Arial"/>
          <w:lang w:val="en-US"/>
        </w:rPr>
        <w:t xml:space="preserve"> </w:t>
      </w:r>
      <w:r w:rsidRPr="00380192">
        <w:rPr>
          <w:rFonts w:ascii="Arial" w:hAnsi="Arial" w:cs="Arial"/>
          <w:lang w:val="en-US"/>
        </w:rPr>
        <w:t>learning algorithm,</w:t>
      </w:r>
      <w:r>
        <w:rPr>
          <w:rFonts w:ascii="Arial" w:hAnsi="Arial" w:cs="Arial"/>
          <w:lang w:val="en-US"/>
        </w:rPr>
        <w:t xml:space="preserve"> that</w:t>
      </w:r>
      <w:r w:rsidRPr="00380192">
        <w:rPr>
          <w:rFonts w:ascii="Arial" w:hAnsi="Arial" w:cs="Arial"/>
          <w:lang w:val="en-US"/>
        </w:rPr>
        <w:t xml:space="preserve"> like the </w:t>
      </w:r>
      <w:r>
        <w:rPr>
          <w:rFonts w:ascii="Arial" w:hAnsi="Arial" w:cs="Arial"/>
          <w:lang w:val="en-US"/>
        </w:rPr>
        <w:t xml:space="preserve">multiple </w:t>
      </w:r>
      <w:r w:rsidRPr="00380192">
        <w:rPr>
          <w:rFonts w:ascii="Arial" w:hAnsi="Arial" w:cs="Arial"/>
          <w:lang w:val="en-US"/>
        </w:rPr>
        <w:t>linear regression algorithm, is based on assigning weights to certain variables so that the value of the variable to be predicted can then be calculated.</w:t>
      </w:r>
    </w:p>
    <w:p w14:paraId="3B02A249" w14:textId="1EA0A53B" w:rsidR="00380192" w:rsidRDefault="00380192" w:rsidP="00380192">
      <w:pPr>
        <w:spacing w:line="360" w:lineRule="auto"/>
        <w:rPr>
          <w:rFonts w:ascii="Arial" w:hAnsi="Arial" w:cs="Arial"/>
          <w:lang w:val="en-US"/>
        </w:rPr>
      </w:pPr>
      <w:r w:rsidRPr="00380192">
        <w:rPr>
          <w:rFonts w:ascii="Arial" w:hAnsi="Arial" w:cs="Arial"/>
          <w:lang w:val="en-US"/>
        </w:rPr>
        <w:t>In this case, weights are assigned to the closest K neighbors depending on their distance from the sample. The smaller the distance between the sample to be calculated and any of the neighbors already calculated previously, the greater the weight of that neighbor.</w:t>
      </w:r>
    </w:p>
    <w:p w14:paraId="13EF7C49" w14:textId="657FCAAB" w:rsidR="00380192" w:rsidRDefault="00380192" w:rsidP="00380192">
      <w:pPr>
        <w:spacing w:line="360" w:lineRule="auto"/>
        <w:rPr>
          <w:rFonts w:ascii="Arial" w:hAnsi="Arial" w:cs="Arial"/>
          <w:lang w:val="en-US"/>
        </w:rPr>
      </w:pPr>
    </w:p>
    <w:p w14:paraId="728EED44" w14:textId="4053941E" w:rsidR="00380192" w:rsidRDefault="00D737E6" w:rsidP="00380192">
      <w:pPr>
        <w:spacing w:line="360" w:lineRule="auto"/>
        <w:rPr>
          <w:rFonts w:ascii="Arial" w:hAnsi="Arial" w:cs="Arial"/>
          <w:lang w:val="en-US"/>
        </w:rPr>
      </w:pPr>
      <w:r w:rsidRPr="00D737E6">
        <w:rPr>
          <w:rFonts w:ascii="Arial" w:hAnsi="Arial" w:cs="Arial"/>
          <w:lang w:val="en-US"/>
        </w:rPr>
        <w:lastRenderedPageBreak/>
        <w:drawing>
          <wp:inline distT="0" distB="0" distL="0" distR="0" wp14:anchorId="61662A86" wp14:editId="2BFC9BE5">
            <wp:extent cx="5727700" cy="411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118610"/>
                    </a:xfrm>
                    <a:prstGeom prst="rect">
                      <a:avLst/>
                    </a:prstGeom>
                  </pic:spPr>
                </pic:pic>
              </a:graphicData>
            </a:graphic>
          </wp:inline>
        </w:drawing>
      </w:r>
    </w:p>
    <w:p w14:paraId="2DF7E513" w14:textId="7D5516DC" w:rsidR="004D49BA" w:rsidRDefault="004D49BA" w:rsidP="00A02A30">
      <w:pPr>
        <w:spacing w:line="360" w:lineRule="auto"/>
        <w:rPr>
          <w:rFonts w:ascii="Arial" w:hAnsi="Arial" w:cs="Arial"/>
          <w:lang w:val="en-US"/>
        </w:rPr>
      </w:pPr>
    </w:p>
    <w:p w14:paraId="445AFD05" w14:textId="40EA81EF" w:rsidR="005178D9" w:rsidRDefault="005178D9" w:rsidP="00A02A30">
      <w:pPr>
        <w:spacing w:line="360" w:lineRule="auto"/>
        <w:rPr>
          <w:rFonts w:ascii="Arial" w:hAnsi="Arial" w:cs="Arial"/>
          <w:lang w:val="en-US"/>
        </w:rPr>
      </w:pPr>
      <w:r>
        <w:rPr>
          <w:rFonts w:ascii="Arial" w:hAnsi="Arial" w:cs="Arial"/>
          <w:lang w:val="en-US"/>
        </w:rPr>
        <w:t>Based on this plot, generated in the script (“model_building_knn.py”), we can see that the optimal K value for this analysis is around 10, because it gets a lower error rate</w:t>
      </w:r>
      <w:r w:rsidR="00F80244">
        <w:rPr>
          <w:rFonts w:ascii="Arial" w:hAnsi="Arial" w:cs="Arial"/>
          <w:lang w:val="en-US"/>
        </w:rPr>
        <w:t>.</w:t>
      </w:r>
    </w:p>
    <w:p w14:paraId="301F620B" w14:textId="3F011591" w:rsidR="005178D9" w:rsidRDefault="005178D9" w:rsidP="00A02A30">
      <w:pPr>
        <w:spacing w:line="360" w:lineRule="auto"/>
        <w:rPr>
          <w:rFonts w:ascii="Arial" w:hAnsi="Arial" w:cs="Arial"/>
          <w:lang w:val="en-US"/>
        </w:rPr>
      </w:pPr>
    </w:p>
    <w:p w14:paraId="27A51FCA" w14:textId="77777777" w:rsidR="005178D9" w:rsidRDefault="005178D9" w:rsidP="00A02A30">
      <w:pPr>
        <w:spacing w:line="360" w:lineRule="auto"/>
        <w:rPr>
          <w:rFonts w:ascii="Arial" w:hAnsi="Arial" w:cs="Arial"/>
          <w:lang w:val="en-US"/>
        </w:rPr>
      </w:pPr>
    </w:p>
    <w:p w14:paraId="37C0E6F1" w14:textId="77777777" w:rsidR="004D49BA" w:rsidRPr="004D49BA" w:rsidRDefault="004D49BA" w:rsidP="00A02A30">
      <w:pPr>
        <w:spacing w:line="360" w:lineRule="auto"/>
        <w:rPr>
          <w:rFonts w:ascii="Arial" w:hAnsi="Arial" w:cs="Arial"/>
          <w:b/>
          <w:bCs/>
          <w:lang w:val="en-US"/>
        </w:rPr>
      </w:pPr>
    </w:p>
    <w:p w14:paraId="5A4FFD8A" w14:textId="396B5D2F" w:rsidR="004D49BA" w:rsidRDefault="004D49BA" w:rsidP="00805725">
      <w:pPr>
        <w:spacing w:line="360" w:lineRule="auto"/>
        <w:rPr>
          <w:rFonts w:ascii="Arial" w:hAnsi="Arial" w:cs="Arial"/>
          <w:lang w:val="en-US"/>
        </w:rPr>
      </w:pPr>
      <w:r w:rsidRPr="004D49BA">
        <w:rPr>
          <w:rFonts w:ascii="Arial" w:hAnsi="Arial" w:cs="Arial"/>
          <w:b/>
          <w:bCs/>
          <w:lang w:val="en-US"/>
        </w:rPr>
        <w:t>E</w:t>
      </w:r>
      <w:r w:rsidRPr="004D49BA">
        <w:rPr>
          <w:rFonts w:ascii="Arial" w:hAnsi="Arial" w:cs="Arial"/>
          <w:b/>
          <w:bCs/>
          <w:lang w:val="en-US"/>
        </w:rPr>
        <w:t>valuation</w:t>
      </w:r>
    </w:p>
    <w:p w14:paraId="26A09123" w14:textId="76119903" w:rsidR="00503A5F" w:rsidRDefault="00503A5F" w:rsidP="00A02A30">
      <w:pPr>
        <w:spacing w:line="360" w:lineRule="auto"/>
        <w:rPr>
          <w:rFonts w:ascii="Arial" w:hAnsi="Arial" w:cs="Arial"/>
          <w:lang w:val="en-US"/>
        </w:rPr>
      </w:pPr>
    </w:p>
    <w:p w14:paraId="65B69AA8" w14:textId="77777777" w:rsidR="004625F8" w:rsidRDefault="00503A5F" w:rsidP="00A02A30">
      <w:pPr>
        <w:spacing w:line="360" w:lineRule="auto"/>
        <w:rPr>
          <w:rFonts w:ascii="Arial" w:hAnsi="Arial" w:cs="Arial"/>
          <w:lang w:val="en-US"/>
        </w:rPr>
      </w:pPr>
      <w:r>
        <w:rPr>
          <w:rFonts w:ascii="Arial" w:hAnsi="Arial" w:cs="Arial"/>
          <w:lang w:val="en-US"/>
        </w:rPr>
        <w:t xml:space="preserve">Both methods predicted the number of bikes available pretty well, </w:t>
      </w:r>
      <w:r w:rsidR="004625F8">
        <w:rPr>
          <w:rFonts w:ascii="Arial" w:hAnsi="Arial" w:cs="Arial"/>
          <w:lang w:val="en-US"/>
        </w:rPr>
        <w:t xml:space="preserve">in both cases </w:t>
      </w:r>
      <w:r>
        <w:rPr>
          <w:rFonts w:ascii="Arial" w:hAnsi="Arial" w:cs="Arial"/>
          <w:lang w:val="en-US"/>
        </w:rPr>
        <w:t>the model was trained with 80% of the information and tested with the remaining 20%</w:t>
      </w:r>
      <w:r w:rsidR="004625F8">
        <w:rPr>
          <w:rFonts w:ascii="Arial" w:hAnsi="Arial" w:cs="Arial"/>
          <w:lang w:val="en-US"/>
        </w:rPr>
        <w:t>.</w:t>
      </w:r>
    </w:p>
    <w:p w14:paraId="31FB71C4" w14:textId="77777777" w:rsidR="004625F8" w:rsidRDefault="004625F8" w:rsidP="00A02A30">
      <w:pPr>
        <w:spacing w:line="360" w:lineRule="auto"/>
        <w:rPr>
          <w:rFonts w:ascii="Arial" w:hAnsi="Arial" w:cs="Arial"/>
          <w:lang w:val="en-US"/>
        </w:rPr>
      </w:pPr>
    </w:p>
    <w:p w14:paraId="1C27FF3A" w14:textId="61120F63" w:rsidR="00503A5F" w:rsidRDefault="004625F8" w:rsidP="00A02A30">
      <w:pPr>
        <w:spacing w:line="360" w:lineRule="auto"/>
        <w:rPr>
          <w:rFonts w:ascii="Arial" w:hAnsi="Arial" w:cs="Arial"/>
          <w:lang w:val="en-US"/>
        </w:rPr>
      </w:pPr>
      <w:r>
        <w:rPr>
          <w:rFonts w:ascii="Arial" w:hAnsi="Arial" w:cs="Arial"/>
          <w:lang w:val="en-US"/>
        </w:rPr>
        <w:t xml:space="preserve">In this first plot we can see the result of the Liner Regression Method comparing the bikes available and the value predicted for the model </w:t>
      </w:r>
      <w:r w:rsidR="005208D0">
        <w:rPr>
          <w:rFonts w:ascii="Arial" w:hAnsi="Arial" w:cs="Arial"/>
          <w:lang w:val="en-US"/>
        </w:rPr>
        <w:t>in the first 40 values predicted.</w:t>
      </w:r>
      <w:r w:rsidR="00503A5F">
        <w:rPr>
          <w:rFonts w:ascii="Arial" w:hAnsi="Arial" w:cs="Arial"/>
          <w:lang w:val="en-US"/>
        </w:rPr>
        <w:t xml:space="preserve"> </w:t>
      </w:r>
    </w:p>
    <w:p w14:paraId="0A2ABBF0" w14:textId="0CE538FC" w:rsidR="00F80244" w:rsidRDefault="00503A5F" w:rsidP="00A02A30">
      <w:pPr>
        <w:spacing w:line="360" w:lineRule="auto"/>
        <w:rPr>
          <w:rFonts w:ascii="Arial" w:hAnsi="Arial" w:cs="Arial"/>
          <w:lang w:val="en-US"/>
        </w:rPr>
      </w:pPr>
      <w:r w:rsidRPr="00503A5F">
        <w:rPr>
          <w:rFonts w:ascii="Arial" w:hAnsi="Arial" w:cs="Arial"/>
          <w:lang w:val="en-US"/>
        </w:rPr>
        <w:lastRenderedPageBreak/>
        <w:drawing>
          <wp:inline distT="0" distB="0" distL="0" distR="0" wp14:anchorId="40EE2BC0" wp14:editId="2F7104CF">
            <wp:extent cx="5727700" cy="2449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449830"/>
                    </a:xfrm>
                    <a:prstGeom prst="rect">
                      <a:avLst/>
                    </a:prstGeom>
                  </pic:spPr>
                </pic:pic>
              </a:graphicData>
            </a:graphic>
          </wp:inline>
        </w:drawing>
      </w:r>
    </w:p>
    <w:p w14:paraId="50C7E43A" w14:textId="1F8B6641" w:rsidR="005208D0" w:rsidRDefault="005208D0" w:rsidP="00A02A30">
      <w:pPr>
        <w:spacing w:line="360" w:lineRule="auto"/>
        <w:rPr>
          <w:rFonts w:ascii="Arial" w:hAnsi="Arial" w:cs="Arial"/>
          <w:lang w:val="en-US"/>
        </w:rPr>
      </w:pPr>
    </w:p>
    <w:p w14:paraId="41DE95A5" w14:textId="2DEC3E0E" w:rsidR="005208D0" w:rsidRDefault="005208D0" w:rsidP="00A02A30">
      <w:pPr>
        <w:spacing w:line="360" w:lineRule="auto"/>
        <w:rPr>
          <w:rFonts w:ascii="Arial" w:hAnsi="Arial" w:cs="Arial"/>
          <w:lang w:val="en-US"/>
        </w:rPr>
      </w:pPr>
      <w:r>
        <w:rPr>
          <w:rFonts w:ascii="Arial" w:hAnsi="Arial" w:cs="Arial"/>
          <w:lang w:val="en-US"/>
        </w:rPr>
        <w:t>In this second plot</w:t>
      </w:r>
      <w:r w:rsidR="000067CC">
        <w:rPr>
          <w:rFonts w:ascii="Arial" w:hAnsi="Arial" w:cs="Arial"/>
          <w:lang w:val="en-US"/>
        </w:rPr>
        <w:t xml:space="preserve"> using the algorithm K-nearest </w:t>
      </w:r>
      <w:r w:rsidR="000067CC">
        <w:rPr>
          <w:rFonts w:ascii="Arial" w:hAnsi="Arial" w:cs="Arial"/>
          <w:lang w:val="en-US"/>
        </w:rPr>
        <w:t>neighbors</w:t>
      </w:r>
      <w:r w:rsidR="000067CC">
        <w:rPr>
          <w:rFonts w:ascii="Arial" w:hAnsi="Arial" w:cs="Arial"/>
          <w:lang w:val="en-US"/>
        </w:rPr>
        <w:t xml:space="preserve"> </w:t>
      </w:r>
      <w:r>
        <w:rPr>
          <w:rFonts w:ascii="Arial" w:hAnsi="Arial" w:cs="Arial"/>
          <w:lang w:val="en-US"/>
        </w:rPr>
        <w:t>we can see the same comparison between bikes available and the model prediction of bikes available in the first 40 values predicted by the model.</w:t>
      </w:r>
    </w:p>
    <w:p w14:paraId="7B9F6D06" w14:textId="77777777" w:rsidR="005208D0" w:rsidRDefault="005208D0" w:rsidP="00A02A30">
      <w:pPr>
        <w:spacing w:line="360" w:lineRule="auto"/>
        <w:rPr>
          <w:rFonts w:ascii="Arial" w:hAnsi="Arial" w:cs="Arial"/>
          <w:lang w:val="en-US"/>
        </w:rPr>
      </w:pPr>
    </w:p>
    <w:p w14:paraId="427AD71E" w14:textId="2BFBC01F" w:rsidR="00F80244" w:rsidRDefault="001A6FD3" w:rsidP="00A02A30">
      <w:pPr>
        <w:spacing w:line="360" w:lineRule="auto"/>
        <w:rPr>
          <w:rFonts w:ascii="Arial" w:hAnsi="Arial" w:cs="Arial"/>
          <w:lang w:val="en-US"/>
        </w:rPr>
      </w:pPr>
      <w:r w:rsidRPr="001A6FD3">
        <w:rPr>
          <w:rFonts w:ascii="Arial" w:hAnsi="Arial" w:cs="Arial"/>
          <w:lang w:val="en-US"/>
        </w:rPr>
        <w:drawing>
          <wp:inline distT="0" distB="0" distL="0" distR="0" wp14:anchorId="6F6088D3" wp14:editId="15205AA3">
            <wp:extent cx="5727700" cy="2652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52395"/>
                    </a:xfrm>
                    <a:prstGeom prst="rect">
                      <a:avLst/>
                    </a:prstGeom>
                  </pic:spPr>
                </pic:pic>
              </a:graphicData>
            </a:graphic>
          </wp:inline>
        </w:drawing>
      </w:r>
    </w:p>
    <w:p w14:paraId="7DEF4C77" w14:textId="770AC846" w:rsidR="00503A5F" w:rsidRDefault="00503A5F" w:rsidP="005208D0">
      <w:pPr>
        <w:spacing w:line="360" w:lineRule="auto"/>
        <w:jc w:val="center"/>
        <w:rPr>
          <w:rFonts w:ascii="Arial" w:hAnsi="Arial" w:cs="Arial"/>
          <w:lang w:val="en-US"/>
        </w:rPr>
      </w:pPr>
    </w:p>
    <w:p w14:paraId="73B22794" w14:textId="5C43F1EC" w:rsidR="005208D0" w:rsidRDefault="005208D0" w:rsidP="005208D0">
      <w:pPr>
        <w:spacing w:line="360" w:lineRule="auto"/>
        <w:rPr>
          <w:rFonts w:ascii="Arial" w:hAnsi="Arial" w:cs="Arial"/>
          <w:lang w:val="en-US"/>
        </w:rPr>
      </w:pPr>
      <w:r>
        <w:rPr>
          <w:rFonts w:ascii="Arial" w:hAnsi="Arial" w:cs="Arial"/>
          <w:lang w:val="en-US"/>
        </w:rPr>
        <w:t>In the following table we can see the error comparison between both methods Mean Absolute Error (MAE) and Root Mean Squared Error (RMSE)</w:t>
      </w:r>
    </w:p>
    <w:p w14:paraId="35A4E219" w14:textId="77777777" w:rsidR="00D67F76" w:rsidRDefault="00D67F76" w:rsidP="005208D0">
      <w:pPr>
        <w:spacing w:line="360" w:lineRule="auto"/>
        <w:rPr>
          <w:rFonts w:ascii="Arial" w:hAnsi="Arial" w:cs="Arial"/>
          <w:lang w:val="en-US"/>
        </w:rPr>
      </w:pPr>
    </w:p>
    <w:tbl>
      <w:tblPr>
        <w:tblW w:w="5500" w:type="dxa"/>
        <w:jc w:val="center"/>
        <w:tblLook w:val="04A0" w:firstRow="1" w:lastRow="0" w:firstColumn="1" w:lastColumn="0" w:noHBand="0" w:noVBand="1"/>
      </w:tblPr>
      <w:tblGrid>
        <w:gridCol w:w="1460"/>
        <w:gridCol w:w="2160"/>
        <w:gridCol w:w="1880"/>
      </w:tblGrid>
      <w:tr w:rsidR="005208D0" w:rsidRPr="005208D0" w14:paraId="5E18F188" w14:textId="77777777" w:rsidTr="005208D0">
        <w:trPr>
          <w:trHeight w:val="320"/>
          <w:jc w:val="center"/>
        </w:trPr>
        <w:tc>
          <w:tcPr>
            <w:tcW w:w="1460" w:type="dxa"/>
            <w:tcBorders>
              <w:top w:val="single" w:sz="8" w:space="0" w:color="000000"/>
              <w:left w:val="nil"/>
              <w:bottom w:val="single" w:sz="8" w:space="0" w:color="000000"/>
              <w:right w:val="nil"/>
            </w:tcBorders>
            <w:shd w:val="clear" w:color="ED7D31" w:fill="ED7D31"/>
            <w:noWrap/>
            <w:vAlign w:val="bottom"/>
            <w:hideMark/>
          </w:tcPr>
          <w:p w14:paraId="4A9948FA" w14:textId="77777777" w:rsidR="005208D0" w:rsidRPr="005208D0" w:rsidRDefault="005208D0" w:rsidP="005208D0">
            <w:pPr>
              <w:jc w:val="center"/>
              <w:rPr>
                <w:rFonts w:ascii="Calibri" w:hAnsi="Calibri" w:cs="Calibri"/>
                <w:b/>
                <w:bCs/>
                <w:color w:val="FFFFFF"/>
              </w:rPr>
            </w:pPr>
            <w:r w:rsidRPr="005208D0">
              <w:rPr>
                <w:rFonts w:ascii="Calibri" w:hAnsi="Calibri" w:cs="Calibri"/>
                <w:b/>
                <w:bCs/>
                <w:color w:val="FFFFFF"/>
              </w:rPr>
              <w:t>Error Type</w:t>
            </w:r>
          </w:p>
        </w:tc>
        <w:tc>
          <w:tcPr>
            <w:tcW w:w="2160" w:type="dxa"/>
            <w:tcBorders>
              <w:top w:val="single" w:sz="8" w:space="0" w:color="000000"/>
              <w:left w:val="nil"/>
              <w:bottom w:val="single" w:sz="8" w:space="0" w:color="000000"/>
              <w:right w:val="nil"/>
            </w:tcBorders>
            <w:shd w:val="clear" w:color="ED7D31" w:fill="ED7D31"/>
            <w:noWrap/>
            <w:vAlign w:val="bottom"/>
            <w:hideMark/>
          </w:tcPr>
          <w:p w14:paraId="75917D87" w14:textId="77777777" w:rsidR="005208D0" w:rsidRPr="005208D0" w:rsidRDefault="005208D0" w:rsidP="005208D0">
            <w:pPr>
              <w:jc w:val="center"/>
              <w:rPr>
                <w:rFonts w:ascii="Calibri" w:hAnsi="Calibri" w:cs="Calibri"/>
                <w:b/>
                <w:bCs/>
                <w:color w:val="FFFFFF"/>
              </w:rPr>
            </w:pPr>
            <w:r w:rsidRPr="005208D0">
              <w:rPr>
                <w:rFonts w:ascii="Calibri" w:hAnsi="Calibri" w:cs="Calibri"/>
                <w:b/>
                <w:bCs/>
                <w:color w:val="FFFFFF"/>
              </w:rPr>
              <w:t>Linear Regression</w:t>
            </w:r>
          </w:p>
        </w:tc>
        <w:tc>
          <w:tcPr>
            <w:tcW w:w="1880" w:type="dxa"/>
            <w:tcBorders>
              <w:top w:val="single" w:sz="8" w:space="0" w:color="000000"/>
              <w:left w:val="nil"/>
              <w:bottom w:val="single" w:sz="8" w:space="0" w:color="000000"/>
              <w:right w:val="nil"/>
            </w:tcBorders>
            <w:shd w:val="clear" w:color="ED7D31" w:fill="ED7D31"/>
            <w:noWrap/>
            <w:vAlign w:val="bottom"/>
            <w:hideMark/>
          </w:tcPr>
          <w:p w14:paraId="698994A8" w14:textId="77777777" w:rsidR="005208D0" w:rsidRPr="005208D0" w:rsidRDefault="005208D0" w:rsidP="005208D0">
            <w:pPr>
              <w:jc w:val="center"/>
              <w:rPr>
                <w:rFonts w:ascii="Calibri" w:hAnsi="Calibri" w:cs="Calibri"/>
                <w:b/>
                <w:bCs/>
                <w:color w:val="FFFFFF"/>
              </w:rPr>
            </w:pPr>
            <w:r w:rsidRPr="005208D0">
              <w:rPr>
                <w:rFonts w:ascii="Calibri" w:hAnsi="Calibri" w:cs="Calibri"/>
                <w:b/>
                <w:bCs/>
                <w:color w:val="FFFFFF"/>
              </w:rPr>
              <w:t>Knn</w:t>
            </w:r>
          </w:p>
        </w:tc>
      </w:tr>
      <w:tr w:rsidR="005208D0" w:rsidRPr="005208D0" w14:paraId="7BC6A207" w14:textId="77777777" w:rsidTr="005208D0">
        <w:trPr>
          <w:trHeight w:val="320"/>
          <w:jc w:val="center"/>
        </w:trPr>
        <w:tc>
          <w:tcPr>
            <w:tcW w:w="1460" w:type="dxa"/>
            <w:tcBorders>
              <w:top w:val="nil"/>
              <w:left w:val="nil"/>
              <w:bottom w:val="nil"/>
              <w:right w:val="nil"/>
            </w:tcBorders>
            <w:shd w:val="clear" w:color="D9D9D9" w:fill="D9D9D9"/>
            <w:noWrap/>
            <w:vAlign w:val="bottom"/>
            <w:hideMark/>
          </w:tcPr>
          <w:p w14:paraId="7DF6DBF3" w14:textId="77777777" w:rsidR="005208D0" w:rsidRPr="005208D0" w:rsidRDefault="005208D0" w:rsidP="005208D0">
            <w:pPr>
              <w:jc w:val="center"/>
              <w:rPr>
                <w:rFonts w:ascii="Calibri" w:hAnsi="Calibri" w:cs="Calibri"/>
                <w:color w:val="000000"/>
              </w:rPr>
            </w:pPr>
            <w:r w:rsidRPr="005208D0">
              <w:rPr>
                <w:rFonts w:ascii="Calibri" w:hAnsi="Calibri" w:cs="Calibri"/>
                <w:color w:val="000000"/>
              </w:rPr>
              <w:t>MAE</w:t>
            </w:r>
          </w:p>
        </w:tc>
        <w:tc>
          <w:tcPr>
            <w:tcW w:w="2160" w:type="dxa"/>
            <w:tcBorders>
              <w:top w:val="nil"/>
              <w:left w:val="nil"/>
              <w:bottom w:val="nil"/>
              <w:right w:val="nil"/>
            </w:tcBorders>
            <w:shd w:val="clear" w:color="D9D9D9" w:fill="D9D9D9"/>
            <w:noWrap/>
            <w:vAlign w:val="bottom"/>
            <w:hideMark/>
          </w:tcPr>
          <w:p w14:paraId="0260E88D" w14:textId="77777777" w:rsidR="005208D0" w:rsidRPr="005208D0" w:rsidRDefault="005208D0" w:rsidP="005208D0">
            <w:pPr>
              <w:ind w:firstLineChars="200" w:firstLine="480"/>
              <w:jc w:val="center"/>
              <w:rPr>
                <w:rFonts w:ascii="Calibri" w:hAnsi="Calibri" w:cs="Calibri"/>
                <w:color w:val="000000"/>
              </w:rPr>
            </w:pPr>
            <w:r w:rsidRPr="005208D0">
              <w:rPr>
                <w:rFonts w:ascii="Calibri" w:hAnsi="Calibri" w:cs="Calibri"/>
                <w:color w:val="000000"/>
              </w:rPr>
              <w:t>3.169477</w:t>
            </w:r>
          </w:p>
        </w:tc>
        <w:tc>
          <w:tcPr>
            <w:tcW w:w="1880" w:type="dxa"/>
            <w:tcBorders>
              <w:top w:val="nil"/>
              <w:left w:val="nil"/>
              <w:bottom w:val="nil"/>
              <w:right w:val="nil"/>
            </w:tcBorders>
            <w:shd w:val="clear" w:color="D9D9D9" w:fill="D9D9D9"/>
            <w:noWrap/>
            <w:vAlign w:val="bottom"/>
            <w:hideMark/>
          </w:tcPr>
          <w:p w14:paraId="5AC612A8" w14:textId="77777777" w:rsidR="005208D0" w:rsidRPr="005208D0" w:rsidRDefault="005208D0" w:rsidP="005208D0">
            <w:pPr>
              <w:ind w:firstLineChars="200" w:firstLine="480"/>
              <w:jc w:val="center"/>
              <w:rPr>
                <w:rFonts w:ascii="Calibri" w:hAnsi="Calibri" w:cs="Calibri"/>
                <w:color w:val="000000"/>
              </w:rPr>
            </w:pPr>
            <w:r w:rsidRPr="005208D0">
              <w:rPr>
                <w:rFonts w:ascii="Calibri" w:hAnsi="Calibri" w:cs="Calibri"/>
                <w:color w:val="000000"/>
              </w:rPr>
              <w:t>3.312921</w:t>
            </w:r>
          </w:p>
        </w:tc>
      </w:tr>
      <w:tr w:rsidR="005208D0" w:rsidRPr="005208D0" w14:paraId="440BF74A" w14:textId="77777777" w:rsidTr="005208D0">
        <w:trPr>
          <w:trHeight w:val="320"/>
          <w:jc w:val="center"/>
        </w:trPr>
        <w:tc>
          <w:tcPr>
            <w:tcW w:w="1460" w:type="dxa"/>
            <w:tcBorders>
              <w:top w:val="nil"/>
              <w:left w:val="nil"/>
              <w:bottom w:val="single" w:sz="8" w:space="0" w:color="000000"/>
              <w:right w:val="nil"/>
            </w:tcBorders>
            <w:shd w:val="clear" w:color="auto" w:fill="auto"/>
            <w:noWrap/>
            <w:vAlign w:val="bottom"/>
            <w:hideMark/>
          </w:tcPr>
          <w:p w14:paraId="0E42E613" w14:textId="77777777" w:rsidR="005208D0" w:rsidRPr="005208D0" w:rsidRDefault="005208D0" w:rsidP="005208D0">
            <w:pPr>
              <w:jc w:val="center"/>
              <w:rPr>
                <w:rFonts w:ascii="Calibri" w:hAnsi="Calibri" w:cs="Calibri"/>
                <w:color w:val="000000"/>
              </w:rPr>
            </w:pPr>
            <w:r w:rsidRPr="005208D0">
              <w:rPr>
                <w:rFonts w:ascii="Calibri" w:hAnsi="Calibri" w:cs="Calibri"/>
                <w:color w:val="000000"/>
              </w:rPr>
              <w:t>RMSE</w:t>
            </w:r>
          </w:p>
        </w:tc>
        <w:tc>
          <w:tcPr>
            <w:tcW w:w="2160" w:type="dxa"/>
            <w:tcBorders>
              <w:top w:val="nil"/>
              <w:left w:val="nil"/>
              <w:bottom w:val="single" w:sz="8" w:space="0" w:color="000000"/>
              <w:right w:val="nil"/>
            </w:tcBorders>
            <w:shd w:val="clear" w:color="auto" w:fill="auto"/>
            <w:noWrap/>
            <w:vAlign w:val="bottom"/>
            <w:hideMark/>
          </w:tcPr>
          <w:p w14:paraId="37812060" w14:textId="77777777" w:rsidR="005208D0" w:rsidRPr="005208D0" w:rsidRDefault="005208D0" w:rsidP="005208D0">
            <w:pPr>
              <w:ind w:firstLineChars="200" w:firstLine="480"/>
              <w:jc w:val="center"/>
              <w:rPr>
                <w:rFonts w:ascii="Calibri" w:hAnsi="Calibri" w:cs="Calibri"/>
                <w:color w:val="000000"/>
              </w:rPr>
            </w:pPr>
            <w:r w:rsidRPr="005208D0">
              <w:rPr>
                <w:rFonts w:ascii="Calibri" w:hAnsi="Calibri" w:cs="Calibri"/>
                <w:color w:val="000000"/>
              </w:rPr>
              <w:t>5.124050</w:t>
            </w:r>
          </w:p>
        </w:tc>
        <w:tc>
          <w:tcPr>
            <w:tcW w:w="1880" w:type="dxa"/>
            <w:tcBorders>
              <w:top w:val="nil"/>
              <w:left w:val="nil"/>
              <w:bottom w:val="single" w:sz="8" w:space="0" w:color="000000"/>
              <w:right w:val="nil"/>
            </w:tcBorders>
            <w:shd w:val="clear" w:color="auto" w:fill="auto"/>
            <w:noWrap/>
            <w:vAlign w:val="bottom"/>
            <w:hideMark/>
          </w:tcPr>
          <w:p w14:paraId="6FC3C290" w14:textId="77777777" w:rsidR="005208D0" w:rsidRPr="005208D0" w:rsidRDefault="005208D0" w:rsidP="005208D0">
            <w:pPr>
              <w:ind w:firstLineChars="200" w:firstLine="480"/>
              <w:jc w:val="center"/>
              <w:rPr>
                <w:rFonts w:ascii="Calibri" w:hAnsi="Calibri" w:cs="Calibri"/>
                <w:color w:val="000000"/>
              </w:rPr>
            </w:pPr>
            <w:r w:rsidRPr="005208D0">
              <w:rPr>
                <w:rFonts w:ascii="Calibri" w:hAnsi="Calibri" w:cs="Calibri"/>
                <w:color w:val="000000"/>
              </w:rPr>
              <w:t>5.890821</w:t>
            </w:r>
          </w:p>
        </w:tc>
      </w:tr>
    </w:tbl>
    <w:p w14:paraId="24D717EF" w14:textId="77777777" w:rsidR="005208D0" w:rsidRDefault="005208D0" w:rsidP="00A02A30">
      <w:pPr>
        <w:spacing w:line="360" w:lineRule="auto"/>
        <w:rPr>
          <w:rFonts w:ascii="Arial" w:hAnsi="Arial" w:cs="Arial"/>
          <w:lang w:val="en-US"/>
        </w:rPr>
      </w:pPr>
    </w:p>
    <w:p w14:paraId="2C7935AE" w14:textId="371B2AEE" w:rsidR="004D49BA" w:rsidRDefault="004D49BA" w:rsidP="00A02A30">
      <w:pPr>
        <w:spacing w:line="360" w:lineRule="auto"/>
        <w:rPr>
          <w:rFonts w:ascii="Arial" w:hAnsi="Arial" w:cs="Arial"/>
          <w:lang w:val="en-US"/>
        </w:rPr>
      </w:pPr>
    </w:p>
    <w:p w14:paraId="12C48C6F" w14:textId="194C3EC4" w:rsidR="00986E20" w:rsidRDefault="00D67F76" w:rsidP="00A02A30">
      <w:pPr>
        <w:spacing w:line="360" w:lineRule="auto"/>
        <w:rPr>
          <w:rFonts w:ascii="Arial" w:hAnsi="Arial" w:cs="Arial"/>
          <w:lang w:val="en-US"/>
        </w:rPr>
      </w:pPr>
      <w:r>
        <w:rPr>
          <w:rFonts w:ascii="Arial" w:hAnsi="Arial" w:cs="Arial"/>
          <w:lang w:val="en-US"/>
        </w:rPr>
        <w:lastRenderedPageBreak/>
        <w:t>Both results show a similar error rate, but Linear Regression performed a little bit better than K-nearest neighbors</w:t>
      </w:r>
      <w:r w:rsidR="00986E20">
        <w:rPr>
          <w:rFonts w:ascii="Arial" w:hAnsi="Arial" w:cs="Arial"/>
          <w:lang w:val="en-US"/>
        </w:rPr>
        <w:t>.</w:t>
      </w:r>
    </w:p>
    <w:p w14:paraId="23557251" w14:textId="638EDE3B" w:rsidR="0054375C" w:rsidRDefault="0054375C" w:rsidP="00A02A30">
      <w:pPr>
        <w:spacing w:line="360" w:lineRule="auto"/>
        <w:rPr>
          <w:rFonts w:ascii="Arial" w:hAnsi="Arial" w:cs="Arial"/>
          <w:lang w:val="en-US"/>
        </w:rPr>
      </w:pPr>
    </w:p>
    <w:p w14:paraId="7AF06774" w14:textId="09CC75E0" w:rsidR="00940E5B" w:rsidRDefault="00940E5B" w:rsidP="00A02A30">
      <w:pPr>
        <w:spacing w:line="360" w:lineRule="auto"/>
        <w:rPr>
          <w:rFonts w:ascii="Arial" w:hAnsi="Arial" w:cs="Arial"/>
          <w:lang w:val="en-US"/>
        </w:rPr>
      </w:pPr>
      <w:r>
        <w:rPr>
          <w:rFonts w:ascii="Arial" w:hAnsi="Arial" w:cs="Arial"/>
          <w:lang w:val="en-US"/>
        </w:rPr>
        <w:t xml:space="preserve">As conclusion I would say that even when the models predicted the bikes available with a </w:t>
      </w:r>
      <w:r w:rsidR="000067CC">
        <w:rPr>
          <w:rFonts w:ascii="Arial" w:hAnsi="Arial" w:cs="Arial"/>
          <w:lang w:val="en-US"/>
        </w:rPr>
        <w:t xml:space="preserve">relative </w:t>
      </w:r>
      <w:r>
        <w:rPr>
          <w:rFonts w:ascii="Arial" w:hAnsi="Arial" w:cs="Arial"/>
          <w:lang w:val="en-US"/>
        </w:rPr>
        <w:t>good accuracy, I realize that both models depend mainly on the numbers of bikes available at th</w:t>
      </w:r>
      <w:r w:rsidR="003A13C1">
        <w:rPr>
          <w:rFonts w:ascii="Arial" w:hAnsi="Arial" w:cs="Arial"/>
          <w:lang w:val="en-US"/>
        </w:rPr>
        <w:t>at</w:t>
      </w:r>
      <w:r>
        <w:rPr>
          <w:rFonts w:ascii="Arial" w:hAnsi="Arial" w:cs="Arial"/>
          <w:lang w:val="en-US"/>
        </w:rPr>
        <w:t xml:space="preserve"> moment</w:t>
      </w:r>
      <w:r w:rsidR="003A13C1">
        <w:rPr>
          <w:rFonts w:ascii="Arial" w:hAnsi="Arial" w:cs="Arial"/>
          <w:lang w:val="en-US"/>
        </w:rPr>
        <w:t xml:space="preserve">, </w:t>
      </w:r>
      <w:r w:rsidR="00CA0916">
        <w:rPr>
          <w:rFonts w:ascii="Arial" w:hAnsi="Arial" w:cs="Arial"/>
          <w:lang w:val="en-US"/>
        </w:rPr>
        <w:t>this is</w:t>
      </w:r>
      <w:r w:rsidR="000067CC">
        <w:rPr>
          <w:rFonts w:ascii="Arial" w:hAnsi="Arial" w:cs="Arial"/>
          <w:lang w:val="en-US"/>
        </w:rPr>
        <w:t xml:space="preserve"> why</w:t>
      </w:r>
      <w:r w:rsidR="003A13C1">
        <w:rPr>
          <w:rFonts w:ascii="Arial" w:hAnsi="Arial" w:cs="Arial"/>
          <w:lang w:val="en-US"/>
        </w:rPr>
        <w:t xml:space="preserve"> that attribute has a Pearson’s correlation of 0.865, while the rest of attributes have a </w:t>
      </w:r>
      <w:r w:rsidR="003A13C1">
        <w:rPr>
          <w:rFonts w:ascii="Arial" w:hAnsi="Arial" w:cs="Arial"/>
          <w:lang w:val="en-US"/>
        </w:rPr>
        <w:t xml:space="preserve">Pearson’s </w:t>
      </w:r>
      <w:r w:rsidR="003A13C1">
        <w:rPr>
          <w:rFonts w:ascii="Arial" w:hAnsi="Arial" w:cs="Arial"/>
          <w:lang w:val="en-US"/>
        </w:rPr>
        <w:t xml:space="preserve">correlation of less than 0.15, while it could mean that bicycles are equally used despite the weather conditions or the time maybe because the bike station is near to a hospital, I also would say that there is an information not present in the dataset that could have changed this correlation, </w:t>
      </w:r>
      <w:r w:rsidR="00896410">
        <w:rPr>
          <w:rFonts w:ascii="Arial" w:hAnsi="Arial" w:cs="Arial"/>
          <w:lang w:val="en-US"/>
        </w:rPr>
        <w:t>which is the number of bicycles put into the station by the service provider. Usually there are trucks moving the bikes to the busiest stations, in order to keep them with bicycles available.</w:t>
      </w:r>
    </w:p>
    <w:p w14:paraId="21F48EEB" w14:textId="119F5FB0" w:rsidR="00986E20" w:rsidRDefault="00986E20" w:rsidP="00A02A30">
      <w:pPr>
        <w:spacing w:line="360" w:lineRule="auto"/>
        <w:rPr>
          <w:rFonts w:ascii="Arial" w:hAnsi="Arial" w:cs="Arial"/>
          <w:lang w:val="en-US"/>
        </w:rPr>
      </w:pPr>
      <w:r>
        <w:rPr>
          <w:rFonts w:ascii="Arial" w:hAnsi="Arial" w:cs="Arial"/>
          <w:lang w:val="en-US"/>
        </w:rPr>
        <w:t>With the information obtained it is also possible to predict the number of bicycles in two or more hours, while the error rate is going to increase,</w:t>
      </w:r>
      <w:r w:rsidR="00805725">
        <w:rPr>
          <w:rFonts w:ascii="Arial" w:hAnsi="Arial" w:cs="Arial"/>
          <w:lang w:val="en-US"/>
        </w:rPr>
        <w:t xml:space="preserve"> anyway</w:t>
      </w:r>
      <w:r>
        <w:rPr>
          <w:rFonts w:ascii="Arial" w:hAnsi="Arial" w:cs="Arial"/>
          <w:lang w:val="en-US"/>
        </w:rPr>
        <w:t xml:space="preserve"> </w:t>
      </w:r>
      <w:r w:rsidR="00805725">
        <w:rPr>
          <w:rFonts w:ascii="Arial" w:hAnsi="Arial" w:cs="Arial"/>
          <w:lang w:val="en-US"/>
        </w:rPr>
        <w:t>it would be useful information that can be included in the service provider app to help customers to plan their route and improve their customer experience.</w:t>
      </w:r>
    </w:p>
    <w:p w14:paraId="496D265B" w14:textId="7BDB8B5B" w:rsidR="00896410" w:rsidRDefault="00896410" w:rsidP="00A02A30">
      <w:pPr>
        <w:spacing w:line="360" w:lineRule="auto"/>
        <w:rPr>
          <w:rFonts w:ascii="Arial" w:hAnsi="Arial" w:cs="Arial"/>
          <w:lang w:val="en-US"/>
        </w:rPr>
      </w:pPr>
    </w:p>
    <w:p w14:paraId="307E1EAA" w14:textId="77777777" w:rsidR="00896410" w:rsidRDefault="00896410" w:rsidP="00A02A30">
      <w:pPr>
        <w:spacing w:line="360" w:lineRule="auto"/>
        <w:rPr>
          <w:rFonts w:ascii="Arial" w:hAnsi="Arial" w:cs="Arial"/>
          <w:lang w:val="en-US"/>
        </w:rPr>
      </w:pPr>
    </w:p>
    <w:p w14:paraId="4A115C50" w14:textId="7F616E4C" w:rsidR="007856B2" w:rsidRDefault="007856B2" w:rsidP="00A02A30">
      <w:pPr>
        <w:spacing w:line="360" w:lineRule="auto"/>
        <w:rPr>
          <w:rFonts w:ascii="Arial" w:hAnsi="Arial" w:cs="Arial"/>
          <w:lang w:val="en-US"/>
        </w:rPr>
      </w:pPr>
    </w:p>
    <w:p w14:paraId="57D147FA" w14:textId="77777777" w:rsidR="004D49BA" w:rsidRPr="008A1F55" w:rsidRDefault="004D49BA" w:rsidP="00A02A30">
      <w:pPr>
        <w:spacing w:line="360" w:lineRule="auto"/>
        <w:rPr>
          <w:rFonts w:ascii="Arial" w:hAnsi="Arial" w:cs="Arial"/>
          <w:lang w:val="en-US"/>
        </w:rPr>
      </w:pPr>
    </w:p>
    <w:sectPr w:rsidR="004D49BA" w:rsidRPr="008A1F55" w:rsidSect="006A046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581"/>
    <w:rsid w:val="000067CC"/>
    <w:rsid w:val="00024C0C"/>
    <w:rsid w:val="0004090B"/>
    <w:rsid w:val="000411D1"/>
    <w:rsid w:val="00097E72"/>
    <w:rsid w:val="000B3555"/>
    <w:rsid w:val="00103616"/>
    <w:rsid w:val="00176050"/>
    <w:rsid w:val="001A47ED"/>
    <w:rsid w:val="001A6FD3"/>
    <w:rsid w:val="00215847"/>
    <w:rsid w:val="002212E0"/>
    <w:rsid w:val="00224E52"/>
    <w:rsid w:val="002D152B"/>
    <w:rsid w:val="002E4CF9"/>
    <w:rsid w:val="002F5B3F"/>
    <w:rsid w:val="002F616A"/>
    <w:rsid w:val="00312148"/>
    <w:rsid w:val="00347EC5"/>
    <w:rsid w:val="00380192"/>
    <w:rsid w:val="00383E48"/>
    <w:rsid w:val="003A13C1"/>
    <w:rsid w:val="00404B3C"/>
    <w:rsid w:val="00415F09"/>
    <w:rsid w:val="00461E2F"/>
    <w:rsid w:val="004625F8"/>
    <w:rsid w:val="00495930"/>
    <w:rsid w:val="004D49BA"/>
    <w:rsid w:val="004F7949"/>
    <w:rsid w:val="00503A5F"/>
    <w:rsid w:val="005162B7"/>
    <w:rsid w:val="005178D9"/>
    <w:rsid w:val="005208D0"/>
    <w:rsid w:val="0054375C"/>
    <w:rsid w:val="005A1A95"/>
    <w:rsid w:val="005F7B52"/>
    <w:rsid w:val="006434D8"/>
    <w:rsid w:val="00643A3F"/>
    <w:rsid w:val="00655F17"/>
    <w:rsid w:val="00666E53"/>
    <w:rsid w:val="006A0464"/>
    <w:rsid w:val="00751222"/>
    <w:rsid w:val="00770DD4"/>
    <w:rsid w:val="007856B2"/>
    <w:rsid w:val="00805725"/>
    <w:rsid w:val="00806240"/>
    <w:rsid w:val="0082432D"/>
    <w:rsid w:val="008678A3"/>
    <w:rsid w:val="0087475A"/>
    <w:rsid w:val="00893186"/>
    <w:rsid w:val="00896410"/>
    <w:rsid w:val="008A1F55"/>
    <w:rsid w:val="008C6D0F"/>
    <w:rsid w:val="008E420D"/>
    <w:rsid w:val="009168A0"/>
    <w:rsid w:val="00932629"/>
    <w:rsid w:val="00940E5B"/>
    <w:rsid w:val="00986E20"/>
    <w:rsid w:val="00A02A30"/>
    <w:rsid w:val="00A10C20"/>
    <w:rsid w:val="00A5745E"/>
    <w:rsid w:val="00AC202D"/>
    <w:rsid w:val="00AD508D"/>
    <w:rsid w:val="00B11FA1"/>
    <w:rsid w:val="00B538D9"/>
    <w:rsid w:val="00B66F6F"/>
    <w:rsid w:val="00B86581"/>
    <w:rsid w:val="00B9291B"/>
    <w:rsid w:val="00BF41B8"/>
    <w:rsid w:val="00BF595C"/>
    <w:rsid w:val="00C324F7"/>
    <w:rsid w:val="00C50C52"/>
    <w:rsid w:val="00CA0916"/>
    <w:rsid w:val="00CB5C78"/>
    <w:rsid w:val="00CD60F9"/>
    <w:rsid w:val="00D52402"/>
    <w:rsid w:val="00D53E6D"/>
    <w:rsid w:val="00D6710D"/>
    <w:rsid w:val="00D67F76"/>
    <w:rsid w:val="00D737E6"/>
    <w:rsid w:val="00DA334C"/>
    <w:rsid w:val="00DC7EDA"/>
    <w:rsid w:val="00DD60D0"/>
    <w:rsid w:val="00DF2284"/>
    <w:rsid w:val="00E459AC"/>
    <w:rsid w:val="00E74C8F"/>
    <w:rsid w:val="00EE349E"/>
    <w:rsid w:val="00F00113"/>
    <w:rsid w:val="00F20972"/>
    <w:rsid w:val="00F70462"/>
    <w:rsid w:val="00F80244"/>
    <w:rsid w:val="00FB5D4A"/>
    <w:rsid w:val="00FF00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383F66A3"/>
  <w15:chartTrackingRefBased/>
  <w15:docId w15:val="{E7E48D8D-3C4D-8546-B810-D945C0599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334C"/>
    <w:rPr>
      <w:color w:val="0000FF"/>
      <w:u w:val="single"/>
    </w:rPr>
  </w:style>
  <w:style w:type="character" w:styleId="UnresolvedMention">
    <w:name w:val="Unresolved Mention"/>
    <w:basedOn w:val="DefaultParagraphFont"/>
    <w:uiPriority w:val="99"/>
    <w:semiHidden/>
    <w:unhideWhenUsed/>
    <w:rsid w:val="00BF595C"/>
    <w:rPr>
      <w:color w:val="605E5C"/>
      <w:shd w:val="clear" w:color="auto" w:fill="E1DFDD"/>
    </w:rPr>
  </w:style>
  <w:style w:type="character" w:styleId="FollowedHyperlink">
    <w:name w:val="FollowedHyperlink"/>
    <w:basedOn w:val="DefaultParagraphFont"/>
    <w:uiPriority w:val="99"/>
    <w:semiHidden/>
    <w:unhideWhenUsed/>
    <w:rsid w:val="00B538D9"/>
    <w:rPr>
      <w:color w:val="954F72" w:themeColor="followedHyperlink"/>
      <w:u w:val="single"/>
    </w:rPr>
  </w:style>
  <w:style w:type="paragraph" w:styleId="z-TopofForm">
    <w:name w:val="HTML Top of Form"/>
    <w:basedOn w:val="Normal"/>
    <w:next w:val="Normal"/>
    <w:link w:val="z-TopofFormChar"/>
    <w:hidden/>
    <w:uiPriority w:val="99"/>
    <w:semiHidden/>
    <w:unhideWhenUsed/>
    <w:rsid w:val="0089318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93186"/>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89318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93186"/>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891439">
      <w:bodyDiv w:val="1"/>
      <w:marLeft w:val="0"/>
      <w:marRight w:val="0"/>
      <w:marTop w:val="0"/>
      <w:marBottom w:val="0"/>
      <w:divBdr>
        <w:top w:val="none" w:sz="0" w:space="0" w:color="auto"/>
        <w:left w:val="none" w:sz="0" w:space="0" w:color="auto"/>
        <w:bottom w:val="none" w:sz="0" w:space="0" w:color="auto"/>
        <w:right w:val="none" w:sz="0" w:space="0" w:color="auto"/>
      </w:divBdr>
    </w:div>
    <w:div w:id="84770025">
      <w:bodyDiv w:val="1"/>
      <w:marLeft w:val="0"/>
      <w:marRight w:val="0"/>
      <w:marTop w:val="0"/>
      <w:marBottom w:val="0"/>
      <w:divBdr>
        <w:top w:val="none" w:sz="0" w:space="0" w:color="auto"/>
        <w:left w:val="none" w:sz="0" w:space="0" w:color="auto"/>
        <w:bottom w:val="none" w:sz="0" w:space="0" w:color="auto"/>
        <w:right w:val="none" w:sz="0" w:space="0" w:color="auto"/>
      </w:divBdr>
    </w:div>
    <w:div w:id="134031020">
      <w:bodyDiv w:val="1"/>
      <w:marLeft w:val="0"/>
      <w:marRight w:val="0"/>
      <w:marTop w:val="0"/>
      <w:marBottom w:val="0"/>
      <w:divBdr>
        <w:top w:val="none" w:sz="0" w:space="0" w:color="auto"/>
        <w:left w:val="none" w:sz="0" w:space="0" w:color="auto"/>
        <w:bottom w:val="none" w:sz="0" w:space="0" w:color="auto"/>
        <w:right w:val="none" w:sz="0" w:space="0" w:color="auto"/>
      </w:divBdr>
    </w:div>
    <w:div w:id="161626263">
      <w:bodyDiv w:val="1"/>
      <w:marLeft w:val="0"/>
      <w:marRight w:val="0"/>
      <w:marTop w:val="0"/>
      <w:marBottom w:val="0"/>
      <w:divBdr>
        <w:top w:val="none" w:sz="0" w:space="0" w:color="auto"/>
        <w:left w:val="none" w:sz="0" w:space="0" w:color="auto"/>
        <w:bottom w:val="none" w:sz="0" w:space="0" w:color="auto"/>
        <w:right w:val="none" w:sz="0" w:space="0" w:color="auto"/>
      </w:divBdr>
    </w:div>
    <w:div w:id="211313525">
      <w:bodyDiv w:val="1"/>
      <w:marLeft w:val="0"/>
      <w:marRight w:val="0"/>
      <w:marTop w:val="0"/>
      <w:marBottom w:val="0"/>
      <w:divBdr>
        <w:top w:val="none" w:sz="0" w:space="0" w:color="auto"/>
        <w:left w:val="none" w:sz="0" w:space="0" w:color="auto"/>
        <w:bottom w:val="none" w:sz="0" w:space="0" w:color="auto"/>
        <w:right w:val="none" w:sz="0" w:space="0" w:color="auto"/>
      </w:divBdr>
    </w:div>
    <w:div w:id="223487829">
      <w:bodyDiv w:val="1"/>
      <w:marLeft w:val="0"/>
      <w:marRight w:val="0"/>
      <w:marTop w:val="0"/>
      <w:marBottom w:val="0"/>
      <w:divBdr>
        <w:top w:val="none" w:sz="0" w:space="0" w:color="auto"/>
        <w:left w:val="none" w:sz="0" w:space="0" w:color="auto"/>
        <w:bottom w:val="none" w:sz="0" w:space="0" w:color="auto"/>
        <w:right w:val="none" w:sz="0" w:space="0" w:color="auto"/>
      </w:divBdr>
    </w:div>
    <w:div w:id="342249986">
      <w:bodyDiv w:val="1"/>
      <w:marLeft w:val="0"/>
      <w:marRight w:val="0"/>
      <w:marTop w:val="0"/>
      <w:marBottom w:val="0"/>
      <w:divBdr>
        <w:top w:val="none" w:sz="0" w:space="0" w:color="auto"/>
        <w:left w:val="none" w:sz="0" w:space="0" w:color="auto"/>
        <w:bottom w:val="none" w:sz="0" w:space="0" w:color="auto"/>
        <w:right w:val="none" w:sz="0" w:space="0" w:color="auto"/>
      </w:divBdr>
      <w:divsChild>
        <w:div w:id="43792769">
          <w:marLeft w:val="0"/>
          <w:marRight w:val="0"/>
          <w:marTop w:val="0"/>
          <w:marBottom w:val="0"/>
          <w:divBdr>
            <w:top w:val="none" w:sz="0" w:space="0" w:color="auto"/>
            <w:left w:val="none" w:sz="0" w:space="0" w:color="auto"/>
            <w:bottom w:val="none" w:sz="0" w:space="0" w:color="auto"/>
            <w:right w:val="none" w:sz="0" w:space="0" w:color="auto"/>
          </w:divBdr>
          <w:divsChild>
            <w:div w:id="8390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6044">
      <w:bodyDiv w:val="1"/>
      <w:marLeft w:val="0"/>
      <w:marRight w:val="0"/>
      <w:marTop w:val="0"/>
      <w:marBottom w:val="0"/>
      <w:divBdr>
        <w:top w:val="none" w:sz="0" w:space="0" w:color="auto"/>
        <w:left w:val="none" w:sz="0" w:space="0" w:color="auto"/>
        <w:bottom w:val="none" w:sz="0" w:space="0" w:color="auto"/>
        <w:right w:val="none" w:sz="0" w:space="0" w:color="auto"/>
      </w:divBdr>
      <w:divsChild>
        <w:div w:id="586109705">
          <w:marLeft w:val="0"/>
          <w:marRight w:val="0"/>
          <w:marTop w:val="0"/>
          <w:marBottom w:val="0"/>
          <w:divBdr>
            <w:top w:val="none" w:sz="0" w:space="0" w:color="auto"/>
            <w:left w:val="none" w:sz="0" w:space="0" w:color="auto"/>
            <w:bottom w:val="none" w:sz="0" w:space="0" w:color="auto"/>
            <w:right w:val="none" w:sz="0" w:space="0" w:color="auto"/>
          </w:divBdr>
          <w:divsChild>
            <w:div w:id="14693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1898">
      <w:bodyDiv w:val="1"/>
      <w:marLeft w:val="0"/>
      <w:marRight w:val="0"/>
      <w:marTop w:val="0"/>
      <w:marBottom w:val="0"/>
      <w:divBdr>
        <w:top w:val="none" w:sz="0" w:space="0" w:color="auto"/>
        <w:left w:val="none" w:sz="0" w:space="0" w:color="auto"/>
        <w:bottom w:val="none" w:sz="0" w:space="0" w:color="auto"/>
        <w:right w:val="none" w:sz="0" w:space="0" w:color="auto"/>
      </w:divBdr>
    </w:div>
    <w:div w:id="805243915">
      <w:bodyDiv w:val="1"/>
      <w:marLeft w:val="0"/>
      <w:marRight w:val="0"/>
      <w:marTop w:val="0"/>
      <w:marBottom w:val="0"/>
      <w:divBdr>
        <w:top w:val="none" w:sz="0" w:space="0" w:color="auto"/>
        <w:left w:val="none" w:sz="0" w:space="0" w:color="auto"/>
        <w:bottom w:val="none" w:sz="0" w:space="0" w:color="auto"/>
        <w:right w:val="none" w:sz="0" w:space="0" w:color="auto"/>
      </w:divBdr>
    </w:div>
    <w:div w:id="938873938">
      <w:bodyDiv w:val="1"/>
      <w:marLeft w:val="0"/>
      <w:marRight w:val="0"/>
      <w:marTop w:val="0"/>
      <w:marBottom w:val="0"/>
      <w:divBdr>
        <w:top w:val="none" w:sz="0" w:space="0" w:color="auto"/>
        <w:left w:val="none" w:sz="0" w:space="0" w:color="auto"/>
        <w:bottom w:val="none" w:sz="0" w:space="0" w:color="auto"/>
        <w:right w:val="none" w:sz="0" w:space="0" w:color="auto"/>
      </w:divBdr>
    </w:div>
    <w:div w:id="957950398">
      <w:bodyDiv w:val="1"/>
      <w:marLeft w:val="0"/>
      <w:marRight w:val="0"/>
      <w:marTop w:val="0"/>
      <w:marBottom w:val="0"/>
      <w:divBdr>
        <w:top w:val="none" w:sz="0" w:space="0" w:color="auto"/>
        <w:left w:val="none" w:sz="0" w:space="0" w:color="auto"/>
        <w:bottom w:val="none" w:sz="0" w:space="0" w:color="auto"/>
        <w:right w:val="none" w:sz="0" w:space="0" w:color="auto"/>
      </w:divBdr>
    </w:div>
    <w:div w:id="968821016">
      <w:bodyDiv w:val="1"/>
      <w:marLeft w:val="0"/>
      <w:marRight w:val="0"/>
      <w:marTop w:val="0"/>
      <w:marBottom w:val="0"/>
      <w:divBdr>
        <w:top w:val="none" w:sz="0" w:space="0" w:color="auto"/>
        <w:left w:val="none" w:sz="0" w:space="0" w:color="auto"/>
        <w:bottom w:val="none" w:sz="0" w:space="0" w:color="auto"/>
        <w:right w:val="none" w:sz="0" w:space="0" w:color="auto"/>
      </w:divBdr>
    </w:div>
    <w:div w:id="983200443">
      <w:bodyDiv w:val="1"/>
      <w:marLeft w:val="0"/>
      <w:marRight w:val="0"/>
      <w:marTop w:val="0"/>
      <w:marBottom w:val="0"/>
      <w:divBdr>
        <w:top w:val="none" w:sz="0" w:space="0" w:color="auto"/>
        <w:left w:val="none" w:sz="0" w:space="0" w:color="auto"/>
        <w:bottom w:val="none" w:sz="0" w:space="0" w:color="auto"/>
        <w:right w:val="none" w:sz="0" w:space="0" w:color="auto"/>
      </w:divBdr>
    </w:div>
    <w:div w:id="1035236585">
      <w:bodyDiv w:val="1"/>
      <w:marLeft w:val="0"/>
      <w:marRight w:val="0"/>
      <w:marTop w:val="0"/>
      <w:marBottom w:val="0"/>
      <w:divBdr>
        <w:top w:val="none" w:sz="0" w:space="0" w:color="auto"/>
        <w:left w:val="none" w:sz="0" w:space="0" w:color="auto"/>
        <w:bottom w:val="none" w:sz="0" w:space="0" w:color="auto"/>
        <w:right w:val="none" w:sz="0" w:space="0" w:color="auto"/>
      </w:divBdr>
    </w:div>
    <w:div w:id="1068767416">
      <w:bodyDiv w:val="1"/>
      <w:marLeft w:val="0"/>
      <w:marRight w:val="0"/>
      <w:marTop w:val="0"/>
      <w:marBottom w:val="0"/>
      <w:divBdr>
        <w:top w:val="none" w:sz="0" w:space="0" w:color="auto"/>
        <w:left w:val="none" w:sz="0" w:space="0" w:color="auto"/>
        <w:bottom w:val="none" w:sz="0" w:space="0" w:color="auto"/>
        <w:right w:val="none" w:sz="0" w:space="0" w:color="auto"/>
      </w:divBdr>
    </w:div>
    <w:div w:id="1352100201">
      <w:bodyDiv w:val="1"/>
      <w:marLeft w:val="0"/>
      <w:marRight w:val="0"/>
      <w:marTop w:val="0"/>
      <w:marBottom w:val="0"/>
      <w:divBdr>
        <w:top w:val="none" w:sz="0" w:space="0" w:color="auto"/>
        <w:left w:val="none" w:sz="0" w:space="0" w:color="auto"/>
        <w:bottom w:val="none" w:sz="0" w:space="0" w:color="auto"/>
        <w:right w:val="none" w:sz="0" w:space="0" w:color="auto"/>
      </w:divBdr>
    </w:div>
    <w:div w:id="1371800415">
      <w:bodyDiv w:val="1"/>
      <w:marLeft w:val="0"/>
      <w:marRight w:val="0"/>
      <w:marTop w:val="0"/>
      <w:marBottom w:val="0"/>
      <w:divBdr>
        <w:top w:val="none" w:sz="0" w:space="0" w:color="auto"/>
        <w:left w:val="none" w:sz="0" w:space="0" w:color="auto"/>
        <w:bottom w:val="none" w:sz="0" w:space="0" w:color="auto"/>
        <w:right w:val="none" w:sz="0" w:space="0" w:color="auto"/>
      </w:divBdr>
      <w:divsChild>
        <w:div w:id="730348570">
          <w:marLeft w:val="0"/>
          <w:marRight w:val="0"/>
          <w:marTop w:val="0"/>
          <w:marBottom w:val="0"/>
          <w:divBdr>
            <w:top w:val="none" w:sz="0" w:space="0" w:color="auto"/>
            <w:left w:val="none" w:sz="0" w:space="0" w:color="auto"/>
            <w:bottom w:val="none" w:sz="0" w:space="0" w:color="auto"/>
            <w:right w:val="none" w:sz="0" w:space="0" w:color="auto"/>
          </w:divBdr>
          <w:divsChild>
            <w:div w:id="17479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4506">
      <w:bodyDiv w:val="1"/>
      <w:marLeft w:val="0"/>
      <w:marRight w:val="0"/>
      <w:marTop w:val="0"/>
      <w:marBottom w:val="0"/>
      <w:divBdr>
        <w:top w:val="none" w:sz="0" w:space="0" w:color="auto"/>
        <w:left w:val="none" w:sz="0" w:space="0" w:color="auto"/>
        <w:bottom w:val="none" w:sz="0" w:space="0" w:color="auto"/>
        <w:right w:val="none" w:sz="0" w:space="0" w:color="auto"/>
      </w:divBdr>
    </w:div>
    <w:div w:id="1462380656">
      <w:bodyDiv w:val="1"/>
      <w:marLeft w:val="0"/>
      <w:marRight w:val="0"/>
      <w:marTop w:val="0"/>
      <w:marBottom w:val="0"/>
      <w:divBdr>
        <w:top w:val="none" w:sz="0" w:space="0" w:color="auto"/>
        <w:left w:val="none" w:sz="0" w:space="0" w:color="auto"/>
        <w:bottom w:val="none" w:sz="0" w:space="0" w:color="auto"/>
        <w:right w:val="none" w:sz="0" w:space="0" w:color="auto"/>
      </w:divBdr>
      <w:divsChild>
        <w:div w:id="1073431551">
          <w:marLeft w:val="0"/>
          <w:marRight w:val="0"/>
          <w:marTop w:val="0"/>
          <w:marBottom w:val="0"/>
          <w:divBdr>
            <w:top w:val="none" w:sz="0" w:space="0" w:color="auto"/>
            <w:left w:val="none" w:sz="0" w:space="0" w:color="auto"/>
            <w:bottom w:val="none" w:sz="0" w:space="0" w:color="auto"/>
            <w:right w:val="none" w:sz="0" w:space="0" w:color="auto"/>
          </w:divBdr>
          <w:divsChild>
            <w:div w:id="1406411717">
              <w:marLeft w:val="0"/>
              <w:marRight w:val="4830"/>
              <w:marTop w:val="0"/>
              <w:marBottom w:val="0"/>
              <w:divBdr>
                <w:top w:val="none" w:sz="0" w:space="0" w:color="auto"/>
                <w:left w:val="none" w:sz="0" w:space="0" w:color="auto"/>
                <w:bottom w:val="none" w:sz="0" w:space="0" w:color="auto"/>
                <w:right w:val="none" w:sz="0" w:space="0" w:color="auto"/>
              </w:divBdr>
              <w:divsChild>
                <w:div w:id="1447000992">
                  <w:marLeft w:val="0"/>
                  <w:marRight w:val="0"/>
                  <w:marTop w:val="0"/>
                  <w:marBottom w:val="0"/>
                  <w:divBdr>
                    <w:top w:val="none" w:sz="0" w:space="0" w:color="auto"/>
                    <w:left w:val="none" w:sz="0" w:space="0" w:color="auto"/>
                    <w:bottom w:val="none" w:sz="0" w:space="0" w:color="auto"/>
                    <w:right w:val="none" w:sz="0" w:space="0" w:color="auto"/>
                  </w:divBdr>
                  <w:divsChild>
                    <w:div w:id="621764210">
                      <w:marLeft w:val="0"/>
                      <w:marRight w:val="0"/>
                      <w:marTop w:val="0"/>
                      <w:marBottom w:val="0"/>
                      <w:divBdr>
                        <w:top w:val="none" w:sz="0" w:space="0" w:color="auto"/>
                        <w:left w:val="none" w:sz="0" w:space="0" w:color="auto"/>
                        <w:bottom w:val="none" w:sz="0" w:space="0" w:color="auto"/>
                        <w:right w:val="none" w:sz="0" w:space="0" w:color="auto"/>
                      </w:divBdr>
                      <w:divsChild>
                        <w:div w:id="1351835979">
                          <w:marLeft w:val="0"/>
                          <w:marRight w:val="0"/>
                          <w:marTop w:val="0"/>
                          <w:marBottom w:val="0"/>
                          <w:divBdr>
                            <w:top w:val="none" w:sz="0" w:space="0" w:color="auto"/>
                            <w:left w:val="none" w:sz="0" w:space="0" w:color="auto"/>
                            <w:bottom w:val="none" w:sz="0" w:space="0" w:color="auto"/>
                            <w:right w:val="none" w:sz="0" w:space="0" w:color="auto"/>
                          </w:divBdr>
                          <w:divsChild>
                            <w:div w:id="154611784">
                              <w:marLeft w:val="0"/>
                              <w:marRight w:val="0"/>
                              <w:marTop w:val="0"/>
                              <w:marBottom w:val="0"/>
                              <w:divBdr>
                                <w:top w:val="none" w:sz="0" w:space="0" w:color="auto"/>
                                <w:left w:val="none" w:sz="0" w:space="0" w:color="auto"/>
                                <w:bottom w:val="none" w:sz="0" w:space="0" w:color="auto"/>
                                <w:right w:val="none" w:sz="0" w:space="0" w:color="auto"/>
                              </w:divBdr>
                              <w:divsChild>
                                <w:div w:id="1023239058">
                                  <w:marLeft w:val="0"/>
                                  <w:marRight w:val="0"/>
                                  <w:marTop w:val="0"/>
                                  <w:marBottom w:val="0"/>
                                  <w:divBdr>
                                    <w:top w:val="none" w:sz="0" w:space="0" w:color="auto"/>
                                    <w:left w:val="none" w:sz="0" w:space="0" w:color="auto"/>
                                    <w:bottom w:val="none" w:sz="0" w:space="0" w:color="auto"/>
                                    <w:right w:val="none" w:sz="0" w:space="0" w:color="auto"/>
                                  </w:divBdr>
                                  <w:divsChild>
                                    <w:div w:id="1726365565">
                                      <w:marLeft w:val="0"/>
                                      <w:marRight w:val="0"/>
                                      <w:marTop w:val="0"/>
                                      <w:marBottom w:val="0"/>
                                      <w:divBdr>
                                        <w:top w:val="none" w:sz="0" w:space="0" w:color="auto"/>
                                        <w:left w:val="none" w:sz="0" w:space="0" w:color="auto"/>
                                        <w:bottom w:val="none" w:sz="0" w:space="0" w:color="auto"/>
                                        <w:right w:val="none" w:sz="0" w:space="0" w:color="auto"/>
                                      </w:divBdr>
                                      <w:divsChild>
                                        <w:div w:id="56828746">
                                          <w:marLeft w:val="0"/>
                                          <w:marRight w:val="0"/>
                                          <w:marTop w:val="0"/>
                                          <w:marBottom w:val="0"/>
                                          <w:divBdr>
                                            <w:top w:val="none" w:sz="0" w:space="0" w:color="auto"/>
                                            <w:left w:val="none" w:sz="0" w:space="0" w:color="auto"/>
                                            <w:bottom w:val="none" w:sz="0" w:space="0" w:color="auto"/>
                                            <w:right w:val="none" w:sz="0" w:space="0" w:color="auto"/>
                                          </w:divBdr>
                                          <w:divsChild>
                                            <w:div w:id="1196650741">
                                              <w:marLeft w:val="0"/>
                                              <w:marRight w:val="0"/>
                                              <w:marTop w:val="0"/>
                                              <w:marBottom w:val="0"/>
                                              <w:divBdr>
                                                <w:top w:val="none" w:sz="0" w:space="0" w:color="auto"/>
                                                <w:left w:val="none" w:sz="0" w:space="0" w:color="auto"/>
                                                <w:bottom w:val="none" w:sz="0" w:space="0" w:color="auto"/>
                                                <w:right w:val="none" w:sz="0" w:space="0" w:color="auto"/>
                                              </w:divBdr>
                                              <w:divsChild>
                                                <w:div w:id="8635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9953360">
          <w:marLeft w:val="0"/>
          <w:marRight w:val="0"/>
          <w:marTop w:val="0"/>
          <w:marBottom w:val="0"/>
          <w:divBdr>
            <w:top w:val="none" w:sz="0" w:space="0" w:color="auto"/>
            <w:left w:val="none" w:sz="0" w:space="0" w:color="auto"/>
            <w:bottom w:val="none" w:sz="0" w:space="0" w:color="auto"/>
            <w:right w:val="none" w:sz="0" w:space="0" w:color="auto"/>
          </w:divBdr>
          <w:divsChild>
            <w:div w:id="752432252">
              <w:marLeft w:val="0"/>
              <w:marRight w:val="0"/>
              <w:marTop w:val="0"/>
              <w:marBottom w:val="0"/>
              <w:divBdr>
                <w:top w:val="none" w:sz="0" w:space="0" w:color="auto"/>
                <w:left w:val="none" w:sz="0" w:space="0" w:color="auto"/>
                <w:bottom w:val="none" w:sz="0" w:space="0" w:color="auto"/>
                <w:right w:val="none" w:sz="0" w:space="0" w:color="auto"/>
              </w:divBdr>
              <w:divsChild>
                <w:div w:id="9410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4296">
      <w:bodyDiv w:val="1"/>
      <w:marLeft w:val="0"/>
      <w:marRight w:val="0"/>
      <w:marTop w:val="0"/>
      <w:marBottom w:val="0"/>
      <w:divBdr>
        <w:top w:val="none" w:sz="0" w:space="0" w:color="auto"/>
        <w:left w:val="none" w:sz="0" w:space="0" w:color="auto"/>
        <w:bottom w:val="none" w:sz="0" w:space="0" w:color="auto"/>
        <w:right w:val="none" w:sz="0" w:space="0" w:color="auto"/>
      </w:divBdr>
    </w:div>
    <w:div w:id="1535580806">
      <w:bodyDiv w:val="1"/>
      <w:marLeft w:val="0"/>
      <w:marRight w:val="0"/>
      <w:marTop w:val="0"/>
      <w:marBottom w:val="0"/>
      <w:divBdr>
        <w:top w:val="none" w:sz="0" w:space="0" w:color="auto"/>
        <w:left w:val="none" w:sz="0" w:space="0" w:color="auto"/>
        <w:bottom w:val="none" w:sz="0" w:space="0" w:color="auto"/>
        <w:right w:val="none" w:sz="0" w:space="0" w:color="auto"/>
      </w:divBdr>
    </w:div>
    <w:div w:id="1677153866">
      <w:bodyDiv w:val="1"/>
      <w:marLeft w:val="0"/>
      <w:marRight w:val="0"/>
      <w:marTop w:val="0"/>
      <w:marBottom w:val="0"/>
      <w:divBdr>
        <w:top w:val="none" w:sz="0" w:space="0" w:color="auto"/>
        <w:left w:val="none" w:sz="0" w:space="0" w:color="auto"/>
        <w:bottom w:val="none" w:sz="0" w:space="0" w:color="auto"/>
        <w:right w:val="none" w:sz="0" w:space="0" w:color="auto"/>
      </w:divBdr>
    </w:div>
    <w:div w:id="1741442030">
      <w:bodyDiv w:val="1"/>
      <w:marLeft w:val="0"/>
      <w:marRight w:val="0"/>
      <w:marTop w:val="0"/>
      <w:marBottom w:val="0"/>
      <w:divBdr>
        <w:top w:val="none" w:sz="0" w:space="0" w:color="auto"/>
        <w:left w:val="none" w:sz="0" w:space="0" w:color="auto"/>
        <w:bottom w:val="none" w:sz="0" w:space="0" w:color="auto"/>
        <w:right w:val="none" w:sz="0" w:space="0" w:color="auto"/>
      </w:divBdr>
    </w:div>
    <w:div w:id="1977877357">
      <w:bodyDiv w:val="1"/>
      <w:marLeft w:val="0"/>
      <w:marRight w:val="0"/>
      <w:marTop w:val="0"/>
      <w:marBottom w:val="0"/>
      <w:divBdr>
        <w:top w:val="none" w:sz="0" w:space="0" w:color="auto"/>
        <w:left w:val="none" w:sz="0" w:space="0" w:color="auto"/>
        <w:bottom w:val="none" w:sz="0" w:space="0" w:color="auto"/>
        <w:right w:val="none" w:sz="0" w:space="0" w:color="auto"/>
      </w:divBdr>
    </w:div>
    <w:div w:id="204783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openweathermap.org/history-bulk" TargetMode="External"/><Relationship Id="rId11" Type="http://schemas.openxmlformats.org/officeDocument/2006/relationships/theme" Target="theme/theme1.xml"/><Relationship Id="rId5" Type="http://schemas.openxmlformats.org/officeDocument/2006/relationships/hyperlink" Target="https://data.smartdublin.ie/dataset/dublinbikes-api" TargetMode="External"/><Relationship Id="rId10" Type="http://schemas.openxmlformats.org/officeDocument/2006/relationships/fontTable" Target="fontTable.xml"/><Relationship Id="rId4" Type="http://schemas.openxmlformats.org/officeDocument/2006/relationships/hyperlink" Target="https://www.prnewswire.com/news-releases/global-bike-rental-market-to-reach-usd-4-00-billion-by-2025-hexa-research-300816295.html"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9</Pages>
  <Words>1928</Words>
  <Characters>10996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Olivares Vargas</dc:creator>
  <cp:keywords/>
  <dc:description/>
  <cp:lastModifiedBy>Francisco Javier Olivares Vargas</cp:lastModifiedBy>
  <cp:revision>11</cp:revision>
  <dcterms:created xsi:type="dcterms:W3CDTF">2020-07-19T17:25:00Z</dcterms:created>
  <dcterms:modified xsi:type="dcterms:W3CDTF">2020-07-30T18:31:00Z</dcterms:modified>
</cp:coreProperties>
</file>