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Лабораторная работа №1</w:t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по курсу “Компьютерная графика”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2"/>
          <w:szCs w:val="32"/>
        </w:rPr>
        <w:t>Основы 3D графики</w:t>
      </w:r>
    </w:p>
    <w:p>
      <w:pPr>
        <w:pStyle w:val="LO-normal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/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: Д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. А. Румянцев</w:t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М8О-304Б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-24</w:t>
      </w:r>
    </w:p>
    <w:p>
      <w:pPr>
        <w:pStyle w:val="LO-normal"/>
        <w:jc w:val="righ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В. Д. Бахарев</w:t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Условие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В этой лабораторной работе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необходимо познакомиться </w:t>
      </w:r>
      <w:r>
        <w:rPr>
          <w:rFonts w:eastAsia="Times New Roman" w:cs="Times New Roman" w:ascii="Times New Roman" w:hAnsi="Times New Roman"/>
          <w:sz w:val="28"/>
          <w:szCs w:val="28"/>
        </w:rPr>
        <w:t>с основами 3D-графики: построением простых 3D-объектов, проекцией на 2D-плоскость, а также научи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ться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работать с матрицами перспективы, ортографической проекции и аффинными преобразованиями.</w:t>
      </w:r>
    </w:p>
    <w:p>
      <w:pPr>
        <w:pStyle w:val="LO-normal"/>
        <w:widowControl/>
        <w:bidi w:val="0"/>
        <w:spacing w:lineRule="auto" w:line="276" w:before="0" w:after="0"/>
        <w:ind w:left="0" w:righ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Выполненный вариант: 5. Сфера (~100 вершин)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Метод решения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Объект: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Сфера единичного радиуса построена по параллелям и меридианам: 2 полюса и 7 параллелей по 14 точек, всего 100 вершин. Вершина на i-й параллели и j-м меридиане имеет координаты (sin φ · cos θ, cos φ, sin φ · sin θ), где φ = π · i / 8, θ = 2π · j / 14. Поверхность разбита на 196 треугольников: по 14 у каждого полюса и по два на каждый четырёхугольник между соседними параллелями, поэтому в индексном буфере 588 индексов. Цвет каждой вершины считается из её координат по формуле color = position · 0.5 + 0.5, так получается плавный градиент по поверхности.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Преобразования: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Положение фигуры задаёт модельная матрица M = T · R · S, где S — масштаб по осям, R = Rz · Ry · Rx — поворот вокруг осей X, Y, Z, T — перенос. Камера неподвижна: матрица вида V — это поворот на 25° вокруг оси X и перенос на (0, 0, −8), поэтому сцена видна немного сверху. Матрицы имеют размер 4×4, так как используются однородные координаты.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Проекции: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Реализованы перспективная проекция (угол обзора 60°, учитывается соотношение сторон окна, дальние объекты кажутся меньше) и ортографическая проекция (видимая область фиксированного размера, размер объекта не зависит от расстояния до камеры). В обеих учтены особенности Vulkan: глубина лежит в диапазоне от 0 до 1, а ось Y направлена вниз.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Итоговая матрица считается на процессоре в каждом кадре: MVP = P · V · M. В вершинном шейдере позиция вершины умножается на неё: gl_Position = MVP · vec4(position, 1). Там же цвет вершины умножается на цвет, выбранный в интерфейсе, а фрагментный шейдер выводит полученный цвет.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Анимация: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Время анимации накапливается с учётом скорости и останавливается на паузе. Центр сферы движется по окружности x = R · cos t, z = R · sin t (R — радиус траектории), а сама сфера одновременно вращается вокруг своей оси Y.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Объекты Vulkan: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Шейдеры написаны на GLSL, скомпилированы в SPIR-V и встроены в программу в виде массивов, из которых создаются VkShaderModule. Вершины и индексы хранятся в двух буферах VkBuffer, память для них выделяется через VMA. Матрица MVP и цвет передаются в шейдер через push-константы (84 байта: матрица 4×4, цвет и флаг цветов вершин), их диапазон описан в VkPipelineLayout. Графический конвейер VkPipeline включает формат вершин (позиция и цвет), тест глубины и динамические viewport и scissor, поэтому окно можно менять в размере.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Интерфейс. С помощью ImGui реализованы переключение проекции, настройка позиции, поворота и масштаба фигуры, пауза, скорость и радиус анимации, выбор цвета фигуры и включение цветов вершин.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Результаты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этом скриншоте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974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показана сфера в перспективной проекции и панель управления. Цвет вершин плавно меняется по поверхности сферы. Сфера движется по окружности и вращается вокруг своей оси.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974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 этом скриншоте показана ортографическая проекция: перспективные искажения пропали, и при движении по окружности сфера не меняет видимый размер.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974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Последний скриншот: изменение параметров фигуры через панель управления. Сфера растянута по оси X и сжата по оси Y, повёрнута на 30° вокруг оси Z и окрашена в светло-оранжевый цвет, который умножается на цвета вершин.</w:t>
      </w:r>
    </w:p>
    <w:p>
      <w:pPr>
        <w:pStyle w:val="LO-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-normal"/>
        <w:keepNext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Выводы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научился строить трёхмерный объект (сферу) по вершинам и индексам и выводить его на экран с помощью Vulkan. Я разобрался, как с помощью матриц переноса, поворота и масштаба задаётся положение объекта, и чем отличаются перспективная и ортографическая проекции.</w:t>
      </w:r>
    </w:p>
    <w:p>
      <w:pPr>
        <w:pStyle w:val="LO-normal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Также я узнал, как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передавать данные из программы в шейдеры через push-константы.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Ещё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я освоил работу с ImGui и сделал анимацию с паузой и регулировкой скорости. Выполнены дополнительные задания 1–5.</w:t>
      </w:r>
    </w:p>
    <w:p>
      <w:pPr>
        <w:pStyle w:val="LO-normal"/>
        <w:jc w:val="both"/>
        <w:rPr>
          <w:rFonts w:ascii="Times New Roman" w:hAnsi="Times New Roman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Style13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LibreOffice/7.5.1.2$Windows_X86_64 LibreOffice_project/fcbaee479e84c6cd81291587d2ee68cba099e129</Application>
  <AppVersion>15.0000</AppVersion>
  <Pages>5</Pages>
  <Words>597</Words>
  <Characters>3594</Characters>
  <CharactersWithSpaces>4178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2026-10-05T23:40:23Z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