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9B1573" w:rsidP="00380672">
      <w:pPr>
        <w:jc w:val="center"/>
      </w:pPr>
      <w:r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7pt;height:35.15pt;visibility:visible">
            <v:imagedata r:id="rId6" o:title="" grayscale="t" bilevel="t"/>
          </v:shape>
        </w:pict>
      </w:r>
    </w:p>
    <w:p w:rsidR="000A4AD6" w:rsidRDefault="000A4AD6" w:rsidP="00380672"/>
    <w:p w:rsidR="000A4AD6" w:rsidRDefault="000A4AD6" w:rsidP="00380672"/>
    <w:p w:rsidR="000A4AD6" w:rsidRDefault="000A4AD6" w:rsidP="00380672"/>
    <w:p w:rsidR="000A4AD6" w:rsidRPr="006F7C56" w:rsidRDefault="000A4AD6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据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构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0A4AD6" w:rsidRPr="00A67B7A" w:rsidRDefault="000A4AD6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>
        <w:rPr>
          <w:rFonts w:eastAsia="仿宋"/>
          <w:b/>
          <w:sz w:val="28"/>
          <w:szCs w:val="28"/>
        </w:rPr>
        <w:t>6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计科、信安和物联专业</w:t>
      </w:r>
      <w:r w:rsidRPr="00A67B7A">
        <w:rPr>
          <w:rFonts w:eastAsia="仿宋"/>
          <w:b/>
          <w:sz w:val="28"/>
          <w:szCs w:val="28"/>
        </w:rPr>
        <w:t>)</w:t>
      </w:r>
    </w:p>
    <w:p w:rsidR="000A4AD6" w:rsidRDefault="000A4AD6" w:rsidP="00380672"/>
    <w:p w:rsidR="000A4AD6" w:rsidRPr="00073AFF" w:rsidRDefault="000A4AD6" w:rsidP="00380672"/>
    <w:p w:rsidR="000A4AD6" w:rsidRPr="0044515A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0A4AD6" w:rsidRDefault="000A4AD6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 w:rsidR="000A4AD6" w:rsidRPr="001B2A16" w:rsidRDefault="000A4AD6" w:rsidP="008D65C7">
      <w:pPr>
        <w:pStyle w:val="TOC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:rsidR="000A4AD6" w:rsidRPr="004171CF" w:rsidRDefault="000A4AD6">
      <w:pPr>
        <w:pStyle w:val="1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144467" w:history="1">
        <w:r w:rsidRPr="004171CF">
          <w:rPr>
            <w:rStyle w:val="af0"/>
          </w:rPr>
          <w:t>1</w:t>
        </w:r>
        <w:r w:rsidRPr="004171CF">
          <w:rPr>
            <w:rStyle w:val="af0"/>
            <w:rFonts w:hint="eastAsia"/>
          </w:rPr>
          <w:t>基于顺序存储结构的线性表实现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1.3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>
      <w:pPr>
        <w:pStyle w:val="11"/>
        <w:rPr>
          <w:b w:val="0"/>
          <w:bCs w:val="0"/>
          <w:caps w:val="0"/>
        </w:rPr>
      </w:pPr>
      <w:hyperlink w:anchor="_Toc493144471" w:history="1">
        <w:r w:rsidR="000A4AD6" w:rsidRPr="004171CF">
          <w:rPr>
            <w:rStyle w:val="af0"/>
          </w:rPr>
          <w:t>2</w:t>
        </w:r>
        <w:r w:rsidR="000A4AD6" w:rsidRPr="004171CF">
          <w:rPr>
            <w:rStyle w:val="af0"/>
            <w:rFonts w:hint="eastAsia"/>
          </w:rPr>
          <w:t>基于链式存储结构的线性表实现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_Toc493144471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4</w:t>
        </w:r>
        <w:r w:rsidR="000A4AD6" w:rsidRPr="004171CF">
          <w:rPr>
            <w:webHidden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2.3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>
      <w:pPr>
        <w:pStyle w:val="11"/>
        <w:rPr>
          <w:b w:val="0"/>
          <w:bCs w:val="0"/>
          <w:caps w:val="0"/>
        </w:rPr>
      </w:pPr>
      <w:hyperlink w:anchor="_Toc493144475" w:history="1">
        <w:r w:rsidR="000A4AD6" w:rsidRPr="004171CF">
          <w:rPr>
            <w:rStyle w:val="af0"/>
          </w:rPr>
          <w:t>3</w:t>
        </w:r>
        <w:r w:rsidR="000A4AD6" w:rsidRPr="004171CF">
          <w:rPr>
            <w:rStyle w:val="af0"/>
            <w:rFonts w:hint="eastAsia"/>
          </w:rPr>
          <w:t>基于二叉链表的二叉树实现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_Toc493144475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8</w:t>
        </w:r>
        <w:r w:rsidR="000A4AD6" w:rsidRPr="004171CF">
          <w:rPr>
            <w:webHidden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_Toc493144476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二叉树基本运算定义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_Toc493144477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3.3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_Toc493144478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10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>
      <w:pPr>
        <w:pStyle w:val="11"/>
        <w:rPr>
          <w:b w:val="0"/>
          <w:bCs w:val="0"/>
          <w:caps w:val="0"/>
        </w:rPr>
      </w:pPr>
      <w:hyperlink w:anchor="_Toc493144479" w:history="1">
        <w:r w:rsidR="000A4AD6" w:rsidRPr="004171CF">
          <w:rPr>
            <w:rStyle w:val="af0"/>
          </w:rPr>
          <w:t>4</w:t>
        </w:r>
        <w:r w:rsidR="000A4AD6" w:rsidRPr="004171CF">
          <w:rPr>
            <w:rStyle w:val="af0"/>
            <w:rFonts w:hint="eastAsia"/>
          </w:rPr>
          <w:t>基于邻接表的图实现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_Toc493144479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12</w:t>
        </w:r>
        <w:r w:rsidR="000A4AD6" w:rsidRPr="004171CF">
          <w:rPr>
            <w:webHidden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4.1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4.2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图基本运算定义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 w:rsidP="00C54C04">
      <w:pPr>
        <w:pStyle w:val="21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="000A4AD6" w:rsidRPr="004171CF">
          <w:rPr>
            <w:rStyle w:val="af0"/>
            <w:rFonts w:ascii="宋体" w:hAnsi="宋体"/>
            <w:noProof/>
            <w:sz w:val="24"/>
            <w:szCs w:val="24"/>
          </w:rPr>
          <w:t xml:space="preserve">4.3 </w:t>
        </w:r>
        <w:r w:rsidR="000A4AD6" w:rsidRPr="004171CF">
          <w:rPr>
            <w:rStyle w:val="af0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13</w:t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9B1573">
      <w:pPr>
        <w:pStyle w:val="11"/>
        <w:rPr>
          <w:b w:val="0"/>
          <w:bCs w:val="0"/>
          <w:caps w:val="0"/>
        </w:rPr>
      </w:pPr>
      <w:hyperlink w:anchor="_Toc493144483" w:history="1">
        <w:r w:rsidR="000A4AD6" w:rsidRPr="004171CF">
          <w:rPr>
            <w:rStyle w:val="af0"/>
            <w:rFonts w:hint="eastAsia"/>
          </w:rPr>
          <w:t>参考文献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_Toc493144483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15</w:t>
        </w:r>
        <w:r w:rsidR="000A4AD6" w:rsidRPr="004171CF">
          <w:rPr>
            <w:webHidden/>
          </w:rPr>
          <w:fldChar w:fldCharType="end"/>
        </w:r>
      </w:hyperlink>
    </w:p>
    <w:p w:rsidR="000A4AD6" w:rsidRPr="004171CF" w:rsidRDefault="009B1573">
      <w:pPr>
        <w:pStyle w:val="11"/>
        <w:rPr>
          <w:b w:val="0"/>
          <w:bCs w:val="0"/>
          <w:caps w:val="0"/>
        </w:rPr>
      </w:pPr>
      <w:hyperlink w:anchor="_Toc493144484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A </w:t>
        </w:r>
        <w:r w:rsidR="000A4AD6" w:rsidRPr="004171CF">
          <w:rPr>
            <w:rStyle w:val="af0"/>
            <w:rFonts w:hint="eastAsia"/>
          </w:rPr>
          <w:t>顺序表实现框架程序清单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_Toc493144484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16</w:t>
        </w:r>
        <w:r w:rsidR="000A4AD6" w:rsidRPr="004171CF">
          <w:rPr>
            <w:webHidden/>
          </w:rPr>
          <w:fldChar w:fldCharType="end"/>
        </w:r>
      </w:hyperlink>
    </w:p>
    <w:p w:rsidR="000A4AD6" w:rsidRPr="004171CF" w:rsidRDefault="009B1573">
      <w:pPr>
        <w:pStyle w:val="11"/>
        <w:rPr>
          <w:b w:val="0"/>
          <w:bCs w:val="0"/>
          <w:caps w:val="0"/>
        </w:rPr>
      </w:pPr>
      <w:hyperlink w:anchor="_Toc493144485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B </w:t>
        </w:r>
        <w:r w:rsidR="000A4AD6" w:rsidRPr="004171CF">
          <w:rPr>
            <w:rStyle w:val="af0"/>
            <w:rFonts w:hint="eastAsia"/>
          </w:rPr>
          <w:t>数据元素的文件读写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_Toc493144485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19</w:t>
        </w:r>
        <w:r w:rsidR="000A4AD6" w:rsidRPr="004171CF">
          <w:rPr>
            <w:webHidden/>
          </w:rPr>
          <w:fldChar w:fldCharType="end"/>
        </w:r>
      </w:hyperlink>
    </w:p>
    <w:p w:rsidR="000A4AD6" w:rsidRPr="004171CF" w:rsidRDefault="009B1573">
      <w:pPr>
        <w:pStyle w:val="11"/>
        <w:rPr>
          <w:b w:val="0"/>
          <w:bCs w:val="0"/>
          <w:caps w:val="0"/>
        </w:rPr>
      </w:pPr>
      <w:hyperlink w:anchor="_Toc493144486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C </w:t>
        </w:r>
        <w:r w:rsidR="000A4AD6" w:rsidRPr="004171CF">
          <w:rPr>
            <w:rStyle w:val="af0"/>
            <w:rFonts w:hint="eastAsia"/>
          </w:rPr>
          <w:t>线性表模板实例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_Toc493144486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20</w:t>
        </w:r>
        <w:r w:rsidR="000A4AD6" w:rsidRPr="004171CF">
          <w:rPr>
            <w:webHidden/>
          </w:rPr>
          <w:fldChar w:fldCharType="end"/>
        </w:r>
      </w:hyperlink>
    </w:p>
    <w:p w:rsidR="000A4AD6" w:rsidRDefault="009B1573">
      <w:pPr>
        <w:pStyle w:val="1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0A4AD6" w:rsidRPr="004171CF">
          <w:rPr>
            <w:rStyle w:val="af0"/>
            <w:rFonts w:hint="eastAsia"/>
          </w:rPr>
          <w:t>附录</w:t>
        </w:r>
        <w:r w:rsidR="000A4AD6" w:rsidRPr="004171CF">
          <w:rPr>
            <w:rStyle w:val="af0"/>
          </w:rPr>
          <w:t xml:space="preserve">D </w:t>
        </w:r>
        <w:r w:rsidR="000A4AD6" w:rsidRPr="004171CF">
          <w:rPr>
            <w:rStyle w:val="af0"/>
            <w:rFonts w:hint="eastAsia"/>
          </w:rPr>
          <w:t>数据结构实验评价指标</w:t>
        </w:r>
        <w:r w:rsidR="000A4AD6" w:rsidRPr="004171CF">
          <w:rPr>
            <w:webHidden/>
          </w:rPr>
          <w:tab/>
        </w:r>
        <w:r w:rsidR="000A4AD6"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_Toc493144487 \h </w:instrText>
        </w:r>
        <w:r w:rsidR="000A4AD6" w:rsidRPr="004171CF">
          <w:rPr>
            <w:webHidden/>
          </w:rPr>
        </w:r>
        <w:r w:rsidR="000A4AD6"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21</w:t>
        </w:r>
        <w:r w:rsidR="000A4AD6" w:rsidRPr="004171CF">
          <w:rPr>
            <w:webHidden/>
          </w:rPr>
          <w:fldChar w:fldCharType="end"/>
        </w:r>
      </w:hyperlink>
    </w:p>
    <w:p w:rsidR="000A4AD6" w:rsidRDefault="000A4AD6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A4AD6" w:rsidSect="0099029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0A4AD6" w:rsidRDefault="000A4AD6" w:rsidP="008D65C7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:rsidR="000A4AD6" w:rsidRPr="005B348E" w:rsidRDefault="000A4AD6" w:rsidP="00C13EE5">
      <w:pPr>
        <w:pStyle w:val="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:rsidR="000A4AD6" w:rsidRPr="00FF2EBA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483A90">
        <w:rPr>
          <w:rFonts w:ascii="黑体" w:hAnsi="黑体"/>
          <w:sz w:val="28"/>
          <w:szCs w:val="28"/>
        </w:rPr>
        <w:t xml:space="preserve">1.2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7"/>
      <w:bookmarkEnd w:id="8"/>
      <w:bookmarkEnd w:id="9"/>
    </w:p>
    <w:p w:rsidR="000A4AD6" w:rsidRPr="00441D70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483A90">
        <w:rPr>
          <w:rFonts w:ascii="黑体" w:hAnsi="黑体"/>
          <w:sz w:val="28"/>
          <w:szCs w:val="28"/>
        </w:rPr>
        <w:t xml:space="preserve">1.3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0"/>
      <w:bookmarkEnd w:id="11"/>
      <w:bookmarkEnd w:id="12"/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采用顺序表作为线性表的物理结构，实现</w:t>
      </w:r>
      <w:r w:rsidRPr="004113B1">
        <w:rPr>
          <w:rFonts w:ascii="宋体" w:hAnsi="宋体" w:hint="eastAsia"/>
          <w:sz w:val="24"/>
        </w:rPr>
        <w:t>§</w:t>
      </w:r>
      <w:r w:rsidRPr="002A69FD">
        <w:rPr>
          <w:rFonts w:ascii="宋体" w:hAnsi="宋体"/>
          <w:sz w:val="24"/>
        </w:rPr>
        <w:t>1.2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hyperlink r:id="rId8" w:history="1">
        <w:r w:rsidRPr="00E344E1">
          <w:rPr>
            <w:rStyle w:val="af0"/>
            <w:rFonts w:ascii="宋体" w:hAnsi="宋体"/>
            <w:sz w:val="24"/>
          </w:rPr>
          <w:t>2017-</w:t>
        </w:r>
        <w:r w:rsidRPr="00E344E1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af0"/>
            <w:rFonts w:ascii="宋体" w:hAnsi="宋体"/>
            <w:sz w:val="24"/>
          </w:rPr>
          <w:t>2016</w:t>
        </w:r>
        <w:r w:rsidRPr="00E344E1">
          <w:rPr>
            <w:rStyle w:val="af0"/>
            <w:rFonts w:ascii="宋体" w:hAnsi="宋体" w:hint="eastAsia"/>
            <w:sz w:val="24"/>
          </w:rPr>
          <w:t>级）</w:t>
        </w:r>
        <w:r w:rsidRPr="00E344E1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8D65C7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:rsidR="000A4AD6" w:rsidRPr="005B348E" w:rsidRDefault="000A4AD6" w:rsidP="00767A72">
      <w:pPr>
        <w:pStyle w:val="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:rsidR="000A4AD6" w:rsidRPr="00FF2EBA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</w:t>
      </w:r>
      <w:r>
        <w:rPr>
          <w:rFonts w:ascii="宋体" w:hAnsi="宋体" w:hint="eastAsia"/>
          <w:sz w:val="24"/>
        </w:rPr>
        <w:t>单链</w:t>
      </w:r>
      <w:r w:rsidRPr="00FF2EBA">
        <w:rPr>
          <w:rFonts w:ascii="宋体" w:hAnsi="宋体" w:hint="eastAsia"/>
          <w:sz w:val="24"/>
        </w:rPr>
        <w:t>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5" w:name="_Toc493144473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15"/>
    </w:p>
    <w:p w:rsidR="000A4AD6" w:rsidRPr="00441D70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6" w:name="_Toc493144474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6"/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单链</w:t>
      </w:r>
      <w:r w:rsidRPr="002A69FD">
        <w:rPr>
          <w:rFonts w:ascii="宋体" w:hAnsi="宋体" w:hint="eastAsia"/>
          <w:sz w:val="24"/>
        </w:rPr>
        <w:t>表作为线性表的物理结构，实现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2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hyperlink r:id="rId9" w:history="1">
        <w:r w:rsidRPr="00E344E1">
          <w:rPr>
            <w:rStyle w:val="af0"/>
            <w:rFonts w:ascii="宋体" w:hAnsi="宋体"/>
            <w:sz w:val="24"/>
          </w:rPr>
          <w:t>2017-</w:t>
        </w:r>
        <w:r w:rsidRPr="00E344E1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af0"/>
            <w:rFonts w:ascii="宋体" w:hAnsi="宋体"/>
            <w:sz w:val="24"/>
          </w:rPr>
          <w:t>2016</w:t>
        </w:r>
        <w:r w:rsidRPr="00E344E1">
          <w:rPr>
            <w:rStyle w:val="af0"/>
            <w:rFonts w:ascii="宋体" w:hAnsi="宋体" w:hint="eastAsia"/>
            <w:sz w:val="24"/>
          </w:rPr>
          <w:t>级）</w:t>
        </w:r>
        <w:r w:rsidRPr="00E344E1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rFonts w:ascii="黑体" w:eastAsia="黑体" w:hAnsi="黑体"/>
          <w:sz w:val="36"/>
          <w:szCs w:val="36"/>
        </w:rPr>
        <w:lastRenderedPageBreak/>
        <w:br w:type="page"/>
      </w:r>
    </w:p>
    <w:p w:rsidR="000A4AD6" w:rsidRPr="00F507EC" w:rsidRDefault="000A4AD6" w:rsidP="008D65C7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t>3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:rsidR="000A4AD6" w:rsidRPr="00227CBD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二叉树基本运算定义</w:t>
      </w:r>
      <w:bookmarkEnd w:id="23"/>
      <w:bookmarkEnd w:id="24"/>
      <w:bookmarkEnd w:id="25"/>
    </w:p>
    <w:p w:rsidR="000A4AD6" w:rsidRPr="00441D70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r w:rsidRPr="004B7E0F">
        <w:rPr>
          <w:sz w:val="24"/>
        </w:rPr>
        <w:t>InitBiTree(T)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r>
        <w:rPr>
          <w:sz w:val="24"/>
        </w:rPr>
        <w:t>C</w:t>
      </w:r>
      <w:r w:rsidRPr="004B7E0F">
        <w:rPr>
          <w:sz w:val="24"/>
        </w:rPr>
        <w:t>reateBiTree(T,definition)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r w:rsidRPr="004B7E0F">
        <w:rPr>
          <w:sz w:val="24"/>
        </w:rPr>
        <w:t>BiTreeEmpty(T)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r w:rsidRPr="004B7E0F">
        <w:rPr>
          <w:sz w:val="24"/>
        </w:rPr>
        <w:t>BiTreeDepth(T)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 xml:space="preserve">e)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LeftChild(T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RightChild(T</w:t>
      </w:r>
      <w:r w:rsidRPr="009475E8">
        <w:rPr>
          <w:rFonts w:ascii="宋体" w:hAnsi="宋体"/>
          <w:sz w:val="24"/>
        </w:rPr>
        <w:t>,e</w:t>
      </w:r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LeftSibling(T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RightSibling(T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InsertChild(T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DeleteChild(T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:rsidR="000A4AD6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PreOrderTraverse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79423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())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697F1E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</w:t>
      </w:r>
      <w:r w:rsidRPr="004B7E0F">
        <w:rPr>
          <w:rFonts w:hint="eastAsia"/>
          <w:sz w:val="24"/>
        </w:rPr>
        <w:lastRenderedPageBreak/>
        <w:t>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PostOrderTraverse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3964A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⒇</w:t>
      </w:r>
      <w:r>
        <w:rPr>
          <w:rFonts w:hint="eastAsia"/>
          <w:color w:val="3A3A3A"/>
          <w:sz w:val="24"/>
        </w:rPr>
        <w:t>按层遍历：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LevelOrderTraverse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84697D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层序遍历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C13EE5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>
        <w:rPr>
          <w:rFonts w:ascii="黑体" w:hAnsi="黑体"/>
          <w:sz w:val="28"/>
          <w:szCs w:val="28"/>
        </w:rPr>
        <w:t>3</w:t>
      </w:r>
      <w:r w:rsidRPr="00C13EE5">
        <w:rPr>
          <w:rFonts w:ascii="黑体" w:hAnsi="黑体"/>
          <w:sz w:val="28"/>
          <w:szCs w:val="28"/>
        </w:rPr>
        <w:t xml:space="preserve">.3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26"/>
      <w:bookmarkEnd w:id="27"/>
      <w:bookmarkEnd w:id="28"/>
    </w:p>
    <w:p w:rsidR="000A4AD6" w:rsidRDefault="000A4AD6" w:rsidP="00127E84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二叉链表</w:t>
      </w:r>
      <w:r w:rsidRPr="002A69FD">
        <w:rPr>
          <w:rFonts w:ascii="宋体" w:hAnsi="宋体" w:hint="eastAsia"/>
          <w:sz w:val="24"/>
        </w:rPr>
        <w:t>表作为</w:t>
      </w:r>
      <w:r>
        <w:rPr>
          <w:rFonts w:ascii="宋体" w:hAnsi="宋体" w:hint="eastAsia"/>
          <w:sz w:val="24"/>
        </w:rPr>
        <w:t>二叉树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3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可选择实现二叉树的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需要设计文件数据记录格式，以高效保存二叉树数据逻辑结构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需要设计二叉树文件保存和加载操作合理模式。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二叉树</w:t>
      </w:r>
      <w:r w:rsidRPr="00D85678">
        <w:rPr>
          <w:rFonts w:ascii="宋体" w:hAnsi="宋体" w:hint="eastAsia"/>
          <w:sz w:val="24"/>
        </w:rPr>
        <w:t>管理。</w:t>
      </w:r>
      <w:r>
        <w:rPr>
          <w:rFonts w:ascii="宋体" w:hAnsi="宋体" w:hint="eastAsia"/>
          <w:sz w:val="24"/>
        </w:rPr>
        <w:t>可</w:t>
      </w:r>
      <w:r w:rsidRPr="00D85678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线性</w:t>
      </w:r>
      <w:r w:rsidRPr="00D85678">
        <w:rPr>
          <w:rFonts w:ascii="宋体" w:hAnsi="宋体" w:hint="eastAsia"/>
          <w:sz w:val="24"/>
        </w:rPr>
        <w:t>表的方式管理多个</w:t>
      </w:r>
      <w:r>
        <w:rPr>
          <w:rFonts w:ascii="宋体" w:hAnsi="宋体" w:hint="eastAsia"/>
          <w:sz w:val="24"/>
        </w:rPr>
        <w:t>二叉树，线性</w:t>
      </w:r>
      <w:r w:rsidRPr="00D8567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中的每个数据元素为</w:t>
      </w:r>
      <w:r w:rsidRPr="00D85678">
        <w:rPr>
          <w:rFonts w:ascii="宋体" w:hAnsi="宋体" w:hint="eastAsia"/>
          <w:sz w:val="24"/>
        </w:rPr>
        <w:t>一个二叉树的</w:t>
      </w:r>
      <w:r>
        <w:rPr>
          <w:rFonts w:ascii="宋体" w:hAnsi="宋体" w:hint="eastAsia"/>
          <w:sz w:val="24"/>
        </w:rPr>
        <w:t>基本</w:t>
      </w:r>
      <w:r w:rsidRPr="00D85678">
        <w:rPr>
          <w:rFonts w:ascii="宋体" w:hAnsi="宋体" w:hint="eastAsia"/>
          <w:sz w:val="24"/>
        </w:rPr>
        <w:t>属性</w:t>
      </w:r>
      <w:r>
        <w:rPr>
          <w:rFonts w:ascii="宋体" w:hAnsi="宋体" w:hint="eastAsia"/>
          <w:sz w:val="24"/>
        </w:rPr>
        <w:t>，</w:t>
      </w:r>
      <w:r w:rsidRPr="00D85678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应</w:t>
      </w:r>
      <w:r w:rsidRPr="00D85678">
        <w:rPr>
          <w:rFonts w:ascii="宋体" w:hAnsi="宋体" w:hint="eastAsia"/>
          <w:sz w:val="24"/>
        </w:rPr>
        <w:t>包含有二叉树</w:t>
      </w:r>
      <w:r>
        <w:rPr>
          <w:rFonts w:ascii="宋体" w:hAnsi="宋体" w:hint="eastAsia"/>
          <w:sz w:val="24"/>
        </w:rPr>
        <w:t>的</w:t>
      </w:r>
      <w:r w:rsidRPr="00D85678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。基于顺序表实现的二叉树</w:t>
      </w:r>
      <w:r w:rsidRPr="00D85678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，其</w:t>
      </w:r>
      <w:r w:rsidRPr="00D85678">
        <w:rPr>
          <w:rFonts w:ascii="宋体" w:hAnsi="宋体" w:hint="eastAsia"/>
          <w:sz w:val="24"/>
        </w:rPr>
        <w:t>物理结构</w:t>
      </w:r>
      <w:r>
        <w:rPr>
          <w:rFonts w:ascii="宋体" w:hAnsi="宋体" w:hint="eastAsia"/>
          <w:sz w:val="24"/>
        </w:rPr>
        <w:t>的参考设计</w:t>
      </w:r>
      <w:r w:rsidRPr="00D85678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85678">
        <w:rPr>
          <w:rFonts w:ascii="宋体" w:hAnsi="宋体"/>
          <w:sz w:val="24"/>
        </w:rPr>
        <w:t>-1</w:t>
      </w:r>
      <w:r w:rsidRPr="00D85678">
        <w:rPr>
          <w:rFonts w:ascii="宋体" w:hAnsi="宋体" w:hint="eastAsia"/>
          <w:sz w:val="24"/>
        </w:rPr>
        <w:t>所示。</w:t>
      </w:r>
    </w:p>
    <w:p w:rsidR="000A4AD6" w:rsidRPr="00D85678" w:rsidRDefault="000A4AD6" w:rsidP="00127E84">
      <w:pPr>
        <w:widowControl/>
        <w:spacing w:line="360" w:lineRule="auto"/>
        <w:ind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object w:dxaOrig="11015" w:dyaOrig="4195">
          <v:shape id="_x0000_i1026" type="#_x0000_t75" style="width:297.85pt;height:86.15pt" o:ole="">
            <v:imagedata r:id="rId10" o:title=""/>
          </v:shape>
          <o:OLEObject Type="Embed" ProgID="Visio.Drawing.11" ShapeID="_x0000_i1026" DrawAspect="Content" ObjectID="_1575880507" r:id="rId11"/>
        </w:object>
      </w:r>
    </w:p>
    <w:p w:rsidR="000A4AD6" w:rsidRDefault="000A4AD6" w:rsidP="00127E84">
      <w:pPr>
        <w:spacing w:line="360" w:lineRule="auto"/>
        <w:ind w:left="120"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t>图</w:t>
      </w:r>
      <w:r>
        <w:rPr>
          <w:rFonts w:ascii="宋体" w:hAnsi="宋体"/>
          <w:kern w:val="0"/>
          <w:sz w:val="24"/>
        </w:rPr>
        <w:t>3</w:t>
      </w:r>
      <w:r w:rsidRPr="00D85678">
        <w:rPr>
          <w:rFonts w:ascii="宋体" w:hAnsi="宋体"/>
          <w:kern w:val="0"/>
          <w:sz w:val="24"/>
        </w:rPr>
        <w:t>-1</w:t>
      </w:r>
      <w:r w:rsidRPr="00D85678">
        <w:rPr>
          <w:rFonts w:ascii="宋体" w:hAnsi="宋体"/>
          <w:sz w:val="24"/>
        </w:rPr>
        <w:t xml:space="preserve"> </w:t>
      </w:r>
      <w:r w:rsidRPr="00D85678">
        <w:rPr>
          <w:rFonts w:ascii="宋体" w:hAnsi="宋体" w:hint="eastAsia"/>
          <w:sz w:val="24"/>
        </w:rPr>
        <w:t>多二叉树管理的物理结构示意图</w:t>
      </w:r>
    </w:p>
    <w:p w:rsidR="000A4AD6" w:rsidRPr="0003222A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撰写本次实验报告，作为课程实验报告第三章的内容，其内容至少包括问题描述、系统设计、系统实现和实验小结。实验报告需要按照规范格式要求规范排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hyperlink r:id="rId12" w:history="1">
        <w:r w:rsidRPr="004B016D">
          <w:rPr>
            <w:rStyle w:val="af0"/>
            <w:rFonts w:ascii="宋体" w:hAnsi="宋体"/>
            <w:sz w:val="24"/>
          </w:rPr>
          <w:t>2017-</w:t>
        </w:r>
        <w:r w:rsidRPr="004B016D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af0"/>
            <w:rFonts w:ascii="宋体" w:hAnsi="宋体"/>
            <w:sz w:val="24"/>
          </w:rPr>
          <w:t>2016</w:t>
        </w:r>
        <w:r w:rsidRPr="004B016D">
          <w:rPr>
            <w:rStyle w:val="af0"/>
            <w:rFonts w:ascii="宋体" w:hAnsi="宋体" w:hint="eastAsia"/>
            <w:sz w:val="24"/>
          </w:rPr>
          <w:t>级）</w:t>
        </w:r>
        <w:r w:rsidRPr="004B016D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03222A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br w:type="page"/>
      </w:r>
    </w:p>
    <w:p w:rsidR="000A4AD6" w:rsidRPr="00F507EC" w:rsidRDefault="000A4AD6" w:rsidP="008D65C7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31"/>
    </w:p>
    <w:p w:rsidR="000A4AD6" w:rsidRPr="00227CBD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邻接</w:t>
      </w:r>
      <w:r w:rsidRPr="00B1162B">
        <w:rPr>
          <w:rFonts w:ascii="宋体" w:hAnsi="宋体" w:hint="eastAsia"/>
          <w:sz w:val="24"/>
        </w:rPr>
        <w:t>表作为物理结构，熟练掌握</w:t>
      </w:r>
      <w:r>
        <w:rPr>
          <w:rFonts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2" w:name="_Toc493144481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.2 </w:t>
      </w:r>
      <w:r>
        <w:rPr>
          <w:rFonts w:ascii="黑体" w:hAnsi="黑体" w:hint="eastAsia"/>
          <w:sz w:val="28"/>
          <w:szCs w:val="28"/>
        </w:rPr>
        <w:t>图</w:t>
      </w:r>
      <w:r w:rsidRPr="00483A90">
        <w:rPr>
          <w:rFonts w:ascii="黑体" w:hAnsi="黑体" w:hint="eastAsia"/>
          <w:sz w:val="28"/>
          <w:szCs w:val="28"/>
        </w:rPr>
        <w:t>基本运算定义</w:t>
      </w:r>
      <w:bookmarkEnd w:id="32"/>
    </w:p>
    <w:p w:rsidR="000A4AD6" w:rsidRPr="00441D70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依据最小完备性和常用性相结合的原则，以函数形式定义了创建图、销毁图、查找顶点、获得顶点值和顶点赋值等</w:t>
      </w:r>
      <w:r>
        <w:rPr>
          <w:rFonts w:ascii="宋体" w:hAnsi="宋体"/>
          <w:sz w:val="24"/>
        </w:rPr>
        <w:t>13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创建图：函数名称是</w:t>
      </w:r>
      <w:r w:rsidRPr="007D6358">
        <w:rPr>
          <w:bCs/>
          <w:sz w:val="24"/>
        </w:rPr>
        <w:t>CreateCraph(&amp;G,V,VR)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>
        <w:rPr>
          <w:sz w:val="24"/>
        </w:rPr>
        <w:t>V</w:t>
      </w:r>
      <w:r>
        <w:rPr>
          <w:rFonts w:hint="eastAsia"/>
          <w:sz w:val="24"/>
        </w:rPr>
        <w:t>是图的</w:t>
      </w:r>
      <w:r w:rsidRPr="007D6358">
        <w:rPr>
          <w:rFonts w:hAnsi="宋体" w:hint="eastAsia"/>
          <w:bCs/>
          <w:sz w:val="24"/>
        </w:rPr>
        <w:t>顶点集</w:t>
      </w:r>
      <w:r>
        <w:rPr>
          <w:rFonts w:hAnsi="宋体" w:hint="eastAsia"/>
          <w:bCs/>
          <w:sz w:val="24"/>
        </w:rPr>
        <w:t>，</w:t>
      </w:r>
      <w:r>
        <w:rPr>
          <w:rFonts w:hAnsi="宋体"/>
          <w:bCs/>
          <w:sz w:val="24"/>
        </w:rPr>
        <w:t>VR</w:t>
      </w:r>
      <w:r>
        <w:rPr>
          <w:rFonts w:hAnsi="宋体" w:hint="eastAsia"/>
          <w:bCs/>
          <w:sz w:val="24"/>
        </w:rPr>
        <w:t>是图的</w:t>
      </w:r>
      <w:r w:rsidRPr="007D6358">
        <w:rPr>
          <w:rFonts w:hAnsi="宋体" w:hint="eastAsia"/>
          <w:bCs/>
          <w:sz w:val="24"/>
        </w:rPr>
        <w:t>关系集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是按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VR</w:t>
      </w:r>
      <w:r>
        <w:rPr>
          <w:rFonts w:hint="eastAsia"/>
          <w:sz w:val="24"/>
        </w:rPr>
        <w:t>的定义构造图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销毁图：树函数名称是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查找顶点：函数名称是</w:t>
      </w:r>
      <w:r>
        <w:rPr>
          <w:bCs/>
          <w:sz w:val="24"/>
        </w:rPr>
        <w:t>LocateVex(G,u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u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是若</w:t>
      </w:r>
      <w:r>
        <w:rPr>
          <w:sz w:val="24"/>
        </w:rPr>
        <w:t>u</w:t>
      </w:r>
      <w:r>
        <w:rPr>
          <w:rFonts w:hint="eastAsia"/>
          <w:sz w:val="24"/>
        </w:rPr>
        <w:t>在图</w:t>
      </w:r>
      <w:r>
        <w:rPr>
          <w:sz w:val="24"/>
        </w:rPr>
        <w:t>G</w:t>
      </w:r>
      <w:r>
        <w:rPr>
          <w:rFonts w:hint="eastAsia"/>
          <w:sz w:val="24"/>
        </w:rPr>
        <w:t>中存在，返回顶点</w:t>
      </w:r>
      <w:r>
        <w:rPr>
          <w:sz w:val="24"/>
        </w:rPr>
        <w:t>u</w:t>
      </w:r>
      <w:r>
        <w:rPr>
          <w:rFonts w:hint="eastAsia"/>
          <w:sz w:val="24"/>
        </w:rPr>
        <w:t>的位置信息，否则返回其它信息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获得顶点值：函数名称是</w:t>
      </w:r>
      <w:r>
        <w:rPr>
          <w:sz w:val="24"/>
        </w:rPr>
        <w:t>GetVex (G,v)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的值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顶点赋值：函数名称是</w:t>
      </w:r>
      <w:r>
        <w:rPr>
          <w:sz w:val="24"/>
        </w:rPr>
        <w:t>PutVex (G,v,value)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是对</w:t>
      </w:r>
      <w:r>
        <w:rPr>
          <w:sz w:val="24"/>
        </w:rPr>
        <w:t>v</w:t>
      </w:r>
      <w:r>
        <w:rPr>
          <w:rFonts w:hint="eastAsia"/>
          <w:sz w:val="24"/>
        </w:rPr>
        <w:t>赋值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 w:rsidR="00AB5C42" w:rsidRPr="004B7E0F" w:rsidRDefault="000A4AD6" w:rsidP="00AB5C42">
      <w:pPr>
        <w:spacing w:line="360" w:lineRule="auto"/>
        <w:ind w:firstLineChars="200" w:firstLine="480"/>
        <w:rPr>
          <w:rFonts w:hint="eastAsia"/>
          <w:sz w:val="24"/>
        </w:rPr>
      </w:pPr>
      <w:r w:rsidRPr="00227CBD">
        <w:rPr>
          <w:rFonts w:hint="eastAsia"/>
          <w:color w:val="3A3A3A"/>
          <w:sz w:val="24"/>
        </w:rPr>
        <w:t>⑹</w:t>
      </w:r>
      <w:bookmarkStart w:id="33" w:name="_GoBack"/>
      <w:bookmarkEnd w:id="33"/>
      <w:r>
        <w:rPr>
          <w:rFonts w:ascii="宋体" w:hAnsi="宋体" w:hint="eastAsia"/>
          <w:sz w:val="24"/>
        </w:rPr>
        <w:t>获得第一邻接点：函数名称是</w:t>
      </w:r>
      <w:r>
        <w:rPr>
          <w:bCs/>
          <w:sz w:val="24"/>
        </w:rPr>
        <w:t>FirstAdjVex</w:t>
      </w:r>
      <w:r w:rsidRPr="007D6358">
        <w:rPr>
          <w:bCs/>
          <w:sz w:val="24"/>
        </w:rPr>
        <w:t>(&amp;G</w:t>
      </w:r>
      <w:r>
        <w:rPr>
          <w:bCs/>
          <w:sz w:val="24"/>
        </w:rPr>
        <w:t>, 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</w:t>
      </w:r>
      <w:r>
        <w:rPr>
          <w:rFonts w:hAnsi="宋体" w:hint="eastAsia"/>
          <w:bCs/>
          <w:sz w:val="24"/>
        </w:rPr>
        <w:t>第一个邻接顶点，如果</w:t>
      </w:r>
      <w:r>
        <w:rPr>
          <w:rFonts w:hAnsi="宋体"/>
          <w:bCs/>
          <w:sz w:val="24"/>
        </w:rPr>
        <w:t>v</w:t>
      </w:r>
      <w:r>
        <w:rPr>
          <w:rFonts w:hAnsi="宋体" w:hint="eastAsia"/>
          <w:bCs/>
          <w:sz w:val="24"/>
        </w:rPr>
        <w:t>没有邻接顶点，返回“空”</w:t>
      </w:r>
      <w:r w:rsidRPr="004B7E0F">
        <w:rPr>
          <w:rFonts w:hint="eastAsia"/>
          <w:sz w:val="24"/>
        </w:rPr>
        <w:t>。</w:t>
      </w:r>
    </w:p>
    <w:p w:rsidR="000A4AD6" w:rsidRPr="007077ED" w:rsidRDefault="000A4AD6" w:rsidP="00127E84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 w:rsidRPr="007077ED">
        <w:rPr>
          <w:rFonts w:hint="eastAsia"/>
          <w:color w:val="3A3A3A"/>
          <w:sz w:val="24"/>
        </w:rPr>
        <w:t>获得下一邻接点</w:t>
      </w:r>
      <w:r>
        <w:rPr>
          <w:rFonts w:hint="eastAsia"/>
          <w:color w:val="3A3A3A"/>
          <w:sz w:val="24"/>
        </w:rPr>
        <w:t>：</w:t>
      </w:r>
      <w:r w:rsidRPr="007077ED">
        <w:rPr>
          <w:rFonts w:hint="eastAsia"/>
          <w:color w:val="3A3A3A"/>
          <w:sz w:val="24"/>
        </w:rPr>
        <w:t>函数名称是</w:t>
      </w:r>
      <w:r w:rsidRPr="007077ED">
        <w:rPr>
          <w:color w:val="3A3A3A"/>
          <w:sz w:val="24"/>
        </w:rPr>
        <w:t>NextAdjVex(&amp;G, v, w)</w:t>
      </w:r>
      <w:r w:rsidRPr="007077ED">
        <w:rPr>
          <w:rFonts w:hint="eastAsia"/>
          <w:color w:val="3A3A3A"/>
          <w:sz w:val="24"/>
        </w:rPr>
        <w:t>；初始条件是图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存在，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的一个顶点</w:t>
      </w:r>
      <w:r w:rsidRPr="007077ED">
        <w:rPr>
          <w:color w:val="3A3A3A"/>
          <w:sz w:val="24"/>
        </w:rPr>
        <w:t>,w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的邻接顶点；操作结果是返回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的（相对于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）下一个邻接顶点，如果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是最后一个邻接顶点，返回“空”。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插入顶点：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中增加新顶点</w:t>
      </w:r>
      <w:r>
        <w:rPr>
          <w:sz w:val="24"/>
        </w:rPr>
        <w:t>v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删除顶点：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中删除顶点</w:t>
      </w:r>
      <w:r>
        <w:rPr>
          <w:sz w:val="24"/>
        </w:rPr>
        <w:t>v</w:t>
      </w:r>
      <w:r>
        <w:rPr>
          <w:rFonts w:hint="eastAsia"/>
          <w:sz w:val="24"/>
        </w:rPr>
        <w:t>和与</w:t>
      </w:r>
      <w:r>
        <w:rPr>
          <w:sz w:val="24"/>
        </w:rPr>
        <w:t>v</w:t>
      </w:r>
      <w:r>
        <w:rPr>
          <w:rFonts w:hint="eastAsia"/>
          <w:sz w:val="24"/>
        </w:rPr>
        <w:t>相关的弧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插入弧：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InsertArc(&amp;G,v,w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删除弧：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DeleteArc(&amp;G,v</w:t>
      </w:r>
      <w:r w:rsidRPr="007D6358">
        <w:rPr>
          <w:bCs/>
          <w:sz w:val="24"/>
        </w:rPr>
        <w:t>,</w:t>
      </w:r>
      <w:r>
        <w:rPr>
          <w:bCs/>
          <w:sz w:val="24"/>
        </w:rPr>
        <w:t>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A4AD6" w:rsidRPr="002014A7" w:rsidRDefault="000A4AD6" w:rsidP="00127E84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 w:rsidRPr="002014A7">
        <w:rPr>
          <w:color w:val="3A3A3A"/>
          <w:sz w:val="24"/>
        </w:rPr>
        <w:t>DFSTraverse(G,visit())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进行深度优先搜索遍历，依次对图中的每一个顶点使用函数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4B7E0F" w:rsidRDefault="000A4AD6" w:rsidP="00127E84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>
        <w:rPr>
          <w:color w:val="3A3A3A"/>
          <w:sz w:val="24"/>
        </w:rPr>
        <w:t>B</w:t>
      </w:r>
      <w:r w:rsidRPr="002014A7">
        <w:rPr>
          <w:color w:val="3A3A3A"/>
          <w:sz w:val="24"/>
        </w:rPr>
        <w:t>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C13EE5" w:rsidRDefault="000A4AD6" w:rsidP="008D65C7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4" w:name="_Toc493144482"/>
      <w:r>
        <w:rPr>
          <w:rFonts w:ascii="黑体" w:hAnsi="黑体"/>
          <w:sz w:val="28"/>
          <w:szCs w:val="28"/>
        </w:rPr>
        <w:t>4.</w:t>
      </w:r>
      <w:r w:rsidRPr="00C13EE5">
        <w:rPr>
          <w:rFonts w:ascii="黑体" w:hAnsi="黑体"/>
          <w:sz w:val="28"/>
          <w:szCs w:val="28"/>
        </w:rPr>
        <w:t xml:space="preserve">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34"/>
    </w:p>
    <w:p w:rsidR="000A4AD6" w:rsidRDefault="000A4AD6" w:rsidP="00127E84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邻接表</w:t>
      </w:r>
      <w:r w:rsidRPr="002A69FD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图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4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运算，包括无向图、有向图、无向网和有向网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可选择实现图的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需要设计文件数据记录格式，以高效保存图的数据逻辑结构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需要设计图文件保存和加载操作合理模式。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图</w:t>
      </w:r>
      <w:r w:rsidRPr="00D85678">
        <w:rPr>
          <w:rFonts w:ascii="宋体" w:hAnsi="宋体" w:hint="eastAsia"/>
          <w:sz w:val="24"/>
        </w:rPr>
        <w:t>管理。</w:t>
      </w:r>
    </w:p>
    <w:p w:rsidR="000A4AD6" w:rsidRPr="0003222A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撰写本次实验报告，作为课程实验报告第四章的内容，其内容至少包括问题描述、系统设计、系统实现和实验小结。实验报告需要按照规范格式要求规范排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hyperlink r:id="rId13" w:history="1">
        <w:r w:rsidRPr="004B016D">
          <w:rPr>
            <w:rStyle w:val="af0"/>
            <w:rFonts w:ascii="宋体" w:hAnsi="宋体"/>
            <w:sz w:val="24"/>
          </w:rPr>
          <w:t>2017-</w:t>
        </w:r>
        <w:r w:rsidRPr="004B016D">
          <w:rPr>
            <w:rStyle w:val="af0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af0"/>
            <w:rFonts w:ascii="宋体" w:hAnsi="宋体"/>
            <w:sz w:val="24"/>
          </w:rPr>
          <w:t>2016</w:t>
        </w:r>
        <w:r w:rsidRPr="004B016D">
          <w:rPr>
            <w:rStyle w:val="af0"/>
            <w:rFonts w:ascii="宋体" w:hAnsi="宋体" w:hint="eastAsia"/>
            <w:sz w:val="24"/>
          </w:rPr>
          <w:t>级）</w:t>
        </w:r>
        <w:r w:rsidRPr="004B016D">
          <w:rPr>
            <w:rStyle w:val="af0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127E84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127E84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5736B5" w:rsidRDefault="000A4AD6" w:rsidP="008D65C7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5" w:name="_Toc441163497"/>
      <w:bookmarkStart w:id="36" w:name="_Toc493144483"/>
      <w:r w:rsidRPr="005736B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5"/>
      <w:bookmarkEnd w:id="36"/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4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5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6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  <w:r w:rsidRPr="0054461D">
        <w:rPr>
          <w:bCs/>
          <w:sz w:val="24"/>
        </w:rPr>
        <w:t xml:space="preserve"> 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0A4AD6" w:rsidRPr="0054461D" w:rsidRDefault="000A4AD6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Default="000A4AD6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0A4AD6" w:rsidRPr="00BB5DAE" w:rsidRDefault="000A4AD6" w:rsidP="008D65C7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7" w:name="_Toc426875440"/>
      <w:bookmarkStart w:id="38" w:name="_Toc441163498"/>
      <w:bookmarkStart w:id="39" w:name="_Toc493144484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37"/>
      <w:bookmarkEnd w:id="38"/>
      <w:bookmarkEnd w:id="39"/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&lt;stdio.h&gt;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&lt;malloc.h&gt;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&lt;stdlib.h&gt;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TRUE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FALSE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OK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ERROR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int ElemType; //</w:t>
      </w:r>
      <w:r w:rsidRPr="007D061A">
        <w:rPr>
          <w:rFonts w:hAnsi="宋体" w:hint="eastAsia"/>
          <w:sz w:val="24"/>
        </w:rPr>
        <w:t>数据元素类型定义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ElemType * elem;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int listsize;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}SqList;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IntiaList(SqList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DestroyList(SqList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ClearList(SqList &amp;L);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ListEmpty(SqList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//int ListLength(SqList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GetElem(SqList L,int i,ElemType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LocateElem(SqList L,ElemType e);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PriorElem(SqList L,ElemType cur,ElemType &amp; pre_e);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NextElem(SqList L,ElemType cur,ElemType &amp; next_e);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//status ListInsert(SqList &amp; L,int i,ElemType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ListDelete(SqList &amp; L,int i,ElemType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ListTrabverse(SqList L); 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void main(void){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lastRenderedPageBreak/>
        <w:t xml:space="preserve">  SqList L;  int op=1;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while(op){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system("cls");</w:t>
      </w:r>
      <w:r w:rsidRPr="007D061A">
        <w:rPr>
          <w:sz w:val="24"/>
        </w:rPr>
        <w:tab/>
        <w:t>printf("\n\n");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printf("      Menu for Linear Table On Sequence Structure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printf("-------------------------------------------------\n");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1. IntiaList       7. LocateElem\n");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2. DestroyList    </w:t>
      </w:r>
      <w:r>
        <w:rPr>
          <w:sz w:val="24"/>
        </w:rPr>
        <w:t xml:space="preserve"> </w:t>
      </w:r>
      <w:r w:rsidRPr="007D061A">
        <w:rPr>
          <w:sz w:val="24"/>
        </w:rPr>
        <w:t>8. PriorElem\n");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3. ClearList       9. NextElem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4. ListEmpty     10. ListInsert\n");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5. ListLength     11. </w:t>
      </w:r>
      <w:r w:rsidRPr="005A0D35">
        <w:rPr>
          <w:sz w:val="24"/>
          <w:lang w:val="pt-BR"/>
        </w:rPr>
        <w:t>ListDelete\n");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//printf("\n----IntiaList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if(IntiaList(L)==OK)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lastRenderedPageBreak/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237B53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 w:rsidRPr="00237B53">
        <w:rPr>
          <w:sz w:val="24"/>
          <w:lang w:val="pt-BR"/>
        </w:rPr>
        <w:t>getchar();getchar();</w:t>
      </w:r>
    </w:p>
    <w:p w:rsidR="000A4AD6" w:rsidRPr="00237B53" w:rsidRDefault="000A4AD6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:rsidR="000A4AD6" w:rsidRPr="007D061A" w:rsidRDefault="000A4AD6" w:rsidP="00604954">
      <w:pPr>
        <w:rPr>
          <w:sz w:val="24"/>
        </w:rPr>
      </w:pPr>
      <w:r w:rsidRPr="00237B53">
        <w:rPr>
          <w:sz w:val="24"/>
          <w:lang w:val="pt-BR"/>
        </w:rPr>
        <w:tab/>
        <w:t xml:space="preserve">   </w:t>
      </w:r>
      <w:r w:rsidRPr="007D061A">
        <w:rPr>
          <w:sz w:val="24"/>
        </w:rPr>
        <w:t>case 0: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printf("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}//end of main()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IntiaList(SqList &amp;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L.elem = (ElemType *)malloc( LIST_INIT_SIZE * sizeof (ElemType));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if(!L.elem) exit(OVERFLOW);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L.length=0;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L.listsize=LIST_INIT_SIZE;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status ListTrabverse(SqList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int i;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printf("\n-----------all elements 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for(i=0;i&lt;L.length;i++) printf("%d ",L.elem[i]);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printf("\n------------------ end ------------------------\n");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return L.length;</w:t>
      </w:r>
    </w:p>
    <w:p w:rsidR="000A4AD6" w:rsidRPr="007D061A" w:rsidRDefault="000A4AD6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:rsidR="000A4AD6" w:rsidRPr="003C586B" w:rsidRDefault="000A4AD6" w:rsidP="008D65C7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40" w:name="_Toc426875441"/>
      <w:r>
        <w:rPr>
          <w:rFonts w:eastAsia="黑体" w:hAnsi="黑体"/>
          <w:sz w:val="36"/>
          <w:szCs w:val="36"/>
        </w:rPr>
        <w:br w:type="page"/>
      </w:r>
      <w:bookmarkStart w:id="41" w:name="_Toc441163499"/>
      <w:bookmarkStart w:id="42" w:name="_Toc493144485"/>
      <w:r w:rsidRPr="003C586B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40"/>
      <w:bookmarkEnd w:id="41"/>
      <w:bookmarkEnd w:id="42"/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&lt;stdio.h&gt;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&lt;stdlib.h&gt;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 struct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  <w:t>int  d;</w:t>
      </w:r>
      <w:r w:rsidRPr="007D061A">
        <w:rPr>
          <w:sz w:val="24"/>
        </w:rPr>
        <w:tab/>
        <w:t>float f;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}  ElemType;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typedef struct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ElemType  elem[10];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} SqList;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SqList L={{{'a',1,1.1},{'b',2,2.2},{'c',3,3.3},{'d',4,4.4}}, 4};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int main(int argc, char *argv[])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FILE  *fp;</w:t>
      </w:r>
      <w:r>
        <w:rPr>
          <w:sz w:val="24"/>
        </w:rPr>
        <w:t xml:space="preserve">  </w:t>
      </w:r>
      <w:r w:rsidRPr="007D061A">
        <w:rPr>
          <w:sz w:val="24"/>
        </w:rPr>
        <w:t>char filename[30];</w:t>
      </w:r>
      <w:r>
        <w:rPr>
          <w:sz w:val="24"/>
        </w:rPr>
        <w:t xml:space="preserve">  </w:t>
      </w:r>
      <w:r w:rsidRPr="007D061A">
        <w:rPr>
          <w:sz w:val="24"/>
        </w:rPr>
        <w:t xml:space="preserve">int i;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printf("input file name: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scanf("%s",filename);</w:t>
      </w:r>
    </w:p>
    <w:p w:rsidR="000A4AD6" w:rsidRPr="007D061A" w:rsidRDefault="000A4AD6" w:rsidP="00DF2135">
      <w:pPr>
        <w:rPr>
          <w:sz w:val="24"/>
        </w:rPr>
      </w:pP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((fp=fopen(filename,"w"))==NULL)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fwrite(L.elem,sizeof(ElemType),L.length,fp);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:rsidR="000A4AD6" w:rsidRPr="007D061A" w:rsidRDefault="000A4AD6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L.length=0;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((fp=fopen(filename,"r"))==NULL)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while(fread(&amp;L.elem[L.length],sizeof(ElemType),1,fp))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 xml:space="preserve">   L.length++;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return 0;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}</w:t>
      </w:r>
    </w:p>
    <w:p w:rsidR="000A4AD6" w:rsidRPr="00BB5DAE" w:rsidRDefault="000A4AD6" w:rsidP="008D65C7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3" w:name="_Toc426875442"/>
      <w:r>
        <w:rPr>
          <w:rFonts w:eastAsia="黑体" w:hAnsi="黑体"/>
          <w:sz w:val="36"/>
          <w:szCs w:val="36"/>
        </w:rPr>
        <w:br w:type="page"/>
      </w:r>
      <w:bookmarkStart w:id="44" w:name="_Toc441163500"/>
      <w:bookmarkStart w:id="45" w:name="_Toc493144486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3"/>
      <w:bookmarkEnd w:id="44"/>
      <w:bookmarkEnd w:id="45"/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typedef float ElemType;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T elem[10];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T1&gt;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ListInsert(struct list&lt;T1&gt; &amp;L,int i, T1 x)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j;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if(i&lt;1 || i&gt;L.length+1)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if(i&gt;100)               return</w:t>
      </w:r>
      <w:r>
        <w:rPr>
          <w:sz w:val="24"/>
        </w:rPr>
        <w:t xml:space="preserve">  OVERFLOW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L.elem[j+1]=L.elem[j];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L.elem[i-1]=x;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L.length++;</w:t>
      </w:r>
    </w:p>
    <w:p w:rsidR="000A4AD6" w:rsidRPr="003C586B" w:rsidRDefault="000A4AD6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&lt;typename T2&gt;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void ListDisplay(struct list&lt;T2&gt; &amp;L)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i;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for(i=0;i&lt;L.length;i++)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cout&lt;&lt;"   "&lt;&lt;L.elem[i];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int main()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struct list&lt;ElemType&gt; L1;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ListInsert(L1,1,(ElemType)10.2);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ListInsert(L1,1,(ElemType)20);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ListDisplay(L1);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Default="000A4AD6" w:rsidP="008D65C7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6" w:name="_Toc441163501"/>
      <w:bookmarkStart w:id="47" w:name="_Toc493144487"/>
      <w:r w:rsidRPr="008A5A5E">
        <w:rPr>
          <w:rFonts w:eastAsia="黑体" w:hAnsi="黑体" w:hint="eastAsia"/>
          <w:sz w:val="36"/>
          <w:szCs w:val="36"/>
        </w:rPr>
        <w:lastRenderedPageBreak/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6"/>
      <w:bookmarkEnd w:id="47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720"/>
        <w:gridCol w:w="7824"/>
      </w:tblGrid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:rsidR="000A4AD6" w:rsidRPr="00E00C7A" w:rsidRDefault="000A4AD6" w:rsidP="008D65C7">
            <w:pPr>
              <w:spacing w:beforeLines="50" w:before="156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:rsidR="000A4AD6" w:rsidRPr="00E00C7A" w:rsidRDefault="000A4AD6" w:rsidP="008D65C7">
            <w:pPr>
              <w:spacing w:beforeLines="50" w:before="156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0331" w:type="dxa"/>
            <w:gridSpan w:val="3"/>
          </w:tcPr>
          <w:p w:rsidR="000A4AD6" w:rsidRPr="00E00C7A" w:rsidRDefault="000A4AD6" w:rsidP="008D65C7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:rsidR="000A4AD6" w:rsidRPr="00E00C7A" w:rsidRDefault="000A4AD6" w:rsidP="008D65C7">
            <w:pPr>
              <w:spacing w:afterLines="20" w:after="62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:rsidR="000A4AD6" w:rsidRPr="005517A6" w:rsidRDefault="000A4AD6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:rsidR="000A4AD6" w:rsidRPr="003E39FB" w:rsidRDefault="000A4AD6" w:rsidP="003E39FB"/>
    <w:p w:rsidR="000A4AD6" w:rsidRPr="007D061A" w:rsidRDefault="000A4AD6" w:rsidP="00A9202C">
      <w:pPr>
        <w:rPr>
          <w:sz w:val="24"/>
        </w:rPr>
      </w:pPr>
    </w:p>
    <w:sectPr w:rsidR="000A4AD6" w:rsidRPr="007D061A" w:rsidSect="00496032"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573" w:rsidRDefault="009B1573" w:rsidP="00F77E65">
      <w:r>
        <w:separator/>
      </w:r>
    </w:p>
  </w:endnote>
  <w:endnote w:type="continuationSeparator" w:id="0">
    <w:p w:rsidR="009B1573" w:rsidRDefault="009B1573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AD6" w:rsidRDefault="000A4AD6">
    <w:pPr>
      <w:pStyle w:val="a7"/>
      <w:jc w:val="center"/>
    </w:pPr>
  </w:p>
  <w:p w:rsidR="000A4AD6" w:rsidRDefault="000A4AD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AD6" w:rsidRDefault="00D92DDC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65B2" w:rsidRPr="001D65B2">
      <w:rPr>
        <w:noProof/>
        <w:lang w:val="zh-CN"/>
      </w:rPr>
      <w:t>12</w:t>
    </w:r>
    <w:r>
      <w:rPr>
        <w:noProof/>
        <w:lang w:val="zh-CN"/>
      </w:rPr>
      <w:fldChar w:fldCharType="end"/>
    </w:r>
  </w:p>
  <w:p w:rsidR="000A4AD6" w:rsidRDefault="000A4A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573" w:rsidRDefault="009B1573" w:rsidP="00F77E65">
      <w:r>
        <w:separator/>
      </w:r>
    </w:p>
  </w:footnote>
  <w:footnote w:type="continuationSeparator" w:id="0">
    <w:p w:rsidR="009B1573" w:rsidRDefault="009B1573" w:rsidP="00F77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73AFF"/>
    <w:rsid w:val="0007496C"/>
    <w:rsid w:val="00085E1C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BC7"/>
    <w:rsid w:val="000D24B4"/>
    <w:rsid w:val="000D28D4"/>
    <w:rsid w:val="000D773C"/>
    <w:rsid w:val="000E26C2"/>
    <w:rsid w:val="000E4E7A"/>
    <w:rsid w:val="000F049C"/>
    <w:rsid w:val="000F3B57"/>
    <w:rsid w:val="00102A46"/>
    <w:rsid w:val="001069D7"/>
    <w:rsid w:val="001129AE"/>
    <w:rsid w:val="00120C9C"/>
    <w:rsid w:val="001223C7"/>
    <w:rsid w:val="00127E84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C0AAB"/>
    <w:rsid w:val="001C5994"/>
    <w:rsid w:val="001D01A1"/>
    <w:rsid w:val="001D2258"/>
    <w:rsid w:val="001D241C"/>
    <w:rsid w:val="001D65B2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E1F"/>
    <w:rsid w:val="00254B41"/>
    <w:rsid w:val="0025770C"/>
    <w:rsid w:val="00261237"/>
    <w:rsid w:val="002636FC"/>
    <w:rsid w:val="00272E43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5775"/>
    <w:rsid w:val="002C717F"/>
    <w:rsid w:val="002E3029"/>
    <w:rsid w:val="002E34D7"/>
    <w:rsid w:val="002F122A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402C5"/>
    <w:rsid w:val="00440B8F"/>
    <w:rsid w:val="00441D70"/>
    <w:rsid w:val="0044515A"/>
    <w:rsid w:val="00446873"/>
    <w:rsid w:val="0045108A"/>
    <w:rsid w:val="00451D3C"/>
    <w:rsid w:val="00452BBA"/>
    <w:rsid w:val="004560F5"/>
    <w:rsid w:val="0046479D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258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1C9E"/>
    <w:rsid w:val="00763F7F"/>
    <w:rsid w:val="00766043"/>
    <w:rsid w:val="00767A72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1573"/>
    <w:rsid w:val="009B4E64"/>
    <w:rsid w:val="009B58F4"/>
    <w:rsid w:val="009B7D10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0F05"/>
    <w:rsid w:val="00A52F78"/>
    <w:rsid w:val="00A65280"/>
    <w:rsid w:val="00A66E74"/>
    <w:rsid w:val="00A67B7A"/>
    <w:rsid w:val="00A75A25"/>
    <w:rsid w:val="00A81CFD"/>
    <w:rsid w:val="00A9202C"/>
    <w:rsid w:val="00AA4922"/>
    <w:rsid w:val="00AB5C42"/>
    <w:rsid w:val="00AC5B57"/>
    <w:rsid w:val="00AC7E04"/>
    <w:rsid w:val="00AD468B"/>
    <w:rsid w:val="00AD4A3C"/>
    <w:rsid w:val="00AD75EC"/>
    <w:rsid w:val="00AE1893"/>
    <w:rsid w:val="00AE5F03"/>
    <w:rsid w:val="00AF1015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42BA"/>
    <w:rsid w:val="00C37F31"/>
    <w:rsid w:val="00C4109C"/>
    <w:rsid w:val="00C41ED4"/>
    <w:rsid w:val="00C44406"/>
    <w:rsid w:val="00C46926"/>
    <w:rsid w:val="00C477B3"/>
    <w:rsid w:val="00C54C04"/>
    <w:rsid w:val="00C6119F"/>
    <w:rsid w:val="00C639DD"/>
    <w:rsid w:val="00C6643A"/>
    <w:rsid w:val="00C711E3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6E6B"/>
    <w:rsid w:val="00D624D3"/>
    <w:rsid w:val="00D6307F"/>
    <w:rsid w:val="00D744E4"/>
    <w:rsid w:val="00D74D98"/>
    <w:rsid w:val="00D77892"/>
    <w:rsid w:val="00D85678"/>
    <w:rsid w:val="00D85B0C"/>
    <w:rsid w:val="00D901DC"/>
    <w:rsid w:val="00D92317"/>
    <w:rsid w:val="00D92DDC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478FD"/>
  <w15:docId w15:val="{DC1FD50E-F551-4EB2-B913-E8ABC09A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3">
    <w:name w:val="toc 3"/>
    <w:basedOn w:val="a"/>
    <w:next w:val="a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paragraph" w:styleId="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f1">
    <w:name w:val="Table Grid"/>
    <w:basedOn w:val="a1"/>
    <w:uiPriority w:val="99"/>
    <w:locked/>
    <w:rsid w:val="003E39F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uiPriority w:val="99"/>
    <w:rsid w:val="004B016D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17-&#25968;&#25454;&#32467;&#26500;&#23454;&#39564;&#25253;&#21578;&#26684;&#24335;&#31034;&#20363;&#65288;2016&#32423;&#65289;.docx" TargetMode="External"/><Relationship Id="rId13" Type="http://schemas.openxmlformats.org/officeDocument/2006/relationships/hyperlink" Target="2017-&#25968;&#25454;&#32467;&#26500;&#23454;&#39564;&#25253;&#21578;&#26684;&#24335;&#31034;&#20363;&#65288;2016&#32423;&#65289;.doc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2017-&#25968;&#25454;&#32467;&#26500;&#23454;&#39564;&#25253;&#21578;&#26684;&#24335;&#31034;&#20363;&#65288;2016&#32423;&#65289;.docx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cs.calvin.edu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Microsoft_Visio_2003-2010___.vsd"/><Relationship Id="rId5" Type="http://schemas.openxmlformats.org/officeDocument/2006/relationships/endnotes" Target="endnotes.xml"/><Relationship Id="rId15" Type="http://schemas.openxmlformats.org/officeDocument/2006/relationships/hyperlink" Target="http://vig.prenhall.com/catalog/academic/product/0,1144,0131409093,00.html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2017-&#25968;&#25454;&#32467;&#26500;&#23454;&#39564;&#25253;&#21578;&#26684;&#24335;&#31034;&#20363;&#65288;2016&#32423;&#65289;.docx" TargetMode="External"/><Relationship Id="rId14" Type="http://schemas.openxmlformats.org/officeDocument/2006/relationships/hyperlink" Target="http://www.calvin.edu/~nyh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23</Pages>
  <Words>2329</Words>
  <Characters>13281</Characters>
  <Application>Microsoft Office Word</Application>
  <DocSecurity>0</DocSecurity>
  <Lines>110</Lines>
  <Paragraphs>31</Paragraphs>
  <ScaleCrop>false</ScaleCrop>
  <Company>HUST</Company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lv pengze</cp:lastModifiedBy>
  <cp:revision>439</cp:revision>
  <dcterms:created xsi:type="dcterms:W3CDTF">2015-08-05T19:23:00Z</dcterms:created>
  <dcterms:modified xsi:type="dcterms:W3CDTF">2017-12-27T03:49:00Z</dcterms:modified>
</cp:coreProperties>
</file>