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B5C48" w14:textId="29A405AD" w:rsidR="00B07BEE" w:rsidRDefault="00B07BEE">
      <w:r>
        <w:t>Alexander Baldree</w:t>
      </w:r>
    </w:p>
    <w:p w14:paraId="3C7C1F3C" w14:textId="0FAB5640" w:rsidR="00B07BEE" w:rsidRDefault="00B07BEE">
      <w:r>
        <w:t>2/17/26</w:t>
      </w:r>
    </w:p>
    <w:p w14:paraId="39A37DD3" w14:textId="7CD57B4D" w:rsidR="00B07BEE" w:rsidRDefault="00B07BEE">
      <w:r>
        <w:t>Module 7.1 Discussion Board</w:t>
      </w:r>
    </w:p>
    <w:p w14:paraId="793FE39D" w14:textId="1EC31767" w:rsidR="00B07BEE" w:rsidRDefault="00B07BEE">
      <w:r>
        <w:t>CSD340</w:t>
      </w:r>
    </w:p>
    <w:p w14:paraId="7AE05D3F" w14:textId="77777777" w:rsidR="00B07BEE" w:rsidRDefault="00B07BEE"/>
    <w:p w14:paraId="0692CC9E" w14:textId="77777777" w:rsidR="00B07BEE" w:rsidRPr="00B07BEE" w:rsidRDefault="00B07BEE" w:rsidP="00B07B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7BEE">
        <w:rPr>
          <w:rFonts w:ascii="Times New Roman" w:eastAsia="Times New Roman" w:hAnsi="Times New Roman" w:cs="Times New Roman"/>
          <w:b/>
          <w:bCs/>
          <w:kern w:val="0"/>
          <w:sz w:val="36"/>
          <w:szCs w:val="36"/>
          <w14:ligatures w14:val="none"/>
        </w:rPr>
        <w:t>#53 Unpredictability Keeps People Searching</w:t>
      </w:r>
    </w:p>
    <w:p w14:paraId="48C073E2" w14:textId="77777777" w:rsidR="00B07BEE" w:rsidRPr="00B07BEE" w:rsidRDefault="00B07BEE" w:rsidP="00B07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07BEE">
        <w:rPr>
          <w:rFonts w:ascii="Times New Roman" w:eastAsia="Times New Roman" w:hAnsi="Times New Roman" w:cs="Times New Roman"/>
          <w:b/>
          <w:bCs/>
          <w:kern w:val="0"/>
          <w:sz w:val="27"/>
          <w:szCs w:val="27"/>
          <w14:ligatures w14:val="none"/>
        </w:rPr>
        <w:t>Embellishment</w:t>
      </w:r>
    </w:p>
    <w:p w14:paraId="1A2A7E92" w14:textId="6413C1EA" w:rsidR="00B07BEE" w:rsidRPr="00B07BEE" w:rsidRDefault="00B07BEE" w:rsidP="00B07BEE">
      <w:pPr>
        <w:spacing w:before="100" w:beforeAutospacing="1" w:after="100" w:afterAutospacing="1" w:line="240" w:lineRule="auto"/>
        <w:rPr>
          <w:rFonts w:ascii="Times New Roman" w:eastAsia="Times New Roman" w:hAnsi="Times New Roman" w:cs="Times New Roman"/>
          <w:kern w:val="0"/>
          <w14:ligatures w14:val="none"/>
        </w:rPr>
      </w:pPr>
      <w:r w:rsidRPr="00B07BEE">
        <w:rPr>
          <w:rFonts w:ascii="Times New Roman" w:eastAsia="Times New Roman" w:hAnsi="Times New Roman" w:cs="Times New Roman"/>
          <w:kern w:val="0"/>
          <w14:ligatures w14:val="none"/>
        </w:rPr>
        <w:t xml:space="preserve">One thing I’ve noticed beyond the reading is how unpredictability is heavily used in modern apps to keep people engaged longer than they planned. Social media platforms, games, and even email apps use </w:t>
      </w:r>
      <w:r w:rsidRPr="00B07BEE">
        <w:rPr>
          <w:rFonts w:ascii="Times New Roman" w:eastAsia="Times New Roman" w:hAnsi="Times New Roman" w:cs="Times New Roman"/>
          <w:i/>
          <w:iCs/>
          <w:kern w:val="0"/>
          <w14:ligatures w14:val="none"/>
        </w:rPr>
        <w:t>variable rewards</w:t>
      </w:r>
      <w:r>
        <w:rPr>
          <w:rFonts w:ascii="Times New Roman" w:eastAsia="Times New Roman" w:hAnsi="Times New Roman" w:cs="Times New Roman"/>
          <w:kern w:val="0"/>
          <w14:ligatures w14:val="none"/>
        </w:rPr>
        <w:t xml:space="preserve">; </w:t>
      </w:r>
      <w:r w:rsidRPr="00B07BEE">
        <w:rPr>
          <w:rFonts w:ascii="Times New Roman" w:eastAsia="Times New Roman" w:hAnsi="Times New Roman" w:cs="Times New Roman"/>
          <w:kern w:val="0"/>
          <w14:ligatures w14:val="none"/>
        </w:rPr>
        <w:t xml:space="preserve"> meaning you don’t know when something interesting will appear. This taps into the same psychology as slot machines.</w:t>
      </w:r>
    </w:p>
    <w:p w14:paraId="6B4655DE" w14:textId="77777777" w:rsidR="00B07BEE" w:rsidRPr="00B07BEE" w:rsidRDefault="00B07BEE" w:rsidP="00B07BEE">
      <w:pPr>
        <w:spacing w:before="100" w:beforeAutospacing="1" w:after="100" w:afterAutospacing="1" w:line="240" w:lineRule="auto"/>
        <w:rPr>
          <w:rFonts w:ascii="Times New Roman" w:eastAsia="Times New Roman" w:hAnsi="Times New Roman" w:cs="Times New Roman"/>
          <w:kern w:val="0"/>
          <w14:ligatures w14:val="none"/>
        </w:rPr>
      </w:pPr>
      <w:r w:rsidRPr="00B07BEE">
        <w:rPr>
          <w:rFonts w:ascii="Times New Roman" w:eastAsia="Times New Roman" w:hAnsi="Times New Roman" w:cs="Times New Roman"/>
          <w:kern w:val="0"/>
          <w14:ligatures w14:val="none"/>
        </w:rPr>
        <w:t>For example, when I refresh a feed, sometimes I see something exciting, sometimes not. That unpredictability keeps me checking again. Designers use this on purpose to increase engagement time.</w:t>
      </w:r>
    </w:p>
    <w:p w14:paraId="045913A6" w14:textId="77777777" w:rsidR="00B07BEE" w:rsidRPr="00B07BEE" w:rsidRDefault="00B07BEE" w:rsidP="00B07BEE">
      <w:pPr>
        <w:spacing w:before="100" w:beforeAutospacing="1" w:after="100" w:afterAutospacing="1" w:line="240" w:lineRule="auto"/>
        <w:rPr>
          <w:rFonts w:ascii="Times New Roman" w:eastAsia="Times New Roman" w:hAnsi="Times New Roman" w:cs="Times New Roman"/>
          <w:kern w:val="0"/>
          <w14:ligatures w14:val="none"/>
        </w:rPr>
      </w:pPr>
      <w:r w:rsidRPr="00B07BEE">
        <w:rPr>
          <w:rFonts w:ascii="Times New Roman" w:eastAsia="Times New Roman" w:hAnsi="Times New Roman" w:cs="Times New Roman"/>
          <w:kern w:val="0"/>
          <w14:ligatures w14:val="none"/>
        </w:rPr>
        <w:t>A good design takeaway is that unpredictability should be used carefully. It can boost engagement, but too much can feel manipulative or stressful. I think ethical design should balance curiosity with user well-being.</w:t>
      </w:r>
    </w:p>
    <w:p w14:paraId="68536D4B" w14:textId="77777777" w:rsidR="00B07BEE" w:rsidRPr="00B07BEE" w:rsidRDefault="00B07BEE" w:rsidP="00B07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07BEE">
        <w:rPr>
          <w:rFonts w:ascii="Times New Roman" w:eastAsia="Times New Roman" w:hAnsi="Times New Roman" w:cs="Times New Roman"/>
          <w:b/>
          <w:bCs/>
          <w:kern w:val="0"/>
          <w:sz w:val="27"/>
          <w:szCs w:val="27"/>
          <w14:ligatures w14:val="none"/>
        </w:rPr>
        <w:t>Visual Example</w:t>
      </w:r>
    </w:p>
    <w:p w14:paraId="58EA7D02" w14:textId="09F25B5B" w:rsidR="00B07BEE" w:rsidRPr="00B07BEE" w:rsidRDefault="00B07BEE" w:rsidP="00B07BEE">
      <w:pPr>
        <w:spacing w:after="0" w:line="240" w:lineRule="auto"/>
        <w:rPr>
          <w:rFonts w:ascii="Times New Roman" w:eastAsia="Times New Roman" w:hAnsi="Times New Roman" w:cs="Times New Roman"/>
          <w:kern w:val="0"/>
          <w14:ligatures w14:val="none"/>
        </w:rPr>
      </w:pPr>
    </w:p>
    <w:p w14:paraId="36CA9590" w14:textId="5B55E9AC" w:rsidR="00B07BEE" w:rsidRPr="00B07BEE" w:rsidRDefault="00B07BEE" w:rsidP="00B07BEE">
      <w:pPr>
        <w:spacing w:after="0" w:line="240" w:lineRule="auto"/>
        <w:rPr>
          <w:rFonts w:ascii="Times New Roman" w:eastAsia="Times New Roman" w:hAnsi="Times New Roman" w:cs="Times New Roman"/>
          <w:kern w:val="0"/>
          <w14:ligatures w14:val="none"/>
        </w:rPr>
      </w:pPr>
    </w:p>
    <w:p w14:paraId="4F0D69F9" w14:textId="5B7823B8" w:rsidR="00B07BEE" w:rsidRPr="00B07BEE" w:rsidRDefault="00B07BEE" w:rsidP="00B07BEE">
      <w:pPr>
        <w:spacing w:after="0" w:line="240" w:lineRule="auto"/>
        <w:jc w:val="center"/>
        <w:rPr>
          <w:rFonts w:ascii="Times New Roman" w:eastAsia="Times New Roman" w:hAnsi="Times New Roman" w:cs="Times New Roman"/>
          <w:kern w:val="0"/>
          <w14:ligatures w14:val="none"/>
        </w:rPr>
      </w:pPr>
      <w:r w:rsidRPr="00B07BEE">
        <w:rPr>
          <w:rFonts w:ascii="Times New Roman" w:eastAsia="Times New Roman" w:hAnsi="Times New Roman" w:cs="Times New Roman"/>
          <w:kern w:val="0"/>
          <w14:ligatures w14:val="none"/>
        </w:rPr>
        <w:fldChar w:fldCharType="begin"/>
      </w:r>
      <w:r w:rsidRPr="00B07BEE">
        <w:rPr>
          <w:rFonts w:ascii="Times New Roman" w:eastAsia="Times New Roman" w:hAnsi="Times New Roman" w:cs="Times New Roman"/>
          <w:kern w:val="0"/>
          <w14:ligatures w14:val="none"/>
        </w:rPr>
        <w:instrText xml:space="preserve"> INCLUDEPICTURE "https://www.uxmatters.com/mt/archives/2018/11/images/Hoober-Scroll-Fig4.png" \* MERGEFORMATINET </w:instrText>
      </w:r>
      <w:r w:rsidRPr="00B07BEE">
        <w:rPr>
          <w:rFonts w:ascii="Times New Roman" w:eastAsia="Times New Roman" w:hAnsi="Times New Roman" w:cs="Times New Roman"/>
          <w:kern w:val="0"/>
          <w14:ligatures w14:val="none"/>
        </w:rPr>
        <w:fldChar w:fldCharType="separate"/>
      </w:r>
      <w:r w:rsidRPr="00B07BEE">
        <w:rPr>
          <w:rFonts w:ascii="Times New Roman" w:eastAsia="Times New Roman" w:hAnsi="Times New Roman" w:cs="Times New Roman"/>
          <w:noProof/>
          <w:kern w:val="0"/>
          <w14:ligatures w14:val="none"/>
        </w:rPr>
        <w:drawing>
          <wp:inline distT="0" distB="0" distL="0" distR="0" wp14:anchorId="0FF0BBA5" wp14:editId="409578A8">
            <wp:extent cx="1727725" cy="2641600"/>
            <wp:effectExtent l="0" t="0" r="0" b="0"/>
            <wp:docPr id="227945969" name="Picture 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45969" name="Picture 5" descr="A screenshot of a phon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40971" cy="2661852"/>
                    </a:xfrm>
                    <a:prstGeom prst="rect">
                      <a:avLst/>
                    </a:prstGeom>
                    <a:noFill/>
                    <a:ln>
                      <a:noFill/>
                    </a:ln>
                  </pic:spPr>
                </pic:pic>
              </a:graphicData>
            </a:graphic>
          </wp:inline>
        </w:drawing>
      </w:r>
      <w:r w:rsidRPr="00B07BEE">
        <w:rPr>
          <w:rFonts w:ascii="Times New Roman" w:eastAsia="Times New Roman" w:hAnsi="Times New Roman" w:cs="Times New Roman"/>
          <w:kern w:val="0"/>
          <w14:ligatures w14:val="none"/>
        </w:rPr>
        <w:fldChar w:fldCharType="end"/>
      </w:r>
    </w:p>
    <w:p w14:paraId="50A761A7" w14:textId="77777777" w:rsidR="00B07BEE" w:rsidRPr="00B07BEE" w:rsidRDefault="000F1C52" w:rsidP="00B07BEE">
      <w:pPr>
        <w:spacing w:after="0" w:line="240" w:lineRule="auto"/>
        <w:rPr>
          <w:rFonts w:ascii="Times New Roman" w:eastAsia="Times New Roman" w:hAnsi="Times New Roman" w:cs="Times New Roman"/>
          <w:kern w:val="0"/>
          <w14:ligatures w14:val="none"/>
        </w:rPr>
      </w:pPr>
      <w:r w:rsidRPr="000F1C52">
        <w:rPr>
          <w:rFonts w:ascii="Times New Roman" w:eastAsia="Times New Roman" w:hAnsi="Times New Roman" w:cs="Times New Roman"/>
          <w:noProof/>
          <w:kern w:val="0"/>
        </w:rPr>
        <w:lastRenderedPageBreak/>
        <w:pict w14:anchorId="3689E6F5">
          <v:rect id="_x0000_i1025" alt="" style="width:468pt;height:.05pt;mso-width-percent:0;mso-height-percent:0;mso-width-percent:0;mso-height-percent:0" o:hralign="center" o:hrstd="t" o:hr="t" fillcolor="#a0a0a0" stroked="f"/>
        </w:pict>
      </w:r>
    </w:p>
    <w:p w14:paraId="405A2899" w14:textId="77777777" w:rsidR="00B07BEE" w:rsidRPr="00B07BEE" w:rsidRDefault="00B07BEE" w:rsidP="00B07B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7BEE">
        <w:rPr>
          <w:rFonts w:ascii="Times New Roman" w:eastAsia="Times New Roman" w:hAnsi="Times New Roman" w:cs="Times New Roman"/>
          <w:b/>
          <w:bCs/>
          <w:kern w:val="0"/>
          <w:sz w:val="36"/>
          <w:szCs w:val="36"/>
          <w14:ligatures w14:val="none"/>
        </w:rPr>
        <w:t>#57 People Are Inherently Lazy</w:t>
      </w:r>
    </w:p>
    <w:p w14:paraId="5DD442C2" w14:textId="77777777" w:rsidR="00B07BEE" w:rsidRPr="00B07BEE" w:rsidRDefault="00B07BEE" w:rsidP="00B07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07BEE">
        <w:rPr>
          <w:rFonts w:ascii="Times New Roman" w:eastAsia="Times New Roman" w:hAnsi="Times New Roman" w:cs="Times New Roman"/>
          <w:b/>
          <w:bCs/>
          <w:kern w:val="0"/>
          <w:sz w:val="27"/>
          <w:szCs w:val="27"/>
          <w14:ligatures w14:val="none"/>
        </w:rPr>
        <w:t>Embellishment</w:t>
      </w:r>
    </w:p>
    <w:p w14:paraId="3311E9C3" w14:textId="6CD2500D" w:rsidR="00B07BEE" w:rsidRPr="00B07BEE" w:rsidRDefault="00B07BEE" w:rsidP="00B07BEE">
      <w:pPr>
        <w:spacing w:before="100" w:beforeAutospacing="1" w:after="100" w:afterAutospacing="1" w:line="240" w:lineRule="auto"/>
        <w:rPr>
          <w:rFonts w:ascii="Times New Roman" w:eastAsia="Times New Roman" w:hAnsi="Times New Roman" w:cs="Times New Roman"/>
          <w:kern w:val="0"/>
          <w14:ligatures w14:val="none"/>
        </w:rPr>
      </w:pPr>
      <w:r w:rsidRPr="00B07BEE">
        <w:rPr>
          <w:rFonts w:ascii="Times New Roman" w:eastAsia="Times New Roman" w:hAnsi="Times New Roman" w:cs="Times New Roman"/>
          <w:kern w:val="0"/>
          <w14:ligatures w14:val="none"/>
        </w:rPr>
        <w:t>I don’t see “lazy” as a bad trait</w:t>
      </w:r>
      <w:r>
        <w:rPr>
          <w:rFonts w:ascii="Times New Roman" w:eastAsia="Times New Roman" w:hAnsi="Times New Roman" w:cs="Times New Roman"/>
          <w:kern w:val="0"/>
          <w14:ligatures w14:val="none"/>
        </w:rPr>
        <w:t xml:space="preserve">; </w:t>
      </w:r>
      <w:r w:rsidRPr="00B07BEE">
        <w:rPr>
          <w:rFonts w:ascii="Times New Roman" w:eastAsia="Times New Roman" w:hAnsi="Times New Roman" w:cs="Times New Roman"/>
          <w:kern w:val="0"/>
          <w14:ligatures w14:val="none"/>
        </w:rPr>
        <w:t xml:space="preserve"> it’s more about efficiency. People naturally look for the path that takes the least effort. If a website is confusing or takes too many steps, most users will leave instead of figuring it out.</w:t>
      </w:r>
    </w:p>
    <w:p w14:paraId="5141BD26" w14:textId="77777777" w:rsidR="00B07BEE" w:rsidRPr="00B07BEE" w:rsidRDefault="00B07BEE" w:rsidP="00B07BEE">
      <w:pPr>
        <w:spacing w:before="100" w:beforeAutospacing="1" w:after="100" w:afterAutospacing="1" w:line="240" w:lineRule="auto"/>
        <w:rPr>
          <w:rFonts w:ascii="Times New Roman" w:eastAsia="Times New Roman" w:hAnsi="Times New Roman" w:cs="Times New Roman"/>
          <w:kern w:val="0"/>
          <w14:ligatures w14:val="none"/>
        </w:rPr>
      </w:pPr>
      <w:r w:rsidRPr="00B07BEE">
        <w:rPr>
          <w:rFonts w:ascii="Times New Roman" w:eastAsia="Times New Roman" w:hAnsi="Times New Roman" w:cs="Times New Roman"/>
          <w:kern w:val="0"/>
          <w14:ligatures w14:val="none"/>
        </w:rPr>
        <w:t>From my own experience, if a site makes me create an account just to browse, I usually quit. But if it lets me explore first, I’m more willing to sign up later.</w:t>
      </w:r>
    </w:p>
    <w:p w14:paraId="62023671" w14:textId="77777777" w:rsidR="00B07BEE" w:rsidRPr="00B07BEE" w:rsidRDefault="00B07BEE" w:rsidP="00B07BEE">
      <w:pPr>
        <w:spacing w:before="100" w:beforeAutospacing="1" w:after="100" w:afterAutospacing="1" w:line="240" w:lineRule="auto"/>
        <w:rPr>
          <w:rFonts w:ascii="Times New Roman" w:eastAsia="Times New Roman" w:hAnsi="Times New Roman" w:cs="Times New Roman"/>
          <w:kern w:val="0"/>
          <w14:ligatures w14:val="none"/>
        </w:rPr>
      </w:pPr>
      <w:r w:rsidRPr="00B07BEE">
        <w:rPr>
          <w:rFonts w:ascii="Times New Roman" w:eastAsia="Times New Roman" w:hAnsi="Times New Roman" w:cs="Times New Roman"/>
          <w:kern w:val="0"/>
          <w14:ligatures w14:val="none"/>
        </w:rPr>
        <w:t>Good UX design respects this by reducing friction. Autofill, remembered logins, and simple navigation all help users feel like the site is easy to use. When something feels easy, people stick around.</w:t>
      </w:r>
    </w:p>
    <w:p w14:paraId="09EF6C83" w14:textId="77777777" w:rsidR="00B07BEE" w:rsidRPr="00B07BEE" w:rsidRDefault="00B07BEE" w:rsidP="00B07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07BEE">
        <w:rPr>
          <w:rFonts w:ascii="Times New Roman" w:eastAsia="Times New Roman" w:hAnsi="Times New Roman" w:cs="Times New Roman"/>
          <w:b/>
          <w:bCs/>
          <w:kern w:val="0"/>
          <w:sz w:val="27"/>
          <w:szCs w:val="27"/>
          <w14:ligatures w14:val="none"/>
        </w:rPr>
        <w:t>Visual Example</w:t>
      </w:r>
    </w:p>
    <w:p w14:paraId="4122A0CD" w14:textId="77777777" w:rsidR="00B07BEE" w:rsidRPr="00B07BEE" w:rsidRDefault="00B07BEE" w:rsidP="00B07BEE">
      <w:pPr>
        <w:spacing w:before="100" w:beforeAutospacing="1" w:after="100" w:afterAutospacing="1" w:line="240" w:lineRule="auto"/>
        <w:rPr>
          <w:rFonts w:ascii="Times New Roman" w:eastAsia="Times New Roman" w:hAnsi="Times New Roman" w:cs="Times New Roman"/>
          <w:kern w:val="0"/>
          <w14:ligatures w14:val="none"/>
        </w:rPr>
      </w:pPr>
      <w:r w:rsidRPr="00B07BEE">
        <w:rPr>
          <w:rFonts w:ascii="Times New Roman" w:eastAsia="Times New Roman" w:hAnsi="Times New Roman" w:cs="Times New Roman"/>
          <w:kern w:val="0"/>
          <w14:ligatures w14:val="none"/>
        </w:rPr>
        <w:t>A simple checkout vs. a complicated checkout shows this idea well.</w:t>
      </w:r>
    </w:p>
    <w:p w14:paraId="687FAFB0" w14:textId="4392E460" w:rsidR="00B07BEE" w:rsidRPr="00B07BEE" w:rsidRDefault="00B07BEE" w:rsidP="00B07BEE">
      <w:pPr>
        <w:spacing w:after="0" w:line="240" w:lineRule="auto"/>
        <w:rPr>
          <w:rFonts w:ascii="Times New Roman" w:eastAsia="Times New Roman" w:hAnsi="Times New Roman" w:cs="Times New Roman"/>
          <w:kern w:val="0"/>
          <w14:ligatures w14:val="none"/>
        </w:rPr>
      </w:pPr>
    </w:p>
    <w:p w14:paraId="0583DD44" w14:textId="0DDA789B" w:rsidR="00B07BEE" w:rsidRPr="00B07BEE" w:rsidRDefault="00B07BEE" w:rsidP="00B07BEE">
      <w:pPr>
        <w:spacing w:after="0" w:line="240" w:lineRule="auto"/>
        <w:rPr>
          <w:rFonts w:ascii="Times New Roman" w:eastAsia="Times New Roman" w:hAnsi="Times New Roman" w:cs="Times New Roman"/>
          <w:kern w:val="0"/>
          <w14:ligatures w14:val="none"/>
        </w:rPr>
      </w:pPr>
      <w:r w:rsidRPr="00B07BEE">
        <w:rPr>
          <w:rFonts w:ascii="Times New Roman" w:eastAsia="Times New Roman" w:hAnsi="Times New Roman" w:cs="Times New Roman"/>
          <w:kern w:val="0"/>
          <w14:ligatures w14:val="none"/>
        </w:rPr>
        <w:fldChar w:fldCharType="begin"/>
      </w:r>
      <w:r w:rsidRPr="00B07BEE">
        <w:rPr>
          <w:rFonts w:ascii="Times New Roman" w:eastAsia="Times New Roman" w:hAnsi="Times New Roman" w:cs="Times New Roman"/>
          <w:kern w:val="0"/>
          <w14:ligatures w14:val="none"/>
        </w:rPr>
        <w:instrText xml:space="preserve"> INCLUDEPICTURE "https://cdn.prod.website-files.com/65130e79c72ae8812db3412e/656fd9ab3f2fd87573d3862d_1064aa6abfcfb3091bac8ecea8e9d8c9.webp" \* MERGEFORMATINET </w:instrText>
      </w:r>
      <w:r w:rsidRPr="00B07BEE">
        <w:rPr>
          <w:rFonts w:ascii="Times New Roman" w:eastAsia="Times New Roman" w:hAnsi="Times New Roman" w:cs="Times New Roman"/>
          <w:kern w:val="0"/>
          <w14:ligatures w14:val="none"/>
        </w:rPr>
        <w:fldChar w:fldCharType="separate"/>
      </w:r>
      <w:r w:rsidRPr="00B07BEE">
        <w:rPr>
          <w:rFonts w:ascii="Times New Roman" w:eastAsia="Times New Roman" w:hAnsi="Times New Roman" w:cs="Times New Roman"/>
          <w:noProof/>
          <w:kern w:val="0"/>
          <w14:ligatures w14:val="none"/>
        </w:rPr>
        <w:drawing>
          <wp:inline distT="0" distB="0" distL="0" distR="0" wp14:anchorId="5D5F278A" wp14:editId="27EEE6B2">
            <wp:extent cx="5943600" cy="3169920"/>
            <wp:effectExtent l="0" t="0" r="0" b="5080"/>
            <wp:docPr id="839097042" name="Picture 3"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97042" name="Picture 3" descr="A screenshot of a login form&#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169920"/>
                    </a:xfrm>
                    <a:prstGeom prst="rect">
                      <a:avLst/>
                    </a:prstGeom>
                    <a:noFill/>
                    <a:ln>
                      <a:noFill/>
                    </a:ln>
                  </pic:spPr>
                </pic:pic>
              </a:graphicData>
            </a:graphic>
          </wp:inline>
        </w:drawing>
      </w:r>
      <w:r w:rsidRPr="00B07BEE">
        <w:rPr>
          <w:rFonts w:ascii="Times New Roman" w:eastAsia="Times New Roman" w:hAnsi="Times New Roman" w:cs="Times New Roman"/>
          <w:kern w:val="0"/>
          <w14:ligatures w14:val="none"/>
        </w:rPr>
        <w:fldChar w:fldCharType="end"/>
      </w:r>
    </w:p>
    <w:p w14:paraId="2ECC2384" w14:textId="3AC8A808" w:rsidR="00B07BEE" w:rsidRPr="00B07BEE" w:rsidRDefault="00B07BEE" w:rsidP="00B07BEE">
      <w:pPr>
        <w:spacing w:after="0" w:line="240" w:lineRule="auto"/>
        <w:rPr>
          <w:rFonts w:ascii="Times New Roman" w:eastAsia="Times New Roman" w:hAnsi="Times New Roman" w:cs="Times New Roman"/>
          <w:kern w:val="0"/>
          <w14:ligatures w14:val="none"/>
        </w:rPr>
      </w:pPr>
      <w:r w:rsidRPr="00B07BEE">
        <w:rPr>
          <w:rFonts w:ascii="Times New Roman" w:eastAsia="Times New Roman" w:hAnsi="Times New Roman" w:cs="Times New Roman"/>
          <w:kern w:val="0"/>
          <w14:ligatures w14:val="none"/>
        </w:rPr>
        <w:lastRenderedPageBreak/>
        <w:fldChar w:fldCharType="begin"/>
      </w:r>
      <w:r w:rsidRPr="00B07BEE">
        <w:rPr>
          <w:rFonts w:ascii="Times New Roman" w:eastAsia="Times New Roman" w:hAnsi="Times New Roman" w:cs="Times New Roman"/>
          <w:kern w:val="0"/>
          <w14:ligatures w14:val="none"/>
        </w:rPr>
        <w:instrText xml:space="preserve"> INCLUDEPICTURE "https://baymard-assets-cdn.imgix.net/research/media_files/attachments/106220/original/research-media-file-bf98e91281c9ac7d082e9b23ef7522cc.jpg?auto=format&amp;dpr=2&amp;fit=max&amp;q=50&amp;w=880" \* MERGEFORMATINET </w:instrText>
      </w:r>
      <w:r w:rsidRPr="00B07BEE">
        <w:rPr>
          <w:rFonts w:ascii="Times New Roman" w:eastAsia="Times New Roman" w:hAnsi="Times New Roman" w:cs="Times New Roman"/>
          <w:kern w:val="0"/>
          <w14:ligatures w14:val="none"/>
        </w:rPr>
        <w:fldChar w:fldCharType="separate"/>
      </w:r>
      <w:r w:rsidRPr="00B07BEE">
        <w:rPr>
          <w:rFonts w:ascii="Times New Roman" w:eastAsia="Times New Roman" w:hAnsi="Times New Roman" w:cs="Times New Roman"/>
          <w:noProof/>
          <w:kern w:val="0"/>
          <w14:ligatures w14:val="none"/>
        </w:rPr>
        <w:drawing>
          <wp:inline distT="0" distB="0" distL="0" distR="0" wp14:anchorId="267CB380" wp14:editId="46BF4F71">
            <wp:extent cx="5943600" cy="6078855"/>
            <wp:effectExtent l="0" t="0" r="0" b="4445"/>
            <wp:docPr id="5155741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7411" name="Picture 2" descr="A screenshot of a comput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6078855"/>
                    </a:xfrm>
                    <a:prstGeom prst="rect">
                      <a:avLst/>
                    </a:prstGeom>
                    <a:noFill/>
                    <a:ln>
                      <a:noFill/>
                    </a:ln>
                  </pic:spPr>
                </pic:pic>
              </a:graphicData>
            </a:graphic>
          </wp:inline>
        </w:drawing>
      </w:r>
      <w:r w:rsidRPr="00B07BEE">
        <w:rPr>
          <w:rFonts w:ascii="Times New Roman" w:eastAsia="Times New Roman" w:hAnsi="Times New Roman" w:cs="Times New Roman"/>
          <w:kern w:val="0"/>
          <w14:ligatures w14:val="none"/>
        </w:rPr>
        <w:fldChar w:fldCharType="end"/>
      </w:r>
    </w:p>
    <w:p w14:paraId="687B4010" w14:textId="7550114F" w:rsidR="00B07BEE" w:rsidRPr="00B07BEE" w:rsidRDefault="00B07BEE" w:rsidP="00B07BEE">
      <w:pPr>
        <w:spacing w:after="0" w:line="240" w:lineRule="auto"/>
        <w:rPr>
          <w:rFonts w:ascii="Times New Roman" w:eastAsia="Times New Roman" w:hAnsi="Times New Roman" w:cs="Times New Roman"/>
          <w:kern w:val="0"/>
          <w14:ligatures w14:val="none"/>
        </w:rPr>
      </w:pPr>
    </w:p>
    <w:p w14:paraId="5B55A018" w14:textId="77777777" w:rsidR="00B07BEE" w:rsidRPr="00B07BEE" w:rsidRDefault="00B07BEE" w:rsidP="00B07BEE">
      <w:pPr>
        <w:spacing w:before="100" w:beforeAutospacing="1" w:after="100" w:afterAutospacing="1" w:line="240" w:lineRule="auto"/>
        <w:rPr>
          <w:rFonts w:ascii="Times New Roman" w:eastAsia="Times New Roman" w:hAnsi="Times New Roman" w:cs="Times New Roman"/>
          <w:kern w:val="0"/>
          <w14:ligatures w14:val="none"/>
        </w:rPr>
      </w:pPr>
      <w:r w:rsidRPr="00B07BEE">
        <w:rPr>
          <w:rFonts w:ascii="Times New Roman" w:eastAsia="Times New Roman" w:hAnsi="Times New Roman" w:cs="Times New Roman"/>
          <w:kern w:val="0"/>
          <w14:ligatures w14:val="none"/>
        </w:rPr>
        <w:t>Most users will choose the quick, simple option every time. The easier the process, the more likely they are to complete it.</w:t>
      </w:r>
    </w:p>
    <w:p w14:paraId="47F1FFFC" w14:textId="77777777" w:rsidR="00B07BEE" w:rsidRDefault="00B07BEE"/>
    <w:p w14:paraId="1FD30117" w14:textId="77777777" w:rsidR="00B07BEE" w:rsidRDefault="00B07BEE"/>
    <w:p w14:paraId="595B5244" w14:textId="77777777" w:rsidR="00B07BEE" w:rsidRDefault="00B07BEE"/>
    <w:p w14:paraId="2050A923" w14:textId="77777777" w:rsidR="00B07BEE" w:rsidRDefault="00B07BEE"/>
    <w:p w14:paraId="43B21A94" w14:textId="1F6FD525" w:rsidR="00B07BEE" w:rsidRDefault="00B07BEE">
      <w:r>
        <w:lastRenderedPageBreak/>
        <w:t>References:</w:t>
      </w:r>
    </w:p>
    <w:p w14:paraId="1E5C7BF1" w14:textId="037B8558" w:rsidR="00B07BEE" w:rsidRDefault="00B07BEE">
      <w:r>
        <w:t>100 Things Every Designer Needs To Know About People Susan M. Weinschenk, Ph.D.</w:t>
      </w:r>
    </w:p>
    <w:p w14:paraId="3511639E" w14:textId="51755C23" w:rsidR="00B07BEE" w:rsidRDefault="00B07BEE">
      <w:r>
        <w:t>Topic 53: Unpredictability Keeps People Searching Pg.125-126</w:t>
      </w:r>
    </w:p>
    <w:p w14:paraId="60F69284" w14:textId="1E8CCE34" w:rsidR="00B07BEE" w:rsidRDefault="00B07BEE">
      <w:r>
        <w:t>Topic 57: People are Inherently Lazy Pg. 132-134</w:t>
      </w:r>
    </w:p>
    <w:p w14:paraId="73134EB4" w14:textId="77777777" w:rsidR="00B07BEE" w:rsidRDefault="00B07BEE"/>
    <w:sectPr w:rsidR="00B07B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654A9"/>
    <w:multiLevelType w:val="multilevel"/>
    <w:tmpl w:val="6BAE6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656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BEE"/>
    <w:rsid w:val="000F1C52"/>
    <w:rsid w:val="007756DD"/>
    <w:rsid w:val="00B07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F42A4"/>
  <w15:chartTrackingRefBased/>
  <w15:docId w15:val="{B3A44B9C-DF7E-674F-BC42-B4EF6F8E3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7B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7B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7B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7B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7B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7B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B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B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B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B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7B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7B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7B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7B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7B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B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B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BEE"/>
    <w:rPr>
      <w:rFonts w:eastAsiaTheme="majorEastAsia" w:cstheme="majorBidi"/>
      <w:color w:val="272727" w:themeColor="text1" w:themeTint="D8"/>
    </w:rPr>
  </w:style>
  <w:style w:type="paragraph" w:styleId="Title">
    <w:name w:val="Title"/>
    <w:basedOn w:val="Normal"/>
    <w:next w:val="Normal"/>
    <w:link w:val="TitleChar"/>
    <w:uiPriority w:val="10"/>
    <w:qFormat/>
    <w:rsid w:val="00B07B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B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B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B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BEE"/>
    <w:pPr>
      <w:spacing w:before="160"/>
      <w:jc w:val="center"/>
    </w:pPr>
    <w:rPr>
      <w:i/>
      <w:iCs/>
      <w:color w:val="404040" w:themeColor="text1" w:themeTint="BF"/>
    </w:rPr>
  </w:style>
  <w:style w:type="character" w:customStyle="1" w:styleId="QuoteChar">
    <w:name w:val="Quote Char"/>
    <w:basedOn w:val="DefaultParagraphFont"/>
    <w:link w:val="Quote"/>
    <w:uiPriority w:val="29"/>
    <w:rsid w:val="00B07BEE"/>
    <w:rPr>
      <w:i/>
      <w:iCs/>
      <w:color w:val="404040" w:themeColor="text1" w:themeTint="BF"/>
    </w:rPr>
  </w:style>
  <w:style w:type="paragraph" w:styleId="ListParagraph">
    <w:name w:val="List Paragraph"/>
    <w:basedOn w:val="Normal"/>
    <w:uiPriority w:val="34"/>
    <w:qFormat/>
    <w:rsid w:val="00B07BEE"/>
    <w:pPr>
      <w:ind w:left="720"/>
      <w:contextualSpacing/>
    </w:pPr>
  </w:style>
  <w:style w:type="character" w:styleId="IntenseEmphasis">
    <w:name w:val="Intense Emphasis"/>
    <w:basedOn w:val="DefaultParagraphFont"/>
    <w:uiPriority w:val="21"/>
    <w:qFormat/>
    <w:rsid w:val="00B07BEE"/>
    <w:rPr>
      <w:i/>
      <w:iCs/>
      <w:color w:val="0F4761" w:themeColor="accent1" w:themeShade="BF"/>
    </w:rPr>
  </w:style>
  <w:style w:type="paragraph" w:styleId="IntenseQuote">
    <w:name w:val="Intense Quote"/>
    <w:basedOn w:val="Normal"/>
    <w:next w:val="Normal"/>
    <w:link w:val="IntenseQuoteChar"/>
    <w:uiPriority w:val="30"/>
    <w:qFormat/>
    <w:rsid w:val="00B07B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7BEE"/>
    <w:rPr>
      <w:i/>
      <w:iCs/>
      <w:color w:val="0F4761" w:themeColor="accent1" w:themeShade="BF"/>
    </w:rPr>
  </w:style>
  <w:style w:type="character" w:styleId="IntenseReference">
    <w:name w:val="Intense Reference"/>
    <w:basedOn w:val="DefaultParagraphFont"/>
    <w:uiPriority w:val="32"/>
    <w:qFormat/>
    <w:rsid w:val="00B07BEE"/>
    <w:rPr>
      <w:b/>
      <w:bCs/>
      <w:smallCaps/>
      <w:color w:val="0F4761" w:themeColor="accent1" w:themeShade="BF"/>
      <w:spacing w:val="5"/>
    </w:rPr>
  </w:style>
  <w:style w:type="paragraph" w:styleId="NormalWeb">
    <w:name w:val="Normal (Web)"/>
    <w:basedOn w:val="Normal"/>
    <w:uiPriority w:val="99"/>
    <w:semiHidden/>
    <w:unhideWhenUsed/>
    <w:rsid w:val="00B07BE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07BEE"/>
    <w:rPr>
      <w:b/>
      <w:bCs/>
    </w:rPr>
  </w:style>
  <w:style w:type="character" w:styleId="Emphasis">
    <w:name w:val="Emphasis"/>
    <w:basedOn w:val="DefaultParagraphFont"/>
    <w:uiPriority w:val="20"/>
    <w:qFormat/>
    <w:rsid w:val="00B07BE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407</Words>
  <Characters>2035</Characters>
  <Application>Microsoft Office Word</Application>
  <DocSecurity>0</DocSecurity>
  <Lines>203</Lines>
  <Paragraphs>221</Paragraphs>
  <ScaleCrop>false</ScaleCrop>
  <Company/>
  <LinksUpToDate>false</LinksUpToDate>
  <CharactersWithSpaces>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1</cp:revision>
  <dcterms:created xsi:type="dcterms:W3CDTF">2026-02-17T23:10:00Z</dcterms:created>
  <dcterms:modified xsi:type="dcterms:W3CDTF">2026-02-17T23:17:00Z</dcterms:modified>
</cp:coreProperties>
</file>