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6C78C" w14:textId="77777777" w:rsidR="00B81DAB" w:rsidRDefault="00B81DAB" w:rsidP="00B81DAB">
      <w:pPr>
        <w:pStyle w:val="NormalWeb"/>
      </w:pPr>
      <w:r>
        <w:t>Alexander Baldree</w:t>
      </w:r>
    </w:p>
    <w:p w14:paraId="33E20E3E" w14:textId="77777777" w:rsidR="00B81DAB" w:rsidRDefault="00B81DAB" w:rsidP="00B81DAB">
      <w:pPr>
        <w:pStyle w:val="NormalWeb"/>
      </w:pPr>
      <w:r>
        <w:t>07/15/26</w:t>
      </w:r>
    </w:p>
    <w:p w14:paraId="024925D6" w14:textId="77777777" w:rsidR="00B81DAB" w:rsidRDefault="00B81DAB" w:rsidP="00B81DAB">
      <w:pPr>
        <w:pStyle w:val="NormalWeb"/>
      </w:pPr>
      <w:r>
        <w:t>Module 8.1 Discussion Board</w:t>
      </w:r>
    </w:p>
    <w:p w14:paraId="4B3D36E4" w14:textId="77777777" w:rsidR="00B81DAB" w:rsidRDefault="00B81DAB" w:rsidP="00B81DAB">
      <w:pPr>
        <w:pStyle w:val="NormalWeb"/>
      </w:pPr>
      <w:r>
        <w:t>CSD380</w:t>
      </w:r>
    </w:p>
    <w:p w14:paraId="066FB2DC" w14:textId="77777777" w:rsidR="00B81DAB" w:rsidRDefault="00B81DAB" w:rsidP="00B81DAB">
      <w:pPr>
        <w:pStyle w:val="NormalWeb"/>
      </w:pPr>
    </w:p>
    <w:p w14:paraId="120454D2" w14:textId="36CE8E66" w:rsidR="00B81DAB" w:rsidRDefault="00B81DAB" w:rsidP="00B81DAB">
      <w:pPr>
        <w:pStyle w:val="NormalWeb"/>
      </w:pPr>
      <w:r>
        <w:t xml:space="preserve">I  chose to research </w:t>
      </w:r>
      <w:r>
        <w:rPr>
          <w:rStyle w:val="Strong"/>
        </w:rPr>
        <w:t>Netflix's Chaos Monkey</w:t>
      </w:r>
      <w:r>
        <w:t xml:space="preserve"> because I thought it was interesting that a company would intentionally break its own systems to make them stronger. Chaos Monkey was created by Netflix around 2011 after the company moved its services to Amazon Web Services (AWS). Since Netflix relies on thousands of servers running in the cloud, engineers realized that hardware failures and outages were going to happen whether they planned for them or not. Instead of waiting for unexpected failures, they developed Chaos Monkey to randomly shut down servers while the system was running. This forced developers to build applications that could recover automatically without affecting customers.</w:t>
      </w:r>
    </w:p>
    <w:p w14:paraId="0B04CF42" w14:textId="2D39AFC1" w:rsidR="00B81DAB" w:rsidRDefault="00B81DAB" w:rsidP="00B81DAB">
      <w:pPr>
        <w:pStyle w:val="NormalWeb"/>
      </w:pPr>
      <w:r>
        <w:t xml:space="preserve">Over time, Chaos Monkey has evolved into something much larger. It eventually became part of Netflix's broader </w:t>
      </w:r>
      <w:r>
        <w:rPr>
          <w:rStyle w:val="Strong"/>
        </w:rPr>
        <w:t>Simian Army</w:t>
      </w:r>
      <w:r>
        <w:t>, which includes several tools designed to test different types of failures and improve system reliability. Today, chaos engineering has become a common practice across the technology industry. Many organizations now use similar tools and methods to intentionally introduce failures into their systems so they can identify weaknesses before they cause real outages. Rather than only testing software in controlled environments, companies can now see how their applications respond under real-world conditions.</w:t>
      </w:r>
    </w:p>
    <w:p w14:paraId="528FDB63" w14:textId="77777777" w:rsidR="00B81DAB" w:rsidRDefault="00B81DAB" w:rsidP="00B81DAB">
      <w:pPr>
        <w:pStyle w:val="NormalWeb"/>
      </w:pPr>
      <w:r>
        <w:t xml:space="preserve">I think Chaos Monkey is a smart idea because it encourages developers to design applications that are resilient instead of assuming everything will always work perfectly. Modern applications are becoming more complex, especially with cloud computing and microservices, so being able to recover automatically from failures is extremely important. While intentionally creating failures may sound risky, it </w:t>
      </w:r>
      <w:proofErr w:type="gramStart"/>
      <w:r>
        <w:t>actually helps</w:t>
      </w:r>
      <w:proofErr w:type="gramEnd"/>
      <w:r>
        <w:t xml:space="preserve"> reduce the chances of much larger problems happening later. It also gives development teams more confidence that their systems can continue operating even when unexpected issues occur. Learning about Chaos Monkey showed me how proactive testing can improve both reliability and customer experience.</w:t>
      </w:r>
    </w:p>
    <w:p w14:paraId="73E03895" w14:textId="77777777" w:rsidR="00B81DAB" w:rsidRDefault="00B81DAB" w:rsidP="00B81DAB">
      <w:pPr>
        <w:pStyle w:val="NormalWeb"/>
      </w:pPr>
    </w:p>
    <w:p w14:paraId="7BE7A13D" w14:textId="77777777" w:rsidR="00B81DAB" w:rsidRDefault="00B81DAB" w:rsidP="00B81DAB">
      <w:pPr>
        <w:pStyle w:val="NormalWeb"/>
      </w:pPr>
      <w:r>
        <w:rPr>
          <w:rStyle w:val="Strong"/>
        </w:rPr>
        <w:t>References</w:t>
      </w:r>
    </w:p>
    <w:p w14:paraId="00219DC5" w14:textId="77777777" w:rsidR="00B81DAB" w:rsidRDefault="00B81DAB" w:rsidP="00B81DAB">
      <w:pPr>
        <w:pStyle w:val="NormalWeb"/>
      </w:pPr>
    </w:p>
    <w:p w14:paraId="24AE44BE" w14:textId="77777777" w:rsidR="00B81DAB" w:rsidRDefault="00B81DAB" w:rsidP="00B81DAB">
      <w:pPr>
        <w:pStyle w:val="NormalWeb"/>
      </w:pPr>
      <w:r>
        <w:t xml:space="preserve">Basiri, A., Behnam, N., de </w:t>
      </w:r>
      <w:proofErr w:type="spellStart"/>
      <w:r>
        <w:t>Rooij</w:t>
      </w:r>
      <w:proofErr w:type="spellEnd"/>
      <w:r>
        <w:t xml:space="preserve">, R., Hochstein, L., </w:t>
      </w:r>
      <w:proofErr w:type="spellStart"/>
      <w:r>
        <w:t>Kosewski</w:t>
      </w:r>
      <w:proofErr w:type="spellEnd"/>
      <w:r>
        <w:t xml:space="preserve">, L., Reynolds, J., &amp; Rosenthal, C. (2016). </w:t>
      </w:r>
      <w:r>
        <w:rPr>
          <w:rStyle w:val="Emphasis"/>
        </w:rPr>
        <w:t>Chaos Engineering</w:t>
      </w:r>
      <w:r>
        <w:t xml:space="preserve">. IEEE Software, 33(3), 35–41. </w:t>
      </w:r>
      <w:hyperlink r:id="rId4" w:tgtFrame="_blank" w:history="1">
        <w:r>
          <w:rPr>
            <w:rStyle w:val="Hyperlink"/>
          </w:rPr>
          <w:t>https://doi.org/10.1109/MS.2016.60</w:t>
        </w:r>
      </w:hyperlink>
    </w:p>
    <w:p w14:paraId="4C8FED03" w14:textId="77777777" w:rsidR="00B81DAB" w:rsidRDefault="00B81DAB" w:rsidP="00B81DAB">
      <w:pPr>
        <w:pStyle w:val="NormalWeb"/>
      </w:pPr>
    </w:p>
    <w:p w14:paraId="488478F6" w14:textId="77777777" w:rsidR="00B81DAB" w:rsidRDefault="00B81DAB" w:rsidP="00B81DAB">
      <w:pPr>
        <w:pStyle w:val="NormalWeb"/>
      </w:pPr>
      <w:r>
        <w:lastRenderedPageBreak/>
        <w:t xml:space="preserve">Netflix Technology Blog. (2012). </w:t>
      </w:r>
      <w:r>
        <w:rPr>
          <w:rStyle w:val="Emphasis"/>
        </w:rPr>
        <w:t>The Netflix Simian Army</w:t>
      </w:r>
      <w:r>
        <w:t xml:space="preserve">. </w:t>
      </w:r>
      <w:hyperlink r:id="rId5" w:tgtFrame="_blank" w:history="1">
        <w:r>
          <w:rPr>
            <w:rStyle w:val="Hyperlink"/>
          </w:rPr>
          <w:t>https://netflixtechblog.com/the-netflix-simian-army-16e57fbab116</w:t>
        </w:r>
      </w:hyperlink>
    </w:p>
    <w:p w14:paraId="22E29D76" w14:textId="77777777" w:rsidR="00B81DAB" w:rsidRDefault="00B81DAB"/>
    <w:sectPr w:rsidR="00B81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AB"/>
    <w:rsid w:val="00385ED6"/>
    <w:rsid w:val="00B81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234692"/>
  <w15:chartTrackingRefBased/>
  <w15:docId w15:val="{A9097ECD-9BA6-4E44-88CE-58CB1449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DAB"/>
    <w:rPr>
      <w:rFonts w:eastAsiaTheme="majorEastAsia" w:cstheme="majorBidi"/>
      <w:color w:val="272727" w:themeColor="text1" w:themeTint="D8"/>
    </w:rPr>
  </w:style>
  <w:style w:type="paragraph" w:styleId="Title">
    <w:name w:val="Title"/>
    <w:basedOn w:val="Normal"/>
    <w:next w:val="Normal"/>
    <w:link w:val="TitleChar"/>
    <w:uiPriority w:val="10"/>
    <w:qFormat/>
    <w:rsid w:val="00B8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DAB"/>
    <w:pPr>
      <w:spacing w:before="160"/>
      <w:jc w:val="center"/>
    </w:pPr>
    <w:rPr>
      <w:i/>
      <w:iCs/>
      <w:color w:val="404040" w:themeColor="text1" w:themeTint="BF"/>
    </w:rPr>
  </w:style>
  <w:style w:type="character" w:customStyle="1" w:styleId="QuoteChar">
    <w:name w:val="Quote Char"/>
    <w:basedOn w:val="DefaultParagraphFont"/>
    <w:link w:val="Quote"/>
    <w:uiPriority w:val="29"/>
    <w:rsid w:val="00B81DAB"/>
    <w:rPr>
      <w:i/>
      <w:iCs/>
      <w:color w:val="404040" w:themeColor="text1" w:themeTint="BF"/>
    </w:rPr>
  </w:style>
  <w:style w:type="paragraph" w:styleId="ListParagraph">
    <w:name w:val="List Paragraph"/>
    <w:basedOn w:val="Normal"/>
    <w:uiPriority w:val="34"/>
    <w:qFormat/>
    <w:rsid w:val="00B81DAB"/>
    <w:pPr>
      <w:ind w:left="720"/>
      <w:contextualSpacing/>
    </w:pPr>
  </w:style>
  <w:style w:type="character" w:styleId="IntenseEmphasis">
    <w:name w:val="Intense Emphasis"/>
    <w:basedOn w:val="DefaultParagraphFont"/>
    <w:uiPriority w:val="21"/>
    <w:qFormat/>
    <w:rsid w:val="00B81DAB"/>
    <w:rPr>
      <w:i/>
      <w:iCs/>
      <w:color w:val="0F4761" w:themeColor="accent1" w:themeShade="BF"/>
    </w:rPr>
  </w:style>
  <w:style w:type="paragraph" w:styleId="IntenseQuote">
    <w:name w:val="Intense Quote"/>
    <w:basedOn w:val="Normal"/>
    <w:next w:val="Normal"/>
    <w:link w:val="IntenseQuoteChar"/>
    <w:uiPriority w:val="30"/>
    <w:qFormat/>
    <w:rsid w:val="00B81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DAB"/>
    <w:rPr>
      <w:i/>
      <w:iCs/>
      <w:color w:val="0F4761" w:themeColor="accent1" w:themeShade="BF"/>
    </w:rPr>
  </w:style>
  <w:style w:type="character" w:styleId="IntenseReference">
    <w:name w:val="Intense Reference"/>
    <w:basedOn w:val="DefaultParagraphFont"/>
    <w:uiPriority w:val="32"/>
    <w:qFormat/>
    <w:rsid w:val="00B81DAB"/>
    <w:rPr>
      <w:b/>
      <w:bCs/>
      <w:smallCaps/>
      <w:color w:val="0F4761" w:themeColor="accent1" w:themeShade="BF"/>
      <w:spacing w:val="5"/>
    </w:rPr>
  </w:style>
  <w:style w:type="paragraph" w:styleId="NormalWeb">
    <w:name w:val="Normal (Web)"/>
    <w:basedOn w:val="Normal"/>
    <w:uiPriority w:val="99"/>
    <w:semiHidden/>
    <w:unhideWhenUsed/>
    <w:rsid w:val="00B81D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1DAB"/>
    <w:rPr>
      <w:b/>
      <w:bCs/>
    </w:rPr>
  </w:style>
  <w:style w:type="character" w:styleId="Emphasis">
    <w:name w:val="Emphasis"/>
    <w:basedOn w:val="DefaultParagraphFont"/>
    <w:uiPriority w:val="20"/>
    <w:qFormat/>
    <w:rsid w:val="00B81DAB"/>
    <w:rPr>
      <w:i/>
      <w:iCs/>
    </w:rPr>
  </w:style>
  <w:style w:type="character" w:styleId="Hyperlink">
    <w:name w:val="Hyperlink"/>
    <w:basedOn w:val="DefaultParagraphFont"/>
    <w:uiPriority w:val="99"/>
    <w:semiHidden/>
    <w:unhideWhenUsed/>
    <w:rsid w:val="00B81D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etflixtechblog.com/the-netflix-simian-army-16e57fbab116" TargetMode="External"/><Relationship Id="rId4" Type="http://schemas.openxmlformats.org/officeDocument/2006/relationships/hyperlink" Target="https://ultra.content.blackboardcdn.com/ultra/uiv4000.19.0-rel.12_23d48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2026-07-15T22:34:00Z</dcterms:created>
  <dcterms:modified xsi:type="dcterms:W3CDTF">2026-07-15T22:34:00Z</dcterms:modified>
</cp:coreProperties>
</file>