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C1D66" w14:textId="202BCC88" w:rsidR="00D4088F" w:rsidRPr="00D4088F" w:rsidRDefault="00D4088F">
      <w:pPr>
        <w:rPr>
          <w:rFonts w:ascii="Times New Roman" w:hAnsi="Times New Roman" w:cs="Times New Roman"/>
        </w:rPr>
      </w:pPr>
      <w:r w:rsidRPr="00D4088F">
        <w:rPr>
          <w:rFonts w:ascii="Times New Roman" w:hAnsi="Times New Roman" w:cs="Times New Roman"/>
        </w:rPr>
        <w:t>Alexander Baldree</w:t>
      </w:r>
    </w:p>
    <w:p w14:paraId="30010809" w14:textId="3689A3EE" w:rsidR="00D4088F" w:rsidRPr="00D4088F" w:rsidRDefault="00D4088F">
      <w:pPr>
        <w:rPr>
          <w:rFonts w:ascii="Times New Roman" w:hAnsi="Times New Roman" w:cs="Times New Roman"/>
        </w:rPr>
      </w:pPr>
      <w:r w:rsidRPr="00D4088F">
        <w:rPr>
          <w:rFonts w:ascii="Times New Roman" w:hAnsi="Times New Roman" w:cs="Times New Roman"/>
        </w:rPr>
        <w:t>06/03/26</w:t>
      </w:r>
    </w:p>
    <w:p w14:paraId="3B1A31C2" w14:textId="6ADDDBBC" w:rsidR="00D4088F" w:rsidRPr="00D4088F" w:rsidRDefault="00D4088F">
      <w:pPr>
        <w:rPr>
          <w:rFonts w:ascii="Times New Roman" w:hAnsi="Times New Roman" w:cs="Times New Roman"/>
        </w:rPr>
      </w:pPr>
      <w:r w:rsidRPr="00D4088F">
        <w:rPr>
          <w:rFonts w:ascii="Times New Roman" w:hAnsi="Times New Roman" w:cs="Times New Roman"/>
        </w:rPr>
        <w:t>1.3 Assignment</w:t>
      </w:r>
    </w:p>
    <w:p w14:paraId="2B242A34" w14:textId="5DDF4304" w:rsidR="00D4088F" w:rsidRPr="00D4088F" w:rsidRDefault="00D4088F">
      <w:pPr>
        <w:rPr>
          <w:rFonts w:ascii="Times New Roman" w:hAnsi="Times New Roman" w:cs="Times New Roman"/>
        </w:rPr>
      </w:pPr>
      <w:r w:rsidRPr="00D4088F">
        <w:rPr>
          <w:rFonts w:ascii="Times New Roman" w:hAnsi="Times New Roman" w:cs="Times New Roman"/>
        </w:rPr>
        <w:t>CSD380</w:t>
      </w:r>
    </w:p>
    <w:p w14:paraId="76FA0C72" w14:textId="77777777" w:rsidR="00D4088F" w:rsidRPr="00D4088F" w:rsidRDefault="00D4088F">
      <w:pPr>
        <w:rPr>
          <w:rFonts w:ascii="Times New Roman" w:hAnsi="Times New Roman" w:cs="Times New Roman"/>
        </w:rPr>
      </w:pPr>
    </w:p>
    <w:p w14:paraId="1924D7DF" w14:textId="77777777" w:rsidR="00D4088F" w:rsidRPr="00D4088F" w:rsidRDefault="00D4088F" w:rsidP="00D408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088F">
        <w:rPr>
          <w:rFonts w:ascii="Times New Roman" w:eastAsia="Times New Roman" w:hAnsi="Times New Roman" w:cs="Times New Roman"/>
          <w:b/>
          <w:bCs/>
          <w:kern w:val="36"/>
          <w:sz w:val="48"/>
          <w:szCs w:val="48"/>
          <w14:ligatures w14:val="none"/>
        </w:rPr>
        <w:t>The History of DevOps</w:t>
      </w:r>
    </w:p>
    <w:p w14:paraId="357A4DDE" w14:textId="77777777"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DevOps did not just appear out of nowhere. From what I found, it grew from several earlier movements that were already focused on making work faster, smoother, and more reliable. The biggest influences were the Lean movement, the Agile Manifesto, and the Continuous Delivery movement. Each one added something important to the way modern software teams build, test, release, and support applications.</w:t>
      </w:r>
    </w:p>
    <w:p w14:paraId="300A1EE8" w14:textId="77777777"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 xml:space="preserve">The Lean movement started in manufacturing, especially through the Toyota Production System. Toyota’s approach focused on removing waste, improving flow, and creating value for the customer. The main idea was that every part of a process should either add value or be improved. Toyota describes its production system as being based on the “complete elimination of waste” while trying to create the most efficient methods possible. The Lean Enterprise Institute also explains that the Toyota Production System was designed to provide high quality, low cost, and short lead time through waste reduction, just-in-time work, and continuous improvement. </w:t>
      </w:r>
    </w:p>
    <w:p w14:paraId="0F507B48" w14:textId="77777777"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I think Lean matters to DevOps because software development also has waste. Waste can show up as long wait times, repeated manual work, unclear communication, unused code, defects, or delays between development and operations teams. DevOps takes a lot from Lean by trying to improve the whole value stream instead of only focusing on one team. In other words, it is not enough for developers to write code quickly if that code sits for weeks waiting to be tested, approved, or deployed. DevOps pushes teams to look at the entire process from idea to customer delivery.</w:t>
      </w:r>
    </w:p>
    <w:p w14:paraId="1D963A32" w14:textId="77777777"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Another major part of DevOps history is the Agile Manifesto. In February 2001, seventeen software practitioners met at Snowbird, Utah, and created the Manifesto for Agile Software Development. The Agile Manifesto focused on values like individuals and interactions, working software, customer collaboration, and responding to change. This was a major shift away from heavy processes where teams spent a lot of time planning and documenting before anything useful was delivered.</w:t>
      </w:r>
    </w:p>
    <w:p w14:paraId="27435D1E" w14:textId="77777777"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 xml:space="preserve">Agile helped software teams work in smaller pieces, get feedback earlier, and adjust when requirements changed. To me, this is one of the clearest connections between Agile and DevOps. Agile made development faster and more flexible, but it did not automatically fix the gap between development and operations. A team could be Agile in writing code but still struggle when it was time to release that code into production. DevOps helped extend Agile thinking </w:t>
      </w:r>
      <w:r w:rsidRPr="00D4088F">
        <w:rPr>
          <w:rFonts w:ascii="Times New Roman" w:eastAsia="Times New Roman" w:hAnsi="Times New Roman" w:cs="Times New Roman"/>
          <w:kern w:val="0"/>
          <w14:ligatures w14:val="none"/>
        </w:rPr>
        <w:lastRenderedPageBreak/>
        <w:t>beyond just development by including testing, deployment, infrastructure, monitoring, and operations.</w:t>
      </w:r>
    </w:p>
    <w:p w14:paraId="5E581047" w14:textId="77777777"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 xml:space="preserve">The Continuous Delivery movement also played a major role in the history of DevOps. Continuous Delivery focuses on making software releases safer, faster, and more routine. Jez Humble defines Continuous Delivery as the ability to get changes of all types into production, or into users’ hands, safely and quickly in a sustainable way. Jez Humble and David Farley’s book </w:t>
      </w:r>
      <w:r w:rsidRPr="00D4088F">
        <w:rPr>
          <w:rFonts w:ascii="Times New Roman" w:eastAsia="Times New Roman" w:hAnsi="Times New Roman" w:cs="Times New Roman"/>
          <w:i/>
          <w:iCs/>
          <w:kern w:val="0"/>
          <w14:ligatures w14:val="none"/>
        </w:rPr>
        <w:t>Continuous Delivery</w:t>
      </w:r>
      <w:r w:rsidRPr="00D4088F">
        <w:rPr>
          <w:rFonts w:ascii="Times New Roman" w:eastAsia="Times New Roman" w:hAnsi="Times New Roman" w:cs="Times New Roman"/>
          <w:kern w:val="0"/>
          <w14:ligatures w14:val="none"/>
        </w:rPr>
        <w:t xml:space="preserve"> helped explain how teams could use build automation, testing, deployment pipelines, and better release practices to reduce risk. Martin Fowler describes the book as focusing on the “last mile” of turning integrated code into production software through deployment pipelines. </w:t>
      </w:r>
    </w:p>
    <w:p w14:paraId="73755F76" w14:textId="77777777"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Continuous Delivery connects closely to DevOps because it depends on cooperation between developers, testers, operations, and business teams. If releases are slow, manual, and stressful, teams usually release less often. When teams automate builds, tests, and deployments, they can release smaller changes more often. This lowers risk because each change is easier to understand and fix if something goes wrong. In my opinion, this is one of the biggest reasons DevOps became so important. It gave teams a way to move faster without simply ignoring quality or stability.</w:t>
      </w:r>
    </w:p>
    <w:p w14:paraId="78DC32BE" w14:textId="77777777"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 xml:space="preserve">The actual DevOps movement began gaining attention around 2009. One important moment was the “10+ Deploys a Day” talk by John Allspaw and Paul Hammond at the 2009 Velocity Conference, where they discussed cooperation between development and operations at Flickr. That same year, Patrick Debois organized the first </w:t>
      </w:r>
      <w:proofErr w:type="spellStart"/>
      <w:r w:rsidRPr="00D4088F">
        <w:rPr>
          <w:rFonts w:ascii="Times New Roman" w:eastAsia="Times New Roman" w:hAnsi="Times New Roman" w:cs="Times New Roman"/>
          <w:kern w:val="0"/>
          <w14:ligatures w14:val="none"/>
        </w:rPr>
        <w:t>DevOpsDays</w:t>
      </w:r>
      <w:proofErr w:type="spellEnd"/>
      <w:r w:rsidRPr="00D4088F">
        <w:rPr>
          <w:rFonts w:ascii="Times New Roman" w:eastAsia="Times New Roman" w:hAnsi="Times New Roman" w:cs="Times New Roman"/>
          <w:kern w:val="0"/>
          <w14:ligatures w14:val="none"/>
        </w:rPr>
        <w:t xml:space="preserve"> event in Ghent, Belgium. The official </w:t>
      </w:r>
      <w:proofErr w:type="spellStart"/>
      <w:r w:rsidRPr="00D4088F">
        <w:rPr>
          <w:rFonts w:ascii="Times New Roman" w:eastAsia="Times New Roman" w:hAnsi="Times New Roman" w:cs="Times New Roman"/>
          <w:kern w:val="0"/>
          <w14:ligatures w14:val="none"/>
        </w:rPr>
        <w:t>DevOpsDays</w:t>
      </w:r>
      <w:proofErr w:type="spellEnd"/>
      <w:r w:rsidRPr="00D4088F">
        <w:rPr>
          <w:rFonts w:ascii="Times New Roman" w:eastAsia="Times New Roman" w:hAnsi="Times New Roman" w:cs="Times New Roman"/>
          <w:kern w:val="0"/>
          <w14:ligatures w14:val="none"/>
        </w:rPr>
        <w:t xml:space="preserve"> site states that the first </w:t>
      </w:r>
      <w:proofErr w:type="spellStart"/>
      <w:r w:rsidRPr="00D4088F">
        <w:rPr>
          <w:rFonts w:ascii="Times New Roman" w:eastAsia="Times New Roman" w:hAnsi="Times New Roman" w:cs="Times New Roman"/>
          <w:kern w:val="0"/>
          <w14:ligatures w14:val="none"/>
        </w:rPr>
        <w:t>DevOpsDays</w:t>
      </w:r>
      <w:proofErr w:type="spellEnd"/>
      <w:r w:rsidRPr="00D4088F">
        <w:rPr>
          <w:rFonts w:ascii="Times New Roman" w:eastAsia="Times New Roman" w:hAnsi="Times New Roman" w:cs="Times New Roman"/>
          <w:kern w:val="0"/>
          <w14:ligatures w14:val="none"/>
        </w:rPr>
        <w:t xml:space="preserve"> was held in Ghent in 2009. This event helped bring together people who were interested in improving the relationship between development and operations.</w:t>
      </w:r>
    </w:p>
    <w:p w14:paraId="32938D0C" w14:textId="18B5A21A"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DevOps is really the result of these earlier ideas coming together. Lean contributed the focus on flow, reducing waste, and improving the entire value stream. Agile contributed teamwork, feedback, adaptability, and working software. Continuous Delivery contributed automation, deployment pipelines, and the goal of making releases safe and routine. DevOps combined these ideas and applied them to the full software delivery process.</w:t>
      </w:r>
    </w:p>
    <w:p w14:paraId="6196E019" w14:textId="77777777"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The history of DevOps shows that it is not just about tools. Tools like automation platforms, version control, containers, and deployment pipelines are useful, but they are not the whole point. The bigger point is culture and collaboration. DevOps tries to break down the wall between development and operations so both sides can work toward the same goal: delivering reliable software to users faster.</w:t>
      </w:r>
    </w:p>
    <w:p w14:paraId="741FF7A5" w14:textId="4661DDDC"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w:t>
      </w:r>
      <w:r w:rsidRPr="00D4088F">
        <w:rPr>
          <w:rFonts w:ascii="Times New Roman" w:eastAsia="Times New Roman" w:hAnsi="Times New Roman" w:cs="Times New Roman"/>
          <w:kern w:val="0"/>
          <w14:ligatures w14:val="none"/>
        </w:rPr>
        <w:t xml:space="preserve">he most important lesson from the history of DevOps is that speed and quality should not be treated as opposites. Lean, Agile, and Continuous Delivery all show that better processes can </w:t>
      </w:r>
      <w:proofErr w:type="gramStart"/>
      <w:r w:rsidRPr="00D4088F">
        <w:rPr>
          <w:rFonts w:ascii="Times New Roman" w:eastAsia="Times New Roman" w:hAnsi="Times New Roman" w:cs="Times New Roman"/>
          <w:kern w:val="0"/>
          <w14:ligatures w14:val="none"/>
        </w:rPr>
        <w:t>actually improve</w:t>
      </w:r>
      <w:proofErr w:type="gramEnd"/>
      <w:r w:rsidRPr="00D4088F">
        <w:rPr>
          <w:rFonts w:ascii="Times New Roman" w:eastAsia="Times New Roman" w:hAnsi="Times New Roman" w:cs="Times New Roman"/>
          <w:kern w:val="0"/>
          <w14:ligatures w14:val="none"/>
        </w:rPr>
        <w:t xml:space="preserve"> both. When teams remove waste, communicate better, automate repetitive work, and release in smaller batches, they can deliver value faster while also reducing risk. That is why DevOps became such an important part of modern software development.</w:t>
      </w:r>
    </w:p>
    <w:p w14:paraId="096C699C" w14:textId="77777777" w:rsidR="00D4088F" w:rsidRPr="00D4088F" w:rsidRDefault="00D4088F" w:rsidP="00D4088F">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4088F">
        <w:rPr>
          <w:rFonts w:ascii="Times New Roman" w:eastAsia="Times New Roman" w:hAnsi="Times New Roman" w:cs="Times New Roman"/>
          <w:b/>
          <w:bCs/>
          <w:kern w:val="36"/>
          <w:sz w:val="48"/>
          <w:szCs w:val="48"/>
          <w14:ligatures w14:val="none"/>
        </w:rPr>
        <w:lastRenderedPageBreak/>
        <w:t>References</w:t>
      </w:r>
    </w:p>
    <w:p w14:paraId="1F1C321B" w14:textId="44FFC7AD"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 xml:space="preserve">Agile Alliance. “Continuous Delivery Explained.” </w:t>
      </w:r>
      <w:hyperlink r:id="rId4" w:history="1">
        <w:r w:rsidRPr="00D4088F">
          <w:rPr>
            <w:rStyle w:val="Hyperlink"/>
            <w:rFonts w:ascii="Times New Roman" w:eastAsia="Times New Roman" w:hAnsi="Times New Roman" w:cs="Times New Roman"/>
            <w:kern w:val="0"/>
            <w14:ligatures w14:val="none"/>
          </w:rPr>
          <w:t>https://agilealliance.org/agile101/agile-basics/continuous-delivery/</w:t>
        </w:r>
      </w:hyperlink>
    </w:p>
    <w:p w14:paraId="17BB04A3" w14:textId="106464EF"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 xml:space="preserve">Agile Manifesto. “History: The Agile Manifesto.” </w:t>
      </w:r>
      <w:hyperlink r:id="rId5" w:history="1">
        <w:r w:rsidRPr="00D4088F">
          <w:rPr>
            <w:rStyle w:val="Hyperlink"/>
            <w:rFonts w:ascii="Times New Roman" w:eastAsia="Times New Roman" w:hAnsi="Times New Roman" w:cs="Times New Roman"/>
            <w:kern w:val="0"/>
            <w14:ligatures w14:val="none"/>
          </w:rPr>
          <w:t>https://agilemanifesto.org/history.html</w:t>
        </w:r>
      </w:hyperlink>
    </w:p>
    <w:p w14:paraId="7CAD97FC" w14:textId="7A0A6177"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 xml:space="preserve">Agile Manifesto. “Manifesto for Agile Software Development.” </w:t>
      </w:r>
      <w:hyperlink r:id="rId6" w:history="1">
        <w:r w:rsidRPr="00D4088F">
          <w:rPr>
            <w:rStyle w:val="Hyperlink"/>
            <w:rFonts w:ascii="Times New Roman" w:eastAsia="Times New Roman" w:hAnsi="Times New Roman" w:cs="Times New Roman"/>
            <w:kern w:val="0"/>
            <w14:ligatures w14:val="none"/>
          </w:rPr>
          <w:t>https://agilemanifesto.org/</w:t>
        </w:r>
      </w:hyperlink>
    </w:p>
    <w:p w14:paraId="2AAC9649" w14:textId="15A8175C"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4088F">
        <w:rPr>
          <w:rFonts w:ascii="Times New Roman" w:eastAsia="Times New Roman" w:hAnsi="Times New Roman" w:cs="Times New Roman"/>
          <w:kern w:val="0"/>
          <w14:ligatures w14:val="none"/>
        </w:rPr>
        <w:t>DevOpsDays</w:t>
      </w:r>
      <w:proofErr w:type="spellEnd"/>
      <w:r w:rsidRPr="00D4088F">
        <w:rPr>
          <w:rFonts w:ascii="Times New Roman" w:eastAsia="Times New Roman" w:hAnsi="Times New Roman" w:cs="Times New Roman"/>
          <w:kern w:val="0"/>
          <w14:ligatures w14:val="none"/>
        </w:rPr>
        <w:t xml:space="preserve">. “About </w:t>
      </w:r>
      <w:proofErr w:type="spellStart"/>
      <w:r w:rsidRPr="00D4088F">
        <w:rPr>
          <w:rFonts w:ascii="Times New Roman" w:eastAsia="Times New Roman" w:hAnsi="Times New Roman" w:cs="Times New Roman"/>
          <w:kern w:val="0"/>
          <w14:ligatures w14:val="none"/>
        </w:rPr>
        <w:t>DevOpsDays</w:t>
      </w:r>
      <w:proofErr w:type="spellEnd"/>
      <w:r w:rsidRPr="00D4088F">
        <w:rPr>
          <w:rFonts w:ascii="Times New Roman" w:eastAsia="Times New Roman" w:hAnsi="Times New Roman" w:cs="Times New Roman"/>
          <w:kern w:val="0"/>
          <w14:ligatures w14:val="none"/>
        </w:rPr>
        <w:t xml:space="preserve">.” </w:t>
      </w:r>
      <w:hyperlink r:id="rId7" w:history="1">
        <w:r w:rsidRPr="00D4088F">
          <w:rPr>
            <w:rStyle w:val="Hyperlink"/>
            <w:rFonts w:ascii="Times New Roman" w:eastAsia="Times New Roman" w:hAnsi="Times New Roman" w:cs="Times New Roman"/>
            <w:kern w:val="0"/>
            <w14:ligatures w14:val="none"/>
          </w:rPr>
          <w:t>https://devopsdays.org/about/</w:t>
        </w:r>
      </w:hyperlink>
    </w:p>
    <w:p w14:paraId="3A0E2C09" w14:textId="0D6EBA4E"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 xml:space="preserve">Lean Enterprise Institute. “Toyota Production System.” </w:t>
      </w:r>
      <w:hyperlink r:id="rId8" w:history="1">
        <w:r w:rsidRPr="00D4088F">
          <w:rPr>
            <w:rStyle w:val="Hyperlink"/>
            <w:rFonts w:ascii="Times New Roman" w:eastAsia="Times New Roman" w:hAnsi="Times New Roman" w:cs="Times New Roman"/>
            <w:kern w:val="0"/>
            <w14:ligatures w14:val="none"/>
          </w:rPr>
          <w:t>https://www.lean.org/lexicon-terms/toyota-production-system/</w:t>
        </w:r>
      </w:hyperlink>
    </w:p>
    <w:p w14:paraId="4CBC33FA" w14:textId="45C5E500"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 xml:space="preserve">Martin Fowler. “Continuous Delivery.” </w:t>
      </w:r>
      <w:hyperlink r:id="rId9" w:history="1">
        <w:r w:rsidRPr="00D4088F">
          <w:rPr>
            <w:rStyle w:val="Hyperlink"/>
            <w:rFonts w:ascii="Times New Roman" w:eastAsia="Times New Roman" w:hAnsi="Times New Roman" w:cs="Times New Roman"/>
            <w:kern w:val="0"/>
            <w14:ligatures w14:val="none"/>
          </w:rPr>
          <w:t>https://martinfowler.com/books/continuousDelivery.html</w:t>
        </w:r>
      </w:hyperlink>
    </w:p>
    <w:p w14:paraId="6B22EE6F" w14:textId="1A9EBD57"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 xml:space="preserve">New Relic. “The Incredible True Story of How DevOps Got Its Name.” </w:t>
      </w:r>
      <w:hyperlink r:id="rId10" w:history="1">
        <w:r w:rsidRPr="00D4088F">
          <w:rPr>
            <w:rStyle w:val="Hyperlink"/>
            <w:rFonts w:ascii="Times New Roman" w:eastAsia="Times New Roman" w:hAnsi="Times New Roman" w:cs="Times New Roman"/>
            <w:kern w:val="0"/>
            <w14:ligatures w14:val="none"/>
          </w:rPr>
          <w:t>https://newrelic.com/blog/news/devops-name</w:t>
        </w:r>
      </w:hyperlink>
    </w:p>
    <w:p w14:paraId="362218C1" w14:textId="5575B8C3" w:rsidR="00D4088F" w:rsidRPr="00D4088F" w:rsidRDefault="00D4088F" w:rsidP="00D4088F">
      <w:pPr>
        <w:spacing w:before="100" w:beforeAutospacing="1" w:after="100" w:afterAutospacing="1" w:line="240" w:lineRule="auto"/>
        <w:rPr>
          <w:rFonts w:ascii="Times New Roman" w:eastAsia="Times New Roman" w:hAnsi="Times New Roman" w:cs="Times New Roman"/>
          <w:kern w:val="0"/>
          <w14:ligatures w14:val="none"/>
        </w:rPr>
      </w:pPr>
      <w:r w:rsidRPr="00D4088F">
        <w:rPr>
          <w:rFonts w:ascii="Times New Roman" w:eastAsia="Times New Roman" w:hAnsi="Times New Roman" w:cs="Times New Roman"/>
          <w:kern w:val="0"/>
          <w14:ligatures w14:val="none"/>
        </w:rPr>
        <w:t xml:space="preserve">Toyota Motor Corporation. “Toyota Production System.” </w:t>
      </w:r>
      <w:hyperlink r:id="rId11" w:history="1">
        <w:r w:rsidRPr="00D4088F">
          <w:rPr>
            <w:rStyle w:val="Hyperlink"/>
            <w:rFonts w:ascii="Times New Roman" w:eastAsia="Times New Roman" w:hAnsi="Times New Roman" w:cs="Times New Roman"/>
            <w:kern w:val="0"/>
            <w14:ligatures w14:val="none"/>
          </w:rPr>
          <w:t>https://global.toyota/en/company/vision-and-philosophy/production-system/</w:t>
        </w:r>
      </w:hyperlink>
    </w:p>
    <w:p w14:paraId="639F2051" w14:textId="77777777" w:rsidR="00D4088F" w:rsidRDefault="00D4088F"/>
    <w:sectPr w:rsidR="00D408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88F"/>
    <w:rsid w:val="007A6B89"/>
    <w:rsid w:val="00D408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1C37B3"/>
  <w15:chartTrackingRefBased/>
  <w15:docId w15:val="{31B36912-0A64-6D4D-95B6-BFF41BC42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0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0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088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088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088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088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088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088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088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088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88F"/>
    <w:rPr>
      <w:rFonts w:eastAsiaTheme="majorEastAsia" w:cstheme="majorBidi"/>
      <w:color w:val="272727" w:themeColor="text1" w:themeTint="D8"/>
    </w:rPr>
  </w:style>
  <w:style w:type="paragraph" w:styleId="Title">
    <w:name w:val="Title"/>
    <w:basedOn w:val="Normal"/>
    <w:next w:val="Normal"/>
    <w:link w:val="TitleChar"/>
    <w:uiPriority w:val="10"/>
    <w:qFormat/>
    <w:rsid w:val="00D40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88F"/>
    <w:pPr>
      <w:spacing w:before="160"/>
      <w:jc w:val="center"/>
    </w:pPr>
    <w:rPr>
      <w:i/>
      <w:iCs/>
      <w:color w:val="404040" w:themeColor="text1" w:themeTint="BF"/>
    </w:rPr>
  </w:style>
  <w:style w:type="character" w:customStyle="1" w:styleId="QuoteChar">
    <w:name w:val="Quote Char"/>
    <w:basedOn w:val="DefaultParagraphFont"/>
    <w:link w:val="Quote"/>
    <w:uiPriority w:val="29"/>
    <w:rsid w:val="00D4088F"/>
    <w:rPr>
      <w:i/>
      <w:iCs/>
      <w:color w:val="404040" w:themeColor="text1" w:themeTint="BF"/>
    </w:rPr>
  </w:style>
  <w:style w:type="paragraph" w:styleId="ListParagraph">
    <w:name w:val="List Paragraph"/>
    <w:basedOn w:val="Normal"/>
    <w:uiPriority w:val="34"/>
    <w:qFormat/>
    <w:rsid w:val="00D4088F"/>
    <w:pPr>
      <w:ind w:left="720"/>
      <w:contextualSpacing/>
    </w:pPr>
  </w:style>
  <w:style w:type="character" w:styleId="IntenseEmphasis">
    <w:name w:val="Intense Emphasis"/>
    <w:basedOn w:val="DefaultParagraphFont"/>
    <w:uiPriority w:val="21"/>
    <w:qFormat/>
    <w:rsid w:val="00D4088F"/>
    <w:rPr>
      <w:i/>
      <w:iCs/>
      <w:color w:val="0F4761" w:themeColor="accent1" w:themeShade="BF"/>
    </w:rPr>
  </w:style>
  <w:style w:type="paragraph" w:styleId="IntenseQuote">
    <w:name w:val="Intense Quote"/>
    <w:basedOn w:val="Normal"/>
    <w:next w:val="Normal"/>
    <w:link w:val="IntenseQuoteChar"/>
    <w:uiPriority w:val="30"/>
    <w:qFormat/>
    <w:rsid w:val="00D40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88F"/>
    <w:rPr>
      <w:i/>
      <w:iCs/>
      <w:color w:val="0F4761" w:themeColor="accent1" w:themeShade="BF"/>
    </w:rPr>
  </w:style>
  <w:style w:type="character" w:styleId="IntenseReference">
    <w:name w:val="Intense Reference"/>
    <w:basedOn w:val="DefaultParagraphFont"/>
    <w:uiPriority w:val="32"/>
    <w:qFormat/>
    <w:rsid w:val="00D4088F"/>
    <w:rPr>
      <w:b/>
      <w:bCs/>
      <w:smallCaps/>
      <w:color w:val="0F4761" w:themeColor="accent1" w:themeShade="BF"/>
      <w:spacing w:val="5"/>
    </w:rPr>
  </w:style>
  <w:style w:type="paragraph" w:styleId="NormalWeb">
    <w:name w:val="Normal (Web)"/>
    <w:basedOn w:val="Normal"/>
    <w:uiPriority w:val="99"/>
    <w:semiHidden/>
    <w:unhideWhenUsed/>
    <w:rsid w:val="00D4088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4088F"/>
    <w:rPr>
      <w:i/>
      <w:iCs/>
    </w:rPr>
  </w:style>
  <w:style w:type="character" w:styleId="Hyperlink">
    <w:name w:val="Hyperlink"/>
    <w:basedOn w:val="DefaultParagraphFont"/>
    <w:uiPriority w:val="99"/>
    <w:unhideWhenUsed/>
    <w:rsid w:val="00D4088F"/>
    <w:rPr>
      <w:color w:val="467886" w:themeColor="hyperlink"/>
      <w:u w:val="single"/>
    </w:rPr>
  </w:style>
  <w:style w:type="character" w:styleId="UnresolvedMention">
    <w:name w:val="Unresolved Mention"/>
    <w:basedOn w:val="DefaultParagraphFont"/>
    <w:uiPriority w:val="99"/>
    <w:semiHidden/>
    <w:unhideWhenUsed/>
    <w:rsid w:val="00D408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ean.org/lexicon-terms/toyota-production-syste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devopsdays.org/about/"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gilemanifesto.org/" TargetMode="External"/><Relationship Id="rId11" Type="http://schemas.openxmlformats.org/officeDocument/2006/relationships/hyperlink" Target="https://global.toyota/en/company/vision-and-philosophy/production-system/" TargetMode="External"/><Relationship Id="rId5" Type="http://schemas.openxmlformats.org/officeDocument/2006/relationships/hyperlink" Target="https://agilemanifesto.org/history.html" TargetMode="External"/><Relationship Id="rId10" Type="http://schemas.openxmlformats.org/officeDocument/2006/relationships/hyperlink" Target="https://newrelic.com/blog/news/devops-name" TargetMode="External"/><Relationship Id="rId4" Type="http://schemas.openxmlformats.org/officeDocument/2006/relationships/hyperlink" Target="https://agilealliance.org/agile101/agile-basics/continuous-delivery/" TargetMode="External"/><Relationship Id="rId9" Type="http://schemas.openxmlformats.org/officeDocument/2006/relationships/hyperlink" Target="https://martinfowler.com/books/continuousDeliver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1068</Words>
  <Characters>6088</Characters>
  <Application>Microsoft Office Word</Application>
  <DocSecurity>0</DocSecurity>
  <Lines>50</Lines>
  <Paragraphs>14</Paragraphs>
  <ScaleCrop>false</ScaleCrop>
  <Company/>
  <LinksUpToDate>false</LinksUpToDate>
  <CharactersWithSpaces>7142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2026-06-04T05:11:00Z</dcterms:created>
  <dcterms:modified xsi:type="dcterms:W3CDTF">2026-06-04T05:21:00Z</dcterms:modified>
</cp:coreProperties>
</file>