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01FC1" w14:textId="6F001F6E" w:rsidR="00A123CB" w:rsidRDefault="00A123CB">
      <w:r>
        <w:t>Alexander Baldree</w:t>
      </w:r>
    </w:p>
    <w:p w14:paraId="34C1F948" w14:textId="17E4910B" w:rsidR="00A123CB" w:rsidRDefault="00A123CB">
      <w:r>
        <w:t>04/29/26</w:t>
      </w:r>
    </w:p>
    <w:p w14:paraId="42CE8D74" w14:textId="047755E1" w:rsidR="00A123CB" w:rsidRDefault="00A123CB">
      <w:r>
        <w:t>Module 7.1 Discussion Board</w:t>
      </w:r>
    </w:p>
    <w:p w14:paraId="66496003" w14:textId="419C3212" w:rsidR="00A123CB" w:rsidRDefault="00A123CB">
      <w:r>
        <w:t>CSD420</w:t>
      </w:r>
    </w:p>
    <w:p w14:paraId="633B8035" w14:textId="77777777" w:rsidR="00A123CB" w:rsidRDefault="00A123CB"/>
    <w:p w14:paraId="0097BB02" w14:textId="025E33AE" w:rsidR="00A123CB" w:rsidRPr="00A123CB" w:rsidRDefault="00A123CB" w:rsidP="00A123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23CB">
        <w:rPr>
          <w:rFonts w:ascii="Times New Roman" w:eastAsia="Times New Roman" w:hAnsi="Times New Roman" w:cs="Times New Roman"/>
          <w:b/>
          <w:bCs/>
          <w:kern w:val="0"/>
          <w:sz w:val="36"/>
          <w:szCs w:val="36"/>
          <w14:ligatures w14:val="none"/>
        </w:rPr>
        <w:t>Controllers and FXML Program Development</w:t>
      </w:r>
    </w:p>
    <w:p w14:paraId="57EDFAAA" w14:textId="77777777" w:rsidR="00A123CB" w:rsidRPr="00A123CB" w:rsidRDefault="00A123CB" w:rsidP="00A123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23CB">
        <w:rPr>
          <w:rFonts w:ascii="Times New Roman" w:eastAsia="Times New Roman" w:hAnsi="Times New Roman" w:cs="Times New Roman"/>
          <w:b/>
          <w:bCs/>
          <w:kern w:val="0"/>
          <w:sz w:val="27"/>
          <w:szCs w:val="27"/>
          <w14:ligatures w14:val="none"/>
        </w:rPr>
        <w:t>What</w:t>
      </w:r>
    </w:p>
    <w:p w14:paraId="5FB63BC6" w14:textId="77777777" w:rsidR="00A123CB" w:rsidRPr="00A123CB" w:rsidRDefault="00A123CB" w:rsidP="00A123CB">
      <w:pPr>
        <w:spacing w:before="100" w:beforeAutospacing="1" w:after="100" w:afterAutospacing="1" w:line="240" w:lineRule="auto"/>
        <w:rPr>
          <w:rFonts w:ascii="Times New Roman" w:eastAsia="Times New Roman" w:hAnsi="Times New Roman" w:cs="Times New Roman"/>
          <w:kern w:val="0"/>
          <w14:ligatures w14:val="none"/>
        </w:rPr>
      </w:pPr>
      <w:r w:rsidRPr="00A123CB">
        <w:rPr>
          <w:rFonts w:ascii="Times New Roman" w:eastAsia="Times New Roman" w:hAnsi="Times New Roman" w:cs="Times New Roman"/>
          <w:kern w:val="0"/>
          <w14:ligatures w14:val="none"/>
        </w:rPr>
        <w:t xml:space="preserve">For this discussion, I chose </w:t>
      </w:r>
      <w:r w:rsidRPr="00A123CB">
        <w:rPr>
          <w:rFonts w:ascii="Times New Roman" w:eastAsia="Times New Roman" w:hAnsi="Times New Roman" w:cs="Times New Roman"/>
          <w:b/>
          <w:bCs/>
          <w:kern w:val="0"/>
          <w14:ligatures w14:val="none"/>
        </w:rPr>
        <w:t>Controllers</w:t>
      </w:r>
      <w:r w:rsidRPr="00A123CB">
        <w:rPr>
          <w:rFonts w:ascii="Times New Roman" w:eastAsia="Times New Roman" w:hAnsi="Times New Roman" w:cs="Times New Roman"/>
          <w:kern w:val="0"/>
          <w14:ligatures w14:val="none"/>
        </w:rPr>
        <w:t xml:space="preserve"> from Group 1 and </w:t>
      </w:r>
      <w:r w:rsidRPr="00A123CB">
        <w:rPr>
          <w:rFonts w:ascii="Times New Roman" w:eastAsia="Times New Roman" w:hAnsi="Times New Roman" w:cs="Times New Roman"/>
          <w:b/>
          <w:bCs/>
          <w:kern w:val="0"/>
          <w14:ligatures w14:val="none"/>
        </w:rPr>
        <w:t>FXML Program Development</w:t>
      </w:r>
      <w:r w:rsidRPr="00A123CB">
        <w:rPr>
          <w:rFonts w:ascii="Times New Roman" w:eastAsia="Times New Roman" w:hAnsi="Times New Roman" w:cs="Times New Roman"/>
          <w:kern w:val="0"/>
          <w14:ligatures w14:val="none"/>
        </w:rPr>
        <w:t xml:space="preserve"> from Group 2. In JavaFX, a controller is a Java class that controls how the user interface behaves. The visual layout can be created separately in an FXML file, while the controller handles the actions behind the scenes, such as button clicks, menu selections, or updating text on the screen.</w:t>
      </w:r>
    </w:p>
    <w:p w14:paraId="6D20156F" w14:textId="77777777" w:rsidR="00A123CB" w:rsidRPr="00A123CB" w:rsidRDefault="00A123CB" w:rsidP="00A123CB">
      <w:pPr>
        <w:spacing w:before="100" w:beforeAutospacing="1" w:after="100" w:afterAutospacing="1" w:line="240" w:lineRule="auto"/>
        <w:rPr>
          <w:rFonts w:ascii="Times New Roman" w:eastAsia="Times New Roman" w:hAnsi="Times New Roman" w:cs="Times New Roman"/>
          <w:kern w:val="0"/>
          <w14:ligatures w14:val="none"/>
        </w:rPr>
      </w:pPr>
      <w:r w:rsidRPr="00A123CB">
        <w:rPr>
          <w:rFonts w:ascii="Times New Roman" w:eastAsia="Times New Roman" w:hAnsi="Times New Roman" w:cs="Times New Roman"/>
          <w:kern w:val="0"/>
          <w14:ligatures w14:val="none"/>
        </w:rPr>
        <w:t>FXML is an XML-based file format used in JavaFX to design the layout of an application. Instead of building every button, label, and layout directly in Java code, FXML allows the developer to separate the design part from the logic part. This makes JavaFX applications easier to organize, especially as the program becomes larger.</w:t>
      </w:r>
    </w:p>
    <w:p w14:paraId="02E342DB" w14:textId="77777777" w:rsidR="00A123CB" w:rsidRPr="00A123CB" w:rsidRDefault="00A123CB" w:rsidP="00A123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23CB">
        <w:rPr>
          <w:rFonts w:ascii="Times New Roman" w:eastAsia="Times New Roman" w:hAnsi="Times New Roman" w:cs="Times New Roman"/>
          <w:b/>
          <w:bCs/>
          <w:kern w:val="0"/>
          <w:sz w:val="27"/>
          <w:szCs w:val="27"/>
          <w14:ligatures w14:val="none"/>
        </w:rPr>
        <w:t>How</w:t>
      </w:r>
    </w:p>
    <w:p w14:paraId="638884E0" w14:textId="7701A2BB" w:rsidR="00A123CB" w:rsidRPr="00A123CB" w:rsidRDefault="00A123CB" w:rsidP="00A123CB">
      <w:pPr>
        <w:spacing w:before="100" w:beforeAutospacing="1" w:after="100" w:afterAutospacing="1" w:line="240" w:lineRule="auto"/>
        <w:rPr>
          <w:rFonts w:ascii="Times New Roman" w:eastAsia="Times New Roman" w:hAnsi="Times New Roman" w:cs="Times New Roman"/>
          <w:kern w:val="0"/>
          <w14:ligatures w14:val="none"/>
        </w:rPr>
      </w:pPr>
      <w:r w:rsidRPr="00A123CB">
        <w:rPr>
          <w:rFonts w:ascii="Times New Roman" w:eastAsia="Times New Roman" w:hAnsi="Times New Roman" w:cs="Times New Roman"/>
          <w:kern w:val="0"/>
          <w14:ligatures w14:val="none"/>
        </w:rPr>
        <w:t>FXML and controllers work together by connecting the visual parts of the program to the Java code. Fo</w:t>
      </w:r>
      <w:r w:rsidR="00B02AFF">
        <w:rPr>
          <w:rFonts w:ascii="Times New Roman" w:eastAsia="Times New Roman" w:hAnsi="Times New Roman" w:cs="Times New Roman"/>
          <w:kern w:val="0"/>
          <w14:ligatures w14:val="none"/>
        </w:rPr>
        <w:t>r instance,</w:t>
      </w:r>
      <w:r w:rsidRPr="00A123CB">
        <w:rPr>
          <w:rFonts w:ascii="Times New Roman" w:eastAsia="Times New Roman" w:hAnsi="Times New Roman" w:cs="Times New Roman"/>
          <w:kern w:val="0"/>
          <w14:ligatures w14:val="none"/>
        </w:rPr>
        <w:t xml:space="preserve"> a button can be created inside the FXML file, and then the controller can decide what happens when the user clicks that button. This helps keep the code cleaner because the layout and the behavior are not all mixed into one file.</w:t>
      </w:r>
    </w:p>
    <w:p w14:paraId="075E83DC" w14:textId="19CDA05C" w:rsidR="00A123CB" w:rsidRPr="00B02AFF" w:rsidRDefault="00A123CB" w:rsidP="00A123CB">
      <w:pPr>
        <w:spacing w:before="100" w:beforeAutospacing="1" w:after="100" w:afterAutospacing="1" w:line="240" w:lineRule="auto"/>
        <w:rPr>
          <w:rFonts w:ascii="Times New Roman" w:eastAsia="Times New Roman" w:hAnsi="Times New Roman" w:cs="Times New Roman"/>
          <w:b/>
          <w:bCs/>
          <w:kern w:val="0"/>
          <w14:ligatures w14:val="none"/>
        </w:rPr>
      </w:pPr>
      <w:r w:rsidRPr="00B02AFF">
        <w:rPr>
          <w:rFonts w:ascii="Times New Roman" w:eastAsia="Times New Roman" w:hAnsi="Times New Roman" w:cs="Times New Roman"/>
          <w:b/>
          <w:bCs/>
          <w:kern w:val="0"/>
          <w14:ligatures w14:val="none"/>
        </w:rPr>
        <w:t>A simple FXML example look</w:t>
      </w:r>
      <w:r w:rsidRPr="00B02AFF">
        <w:rPr>
          <w:rFonts w:ascii="Times New Roman" w:eastAsia="Times New Roman" w:hAnsi="Times New Roman" w:cs="Times New Roman"/>
          <w:b/>
          <w:bCs/>
          <w:kern w:val="0"/>
          <w14:ligatures w14:val="none"/>
        </w:rPr>
        <w:t>s</w:t>
      </w:r>
      <w:r w:rsidRPr="00B02AFF">
        <w:rPr>
          <w:rFonts w:ascii="Times New Roman" w:eastAsia="Times New Roman" w:hAnsi="Times New Roman" w:cs="Times New Roman"/>
          <w:b/>
          <w:bCs/>
          <w:kern w:val="0"/>
          <w14:ligatures w14:val="none"/>
        </w:rPr>
        <w:t xml:space="preserve"> like this:</w:t>
      </w:r>
    </w:p>
    <w:p w14:paraId="4FF54A6A" w14:textId="77777777" w:rsidR="00A123CB" w:rsidRPr="00A123CB" w:rsidRDefault="00A123CB" w:rsidP="00A12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23CB">
        <w:rPr>
          <w:rFonts w:ascii="Courier New" w:eastAsia="Times New Roman" w:hAnsi="Courier New" w:cs="Courier New"/>
          <w:kern w:val="0"/>
          <w:sz w:val="20"/>
          <w:szCs w:val="20"/>
          <w14:ligatures w14:val="none"/>
        </w:rPr>
        <w:t>&lt;</w:t>
      </w:r>
      <w:proofErr w:type="spellStart"/>
      <w:r w:rsidRPr="00A123CB">
        <w:rPr>
          <w:rFonts w:ascii="Courier New" w:eastAsia="Times New Roman" w:hAnsi="Courier New" w:cs="Courier New"/>
          <w:kern w:val="0"/>
          <w:sz w:val="20"/>
          <w:szCs w:val="20"/>
          <w14:ligatures w14:val="none"/>
        </w:rPr>
        <w:t>VBox</w:t>
      </w:r>
      <w:proofErr w:type="spellEnd"/>
      <w:r w:rsidRPr="00A123CB">
        <w:rPr>
          <w:rFonts w:ascii="Courier New" w:eastAsia="Times New Roman" w:hAnsi="Courier New" w:cs="Courier New"/>
          <w:kern w:val="0"/>
          <w:sz w:val="20"/>
          <w:szCs w:val="20"/>
          <w14:ligatures w14:val="none"/>
        </w:rPr>
        <w:t xml:space="preserve"> </w:t>
      </w:r>
      <w:proofErr w:type="spellStart"/>
      <w:r w:rsidRPr="00A123CB">
        <w:rPr>
          <w:rFonts w:ascii="Courier New" w:eastAsia="Times New Roman" w:hAnsi="Courier New" w:cs="Courier New"/>
          <w:kern w:val="0"/>
          <w:sz w:val="20"/>
          <w:szCs w:val="20"/>
          <w14:ligatures w14:val="none"/>
        </w:rPr>
        <w:t>xmlns:fx</w:t>
      </w:r>
      <w:proofErr w:type="spellEnd"/>
      <w:r w:rsidRPr="00A123CB">
        <w:rPr>
          <w:rFonts w:ascii="Courier New" w:eastAsia="Times New Roman" w:hAnsi="Courier New" w:cs="Courier New"/>
          <w:kern w:val="0"/>
          <w:sz w:val="20"/>
          <w:szCs w:val="20"/>
          <w14:ligatures w14:val="none"/>
        </w:rPr>
        <w:t>="http://javafx.com/</w:t>
      </w:r>
      <w:proofErr w:type="spellStart"/>
      <w:r w:rsidRPr="00A123CB">
        <w:rPr>
          <w:rFonts w:ascii="Courier New" w:eastAsia="Times New Roman" w:hAnsi="Courier New" w:cs="Courier New"/>
          <w:kern w:val="0"/>
          <w:sz w:val="20"/>
          <w:szCs w:val="20"/>
          <w14:ligatures w14:val="none"/>
        </w:rPr>
        <w:t>fxml</w:t>
      </w:r>
      <w:proofErr w:type="spellEnd"/>
      <w:r w:rsidRPr="00A123CB">
        <w:rPr>
          <w:rFonts w:ascii="Courier New" w:eastAsia="Times New Roman" w:hAnsi="Courier New" w:cs="Courier New"/>
          <w:kern w:val="0"/>
          <w:sz w:val="20"/>
          <w:szCs w:val="20"/>
          <w14:ligatures w14:val="none"/>
        </w:rPr>
        <w:t>"</w:t>
      </w:r>
      <w:r w:rsidRPr="00A123CB">
        <w:rPr>
          <w:rFonts w:ascii="Courier New" w:eastAsia="Times New Roman" w:hAnsi="Courier New" w:cs="Courier New"/>
          <w:kern w:val="0"/>
          <w:sz w:val="20"/>
          <w:szCs w:val="20"/>
          <w14:ligatures w14:val="none"/>
        </w:rPr>
        <w:br/>
        <w:t xml:space="preserve">      </w:t>
      </w:r>
      <w:proofErr w:type="spellStart"/>
      <w:r w:rsidRPr="00A123CB">
        <w:rPr>
          <w:rFonts w:ascii="Courier New" w:eastAsia="Times New Roman" w:hAnsi="Courier New" w:cs="Courier New"/>
          <w:kern w:val="0"/>
          <w:sz w:val="20"/>
          <w:szCs w:val="20"/>
          <w14:ligatures w14:val="none"/>
        </w:rPr>
        <w:t>fx:controller</w:t>
      </w:r>
      <w:proofErr w:type="spellEnd"/>
      <w:r w:rsidRPr="00A123CB">
        <w:rPr>
          <w:rFonts w:ascii="Courier New" w:eastAsia="Times New Roman" w:hAnsi="Courier New" w:cs="Courier New"/>
          <w:kern w:val="0"/>
          <w:sz w:val="20"/>
          <w:szCs w:val="20"/>
          <w14:ligatures w14:val="none"/>
        </w:rPr>
        <w:t>="</w:t>
      </w:r>
      <w:proofErr w:type="spellStart"/>
      <w:r w:rsidRPr="00A123CB">
        <w:rPr>
          <w:rFonts w:ascii="Courier New" w:eastAsia="Times New Roman" w:hAnsi="Courier New" w:cs="Courier New"/>
          <w:kern w:val="0"/>
          <w:sz w:val="20"/>
          <w:szCs w:val="20"/>
          <w14:ligatures w14:val="none"/>
        </w:rPr>
        <w:t>com.example.MyController</w:t>
      </w:r>
      <w:proofErr w:type="spellEnd"/>
      <w:r w:rsidRPr="00A123CB">
        <w:rPr>
          <w:rFonts w:ascii="Courier New" w:eastAsia="Times New Roman" w:hAnsi="Courier New" w:cs="Courier New"/>
          <w:kern w:val="0"/>
          <w:sz w:val="20"/>
          <w:szCs w:val="20"/>
          <w14:ligatures w14:val="none"/>
        </w:rPr>
        <w:t>"</w:t>
      </w:r>
      <w:r w:rsidRPr="00A123CB">
        <w:rPr>
          <w:rFonts w:ascii="Courier New" w:eastAsia="Times New Roman" w:hAnsi="Courier New" w:cs="Courier New"/>
          <w:kern w:val="0"/>
          <w:sz w:val="20"/>
          <w:szCs w:val="20"/>
          <w14:ligatures w14:val="none"/>
        </w:rPr>
        <w:br/>
        <w:t xml:space="preserve">      spacing="10"&gt;</w:t>
      </w:r>
      <w:r w:rsidRPr="00A123CB">
        <w:rPr>
          <w:rFonts w:ascii="Courier New" w:eastAsia="Times New Roman" w:hAnsi="Courier New" w:cs="Courier New"/>
          <w:kern w:val="0"/>
          <w:sz w:val="20"/>
          <w:szCs w:val="20"/>
          <w14:ligatures w14:val="none"/>
        </w:rPr>
        <w:br/>
      </w:r>
      <w:r w:rsidRPr="00A123CB">
        <w:rPr>
          <w:rFonts w:ascii="Courier New" w:eastAsia="Times New Roman" w:hAnsi="Courier New" w:cs="Courier New"/>
          <w:kern w:val="0"/>
          <w:sz w:val="20"/>
          <w:szCs w:val="20"/>
          <w14:ligatures w14:val="none"/>
        </w:rPr>
        <w:br/>
        <w:t xml:space="preserve">    &lt;Label </w:t>
      </w:r>
      <w:proofErr w:type="spellStart"/>
      <w:r w:rsidRPr="00A123CB">
        <w:rPr>
          <w:rFonts w:ascii="Courier New" w:eastAsia="Times New Roman" w:hAnsi="Courier New" w:cs="Courier New"/>
          <w:kern w:val="0"/>
          <w:sz w:val="20"/>
          <w:szCs w:val="20"/>
          <w14:ligatures w14:val="none"/>
        </w:rPr>
        <w:t>fx:id</w:t>
      </w:r>
      <w:proofErr w:type="spellEnd"/>
      <w:r w:rsidRPr="00A123CB">
        <w:rPr>
          <w:rFonts w:ascii="Courier New" w:eastAsia="Times New Roman" w:hAnsi="Courier New" w:cs="Courier New"/>
          <w:kern w:val="0"/>
          <w:sz w:val="20"/>
          <w:szCs w:val="20"/>
          <w14:ligatures w14:val="none"/>
        </w:rPr>
        <w:t>="</w:t>
      </w:r>
      <w:proofErr w:type="spellStart"/>
      <w:r w:rsidRPr="00A123CB">
        <w:rPr>
          <w:rFonts w:ascii="Courier New" w:eastAsia="Times New Roman" w:hAnsi="Courier New" w:cs="Courier New"/>
          <w:kern w:val="0"/>
          <w:sz w:val="20"/>
          <w:szCs w:val="20"/>
          <w14:ligatures w14:val="none"/>
        </w:rPr>
        <w:t>messageLabel</w:t>
      </w:r>
      <w:proofErr w:type="spellEnd"/>
      <w:r w:rsidRPr="00A123CB">
        <w:rPr>
          <w:rFonts w:ascii="Courier New" w:eastAsia="Times New Roman" w:hAnsi="Courier New" w:cs="Courier New"/>
          <w:kern w:val="0"/>
          <w:sz w:val="20"/>
          <w:szCs w:val="20"/>
          <w14:ligatures w14:val="none"/>
        </w:rPr>
        <w:t>" text="Click the button" /&gt;</w:t>
      </w:r>
      <w:r w:rsidRPr="00A123CB">
        <w:rPr>
          <w:rFonts w:ascii="Courier New" w:eastAsia="Times New Roman" w:hAnsi="Courier New" w:cs="Courier New"/>
          <w:kern w:val="0"/>
          <w:sz w:val="20"/>
          <w:szCs w:val="20"/>
          <w14:ligatures w14:val="none"/>
        </w:rPr>
        <w:br/>
        <w:t xml:space="preserve">    &lt;Button text="Click Me" </w:t>
      </w:r>
      <w:proofErr w:type="spellStart"/>
      <w:r w:rsidRPr="00A123CB">
        <w:rPr>
          <w:rFonts w:ascii="Courier New" w:eastAsia="Times New Roman" w:hAnsi="Courier New" w:cs="Courier New"/>
          <w:kern w:val="0"/>
          <w:sz w:val="20"/>
          <w:szCs w:val="20"/>
          <w14:ligatures w14:val="none"/>
        </w:rPr>
        <w:t>onAction</w:t>
      </w:r>
      <w:proofErr w:type="spellEnd"/>
      <w:r w:rsidRPr="00A123CB">
        <w:rPr>
          <w:rFonts w:ascii="Courier New" w:eastAsia="Times New Roman" w:hAnsi="Courier New" w:cs="Courier New"/>
          <w:kern w:val="0"/>
          <w:sz w:val="20"/>
          <w:szCs w:val="20"/>
          <w14:ligatures w14:val="none"/>
        </w:rPr>
        <w:t>="#</w:t>
      </w:r>
      <w:proofErr w:type="spellStart"/>
      <w:r w:rsidRPr="00A123CB">
        <w:rPr>
          <w:rFonts w:ascii="Courier New" w:eastAsia="Times New Roman" w:hAnsi="Courier New" w:cs="Courier New"/>
          <w:kern w:val="0"/>
          <w:sz w:val="20"/>
          <w:szCs w:val="20"/>
          <w14:ligatures w14:val="none"/>
        </w:rPr>
        <w:t>handleButtonClick</w:t>
      </w:r>
      <w:proofErr w:type="spellEnd"/>
      <w:r w:rsidRPr="00A123CB">
        <w:rPr>
          <w:rFonts w:ascii="Courier New" w:eastAsia="Times New Roman" w:hAnsi="Courier New" w:cs="Courier New"/>
          <w:kern w:val="0"/>
          <w:sz w:val="20"/>
          <w:szCs w:val="20"/>
          <w14:ligatures w14:val="none"/>
        </w:rPr>
        <w:t>" /&gt;</w:t>
      </w:r>
      <w:r w:rsidRPr="00A123CB">
        <w:rPr>
          <w:rFonts w:ascii="Courier New" w:eastAsia="Times New Roman" w:hAnsi="Courier New" w:cs="Courier New"/>
          <w:kern w:val="0"/>
          <w:sz w:val="20"/>
          <w:szCs w:val="20"/>
          <w14:ligatures w14:val="none"/>
        </w:rPr>
        <w:br/>
      </w:r>
      <w:r w:rsidRPr="00A123CB">
        <w:rPr>
          <w:rFonts w:ascii="Courier New" w:eastAsia="Times New Roman" w:hAnsi="Courier New" w:cs="Courier New"/>
          <w:kern w:val="0"/>
          <w:sz w:val="20"/>
          <w:szCs w:val="20"/>
          <w14:ligatures w14:val="none"/>
        </w:rPr>
        <w:br/>
        <w:t>&lt;/</w:t>
      </w:r>
      <w:proofErr w:type="spellStart"/>
      <w:r w:rsidRPr="00A123CB">
        <w:rPr>
          <w:rFonts w:ascii="Courier New" w:eastAsia="Times New Roman" w:hAnsi="Courier New" w:cs="Courier New"/>
          <w:kern w:val="0"/>
          <w:sz w:val="20"/>
          <w:szCs w:val="20"/>
          <w14:ligatures w14:val="none"/>
        </w:rPr>
        <w:t>VBox</w:t>
      </w:r>
      <w:proofErr w:type="spellEnd"/>
      <w:r w:rsidRPr="00A123CB">
        <w:rPr>
          <w:rFonts w:ascii="Courier New" w:eastAsia="Times New Roman" w:hAnsi="Courier New" w:cs="Courier New"/>
          <w:kern w:val="0"/>
          <w:sz w:val="20"/>
          <w:szCs w:val="20"/>
          <w14:ligatures w14:val="none"/>
        </w:rPr>
        <w:t>&gt;</w:t>
      </w:r>
    </w:p>
    <w:p w14:paraId="1034A6E4" w14:textId="1D7DB79F" w:rsidR="00A123CB" w:rsidRPr="00B02AFF" w:rsidRDefault="00A123CB" w:rsidP="00A123CB">
      <w:pPr>
        <w:spacing w:before="100" w:beforeAutospacing="1" w:after="100" w:afterAutospacing="1" w:line="240" w:lineRule="auto"/>
        <w:rPr>
          <w:rFonts w:ascii="Times New Roman" w:eastAsia="Times New Roman" w:hAnsi="Times New Roman" w:cs="Times New Roman"/>
          <w:b/>
          <w:bCs/>
          <w:kern w:val="0"/>
          <w14:ligatures w14:val="none"/>
        </w:rPr>
      </w:pPr>
      <w:r w:rsidRPr="00B02AFF">
        <w:rPr>
          <w:rFonts w:ascii="Times New Roman" w:eastAsia="Times New Roman" w:hAnsi="Times New Roman" w:cs="Times New Roman"/>
          <w:b/>
          <w:bCs/>
          <w:kern w:val="0"/>
          <w14:ligatures w14:val="none"/>
        </w:rPr>
        <w:t xml:space="preserve">The controller class </w:t>
      </w:r>
      <w:r w:rsidR="007F252B">
        <w:rPr>
          <w:rFonts w:ascii="Times New Roman" w:eastAsia="Times New Roman" w:hAnsi="Times New Roman" w:cs="Times New Roman"/>
          <w:b/>
          <w:bCs/>
          <w:kern w:val="0"/>
          <w14:ligatures w14:val="none"/>
        </w:rPr>
        <w:t>looks</w:t>
      </w:r>
      <w:r w:rsidRPr="00B02AFF">
        <w:rPr>
          <w:rFonts w:ascii="Times New Roman" w:eastAsia="Times New Roman" w:hAnsi="Times New Roman" w:cs="Times New Roman"/>
          <w:b/>
          <w:bCs/>
          <w:kern w:val="0"/>
          <w14:ligatures w14:val="none"/>
        </w:rPr>
        <w:t xml:space="preserve"> like this:</w:t>
      </w:r>
    </w:p>
    <w:p w14:paraId="15E53C03" w14:textId="77777777" w:rsidR="00A123CB" w:rsidRDefault="00A123CB" w:rsidP="00A12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23CB">
        <w:rPr>
          <w:rFonts w:ascii="Courier New" w:eastAsia="Times New Roman" w:hAnsi="Courier New" w:cs="Courier New"/>
          <w:kern w:val="0"/>
          <w:sz w:val="20"/>
          <w:szCs w:val="20"/>
          <w14:ligatures w14:val="none"/>
        </w:rPr>
        <w:t xml:space="preserve">package </w:t>
      </w:r>
      <w:proofErr w:type="spellStart"/>
      <w:r w:rsidRPr="00A123CB">
        <w:rPr>
          <w:rFonts w:ascii="Courier New" w:eastAsia="Times New Roman" w:hAnsi="Courier New" w:cs="Courier New"/>
          <w:kern w:val="0"/>
          <w:sz w:val="20"/>
          <w:szCs w:val="20"/>
          <w14:ligatures w14:val="none"/>
        </w:rPr>
        <w:t>com.example</w:t>
      </w:r>
      <w:proofErr w:type="spellEnd"/>
      <w:r w:rsidRPr="00A123CB">
        <w:rPr>
          <w:rFonts w:ascii="Courier New" w:eastAsia="Times New Roman" w:hAnsi="Courier New" w:cs="Courier New"/>
          <w:kern w:val="0"/>
          <w:sz w:val="20"/>
          <w:szCs w:val="20"/>
          <w14:ligatures w14:val="none"/>
        </w:rPr>
        <w:t>;</w:t>
      </w:r>
      <w:r w:rsidRPr="00A123CB">
        <w:rPr>
          <w:rFonts w:ascii="Courier New" w:eastAsia="Times New Roman" w:hAnsi="Courier New" w:cs="Courier New"/>
          <w:kern w:val="0"/>
          <w:sz w:val="20"/>
          <w:szCs w:val="20"/>
          <w14:ligatures w14:val="none"/>
        </w:rPr>
        <w:br/>
      </w:r>
      <w:r w:rsidRPr="00A123CB">
        <w:rPr>
          <w:rFonts w:ascii="Courier New" w:eastAsia="Times New Roman" w:hAnsi="Courier New" w:cs="Courier New"/>
          <w:kern w:val="0"/>
          <w:sz w:val="20"/>
          <w:szCs w:val="20"/>
          <w14:ligatures w14:val="none"/>
        </w:rPr>
        <w:br/>
        <w:t xml:space="preserve">import </w:t>
      </w:r>
      <w:proofErr w:type="spellStart"/>
      <w:r w:rsidRPr="00A123CB">
        <w:rPr>
          <w:rFonts w:ascii="Courier New" w:eastAsia="Times New Roman" w:hAnsi="Courier New" w:cs="Courier New"/>
          <w:kern w:val="0"/>
          <w:sz w:val="20"/>
          <w:szCs w:val="20"/>
          <w14:ligatures w14:val="none"/>
        </w:rPr>
        <w:t>javafx.fxml.FXML</w:t>
      </w:r>
      <w:proofErr w:type="spellEnd"/>
      <w:r w:rsidRPr="00A123CB">
        <w:rPr>
          <w:rFonts w:ascii="Courier New" w:eastAsia="Times New Roman" w:hAnsi="Courier New" w:cs="Courier New"/>
          <w:kern w:val="0"/>
          <w:sz w:val="20"/>
          <w:szCs w:val="20"/>
          <w14:ligatures w14:val="none"/>
        </w:rPr>
        <w:t>;</w:t>
      </w:r>
      <w:r w:rsidRPr="00A123CB">
        <w:rPr>
          <w:rFonts w:ascii="Courier New" w:eastAsia="Times New Roman" w:hAnsi="Courier New" w:cs="Courier New"/>
          <w:kern w:val="0"/>
          <w:sz w:val="20"/>
          <w:szCs w:val="20"/>
          <w14:ligatures w14:val="none"/>
        </w:rPr>
        <w:br/>
        <w:t xml:space="preserve">import </w:t>
      </w:r>
      <w:proofErr w:type="spellStart"/>
      <w:r w:rsidRPr="00A123CB">
        <w:rPr>
          <w:rFonts w:ascii="Courier New" w:eastAsia="Times New Roman" w:hAnsi="Courier New" w:cs="Courier New"/>
          <w:kern w:val="0"/>
          <w:sz w:val="20"/>
          <w:szCs w:val="20"/>
          <w14:ligatures w14:val="none"/>
        </w:rPr>
        <w:t>javafx.scene.control.Label</w:t>
      </w:r>
      <w:proofErr w:type="spellEnd"/>
      <w:r w:rsidRPr="00A123CB">
        <w:rPr>
          <w:rFonts w:ascii="Courier New" w:eastAsia="Times New Roman" w:hAnsi="Courier New" w:cs="Courier New"/>
          <w:kern w:val="0"/>
          <w:sz w:val="20"/>
          <w:szCs w:val="20"/>
          <w14:ligatures w14:val="none"/>
        </w:rPr>
        <w:t>;</w:t>
      </w:r>
      <w:r w:rsidRPr="00A123CB">
        <w:rPr>
          <w:rFonts w:ascii="Courier New" w:eastAsia="Times New Roman" w:hAnsi="Courier New" w:cs="Courier New"/>
          <w:kern w:val="0"/>
          <w:sz w:val="20"/>
          <w:szCs w:val="20"/>
          <w14:ligatures w14:val="none"/>
        </w:rPr>
        <w:br/>
      </w:r>
      <w:r w:rsidRPr="00A123CB">
        <w:rPr>
          <w:rFonts w:ascii="Courier New" w:eastAsia="Times New Roman" w:hAnsi="Courier New" w:cs="Courier New"/>
          <w:kern w:val="0"/>
          <w:sz w:val="20"/>
          <w:szCs w:val="20"/>
          <w14:ligatures w14:val="none"/>
        </w:rPr>
        <w:lastRenderedPageBreak/>
        <w:br/>
        <w:t xml:space="preserve">public class </w:t>
      </w:r>
      <w:proofErr w:type="spellStart"/>
      <w:r w:rsidRPr="00A123CB">
        <w:rPr>
          <w:rFonts w:ascii="Courier New" w:eastAsia="Times New Roman" w:hAnsi="Courier New" w:cs="Courier New"/>
          <w:kern w:val="0"/>
          <w:sz w:val="20"/>
          <w:szCs w:val="20"/>
          <w14:ligatures w14:val="none"/>
        </w:rPr>
        <w:t>MyController</w:t>
      </w:r>
      <w:proofErr w:type="spellEnd"/>
      <w:r w:rsidRPr="00A123CB">
        <w:rPr>
          <w:rFonts w:ascii="Courier New" w:eastAsia="Times New Roman" w:hAnsi="Courier New" w:cs="Courier New"/>
          <w:kern w:val="0"/>
          <w:sz w:val="20"/>
          <w:szCs w:val="20"/>
          <w14:ligatures w14:val="none"/>
        </w:rPr>
        <w:t xml:space="preserve"> {</w:t>
      </w:r>
      <w:r w:rsidRPr="00A123CB">
        <w:rPr>
          <w:rFonts w:ascii="Courier New" w:eastAsia="Times New Roman" w:hAnsi="Courier New" w:cs="Courier New"/>
          <w:kern w:val="0"/>
          <w:sz w:val="20"/>
          <w:szCs w:val="20"/>
          <w14:ligatures w14:val="none"/>
        </w:rPr>
        <w:br/>
      </w:r>
      <w:r w:rsidRPr="00A123CB">
        <w:rPr>
          <w:rFonts w:ascii="Courier New" w:eastAsia="Times New Roman" w:hAnsi="Courier New" w:cs="Courier New"/>
          <w:kern w:val="0"/>
          <w:sz w:val="20"/>
          <w:szCs w:val="20"/>
          <w14:ligatures w14:val="none"/>
        </w:rPr>
        <w:br/>
        <w:t xml:space="preserve">    @FXML</w:t>
      </w:r>
      <w:r w:rsidRPr="00A123CB">
        <w:rPr>
          <w:rFonts w:ascii="Courier New" w:eastAsia="Times New Roman" w:hAnsi="Courier New" w:cs="Courier New"/>
          <w:kern w:val="0"/>
          <w:sz w:val="20"/>
          <w:szCs w:val="20"/>
          <w14:ligatures w14:val="none"/>
        </w:rPr>
        <w:br/>
        <w:t xml:space="preserve">    private Label </w:t>
      </w:r>
      <w:proofErr w:type="spellStart"/>
      <w:r w:rsidRPr="00A123CB">
        <w:rPr>
          <w:rFonts w:ascii="Courier New" w:eastAsia="Times New Roman" w:hAnsi="Courier New" w:cs="Courier New"/>
          <w:kern w:val="0"/>
          <w:sz w:val="20"/>
          <w:szCs w:val="20"/>
          <w14:ligatures w14:val="none"/>
        </w:rPr>
        <w:t>messageLabel</w:t>
      </w:r>
      <w:proofErr w:type="spellEnd"/>
      <w:r w:rsidRPr="00A123CB">
        <w:rPr>
          <w:rFonts w:ascii="Courier New" w:eastAsia="Times New Roman" w:hAnsi="Courier New" w:cs="Courier New"/>
          <w:kern w:val="0"/>
          <w:sz w:val="20"/>
          <w:szCs w:val="20"/>
          <w14:ligatures w14:val="none"/>
        </w:rPr>
        <w:t>;</w:t>
      </w:r>
      <w:r w:rsidRPr="00A123CB">
        <w:rPr>
          <w:rFonts w:ascii="Courier New" w:eastAsia="Times New Roman" w:hAnsi="Courier New" w:cs="Courier New"/>
          <w:kern w:val="0"/>
          <w:sz w:val="20"/>
          <w:szCs w:val="20"/>
          <w14:ligatures w14:val="none"/>
        </w:rPr>
        <w:br/>
      </w:r>
      <w:r w:rsidRPr="00A123CB">
        <w:rPr>
          <w:rFonts w:ascii="Courier New" w:eastAsia="Times New Roman" w:hAnsi="Courier New" w:cs="Courier New"/>
          <w:kern w:val="0"/>
          <w:sz w:val="20"/>
          <w:szCs w:val="20"/>
          <w14:ligatures w14:val="none"/>
        </w:rPr>
        <w:br/>
        <w:t xml:space="preserve">    @FXML</w:t>
      </w:r>
      <w:r w:rsidRPr="00A123CB">
        <w:rPr>
          <w:rFonts w:ascii="Courier New" w:eastAsia="Times New Roman" w:hAnsi="Courier New" w:cs="Courier New"/>
          <w:kern w:val="0"/>
          <w:sz w:val="20"/>
          <w:szCs w:val="20"/>
          <w14:ligatures w14:val="none"/>
        </w:rPr>
        <w:br/>
        <w:t xml:space="preserve">    private void </w:t>
      </w:r>
      <w:proofErr w:type="spellStart"/>
      <w:r w:rsidRPr="00A123CB">
        <w:rPr>
          <w:rFonts w:ascii="Courier New" w:eastAsia="Times New Roman" w:hAnsi="Courier New" w:cs="Courier New"/>
          <w:kern w:val="0"/>
          <w:sz w:val="20"/>
          <w:szCs w:val="20"/>
          <w14:ligatures w14:val="none"/>
        </w:rPr>
        <w:t>handleButtonClick</w:t>
      </w:r>
      <w:proofErr w:type="spellEnd"/>
      <w:r w:rsidRPr="00A123CB">
        <w:rPr>
          <w:rFonts w:ascii="Courier New" w:eastAsia="Times New Roman" w:hAnsi="Courier New" w:cs="Courier New"/>
          <w:kern w:val="0"/>
          <w:sz w:val="20"/>
          <w:szCs w:val="20"/>
          <w14:ligatures w14:val="none"/>
        </w:rPr>
        <w:t>() {</w:t>
      </w:r>
      <w:r w:rsidRPr="00A123CB">
        <w:rPr>
          <w:rFonts w:ascii="Courier New" w:eastAsia="Times New Roman" w:hAnsi="Courier New" w:cs="Courier New"/>
          <w:kern w:val="0"/>
          <w:sz w:val="20"/>
          <w:szCs w:val="20"/>
          <w14:ligatures w14:val="none"/>
        </w:rPr>
        <w:br/>
        <w:t xml:space="preserve">        </w:t>
      </w:r>
      <w:proofErr w:type="spellStart"/>
      <w:r w:rsidRPr="00A123CB">
        <w:rPr>
          <w:rFonts w:ascii="Courier New" w:eastAsia="Times New Roman" w:hAnsi="Courier New" w:cs="Courier New"/>
          <w:kern w:val="0"/>
          <w:sz w:val="20"/>
          <w:szCs w:val="20"/>
          <w14:ligatures w14:val="none"/>
        </w:rPr>
        <w:t>messageLabel.setText</w:t>
      </w:r>
      <w:proofErr w:type="spellEnd"/>
      <w:r w:rsidRPr="00A123CB">
        <w:rPr>
          <w:rFonts w:ascii="Courier New" w:eastAsia="Times New Roman" w:hAnsi="Courier New" w:cs="Courier New"/>
          <w:kern w:val="0"/>
          <w:sz w:val="20"/>
          <w:szCs w:val="20"/>
          <w14:ligatures w14:val="none"/>
        </w:rPr>
        <w:t>("Button was clicked!");</w:t>
      </w:r>
      <w:r w:rsidRPr="00A123CB">
        <w:rPr>
          <w:rFonts w:ascii="Courier New" w:eastAsia="Times New Roman" w:hAnsi="Courier New" w:cs="Courier New"/>
          <w:kern w:val="0"/>
          <w:sz w:val="20"/>
          <w:szCs w:val="20"/>
          <w14:ligatures w14:val="none"/>
        </w:rPr>
        <w:br/>
        <w:t xml:space="preserve">    }</w:t>
      </w:r>
      <w:r w:rsidRPr="00A123CB">
        <w:rPr>
          <w:rFonts w:ascii="Courier New" w:eastAsia="Times New Roman" w:hAnsi="Courier New" w:cs="Courier New"/>
          <w:kern w:val="0"/>
          <w:sz w:val="20"/>
          <w:szCs w:val="20"/>
          <w14:ligatures w14:val="none"/>
        </w:rPr>
        <w:br/>
        <w:t>}</w:t>
      </w:r>
    </w:p>
    <w:p w14:paraId="0EF37790" w14:textId="77777777" w:rsidR="00A123CB" w:rsidRDefault="00A123CB" w:rsidP="00A12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64CEBD49" w14:textId="66E541AA" w:rsidR="00A123CB" w:rsidRPr="00A123CB" w:rsidRDefault="00A123CB" w:rsidP="00A12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Pr>
          <w:rFonts w:ascii="Times New Roman" w:eastAsia="Times New Roman" w:hAnsi="Times New Roman" w:cs="Times New Roman"/>
          <w:kern w:val="0"/>
          <w14:ligatures w14:val="none"/>
        </w:rPr>
        <w:t>T</w:t>
      </w:r>
      <w:r w:rsidRPr="00A123CB">
        <w:rPr>
          <w:rFonts w:ascii="Times New Roman" w:eastAsia="Times New Roman" w:hAnsi="Times New Roman" w:cs="Times New Roman"/>
          <w:kern w:val="0"/>
          <w14:ligatures w14:val="none"/>
        </w:rPr>
        <w:t xml:space="preserve">he </w:t>
      </w:r>
      <w:proofErr w:type="spellEnd"/>
      <w:r w:rsidRPr="00A123CB">
        <w:rPr>
          <w:rFonts w:ascii="Times New Roman" w:eastAsia="Times New Roman" w:hAnsi="Times New Roman" w:cs="Times New Roman"/>
          <w:kern w:val="0"/>
          <w14:ligatures w14:val="none"/>
        </w:rPr>
        <w:t xml:space="preserve">FXML file creates the layout, and the controller handles the button event. The </w:t>
      </w:r>
      <w:r w:rsidRPr="00A123CB">
        <w:rPr>
          <w:rFonts w:ascii="Courier New" w:eastAsia="Times New Roman" w:hAnsi="Courier New" w:cs="Courier New"/>
          <w:kern w:val="0"/>
          <w:sz w:val="20"/>
          <w:szCs w:val="20"/>
          <w14:ligatures w14:val="none"/>
        </w:rPr>
        <w:t>@FXML</w:t>
      </w:r>
      <w:r w:rsidRPr="00A123CB">
        <w:rPr>
          <w:rFonts w:ascii="Times New Roman" w:eastAsia="Times New Roman" w:hAnsi="Times New Roman" w:cs="Times New Roman"/>
          <w:kern w:val="0"/>
          <w14:ligatures w14:val="none"/>
        </w:rPr>
        <w:t xml:space="preserve"> annotation connects the FXML elements to the Java controller.</w:t>
      </w:r>
    </w:p>
    <w:p w14:paraId="6A409274" w14:textId="77777777" w:rsidR="00A123CB" w:rsidRPr="00A123CB" w:rsidRDefault="00A123CB" w:rsidP="00A123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23CB">
        <w:rPr>
          <w:rFonts w:ascii="Times New Roman" w:eastAsia="Times New Roman" w:hAnsi="Times New Roman" w:cs="Times New Roman"/>
          <w:b/>
          <w:bCs/>
          <w:kern w:val="0"/>
          <w:sz w:val="27"/>
          <w:szCs w:val="27"/>
          <w14:ligatures w14:val="none"/>
        </w:rPr>
        <w:t>Why</w:t>
      </w:r>
    </w:p>
    <w:p w14:paraId="4A3F4C6C" w14:textId="25ABABE9" w:rsidR="00A123CB" w:rsidRPr="00A123CB" w:rsidRDefault="00A123CB" w:rsidP="00A123CB">
      <w:pPr>
        <w:spacing w:before="100" w:beforeAutospacing="1" w:after="100" w:afterAutospacing="1" w:line="240" w:lineRule="auto"/>
        <w:rPr>
          <w:rFonts w:ascii="Times New Roman" w:eastAsia="Times New Roman" w:hAnsi="Times New Roman" w:cs="Times New Roman"/>
          <w:kern w:val="0"/>
          <w14:ligatures w14:val="none"/>
        </w:rPr>
      </w:pPr>
      <w:r w:rsidRPr="00A123CB">
        <w:rPr>
          <w:rFonts w:ascii="Times New Roman" w:eastAsia="Times New Roman" w:hAnsi="Times New Roman" w:cs="Times New Roman"/>
          <w:kern w:val="0"/>
          <w14:ligatures w14:val="none"/>
        </w:rPr>
        <w:t xml:space="preserve">I </w:t>
      </w:r>
      <w:r>
        <w:rPr>
          <w:rFonts w:ascii="Times New Roman" w:eastAsia="Times New Roman" w:hAnsi="Times New Roman" w:cs="Times New Roman"/>
          <w:kern w:val="0"/>
          <w14:ligatures w14:val="none"/>
        </w:rPr>
        <w:t>see that</w:t>
      </w:r>
      <w:r w:rsidRPr="00A123CB">
        <w:rPr>
          <w:rFonts w:ascii="Times New Roman" w:eastAsia="Times New Roman" w:hAnsi="Times New Roman" w:cs="Times New Roman"/>
          <w:kern w:val="0"/>
          <w14:ligatures w14:val="none"/>
        </w:rPr>
        <w:t xml:space="preserve"> using FXML with controllers </w:t>
      </w:r>
      <w:r>
        <w:rPr>
          <w:rFonts w:ascii="Times New Roman" w:eastAsia="Times New Roman" w:hAnsi="Times New Roman" w:cs="Times New Roman"/>
          <w:kern w:val="0"/>
          <w14:ligatures w14:val="none"/>
        </w:rPr>
        <w:t>are</w:t>
      </w:r>
      <w:r w:rsidRPr="00A123CB">
        <w:rPr>
          <w:rFonts w:ascii="Times New Roman" w:eastAsia="Times New Roman" w:hAnsi="Times New Roman" w:cs="Times New Roman"/>
          <w:kern w:val="0"/>
          <w14:ligatures w14:val="none"/>
        </w:rPr>
        <w:t xml:space="preserve"> important because it makes JavaFX programs easier to read, update, and maintain. If everything is written inside one Java file, the code can become crowded very quickly. By separating the layout from the program logic, it is easier to find problems and make changes later.</w:t>
      </w:r>
    </w:p>
    <w:p w14:paraId="7963B4BB" w14:textId="23747636" w:rsidR="00A123CB" w:rsidRDefault="00A123CB" w:rsidP="00A123CB">
      <w:pPr>
        <w:spacing w:before="100" w:beforeAutospacing="1" w:after="100" w:afterAutospacing="1" w:line="240" w:lineRule="auto"/>
        <w:rPr>
          <w:rFonts w:ascii="Times New Roman" w:eastAsia="Times New Roman" w:hAnsi="Times New Roman" w:cs="Times New Roman"/>
          <w:kern w:val="0"/>
          <w14:ligatures w14:val="none"/>
        </w:rPr>
      </w:pPr>
      <w:r w:rsidRPr="00A123CB">
        <w:rPr>
          <w:rFonts w:ascii="Times New Roman" w:eastAsia="Times New Roman" w:hAnsi="Times New Roman" w:cs="Times New Roman"/>
          <w:kern w:val="0"/>
          <w14:ligatures w14:val="none"/>
        </w:rPr>
        <w:t>This is also useful when working on bigger projects because one person c</w:t>
      </w:r>
      <w:r>
        <w:rPr>
          <w:rFonts w:ascii="Times New Roman" w:eastAsia="Times New Roman" w:hAnsi="Times New Roman" w:cs="Times New Roman"/>
          <w:kern w:val="0"/>
          <w14:ligatures w14:val="none"/>
        </w:rPr>
        <w:t>an</w:t>
      </w:r>
      <w:r w:rsidRPr="00A123CB">
        <w:rPr>
          <w:rFonts w:ascii="Times New Roman" w:eastAsia="Times New Roman" w:hAnsi="Times New Roman" w:cs="Times New Roman"/>
          <w:kern w:val="0"/>
          <w14:ligatures w14:val="none"/>
        </w:rPr>
        <w:t xml:space="preserve"> focus on the design of the interface while another person works on the controller logic. Controllers also make event handling more organized because </w:t>
      </w:r>
      <w:proofErr w:type="gramStart"/>
      <w:r w:rsidRPr="00A123CB">
        <w:rPr>
          <w:rFonts w:ascii="Times New Roman" w:eastAsia="Times New Roman" w:hAnsi="Times New Roman" w:cs="Times New Roman"/>
          <w:kern w:val="0"/>
          <w14:ligatures w14:val="none"/>
        </w:rPr>
        <w:t>all of</w:t>
      </w:r>
      <w:proofErr w:type="gramEnd"/>
      <w:r w:rsidRPr="00A123CB">
        <w:rPr>
          <w:rFonts w:ascii="Times New Roman" w:eastAsia="Times New Roman" w:hAnsi="Times New Roman" w:cs="Times New Roman"/>
          <w:kern w:val="0"/>
          <w14:ligatures w14:val="none"/>
        </w:rPr>
        <w:t xml:space="preserve"> the actions for the interface can be managed in one place. </w:t>
      </w:r>
      <w:r>
        <w:rPr>
          <w:rFonts w:ascii="Times New Roman" w:eastAsia="Times New Roman" w:hAnsi="Times New Roman" w:cs="Times New Roman"/>
          <w:kern w:val="0"/>
          <w14:ligatures w14:val="none"/>
        </w:rPr>
        <w:t>T</w:t>
      </w:r>
      <w:r w:rsidRPr="00A123CB">
        <w:rPr>
          <w:rFonts w:ascii="Times New Roman" w:eastAsia="Times New Roman" w:hAnsi="Times New Roman" w:cs="Times New Roman"/>
          <w:kern w:val="0"/>
          <w14:ligatures w14:val="none"/>
        </w:rPr>
        <w:t>his makes FXML development a better approach than putting all the interface code directly in Java, especially for applications that have multiple screens, buttons, menus, or user interactions.</w:t>
      </w:r>
    </w:p>
    <w:p w14:paraId="4843A3C5" w14:textId="77777777" w:rsidR="00B02AFF" w:rsidRDefault="00B02AFF" w:rsidP="00A123CB">
      <w:pPr>
        <w:spacing w:before="100" w:beforeAutospacing="1" w:after="100" w:afterAutospacing="1" w:line="240" w:lineRule="auto"/>
        <w:rPr>
          <w:rFonts w:ascii="Times New Roman" w:eastAsia="Times New Roman" w:hAnsi="Times New Roman" w:cs="Times New Roman"/>
          <w:kern w:val="0"/>
          <w14:ligatures w14:val="none"/>
        </w:rPr>
      </w:pPr>
    </w:p>
    <w:p w14:paraId="0D887FE5" w14:textId="74029722" w:rsidR="00B02AFF" w:rsidRPr="00B02AFF" w:rsidRDefault="00B02AFF" w:rsidP="00A123CB">
      <w:pPr>
        <w:spacing w:before="100" w:beforeAutospacing="1" w:after="100" w:afterAutospacing="1" w:line="240" w:lineRule="auto"/>
        <w:rPr>
          <w:rFonts w:ascii="Times New Roman" w:eastAsia="Times New Roman" w:hAnsi="Times New Roman" w:cs="Times New Roman"/>
          <w:b/>
          <w:bCs/>
          <w:kern w:val="0"/>
          <w14:ligatures w14:val="none"/>
        </w:rPr>
      </w:pPr>
      <w:r w:rsidRPr="00B02AFF">
        <w:rPr>
          <w:rFonts w:ascii="Times New Roman" w:eastAsia="Times New Roman" w:hAnsi="Times New Roman" w:cs="Times New Roman"/>
          <w:b/>
          <w:bCs/>
          <w:kern w:val="0"/>
          <w14:ligatures w14:val="none"/>
        </w:rPr>
        <w:t>References:</w:t>
      </w:r>
    </w:p>
    <w:p w14:paraId="61AC6A39" w14:textId="2967F9B2" w:rsidR="00A123CB" w:rsidRDefault="00B02AFF">
      <w:proofErr w:type="spellStart"/>
      <w:r>
        <w:t>GeeksForGeeks</w:t>
      </w:r>
      <w:proofErr w:type="spellEnd"/>
      <w:r>
        <w:t xml:space="preserve"> July 21</w:t>
      </w:r>
      <w:r w:rsidRPr="00B02AFF">
        <w:rPr>
          <w:vertAlign w:val="superscript"/>
        </w:rPr>
        <w:t>st</w:t>
      </w:r>
      <w:proofErr w:type="gramStart"/>
      <w:r>
        <w:t xml:space="preserve"> 2025</w:t>
      </w:r>
      <w:proofErr w:type="gramEnd"/>
      <w:r>
        <w:t xml:space="preserve"> </w:t>
      </w:r>
      <w:hyperlink r:id="rId4" w:history="1">
        <w:r w:rsidRPr="00B02AFF">
          <w:rPr>
            <w:rStyle w:val="Hyperlink"/>
          </w:rPr>
          <w:t>https://www.geeksforgeeks.org/web-tech/controllers-in-expressjs/</w:t>
        </w:r>
      </w:hyperlink>
    </w:p>
    <w:p w14:paraId="612DE8AC" w14:textId="14B44438" w:rsidR="00B02AFF" w:rsidRDefault="00B02AFF">
      <w:proofErr w:type="spellStart"/>
      <w:r>
        <w:t>GeeksForGeeks</w:t>
      </w:r>
      <w:proofErr w:type="spellEnd"/>
      <w:r>
        <w:t xml:space="preserve"> October 28</w:t>
      </w:r>
      <w:r w:rsidRPr="00B02AFF">
        <w:rPr>
          <w:vertAlign w:val="superscript"/>
        </w:rPr>
        <w:t>th</w:t>
      </w:r>
      <w:proofErr w:type="gramStart"/>
      <w:r>
        <w:t xml:space="preserve"> 2019</w:t>
      </w:r>
      <w:proofErr w:type="gramEnd"/>
      <w:r>
        <w:t xml:space="preserve"> </w:t>
      </w:r>
      <w:hyperlink r:id="rId5" w:history="1">
        <w:r w:rsidRPr="00B02AFF">
          <w:rPr>
            <w:rStyle w:val="Hyperlink"/>
          </w:rPr>
          <w:t>https://www.geeksforgeeks.org/java/javafx-button-with-examples/</w:t>
        </w:r>
      </w:hyperlink>
    </w:p>
    <w:sectPr w:rsidR="00B02A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3CB"/>
    <w:rsid w:val="00565C98"/>
    <w:rsid w:val="007F252B"/>
    <w:rsid w:val="00A123CB"/>
    <w:rsid w:val="00B02AFF"/>
    <w:rsid w:val="00EA20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C3C2BA"/>
  <w15:chartTrackingRefBased/>
  <w15:docId w15:val="{069E4CB3-D85C-5842-A50F-F97313F1A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3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23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123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23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23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23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3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3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3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3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23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23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23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23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23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3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3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3CB"/>
    <w:rPr>
      <w:rFonts w:eastAsiaTheme="majorEastAsia" w:cstheme="majorBidi"/>
      <w:color w:val="272727" w:themeColor="text1" w:themeTint="D8"/>
    </w:rPr>
  </w:style>
  <w:style w:type="paragraph" w:styleId="Title">
    <w:name w:val="Title"/>
    <w:basedOn w:val="Normal"/>
    <w:next w:val="Normal"/>
    <w:link w:val="TitleChar"/>
    <w:uiPriority w:val="10"/>
    <w:qFormat/>
    <w:rsid w:val="00A123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3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3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3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3CB"/>
    <w:pPr>
      <w:spacing w:before="160"/>
      <w:jc w:val="center"/>
    </w:pPr>
    <w:rPr>
      <w:i/>
      <w:iCs/>
      <w:color w:val="404040" w:themeColor="text1" w:themeTint="BF"/>
    </w:rPr>
  </w:style>
  <w:style w:type="character" w:customStyle="1" w:styleId="QuoteChar">
    <w:name w:val="Quote Char"/>
    <w:basedOn w:val="DefaultParagraphFont"/>
    <w:link w:val="Quote"/>
    <w:uiPriority w:val="29"/>
    <w:rsid w:val="00A123CB"/>
    <w:rPr>
      <w:i/>
      <w:iCs/>
      <w:color w:val="404040" w:themeColor="text1" w:themeTint="BF"/>
    </w:rPr>
  </w:style>
  <w:style w:type="paragraph" w:styleId="ListParagraph">
    <w:name w:val="List Paragraph"/>
    <w:basedOn w:val="Normal"/>
    <w:uiPriority w:val="34"/>
    <w:qFormat/>
    <w:rsid w:val="00A123CB"/>
    <w:pPr>
      <w:ind w:left="720"/>
      <w:contextualSpacing/>
    </w:pPr>
  </w:style>
  <w:style w:type="character" w:styleId="IntenseEmphasis">
    <w:name w:val="Intense Emphasis"/>
    <w:basedOn w:val="DefaultParagraphFont"/>
    <w:uiPriority w:val="21"/>
    <w:qFormat/>
    <w:rsid w:val="00A123CB"/>
    <w:rPr>
      <w:i/>
      <w:iCs/>
      <w:color w:val="0F4761" w:themeColor="accent1" w:themeShade="BF"/>
    </w:rPr>
  </w:style>
  <w:style w:type="paragraph" w:styleId="IntenseQuote">
    <w:name w:val="Intense Quote"/>
    <w:basedOn w:val="Normal"/>
    <w:next w:val="Normal"/>
    <w:link w:val="IntenseQuoteChar"/>
    <w:uiPriority w:val="30"/>
    <w:qFormat/>
    <w:rsid w:val="00A123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23CB"/>
    <w:rPr>
      <w:i/>
      <w:iCs/>
      <w:color w:val="0F4761" w:themeColor="accent1" w:themeShade="BF"/>
    </w:rPr>
  </w:style>
  <w:style w:type="character" w:styleId="IntenseReference">
    <w:name w:val="Intense Reference"/>
    <w:basedOn w:val="DefaultParagraphFont"/>
    <w:uiPriority w:val="32"/>
    <w:qFormat/>
    <w:rsid w:val="00A123CB"/>
    <w:rPr>
      <w:b/>
      <w:bCs/>
      <w:smallCaps/>
      <w:color w:val="0F4761" w:themeColor="accent1" w:themeShade="BF"/>
      <w:spacing w:val="5"/>
    </w:rPr>
  </w:style>
  <w:style w:type="paragraph" w:styleId="NormalWeb">
    <w:name w:val="Normal (Web)"/>
    <w:basedOn w:val="Normal"/>
    <w:uiPriority w:val="99"/>
    <w:semiHidden/>
    <w:unhideWhenUsed/>
    <w:rsid w:val="00A123C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123CB"/>
    <w:rPr>
      <w:b/>
      <w:bCs/>
    </w:rPr>
  </w:style>
  <w:style w:type="paragraph" w:styleId="HTMLPreformatted">
    <w:name w:val="HTML Preformatted"/>
    <w:basedOn w:val="Normal"/>
    <w:link w:val="HTMLPreformattedChar"/>
    <w:uiPriority w:val="99"/>
    <w:semiHidden/>
    <w:unhideWhenUsed/>
    <w:rsid w:val="00A12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123C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123CB"/>
    <w:rPr>
      <w:rFonts w:ascii="Courier New" w:eastAsia="Times New Roman" w:hAnsi="Courier New" w:cs="Courier New"/>
      <w:sz w:val="20"/>
      <w:szCs w:val="20"/>
    </w:rPr>
  </w:style>
  <w:style w:type="character" w:customStyle="1" w:styleId="13">
    <w:name w:val="ͼ13"/>
    <w:basedOn w:val="DefaultParagraphFont"/>
    <w:rsid w:val="00A123CB"/>
  </w:style>
  <w:style w:type="character" w:customStyle="1" w:styleId="12">
    <w:name w:val="ͼ12"/>
    <w:basedOn w:val="DefaultParagraphFont"/>
    <w:rsid w:val="00A123CB"/>
  </w:style>
  <w:style w:type="character" w:customStyle="1" w:styleId="v">
    <w:name w:val="ͼv"/>
    <w:basedOn w:val="DefaultParagraphFont"/>
    <w:rsid w:val="00A123CB"/>
  </w:style>
  <w:style w:type="character" w:customStyle="1" w:styleId="z">
    <w:name w:val="ͼz"/>
    <w:basedOn w:val="DefaultParagraphFont"/>
    <w:rsid w:val="00A123CB"/>
  </w:style>
  <w:style w:type="character" w:customStyle="1" w:styleId="11">
    <w:name w:val="ͼ11"/>
    <w:basedOn w:val="DefaultParagraphFont"/>
    <w:rsid w:val="00A123CB"/>
  </w:style>
  <w:style w:type="character" w:styleId="Hyperlink">
    <w:name w:val="Hyperlink"/>
    <w:basedOn w:val="DefaultParagraphFont"/>
    <w:uiPriority w:val="99"/>
    <w:unhideWhenUsed/>
    <w:rsid w:val="00B02AFF"/>
    <w:rPr>
      <w:color w:val="467886" w:themeColor="hyperlink"/>
      <w:u w:val="single"/>
    </w:rPr>
  </w:style>
  <w:style w:type="character" w:styleId="UnresolvedMention">
    <w:name w:val="Unresolved Mention"/>
    <w:basedOn w:val="DefaultParagraphFont"/>
    <w:uiPriority w:val="99"/>
    <w:semiHidden/>
    <w:unhideWhenUsed/>
    <w:rsid w:val="00B02A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geeksforgeeks.org/java/javafx-button-with-examples/" TargetMode="External"/><Relationship Id="rId4" Type="http://schemas.openxmlformats.org/officeDocument/2006/relationships/hyperlink" Target="https://www.geeksforgeeks.org/web-tech/controllers-in-express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456</Words>
  <Characters>2604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3</cp:revision>
  <dcterms:created xsi:type="dcterms:W3CDTF">2026-04-29T17:07:00Z</dcterms:created>
  <dcterms:modified xsi:type="dcterms:W3CDTF">2026-04-29T17:27:00Z</dcterms:modified>
</cp:coreProperties>
</file>