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4D543D" w14:textId="5F575DE8" w:rsidR="00CA5A7F" w:rsidRDefault="00CA5A7F">
      <w:r>
        <w:t>Alexander Baldree</w:t>
      </w:r>
    </w:p>
    <w:p w14:paraId="4F5A10A9" w14:textId="221167F2" w:rsidR="00CA5A7F" w:rsidRDefault="00CA5A7F">
      <w:r>
        <w:t>06/24/26</w:t>
      </w:r>
    </w:p>
    <w:p w14:paraId="35F05DB6" w14:textId="54BE3E00" w:rsidR="00CA5A7F" w:rsidRDefault="00CA5A7F">
      <w:r>
        <w:t>Module 5.1 &amp; 6.1 Discussion Board</w:t>
      </w:r>
    </w:p>
    <w:p w14:paraId="18FB6CB5" w14:textId="1815D621" w:rsidR="00CA5A7F" w:rsidRDefault="00CA5A7F">
      <w:r>
        <w:t>CSD430</w:t>
      </w:r>
    </w:p>
    <w:p w14:paraId="402029CD" w14:textId="77777777" w:rsidR="00CA5A7F" w:rsidRDefault="00CA5A7F"/>
    <w:p w14:paraId="7C0C90AA" w14:textId="77777777" w:rsidR="00CA5A7F" w:rsidRPr="00CA5A7F" w:rsidRDefault="00CA5A7F" w:rsidP="00CA5A7F">
      <w:pPr>
        <w:spacing w:before="100" w:beforeAutospacing="1" w:after="100" w:afterAutospacing="1" w:line="240" w:lineRule="auto"/>
        <w:rPr>
          <w:rFonts w:ascii="Times New Roman" w:eastAsia="Times New Roman" w:hAnsi="Times New Roman" w:cs="Times New Roman"/>
          <w:kern w:val="0"/>
          <w14:ligatures w14:val="none"/>
        </w:rPr>
      </w:pPr>
      <w:r w:rsidRPr="00CA5A7F">
        <w:rPr>
          <w:rFonts w:ascii="Times New Roman" w:eastAsia="Times New Roman" w:hAnsi="Times New Roman" w:cs="Times New Roman"/>
          <w:b/>
          <w:bCs/>
          <w:kern w:val="0"/>
          <w14:ligatures w14:val="none"/>
        </w:rPr>
        <w:t>Use CSRF Tokens</w:t>
      </w:r>
    </w:p>
    <w:p w14:paraId="0916C731" w14:textId="3F012E77" w:rsidR="00CA5A7F" w:rsidRPr="00CA5A7F" w:rsidRDefault="00CA5A7F" w:rsidP="00CA5A7F">
      <w:pPr>
        <w:spacing w:before="100" w:beforeAutospacing="1" w:after="100" w:afterAutospacing="1" w:line="240" w:lineRule="auto"/>
        <w:rPr>
          <w:rFonts w:ascii="Times New Roman" w:eastAsia="Times New Roman" w:hAnsi="Times New Roman" w:cs="Times New Roman"/>
          <w:kern w:val="0"/>
          <w14:ligatures w14:val="none"/>
        </w:rPr>
      </w:pPr>
      <w:r w:rsidRPr="00CA5A7F">
        <w:rPr>
          <w:rFonts w:ascii="Times New Roman" w:eastAsia="Times New Roman" w:hAnsi="Times New Roman" w:cs="Times New Roman"/>
          <w:kern w:val="0"/>
          <w14:ligatures w14:val="none"/>
        </w:rPr>
        <w:t>I chose CSRF tokens, which stands for Cross-Site Request Forgery tokens. A CSRF attack happens when a malicious website tricks a logged-in user into sending a request to another website where they are already authenticated. The dangerous part is that the request can look real to the server because the user’s browser may automatically include cookies or session information.</w:t>
      </w:r>
      <w:r w:rsidR="007A6CAC">
        <w:rPr>
          <w:rFonts w:ascii="Times New Roman" w:eastAsia="Times New Roman" w:hAnsi="Times New Roman" w:cs="Times New Roman"/>
          <w:kern w:val="0"/>
          <w14:ligatures w14:val="none"/>
        </w:rPr>
        <w:t xml:space="preserve"> I</w:t>
      </w:r>
      <w:r w:rsidRPr="00CA5A7F">
        <w:rPr>
          <w:rFonts w:ascii="Times New Roman" w:eastAsia="Times New Roman" w:hAnsi="Times New Roman" w:cs="Times New Roman"/>
          <w:kern w:val="0"/>
          <w14:ligatures w14:val="none"/>
        </w:rPr>
        <w:t>f I am logged into a banking website or an admin dashboard, an attacker could try to get my browser to submit a form or request without me realizing it.</w:t>
      </w:r>
    </w:p>
    <w:p w14:paraId="49E458D3" w14:textId="77777777" w:rsidR="00CA5A7F" w:rsidRPr="00CA5A7F" w:rsidRDefault="00CA5A7F" w:rsidP="00CA5A7F">
      <w:pPr>
        <w:spacing w:before="100" w:beforeAutospacing="1" w:after="100" w:afterAutospacing="1" w:line="240" w:lineRule="auto"/>
        <w:rPr>
          <w:rFonts w:ascii="Times New Roman" w:eastAsia="Times New Roman" w:hAnsi="Times New Roman" w:cs="Times New Roman"/>
          <w:kern w:val="0"/>
          <w14:ligatures w14:val="none"/>
        </w:rPr>
      </w:pPr>
      <w:r w:rsidRPr="00CA5A7F">
        <w:rPr>
          <w:rFonts w:ascii="Times New Roman" w:eastAsia="Times New Roman" w:hAnsi="Times New Roman" w:cs="Times New Roman"/>
          <w:kern w:val="0"/>
          <w14:ligatures w14:val="none"/>
        </w:rPr>
        <w:t>A CSRF token is a random value created by the server and placed inside a form or request. When the form is submitted, the server checks the token to make sure it matches what was created for that user’s session. If the token is missing or incorrect, the request should be rejected. This helps prove that the request came from the actual website form and not from some random outside page trying to fake it.</w:t>
      </w:r>
    </w:p>
    <w:p w14:paraId="58306F11" w14:textId="70B8B175" w:rsidR="00CA5A7F" w:rsidRPr="00CA5A7F" w:rsidRDefault="00CA5A7F" w:rsidP="00CA5A7F">
      <w:pPr>
        <w:spacing w:before="100" w:beforeAutospacing="1" w:after="100" w:afterAutospacing="1" w:line="240" w:lineRule="auto"/>
        <w:rPr>
          <w:rFonts w:ascii="Times New Roman" w:eastAsia="Times New Roman" w:hAnsi="Times New Roman" w:cs="Times New Roman"/>
          <w:kern w:val="0"/>
          <w14:ligatures w14:val="none"/>
        </w:rPr>
      </w:pPr>
      <w:r w:rsidRPr="00CA5A7F">
        <w:rPr>
          <w:rFonts w:ascii="Times New Roman" w:eastAsia="Times New Roman" w:hAnsi="Times New Roman" w:cs="Times New Roman"/>
          <w:kern w:val="0"/>
          <w14:ligatures w14:val="none"/>
        </w:rPr>
        <w:t xml:space="preserve">This is relevant because web applications depend on user trust and session security. From </w:t>
      </w:r>
      <w:r>
        <w:rPr>
          <w:rFonts w:ascii="Times New Roman" w:eastAsia="Times New Roman" w:hAnsi="Times New Roman" w:cs="Times New Roman"/>
          <w:kern w:val="0"/>
          <w14:ligatures w14:val="none"/>
        </w:rPr>
        <w:t xml:space="preserve">my knowledge, </w:t>
      </w:r>
      <w:r w:rsidRPr="00CA5A7F">
        <w:rPr>
          <w:rFonts w:ascii="Times New Roman" w:eastAsia="Times New Roman" w:hAnsi="Times New Roman" w:cs="Times New Roman"/>
          <w:kern w:val="0"/>
          <w14:ligatures w14:val="none"/>
        </w:rPr>
        <w:t>I have learned while working with JSP forms, it is not enough to only check if a user is logged in. A logged-in user can still be targeted if the application does not verify where important requests are coming from. CSRF tokens add another layer of protection for actions like updating account information, changing a password, submitting a payment, or deleting records.</w:t>
      </w:r>
    </w:p>
    <w:p w14:paraId="5521C5E7" w14:textId="77777777" w:rsidR="00CA5A7F" w:rsidRPr="00CA5A7F" w:rsidRDefault="00CA5A7F" w:rsidP="00CA5A7F">
      <w:pPr>
        <w:spacing w:before="100" w:beforeAutospacing="1" w:after="100" w:afterAutospacing="1" w:line="240" w:lineRule="auto"/>
        <w:rPr>
          <w:rFonts w:ascii="Times New Roman" w:eastAsia="Times New Roman" w:hAnsi="Times New Roman" w:cs="Times New Roman"/>
          <w:kern w:val="0"/>
          <w14:ligatures w14:val="none"/>
        </w:rPr>
      </w:pPr>
      <w:r w:rsidRPr="00CA5A7F">
        <w:rPr>
          <w:rFonts w:ascii="Times New Roman" w:eastAsia="Times New Roman" w:hAnsi="Times New Roman" w:cs="Times New Roman"/>
          <w:kern w:val="0"/>
          <w14:ligatures w14:val="none"/>
        </w:rPr>
        <w:t>Here is a simple example of how a CSRF token might be added to a form:</w:t>
      </w:r>
    </w:p>
    <w:p w14:paraId="0BB209E2" w14:textId="77777777" w:rsidR="00CA5A7F" w:rsidRPr="00CA5A7F" w:rsidRDefault="00CA5A7F" w:rsidP="00CA5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5A7F">
        <w:rPr>
          <w:rFonts w:ascii="Courier New" w:eastAsia="Times New Roman" w:hAnsi="Courier New" w:cs="Courier New"/>
          <w:kern w:val="0"/>
          <w:sz w:val="20"/>
          <w:szCs w:val="20"/>
          <w14:ligatures w14:val="none"/>
        </w:rPr>
        <w:t>&lt;%</w:t>
      </w:r>
    </w:p>
    <w:p w14:paraId="4831EA35" w14:textId="77777777" w:rsidR="00CA5A7F" w:rsidRPr="00CA5A7F" w:rsidRDefault="00CA5A7F" w:rsidP="00CA5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5A7F">
        <w:rPr>
          <w:rFonts w:ascii="Courier New" w:eastAsia="Times New Roman" w:hAnsi="Courier New" w:cs="Courier New"/>
          <w:kern w:val="0"/>
          <w:sz w:val="20"/>
          <w:szCs w:val="20"/>
          <w14:ligatures w14:val="none"/>
        </w:rPr>
        <w:t xml:space="preserve">    String </w:t>
      </w:r>
      <w:proofErr w:type="spellStart"/>
      <w:r w:rsidRPr="00CA5A7F">
        <w:rPr>
          <w:rFonts w:ascii="Courier New" w:eastAsia="Times New Roman" w:hAnsi="Courier New" w:cs="Courier New"/>
          <w:kern w:val="0"/>
          <w:sz w:val="20"/>
          <w:szCs w:val="20"/>
          <w14:ligatures w14:val="none"/>
        </w:rPr>
        <w:t>csrfToken</w:t>
      </w:r>
      <w:proofErr w:type="spellEnd"/>
      <w:r w:rsidRPr="00CA5A7F">
        <w:rPr>
          <w:rFonts w:ascii="Courier New" w:eastAsia="Times New Roman" w:hAnsi="Courier New" w:cs="Courier New"/>
          <w:kern w:val="0"/>
          <w:sz w:val="20"/>
          <w:szCs w:val="20"/>
          <w14:ligatures w14:val="none"/>
        </w:rPr>
        <w:t xml:space="preserve"> = </w:t>
      </w:r>
      <w:proofErr w:type="spellStart"/>
      <w:r w:rsidRPr="00CA5A7F">
        <w:rPr>
          <w:rFonts w:ascii="Courier New" w:eastAsia="Times New Roman" w:hAnsi="Courier New" w:cs="Courier New"/>
          <w:kern w:val="0"/>
          <w:sz w:val="20"/>
          <w:szCs w:val="20"/>
          <w14:ligatures w14:val="none"/>
        </w:rPr>
        <w:t>java.util.UUID.randomUUID</w:t>
      </w:r>
      <w:proofErr w:type="spellEnd"/>
      <w:r w:rsidRPr="00CA5A7F">
        <w:rPr>
          <w:rFonts w:ascii="Courier New" w:eastAsia="Times New Roman" w:hAnsi="Courier New" w:cs="Courier New"/>
          <w:kern w:val="0"/>
          <w:sz w:val="20"/>
          <w:szCs w:val="20"/>
          <w14:ligatures w14:val="none"/>
        </w:rPr>
        <w:t>().</w:t>
      </w:r>
      <w:proofErr w:type="spellStart"/>
      <w:r w:rsidRPr="00CA5A7F">
        <w:rPr>
          <w:rFonts w:ascii="Courier New" w:eastAsia="Times New Roman" w:hAnsi="Courier New" w:cs="Courier New"/>
          <w:kern w:val="0"/>
          <w:sz w:val="20"/>
          <w:szCs w:val="20"/>
          <w14:ligatures w14:val="none"/>
        </w:rPr>
        <w:t>toString</w:t>
      </w:r>
      <w:proofErr w:type="spellEnd"/>
      <w:r w:rsidRPr="00CA5A7F">
        <w:rPr>
          <w:rFonts w:ascii="Courier New" w:eastAsia="Times New Roman" w:hAnsi="Courier New" w:cs="Courier New"/>
          <w:kern w:val="0"/>
          <w:sz w:val="20"/>
          <w:szCs w:val="20"/>
          <w14:ligatures w14:val="none"/>
        </w:rPr>
        <w:t>();</w:t>
      </w:r>
    </w:p>
    <w:p w14:paraId="3DF2DB8E" w14:textId="77777777" w:rsidR="00CA5A7F" w:rsidRPr="00CA5A7F" w:rsidRDefault="00CA5A7F" w:rsidP="00CA5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5A7F">
        <w:rPr>
          <w:rFonts w:ascii="Courier New" w:eastAsia="Times New Roman" w:hAnsi="Courier New" w:cs="Courier New"/>
          <w:kern w:val="0"/>
          <w:sz w:val="20"/>
          <w:szCs w:val="20"/>
          <w14:ligatures w14:val="none"/>
        </w:rPr>
        <w:t xml:space="preserve">    </w:t>
      </w:r>
      <w:proofErr w:type="spellStart"/>
      <w:r w:rsidRPr="00CA5A7F">
        <w:rPr>
          <w:rFonts w:ascii="Courier New" w:eastAsia="Times New Roman" w:hAnsi="Courier New" w:cs="Courier New"/>
          <w:kern w:val="0"/>
          <w:sz w:val="20"/>
          <w:szCs w:val="20"/>
          <w14:ligatures w14:val="none"/>
        </w:rPr>
        <w:t>session.setAttribute</w:t>
      </w:r>
      <w:proofErr w:type="spellEnd"/>
      <w:r w:rsidRPr="00CA5A7F">
        <w:rPr>
          <w:rFonts w:ascii="Courier New" w:eastAsia="Times New Roman" w:hAnsi="Courier New" w:cs="Courier New"/>
          <w:kern w:val="0"/>
          <w:sz w:val="20"/>
          <w:szCs w:val="20"/>
          <w14:ligatures w14:val="none"/>
        </w:rPr>
        <w:t>("</w:t>
      </w:r>
      <w:proofErr w:type="spellStart"/>
      <w:r w:rsidRPr="00CA5A7F">
        <w:rPr>
          <w:rFonts w:ascii="Courier New" w:eastAsia="Times New Roman" w:hAnsi="Courier New" w:cs="Courier New"/>
          <w:kern w:val="0"/>
          <w:sz w:val="20"/>
          <w:szCs w:val="20"/>
          <w14:ligatures w14:val="none"/>
        </w:rPr>
        <w:t>csrfToken</w:t>
      </w:r>
      <w:proofErr w:type="spellEnd"/>
      <w:r w:rsidRPr="00CA5A7F">
        <w:rPr>
          <w:rFonts w:ascii="Courier New" w:eastAsia="Times New Roman" w:hAnsi="Courier New" w:cs="Courier New"/>
          <w:kern w:val="0"/>
          <w:sz w:val="20"/>
          <w:szCs w:val="20"/>
          <w14:ligatures w14:val="none"/>
        </w:rPr>
        <w:t xml:space="preserve">", </w:t>
      </w:r>
      <w:proofErr w:type="spellStart"/>
      <w:r w:rsidRPr="00CA5A7F">
        <w:rPr>
          <w:rFonts w:ascii="Courier New" w:eastAsia="Times New Roman" w:hAnsi="Courier New" w:cs="Courier New"/>
          <w:kern w:val="0"/>
          <w:sz w:val="20"/>
          <w:szCs w:val="20"/>
          <w14:ligatures w14:val="none"/>
        </w:rPr>
        <w:t>csrfToken</w:t>
      </w:r>
      <w:proofErr w:type="spellEnd"/>
      <w:r w:rsidRPr="00CA5A7F">
        <w:rPr>
          <w:rFonts w:ascii="Courier New" w:eastAsia="Times New Roman" w:hAnsi="Courier New" w:cs="Courier New"/>
          <w:kern w:val="0"/>
          <w:sz w:val="20"/>
          <w:szCs w:val="20"/>
          <w14:ligatures w14:val="none"/>
        </w:rPr>
        <w:t>);</w:t>
      </w:r>
    </w:p>
    <w:p w14:paraId="28DDAA6F" w14:textId="77777777" w:rsidR="00CA5A7F" w:rsidRPr="00CA5A7F" w:rsidRDefault="00CA5A7F" w:rsidP="00CA5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5A7F">
        <w:rPr>
          <w:rFonts w:ascii="Courier New" w:eastAsia="Times New Roman" w:hAnsi="Courier New" w:cs="Courier New"/>
          <w:kern w:val="0"/>
          <w:sz w:val="20"/>
          <w:szCs w:val="20"/>
          <w14:ligatures w14:val="none"/>
        </w:rPr>
        <w:t>%&gt;</w:t>
      </w:r>
    </w:p>
    <w:p w14:paraId="5AE0219D" w14:textId="77777777" w:rsidR="00CA5A7F" w:rsidRPr="00CA5A7F" w:rsidRDefault="00CA5A7F" w:rsidP="00CA5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767433" w14:textId="77777777" w:rsidR="00CA5A7F" w:rsidRPr="00CA5A7F" w:rsidRDefault="00CA5A7F" w:rsidP="00CA5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5A7F">
        <w:rPr>
          <w:rFonts w:ascii="Courier New" w:eastAsia="Times New Roman" w:hAnsi="Courier New" w:cs="Courier New"/>
          <w:kern w:val="0"/>
          <w:sz w:val="20"/>
          <w:szCs w:val="20"/>
          <w14:ligatures w14:val="none"/>
        </w:rPr>
        <w:t>&lt;form method="post" action="</w:t>
      </w:r>
      <w:proofErr w:type="spellStart"/>
      <w:r w:rsidRPr="00CA5A7F">
        <w:rPr>
          <w:rFonts w:ascii="Courier New" w:eastAsia="Times New Roman" w:hAnsi="Courier New" w:cs="Courier New"/>
          <w:kern w:val="0"/>
          <w:sz w:val="20"/>
          <w:szCs w:val="20"/>
          <w14:ligatures w14:val="none"/>
        </w:rPr>
        <w:t>processForm.jsp</w:t>
      </w:r>
      <w:proofErr w:type="spellEnd"/>
      <w:r w:rsidRPr="00CA5A7F">
        <w:rPr>
          <w:rFonts w:ascii="Courier New" w:eastAsia="Times New Roman" w:hAnsi="Courier New" w:cs="Courier New"/>
          <w:kern w:val="0"/>
          <w:sz w:val="20"/>
          <w:szCs w:val="20"/>
          <w14:ligatures w14:val="none"/>
        </w:rPr>
        <w:t>"&gt;</w:t>
      </w:r>
    </w:p>
    <w:p w14:paraId="5254C582" w14:textId="77777777" w:rsidR="00CA5A7F" w:rsidRPr="00CA5A7F" w:rsidRDefault="00CA5A7F" w:rsidP="00CA5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5A7F">
        <w:rPr>
          <w:rFonts w:ascii="Courier New" w:eastAsia="Times New Roman" w:hAnsi="Courier New" w:cs="Courier New"/>
          <w:kern w:val="0"/>
          <w:sz w:val="20"/>
          <w:szCs w:val="20"/>
          <w14:ligatures w14:val="none"/>
        </w:rPr>
        <w:t xml:space="preserve">    &lt;input type="hidden" name="</w:t>
      </w:r>
      <w:proofErr w:type="spellStart"/>
      <w:r w:rsidRPr="00CA5A7F">
        <w:rPr>
          <w:rFonts w:ascii="Courier New" w:eastAsia="Times New Roman" w:hAnsi="Courier New" w:cs="Courier New"/>
          <w:kern w:val="0"/>
          <w:sz w:val="20"/>
          <w:szCs w:val="20"/>
          <w14:ligatures w14:val="none"/>
        </w:rPr>
        <w:t>csrfToken</w:t>
      </w:r>
      <w:proofErr w:type="spellEnd"/>
      <w:r w:rsidRPr="00CA5A7F">
        <w:rPr>
          <w:rFonts w:ascii="Courier New" w:eastAsia="Times New Roman" w:hAnsi="Courier New" w:cs="Courier New"/>
          <w:kern w:val="0"/>
          <w:sz w:val="20"/>
          <w:szCs w:val="20"/>
          <w14:ligatures w14:val="none"/>
        </w:rPr>
        <w:t xml:space="preserve">" value="&lt;%= </w:t>
      </w:r>
      <w:proofErr w:type="spellStart"/>
      <w:r w:rsidRPr="00CA5A7F">
        <w:rPr>
          <w:rFonts w:ascii="Courier New" w:eastAsia="Times New Roman" w:hAnsi="Courier New" w:cs="Courier New"/>
          <w:kern w:val="0"/>
          <w:sz w:val="20"/>
          <w:szCs w:val="20"/>
          <w14:ligatures w14:val="none"/>
        </w:rPr>
        <w:t>csrfToken</w:t>
      </w:r>
      <w:proofErr w:type="spellEnd"/>
      <w:r w:rsidRPr="00CA5A7F">
        <w:rPr>
          <w:rFonts w:ascii="Courier New" w:eastAsia="Times New Roman" w:hAnsi="Courier New" w:cs="Courier New"/>
          <w:kern w:val="0"/>
          <w:sz w:val="20"/>
          <w:szCs w:val="20"/>
          <w14:ligatures w14:val="none"/>
        </w:rPr>
        <w:t xml:space="preserve"> %&gt;"&gt;</w:t>
      </w:r>
    </w:p>
    <w:p w14:paraId="1929E52B" w14:textId="77777777" w:rsidR="00CA5A7F" w:rsidRPr="00CA5A7F" w:rsidRDefault="00CA5A7F" w:rsidP="00CA5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5A7F">
        <w:rPr>
          <w:rFonts w:ascii="Courier New" w:eastAsia="Times New Roman" w:hAnsi="Courier New" w:cs="Courier New"/>
          <w:kern w:val="0"/>
          <w:sz w:val="20"/>
          <w:szCs w:val="20"/>
          <w14:ligatures w14:val="none"/>
        </w:rPr>
        <w:t xml:space="preserve">    &lt;input type="text" name="username" placeholder="Enter username"&gt;</w:t>
      </w:r>
    </w:p>
    <w:p w14:paraId="77496D65" w14:textId="77777777" w:rsidR="00CA5A7F" w:rsidRPr="00CA5A7F" w:rsidRDefault="00CA5A7F" w:rsidP="00CA5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5A7F">
        <w:rPr>
          <w:rFonts w:ascii="Courier New" w:eastAsia="Times New Roman" w:hAnsi="Courier New" w:cs="Courier New"/>
          <w:kern w:val="0"/>
          <w:sz w:val="20"/>
          <w:szCs w:val="20"/>
          <w14:ligatures w14:val="none"/>
        </w:rPr>
        <w:t xml:space="preserve">    &lt;button type="submit"&gt;Submit&lt;/button&gt;</w:t>
      </w:r>
    </w:p>
    <w:p w14:paraId="56F6C688" w14:textId="77777777" w:rsidR="00CA5A7F" w:rsidRPr="00CA5A7F" w:rsidRDefault="00CA5A7F" w:rsidP="00CA5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5A7F">
        <w:rPr>
          <w:rFonts w:ascii="Courier New" w:eastAsia="Times New Roman" w:hAnsi="Courier New" w:cs="Courier New"/>
          <w:kern w:val="0"/>
          <w:sz w:val="20"/>
          <w:szCs w:val="20"/>
          <w14:ligatures w14:val="none"/>
        </w:rPr>
        <w:t>&lt;/form&gt;</w:t>
      </w:r>
    </w:p>
    <w:p w14:paraId="542B3F93" w14:textId="77777777" w:rsidR="00CA5A7F" w:rsidRPr="00CA5A7F" w:rsidRDefault="00CA5A7F" w:rsidP="00CA5A7F">
      <w:pPr>
        <w:spacing w:before="100" w:beforeAutospacing="1" w:after="100" w:afterAutospacing="1" w:line="240" w:lineRule="auto"/>
        <w:rPr>
          <w:rFonts w:ascii="Times New Roman" w:eastAsia="Times New Roman" w:hAnsi="Times New Roman" w:cs="Times New Roman"/>
          <w:kern w:val="0"/>
          <w14:ligatures w14:val="none"/>
        </w:rPr>
      </w:pPr>
      <w:r w:rsidRPr="00CA5A7F">
        <w:rPr>
          <w:rFonts w:ascii="Times New Roman" w:eastAsia="Times New Roman" w:hAnsi="Times New Roman" w:cs="Times New Roman"/>
          <w:kern w:val="0"/>
          <w14:ligatures w14:val="none"/>
        </w:rPr>
        <w:t>Then on the processing page, the server can check it:</w:t>
      </w:r>
    </w:p>
    <w:p w14:paraId="1A32C106" w14:textId="77777777" w:rsidR="00CA5A7F" w:rsidRPr="00CA5A7F" w:rsidRDefault="00CA5A7F" w:rsidP="00CA5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5A7F">
        <w:rPr>
          <w:rFonts w:ascii="Courier New" w:eastAsia="Times New Roman" w:hAnsi="Courier New" w:cs="Courier New"/>
          <w:kern w:val="0"/>
          <w:sz w:val="20"/>
          <w:szCs w:val="20"/>
          <w14:ligatures w14:val="none"/>
        </w:rPr>
        <w:t>&lt;%</w:t>
      </w:r>
    </w:p>
    <w:p w14:paraId="2823B5C2" w14:textId="77777777" w:rsidR="00CA5A7F" w:rsidRPr="00CA5A7F" w:rsidRDefault="00CA5A7F" w:rsidP="00CA5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5A7F">
        <w:rPr>
          <w:rFonts w:ascii="Courier New" w:eastAsia="Times New Roman" w:hAnsi="Courier New" w:cs="Courier New"/>
          <w:kern w:val="0"/>
          <w:sz w:val="20"/>
          <w:szCs w:val="20"/>
          <w14:ligatures w14:val="none"/>
        </w:rPr>
        <w:t xml:space="preserve">    String </w:t>
      </w:r>
      <w:proofErr w:type="spellStart"/>
      <w:r w:rsidRPr="00CA5A7F">
        <w:rPr>
          <w:rFonts w:ascii="Courier New" w:eastAsia="Times New Roman" w:hAnsi="Courier New" w:cs="Courier New"/>
          <w:kern w:val="0"/>
          <w:sz w:val="20"/>
          <w:szCs w:val="20"/>
          <w14:ligatures w14:val="none"/>
        </w:rPr>
        <w:t>sessionToken</w:t>
      </w:r>
      <w:proofErr w:type="spellEnd"/>
      <w:r w:rsidRPr="00CA5A7F">
        <w:rPr>
          <w:rFonts w:ascii="Courier New" w:eastAsia="Times New Roman" w:hAnsi="Courier New" w:cs="Courier New"/>
          <w:kern w:val="0"/>
          <w:sz w:val="20"/>
          <w:szCs w:val="20"/>
          <w14:ligatures w14:val="none"/>
        </w:rPr>
        <w:t xml:space="preserve"> = (String) </w:t>
      </w:r>
      <w:proofErr w:type="spellStart"/>
      <w:r w:rsidRPr="00CA5A7F">
        <w:rPr>
          <w:rFonts w:ascii="Courier New" w:eastAsia="Times New Roman" w:hAnsi="Courier New" w:cs="Courier New"/>
          <w:kern w:val="0"/>
          <w:sz w:val="20"/>
          <w:szCs w:val="20"/>
          <w14:ligatures w14:val="none"/>
        </w:rPr>
        <w:t>session.getAttribute</w:t>
      </w:r>
      <w:proofErr w:type="spellEnd"/>
      <w:r w:rsidRPr="00CA5A7F">
        <w:rPr>
          <w:rFonts w:ascii="Courier New" w:eastAsia="Times New Roman" w:hAnsi="Courier New" w:cs="Courier New"/>
          <w:kern w:val="0"/>
          <w:sz w:val="20"/>
          <w:szCs w:val="20"/>
          <w14:ligatures w14:val="none"/>
        </w:rPr>
        <w:t>("</w:t>
      </w:r>
      <w:proofErr w:type="spellStart"/>
      <w:r w:rsidRPr="00CA5A7F">
        <w:rPr>
          <w:rFonts w:ascii="Courier New" w:eastAsia="Times New Roman" w:hAnsi="Courier New" w:cs="Courier New"/>
          <w:kern w:val="0"/>
          <w:sz w:val="20"/>
          <w:szCs w:val="20"/>
          <w14:ligatures w14:val="none"/>
        </w:rPr>
        <w:t>csrfToken</w:t>
      </w:r>
      <w:proofErr w:type="spellEnd"/>
      <w:r w:rsidRPr="00CA5A7F">
        <w:rPr>
          <w:rFonts w:ascii="Courier New" w:eastAsia="Times New Roman" w:hAnsi="Courier New" w:cs="Courier New"/>
          <w:kern w:val="0"/>
          <w:sz w:val="20"/>
          <w:szCs w:val="20"/>
          <w14:ligatures w14:val="none"/>
        </w:rPr>
        <w:t>");</w:t>
      </w:r>
    </w:p>
    <w:p w14:paraId="7D009E40" w14:textId="77777777" w:rsidR="00CA5A7F" w:rsidRPr="00CA5A7F" w:rsidRDefault="00CA5A7F" w:rsidP="00CA5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5A7F">
        <w:rPr>
          <w:rFonts w:ascii="Courier New" w:eastAsia="Times New Roman" w:hAnsi="Courier New" w:cs="Courier New"/>
          <w:kern w:val="0"/>
          <w:sz w:val="20"/>
          <w:szCs w:val="20"/>
          <w14:ligatures w14:val="none"/>
        </w:rPr>
        <w:t xml:space="preserve">    String </w:t>
      </w:r>
      <w:proofErr w:type="spellStart"/>
      <w:r w:rsidRPr="00CA5A7F">
        <w:rPr>
          <w:rFonts w:ascii="Courier New" w:eastAsia="Times New Roman" w:hAnsi="Courier New" w:cs="Courier New"/>
          <w:kern w:val="0"/>
          <w:sz w:val="20"/>
          <w:szCs w:val="20"/>
          <w14:ligatures w14:val="none"/>
        </w:rPr>
        <w:t>formToken</w:t>
      </w:r>
      <w:proofErr w:type="spellEnd"/>
      <w:r w:rsidRPr="00CA5A7F">
        <w:rPr>
          <w:rFonts w:ascii="Courier New" w:eastAsia="Times New Roman" w:hAnsi="Courier New" w:cs="Courier New"/>
          <w:kern w:val="0"/>
          <w:sz w:val="20"/>
          <w:szCs w:val="20"/>
          <w14:ligatures w14:val="none"/>
        </w:rPr>
        <w:t xml:space="preserve"> = </w:t>
      </w:r>
      <w:proofErr w:type="spellStart"/>
      <w:r w:rsidRPr="00CA5A7F">
        <w:rPr>
          <w:rFonts w:ascii="Courier New" w:eastAsia="Times New Roman" w:hAnsi="Courier New" w:cs="Courier New"/>
          <w:kern w:val="0"/>
          <w:sz w:val="20"/>
          <w:szCs w:val="20"/>
          <w14:ligatures w14:val="none"/>
        </w:rPr>
        <w:t>request.getParameter</w:t>
      </w:r>
      <w:proofErr w:type="spellEnd"/>
      <w:r w:rsidRPr="00CA5A7F">
        <w:rPr>
          <w:rFonts w:ascii="Courier New" w:eastAsia="Times New Roman" w:hAnsi="Courier New" w:cs="Courier New"/>
          <w:kern w:val="0"/>
          <w:sz w:val="20"/>
          <w:szCs w:val="20"/>
          <w14:ligatures w14:val="none"/>
        </w:rPr>
        <w:t>("</w:t>
      </w:r>
      <w:proofErr w:type="spellStart"/>
      <w:r w:rsidRPr="00CA5A7F">
        <w:rPr>
          <w:rFonts w:ascii="Courier New" w:eastAsia="Times New Roman" w:hAnsi="Courier New" w:cs="Courier New"/>
          <w:kern w:val="0"/>
          <w:sz w:val="20"/>
          <w:szCs w:val="20"/>
          <w14:ligatures w14:val="none"/>
        </w:rPr>
        <w:t>csrfToken</w:t>
      </w:r>
      <w:proofErr w:type="spellEnd"/>
      <w:r w:rsidRPr="00CA5A7F">
        <w:rPr>
          <w:rFonts w:ascii="Courier New" w:eastAsia="Times New Roman" w:hAnsi="Courier New" w:cs="Courier New"/>
          <w:kern w:val="0"/>
          <w:sz w:val="20"/>
          <w:szCs w:val="20"/>
          <w14:ligatures w14:val="none"/>
        </w:rPr>
        <w:t>");</w:t>
      </w:r>
    </w:p>
    <w:p w14:paraId="1BC40818" w14:textId="77777777" w:rsidR="00CA5A7F" w:rsidRPr="00CA5A7F" w:rsidRDefault="00CA5A7F" w:rsidP="00CA5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774A86" w14:textId="77777777" w:rsidR="00CA5A7F" w:rsidRPr="00CA5A7F" w:rsidRDefault="00CA5A7F" w:rsidP="00CA5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5A7F">
        <w:rPr>
          <w:rFonts w:ascii="Courier New" w:eastAsia="Times New Roman" w:hAnsi="Courier New" w:cs="Courier New"/>
          <w:kern w:val="0"/>
          <w:sz w:val="20"/>
          <w:szCs w:val="20"/>
          <w14:ligatures w14:val="none"/>
        </w:rPr>
        <w:t xml:space="preserve">    if (</w:t>
      </w:r>
      <w:proofErr w:type="spellStart"/>
      <w:r w:rsidRPr="00CA5A7F">
        <w:rPr>
          <w:rFonts w:ascii="Courier New" w:eastAsia="Times New Roman" w:hAnsi="Courier New" w:cs="Courier New"/>
          <w:kern w:val="0"/>
          <w:sz w:val="20"/>
          <w:szCs w:val="20"/>
          <w14:ligatures w14:val="none"/>
        </w:rPr>
        <w:t>sessionToken</w:t>
      </w:r>
      <w:proofErr w:type="spellEnd"/>
      <w:r w:rsidRPr="00CA5A7F">
        <w:rPr>
          <w:rFonts w:ascii="Courier New" w:eastAsia="Times New Roman" w:hAnsi="Courier New" w:cs="Courier New"/>
          <w:kern w:val="0"/>
          <w:sz w:val="20"/>
          <w:szCs w:val="20"/>
          <w14:ligatures w14:val="none"/>
        </w:rPr>
        <w:t xml:space="preserve"> == null || !</w:t>
      </w:r>
      <w:proofErr w:type="spellStart"/>
      <w:r w:rsidRPr="00CA5A7F">
        <w:rPr>
          <w:rFonts w:ascii="Courier New" w:eastAsia="Times New Roman" w:hAnsi="Courier New" w:cs="Courier New"/>
          <w:kern w:val="0"/>
          <w:sz w:val="20"/>
          <w:szCs w:val="20"/>
          <w14:ligatures w14:val="none"/>
        </w:rPr>
        <w:t>sessionToken.equals</w:t>
      </w:r>
      <w:proofErr w:type="spellEnd"/>
      <w:r w:rsidRPr="00CA5A7F">
        <w:rPr>
          <w:rFonts w:ascii="Courier New" w:eastAsia="Times New Roman" w:hAnsi="Courier New" w:cs="Courier New"/>
          <w:kern w:val="0"/>
          <w:sz w:val="20"/>
          <w:szCs w:val="20"/>
          <w14:ligatures w14:val="none"/>
        </w:rPr>
        <w:t>(</w:t>
      </w:r>
      <w:proofErr w:type="spellStart"/>
      <w:r w:rsidRPr="00CA5A7F">
        <w:rPr>
          <w:rFonts w:ascii="Courier New" w:eastAsia="Times New Roman" w:hAnsi="Courier New" w:cs="Courier New"/>
          <w:kern w:val="0"/>
          <w:sz w:val="20"/>
          <w:szCs w:val="20"/>
          <w14:ligatures w14:val="none"/>
        </w:rPr>
        <w:t>formToken</w:t>
      </w:r>
      <w:proofErr w:type="spellEnd"/>
      <w:r w:rsidRPr="00CA5A7F">
        <w:rPr>
          <w:rFonts w:ascii="Courier New" w:eastAsia="Times New Roman" w:hAnsi="Courier New" w:cs="Courier New"/>
          <w:kern w:val="0"/>
          <w:sz w:val="20"/>
          <w:szCs w:val="20"/>
          <w14:ligatures w14:val="none"/>
        </w:rPr>
        <w:t>)) {</w:t>
      </w:r>
    </w:p>
    <w:p w14:paraId="5D72CD4C" w14:textId="77777777" w:rsidR="00CA5A7F" w:rsidRPr="00CA5A7F" w:rsidRDefault="00CA5A7F" w:rsidP="00CA5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5A7F">
        <w:rPr>
          <w:rFonts w:ascii="Courier New" w:eastAsia="Times New Roman" w:hAnsi="Courier New" w:cs="Courier New"/>
          <w:kern w:val="0"/>
          <w:sz w:val="20"/>
          <w:szCs w:val="20"/>
          <w14:ligatures w14:val="none"/>
        </w:rPr>
        <w:t xml:space="preserve">        </w:t>
      </w:r>
      <w:proofErr w:type="spellStart"/>
      <w:r w:rsidRPr="00CA5A7F">
        <w:rPr>
          <w:rFonts w:ascii="Courier New" w:eastAsia="Times New Roman" w:hAnsi="Courier New" w:cs="Courier New"/>
          <w:kern w:val="0"/>
          <w:sz w:val="20"/>
          <w:szCs w:val="20"/>
          <w14:ligatures w14:val="none"/>
        </w:rPr>
        <w:t>out.println</w:t>
      </w:r>
      <w:proofErr w:type="spellEnd"/>
      <w:r w:rsidRPr="00CA5A7F">
        <w:rPr>
          <w:rFonts w:ascii="Courier New" w:eastAsia="Times New Roman" w:hAnsi="Courier New" w:cs="Courier New"/>
          <w:kern w:val="0"/>
          <w:sz w:val="20"/>
          <w:szCs w:val="20"/>
          <w14:ligatures w14:val="none"/>
        </w:rPr>
        <w:t>("Invalid request. CSRF check failed.");</w:t>
      </w:r>
    </w:p>
    <w:p w14:paraId="183AB58D" w14:textId="77777777" w:rsidR="00CA5A7F" w:rsidRPr="00CA5A7F" w:rsidRDefault="00CA5A7F" w:rsidP="00CA5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5A7F">
        <w:rPr>
          <w:rFonts w:ascii="Courier New" w:eastAsia="Times New Roman" w:hAnsi="Courier New" w:cs="Courier New"/>
          <w:kern w:val="0"/>
          <w:sz w:val="20"/>
          <w:szCs w:val="20"/>
          <w14:ligatures w14:val="none"/>
        </w:rPr>
        <w:t xml:space="preserve">        return;</w:t>
      </w:r>
    </w:p>
    <w:p w14:paraId="1F53AD01" w14:textId="77777777" w:rsidR="00CA5A7F" w:rsidRPr="00CA5A7F" w:rsidRDefault="00CA5A7F" w:rsidP="00CA5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5A7F">
        <w:rPr>
          <w:rFonts w:ascii="Courier New" w:eastAsia="Times New Roman" w:hAnsi="Courier New" w:cs="Courier New"/>
          <w:kern w:val="0"/>
          <w:sz w:val="20"/>
          <w:szCs w:val="20"/>
          <w14:ligatures w14:val="none"/>
        </w:rPr>
        <w:t xml:space="preserve">    }</w:t>
      </w:r>
    </w:p>
    <w:p w14:paraId="6820BD7A" w14:textId="77777777" w:rsidR="00CA5A7F" w:rsidRPr="00CA5A7F" w:rsidRDefault="00CA5A7F" w:rsidP="00CA5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11E16A" w14:textId="77777777" w:rsidR="00CA5A7F" w:rsidRPr="00CA5A7F" w:rsidRDefault="00CA5A7F" w:rsidP="00CA5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5A7F">
        <w:rPr>
          <w:rFonts w:ascii="Courier New" w:eastAsia="Times New Roman" w:hAnsi="Courier New" w:cs="Courier New"/>
          <w:kern w:val="0"/>
          <w:sz w:val="20"/>
          <w:szCs w:val="20"/>
          <w14:ligatures w14:val="none"/>
        </w:rPr>
        <w:t xml:space="preserve">    </w:t>
      </w:r>
      <w:proofErr w:type="spellStart"/>
      <w:r w:rsidRPr="00CA5A7F">
        <w:rPr>
          <w:rFonts w:ascii="Courier New" w:eastAsia="Times New Roman" w:hAnsi="Courier New" w:cs="Courier New"/>
          <w:kern w:val="0"/>
          <w:sz w:val="20"/>
          <w:szCs w:val="20"/>
          <w14:ligatures w14:val="none"/>
        </w:rPr>
        <w:t>out.println</w:t>
      </w:r>
      <w:proofErr w:type="spellEnd"/>
      <w:r w:rsidRPr="00CA5A7F">
        <w:rPr>
          <w:rFonts w:ascii="Courier New" w:eastAsia="Times New Roman" w:hAnsi="Courier New" w:cs="Courier New"/>
          <w:kern w:val="0"/>
          <w:sz w:val="20"/>
          <w:szCs w:val="20"/>
          <w14:ligatures w14:val="none"/>
        </w:rPr>
        <w:t>("Form submitted safely.");</w:t>
      </w:r>
    </w:p>
    <w:p w14:paraId="08016F29" w14:textId="77777777" w:rsidR="00CA5A7F" w:rsidRPr="00CA5A7F" w:rsidRDefault="00CA5A7F" w:rsidP="00CA5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5A7F">
        <w:rPr>
          <w:rFonts w:ascii="Courier New" w:eastAsia="Times New Roman" w:hAnsi="Courier New" w:cs="Courier New"/>
          <w:kern w:val="0"/>
          <w:sz w:val="20"/>
          <w:szCs w:val="20"/>
          <w14:ligatures w14:val="none"/>
        </w:rPr>
        <w:t>%&gt;</w:t>
      </w:r>
    </w:p>
    <w:p w14:paraId="3A122E98" w14:textId="7A6BBFD3" w:rsidR="00CA5A7F" w:rsidRPr="00CA5A7F" w:rsidRDefault="00CA5A7F" w:rsidP="00CA5A7F">
      <w:pPr>
        <w:spacing w:before="100" w:beforeAutospacing="1" w:after="100" w:afterAutospacing="1" w:line="240" w:lineRule="auto"/>
        <w:rPr>
          <w:rFonts w:ascii="Times New Roman" w:eastAsia="Times New Roman" w:hAnsi="Times New Roman" w:cs="Times New Roman"/>
          <w:kern w:val="0"/>
          <w14:ligatures w14:val="none"/>
        </w:rPr>
      </w:pPr>
      <w:r w:rsidRPr="00CA5A7F">
        <w:rPr>
          <w:rFonts w:ascii="Times New Roman" w:eastAsia="Times New Roman" w:hAnsi="Times New Roman" w:cs="Times New Roman"/>
          <w:kern w:val="0"/>
          <w14:ligatures w14:val="none"/>
        </w:rPr>
        <w:t xml:space="preserve">CSRF tokens are important because they are simple to understand but very useful in real applications. They do not replace other security steps, but they help protect users from hidden or forced requests. Any form that performs an important action should use </w:t>
      </w:r>
      <w:proofErr w:type="gramStart"/>
      <w:r w:rsidRPr="00CA5A7F">
        <w:rPr>
          <w:rFonts w:ascii="Times New Roman" w:eastAsia="Times New Roman" w:hAnsi="Times New Roman" w:cs="Times New Roman"/>
          <w:kern w:val="0"/>
          <w14:ligatures w14:val="none"/>
        </w:rPr>
        <w:t>some kind of CSRF</w:t>
      </w:r>
      <w:proofErr w:type="gramEnd"/>
      <w:r w:rsidRPr="00CA5A7F">
        <w:rPr>
          <w:rFonts w:ascii="Times New Roman" w:eastAsia="Times New Roman" w:hAnsi="Times New Roman" w:cs="Times New Roman"/>
          <w:kern w:val="0"/>
          <w14:ligatures w14:val="none"/>
        </w:rPr>
        <w:t xml:space="preserve"> protection because it gives the server a way to tell the difference between a valid user action and a forged request.</w:t>
      </w:r>
    </w:p>
    <w:p w14:paraId="403A7BB0" w14:textId="77777777" w:rsidR="00CA5A7F" w:rsidRDefault="00CA5A7F"/>
    <w:p w14:paraId="1F605246" w14:textId="19A0932A" w:rsidR="00CA5A7F" w:rsidRDefault="00CA5A7F">
      <w:r>
        <w:t>References:</w:t>
      </w:r>
    </w:p>
    <w:p w14:paraId="594A7CBF" w14:textId="4A1BD58E" w:rsidR="00CA5A7F" w:rsidRDefault="00CA5A7F">
      <w:r>
        <w:t xml:space="preserve">OWASP Foundation. (n.d.). </w:t>
      </w:r>
      <w:r>
        <w:rPr>
          <w:rStyle w:val="Emphasis"/>
        </w:rPr>
        <w:t>Cross-Site Request Forgery Prevention Cheat Sheet</w:t>
      </w:r>
      <w:r>
        <w:t>. OWASP Cheat Sheet Series.</w:t>
      </w:r>
      <w:r>
        <w:t xml:space="preserve"> </w:t>
      </w:r>
      <w:hyperlink r:id="rId4" w:history="1">
        <w:r w:rsidRPr="00CA5A7F">
          <w:rPr>
            <w:rStyle w:val="Hyperlink"/>
          </w:rPr>
          <w:t>https://cheatsheetseries.owasp.org/cheatsheets/Cross-Site_Request_Forgery_Prevention_Cheat_Sheet.html</w:t>
        </w:r>
      </w:hyperlink>
    </w:p>
    <w:p w14:paraId="2B020595" w14:textId="427E9C3D" w:rsidR="00CA5A7F" w:rsidRDefault="00CA5A7F" w:rsidP="00CA5A7F">
      <w:r>
        <w:t xml:space="preserve">OWASP Foundation. (n.d.). </w:t>
      </w:r>
      <w:r>
        <w:rPr>
          <w:rStyle w:val="Emphasis"/>
        </w:rPr>
        <w:t>Cross Site Request Forgery (CSRF)</w:t>
      </w:r>
      <w:r>
        <w:t>. OWASP Community Pages.</w:t>
      </w:r>
      <w:r>
        <w:t xml:space="preserve"> </w:t>
      </w:r>
      <w:hyperlink r:id="rId5" w:history="1">
        <w:r w:rsidRPr="00CA5A7F">
          <w:rPr>
            <w:rStyle w:val="Hyperlink"/>
          </w:rPr>
          <w:t>https://owasp.org/www-community/attacks/csrf</w:t>
        </w:r>
      </w:hyperlink>
    </w:p>
    <w:p w14:paraId="5C5D7585" w14:textId="5B0D8D19" w:rsidR="00CA5A7F" w:rsidRDefault="00CA5A7F" w:rsidP="00CA5A7F">
      <w:proofErr w:type="spellStart"/>
      <w:r>
        <w:t>PortSwigger</w:t>
      </w:r>
      <w:proofErr w:type="spellEnd"/>
      <w:r>
        <w:t xml:space="preserve">. (n.d.). </w:t>
      </w:r>
      <w:r>
        <w:rPr>
          <w:rStyle w:val="Emphasis"/>
        </w:rPr>
        <w:t>Cross-site request forgery (CSRF)</w:t>
      </w:r>
      <w:r>
        <w:t>. Web Security Academy.</w:t>
      </w:r>
      <w:r>
        <w:t xml:space="preserve"> </w:t>
      </w:r>
      <w:hyperlink r:id="rId6" w:history="1">
        <w:r w:rsidRPr="00CA5A7F">
          <w:rPr>
            <w:rStyle w:val="Hyperlink"/>
          </w:rPr>
          <w:t>https://portswigger.net/web-security/csrf</w:t>
        </w:r>
      </w:hyperlink>
    </w:p>
    <w:p w14:paraId="0A24D7B4" w14:textId="3CEF7915" w:rsidR="00CA5A7F" w:rsidRPr="00CA5A7F" w:rsidRDefault="00CA5A7F" w:rsidP="00CA5A7F">
      <w:r>
        <w:t xml:space="preserve">MDN Web Docs. (2026, March 31). </w:t>
      </w:r>
      <w:r>
        <w:rPr>
          <w:rStyle w:val="Emphasis"/>
        </w:rPr>
        <w:t>Cross-site request forgery (CSRF)</w:t>
      </w:r>
      <w:r>
        <w:t>. Mozilla Developer Network.</w:t>
      </w:r>
      <w:r>
        <w:t xml:space="preserve"> </w:t>
      </w:r>
      <w:hyperlink r:id="rId7" w:history="1">
        <w:r w:rsidRPr="00CA5A7F">
          <w:rPr>
            <w:rStyle w:val="Hyperlink"/>
          </w:rPr>
          <w:t>https://developer.mozilla.org/en-US/docs/Web/Security/Attacks/CSRF</w:t>
        </w:r>
      </w:hyperlink>
    </w:p>
    <w:sectPr w:rsidR="00CA5A7F" w:rsidRPr="00CA5A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A7F"/>
    <w:rsid w:val="003C7D23"/>
    <w:rsid w:val="007A6CAC"/>
    <w:rsid w:val="00CA5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817201"/>
  <w15:chartTrackingRefBased/>
  <w15:docId w15:val="{5DA91B5D-9B3C-5B47-916E-3E45AF3C6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A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A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A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A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A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A7F"/>
    <w:rPr>
      <w:rFonts w:eastAsiaTheme="majorEastAsia" w:cstheme="majorBidi"/>
      <w:color w:val="272727" w:themeColor="text1" w:themeTint="D8"/>
    </w:rPr>
  </w:style>
  <w:style w:type="paragraph" w:styleId="Title">
    <w:name w:val="Title"/>
    <w:basedOn w:val="Normal"/>
    <w:next w:val="Normal"/>
    <w:link w:val="TitleChar"/>
    <w:uiPriority w:val="10"/>
    <w:qFormat/>
    <w:rsid w:val="00CA5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A7F"/>
    <w:pPr>
      <w:spacing w:before="160"/>
      <w:jc w:val="center"/>
    </w:pPr>
    <w:rPr>
      <w:i/>
      <w:iCs/>
      <w:color w:val="404040" w:themeColor="text1" w:themeTint="BF"/>
    </w:rPr>
  </w:style>
  <w:style w:type="character" w:customStyle="1" w:styleId="QuoteChar">
    <w:name w:val="Quote Char"/>
    <w:basedOn w:val="DefaultParagraphFont"/>
    <w:link w:val="Quote"/>
    <w:uiPriority w:val="29"/>
    <w:rsid w:val="00CA5A7F"/>
    <w:rPr>
      <w:i/>
      <w:iCs/>
      <w:color w:val="404040" w:themeColor="text1" w:themeTint="BF"/>
    </w:rPr>
  </w:style>
  <w:style w:type="paragraph" w:styleId="ListParagraph">
    <w:name w:val="List Paragraph"/>
    <w:basedOn w:val="Normal"/>
    <w:uiPriority w:val="34"/>
    <w:qFormat/>
    <w:rsid w:val="00CA5A7F"/>
    <w:pPr>
      <w:ind w:left="720"/>
      <w:contextualSpacing/>
    </w:pPr>
  </w:style>
  <w:style w:type="character" w:styleId="IntenseEmphasis">
    <w:name w:val="Intense Emphasis"/>
    <w:basedOn w:val="DefaultParagraphFont"/>
    <w:uiPriority w:val="21"/>
    <w:qFormat/>
    <w:rsid w:val="00CA5A7F"/>
    <w:rPr>
      <w:i/>
      <w:iCs/>
      <w:color w:val="0F4761" w:themeColor="accent1" w:themeShade="BF"/>
    </w:rPr>
  </w:style>
  <w:style w:type="paragraph" w:styleId="IntenseQuote">
    <w:name w:val="Intense Quote"/>
    <w:basedOn w:val="Normal"/>
    <w:next w:val="Normal"/>
    <w:link w:val="IntenseQuoteChar"/>
    <w:uiPriority w:val="30"/>
    <w:qFormat/>
    <w:rsid w:val="00CA5A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A7F"/>
    <w:rPr>
      <w:i/>
      <w:iCs/>
      <w:color w:val="0F4761" w:themeColor="accent1" w:themeShade="BF"/>
    </w:rPr>
  </w:style>
  <w:style w:type="character" w:styleId="IntenseReference">
    <w:name w:val="Intense Reference"/>
    <w:basedOn w:val="DefaultParagraphFont"/>
    <w:uiPriority w:val="32"/>
    <w:qFormat/>
    <w:rsid w:val="00CA5A7F"/>
    <w:rPr>
      <w:b/>
      <w:bCs/>
      <w:smallCaps/>
      <w:color w:val="0F4761" w:themeColor="accent1" w:themeShade="BF"/>
      <w:spacing w:val="5"/>
    </w:rPr>
  </w:style>
  <w:style w:type="paragraph" w:styleId="NormalWeb">
    <w:name w:val="Normal (Web)"/>
    <w:basedOn w:val="Normal"/>
    <w:uiPriority w:val="99"/>
    <w:semiHidden/>
    <w:unhideWhenUsed/>
    <w:rsid w:val="00CA5A7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A5A7F"/>
    <w:rPr>
      <w:b/>
      <w:bCs/>
    </w:rPr>
  </w:style>
  <w:style w:type="paragraph" w:styleId="HTMLPreformatted">
    <w:name w:val="HTML Preformatted"/>
    <w:basedOn w:val="Normal"/>
    <w:link w:val="HTMLPreformattedChar"/>
    <w:uiPriority w:val="99"/>
    <w:semiHidden/>
    <w:unhideWhenUsed/>
    <w:rsid w:val="00CA5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A5A7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A5A7F"/>
    <w:rPr>
      <w:rFonts w:ascii="Courier New" w:eastAsia="Times New Roman" w:hAnsi="Courier New" w:cs="Courier New"/>
      <w:sz w:val="20"/>
      <w:szCs w:val="20"/>
    </w:rPr>
  </w:style>
  <w:style w:type="character" w:styleId="Emphasis">
    <w:name w:val="Emphasis"/>
    <w:basedOn w:val="DefaultParagraphFont"/>
    <w:uiPriority w:val="20"/>
    <w:qFormat/>
    <w:rsid w:val="00CA5A7F"/>
    <w:rPr>
      <w:i/>
      <w:iCs/>
    </w:rPr>
  </w:style>
  <w:style w:type="character" w:styleId="Hyperlink">
    <w:name w:val="Hyperlink"/>
    <w:basedOn w:val="DefaultParagraphFont"/>
    <w:uiPriority w:val="99"/>
    <w:unhideWhenUsed/>
    <w:rsid w:val="00CA5A7F"/>
    <w:rPr>
      <w:color w:val="467886" w:themeColor="hyperlink"/>
      <w:u w:val="single"/>
    </w:rPr>
  </w:style>
  <w:style w:type="character" w:styleId="UnresolvedMention">
    <w:name w:val="Unresolved Mention"/>
    <w:basedOn w:val="DefaultParagraphFont"/>
    <w:uiPriority w:val="99"/>
    <w:semiHidden/>
    <w:unhideWhenUsed/>
    <w:rsid w:val="00CA5A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eveloper.mozilla.org/en-US/docs/Web/Security/Attacks/CSR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ortswigger.net/web-security/csrf" TargetMode="External"/><Relationship Id="rId5" Type="http://schemas.openxmlformats.org/officeDocument/2006/relationships/hyperlink" Target="https://owasp.org/www-community/attacks/csrf" TargetMode="External"/><Relationship Id="rId4" Type="http://schemas.openxmlformats.org/officeDocument/2006/relationships/hyperlink" Target="https://cheatsheetseries.owasp.org/cheatsheets/Cross-Site_Request_Forgery_Prevention_Cheat_Sheet.htm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543</Words>
  <Characters>3098</Characters>
  <Application>Microsoft Office Word</Application>
  <DocSecurity>0</DocSecurity>
  <Lines>25</Lines>
  <Paragraphs>7</Paragraphs>
  <ScaleCrop>false</ScaleCrop>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2</cp:revision>
  <dcterms:created xsi:type="dcterms:W3CDTF">2026-06-25T03:18:00Z</dcterms:created>
  <dcterms:modified xsi:type="dcterms:W3CDTF">2026-06-25T03:23:00Z</dcterms:modified>
</cp:coreProperties>
</file>