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ABBB49B" w14:textId="64076B62" w:rsidR="006D0A83" w:rsidRPr="002175DD" w:rsidRDefault="006D0A83" w:rsidP="006D0A83">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2175DD">
        <w:rPr>
          <w:rFonts w:ascii="Times New Roman" w:eastAsia="Times New Roman" w:hAnsi="Times New Roman" w:cs="Times New Roman"/>
          <w:kern w:val="0"/>
          <w:sz w:val="27"/>
          <w:szCs w:val="27"/>
          <w14:ligatures w14:val="none"/>
        </w:rPr>
        <w:t>Alexander Baldree</w:t>
      </w:r>
    </w:p>
    <w:p w14:paraId="077AAF88" w14:textId="0B7C8A9B" w:rsidR="006D0A83" w:rsidRPr="002175DD" w:rsidRDefault="006D0A83" w:rsidP="006D0A83">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2175DD">
        <w:rPr>
          <w:rFonts w:ascii="Times New Roman" w:eastAsia="Times New Roman" w:hAnsi="Times New Roman" w:cs="Times New Roman"/>
          <w:kern w:val="0"/>
          <w:sz w:val="27"/>
          <w:szCs w:val="27"/>
          <w14:ligatures w14:val="none"/>
        </w:rPr>
        <w:t>10/01/26</w:t>
      </w:r>
    </w:p>
    <w:p w14:paraId="388949C5" w14:textId="4B559244" w:rsidR="006D0A83" w:rsidRPr="002175DD" w:rsidRDefault="006D0A83" w:rsidP="006D0A83">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2175DD">
        <w:rPr>
          <w:rFonts w:ascii="Times New Roman" w:eastAsia="Times New Roman" w:hAnsi="Times New Roman" w:cs="Times New Roman"/>
          <w:kern w:val="0"/>
          <w:sz w:val="27"/>
          <w:szCs w:val="27"/>
          <w14:ligatures w14:val="none"/>
        </w:rPr>
        <w:t>Module 11.1 Discussion Board</w:t>
      </w:r>
    </w:p>
    <w:p w14:paraId="1DD3973B" w14:textId="70668892" w:rsidR="006D0A83" w:rsidRPr="002175DD" w:rsidRDefault="006D0A83" w:rsidP="006D0A83">
      <w:pPr>
        <w:spacing w:before="100" w:beforeAutospacing="1" w:after="100" w:afterAutospacing="1" w:line="240" w:lineRule="auto"/>
        <w:outlineLvl w:val="2"/>
        <w:rPr>
          <w:rFonts w:ascii="Times New Roman" w:eastAsia="Times New Roman" w:hAnsi="Times New Roman" w:cs="Times New Roman"/>
          <w:kern w:val="0"/>
          <w:sz w:val="27"/>
          <w:szCs w:val="27"/>
          <w14:ligatures w14:val="none"/>
        </w:rPr>
      </w:pPr>
      <w:r w:rsidRPr="002175DD">
        <w:rPr>
          <w:rFonts w:ascii="Times New Roman" w:eastAsia="Times New Roman" w:hAnsi="Times New Roman" w:cs="Times New Roman"/>
          <w:kern w:val="0"/>
          <w:sz w:val="27"/>
          <w:szCs w:val="27"/>
          <w14:ligatures w14:val="none"/>
        </w:rPr>
        <w:t>CSD440</w:t>
      </w:r>
    </w:p>
    <w:p w14:paraId="01D13FCE" w14:textId="77777777" w:rsidR="006D0A83" w:rsidRDefault="006D0A83" w:rsidP="006D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51C48A4B" w14:textId="3E0C882F" w:rsidR="006D0A83" w:rsidRPr="006D0A83" w:rsidRDefault="006D0A83" w:rsidP="006D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0A83">
        <w:rPr>
          <w:rFonts w:ascii="Times New Roman" w:eastAsia="Times New Roman" w:hAnsi="Times New Roman" w:cs="Times New Roman"/>
          <w:b/>
          <w:bCs/>
          <w:kern w:val="0"/>
          <w:sz w:val="27"/>
          <w:szCs w:val="27"/>
          <w14:ligatures w14:val="none"/>
        </w:rPr>
        <w:t>What</w:t>
      </w:r>
    </w:p>
    <w:p w14:paraId="7BFA3EA0" w14:textId="77777777" w:rsidR="006D0A83" w:rsidRPr="006D0A83" w:rsidRDefault="006D0A83" w:rsidP="006D0A83">
      <w:pPr>
        <w:spacing w:before="100" w:beforeAutospacing="1" w:after="100" w:afterAutospacing="1" w:line="240" w:lineRule="auto"/>
        <w:rPr>
          <w:rFonts w:ascii="Times New Roman" w:eastAsia="Times New Roman" w:hAnsi="Times New Roman" w:cs="Times New Roman"/>
          <w:kern w:val="0"/>
          <w14:ligatures w14:val="none"/>
        </w:rPr>
      </w:pPr>
      <w:r w:rsidRPr="006D0A83">
        <w:rPr>
          <w:rFonts w:ascii="Times New Roman" w:eastAsia="Times New Roman" w:hAnsi="Times New Roman" w:cs="Times New Roman"/>
          <w:kern w:val="0"/>
          <w14:ligatures w14:val="none"/>
        </w:rPr>
        <w:t>Linux and Windows are two operating systems that are widely used, but they work differently in several areas. Windows is developed by Microsoft and is commonly used on personal computers, especially for school, work, gaming, and everyday applications. Linux is open source and comes in many different distributions, such as Ubuntu, Fedora, and Debian. One advantage of Windows is that it is familiar to many users and has strong support for commercial software and games. A disadvantage is that Windows requires a license in many situations and gives users less control over the operating system.</w:t>
      </w:r>
    </w:p>
    <w:p w14:paraId="4A418918" w14:textId="77777777" w:rsidR="006D0A83" w:rsidRPr="006D0A83" w:rsidRDefault="006D0A83" w:rsidP="006D0A83">
      <w:pPr>
        <w:spacing w:before="100" w:beforeAutospacing="1" w:after="100" w:afterAutospacing="1" w:line="240" w:lineRule="auto"/>
        <w:rPr>
          <w:rFonts w:ascii="Times New Roman" w:eastAsia="Times New Roman" w:hAnsi="Times New Roman" w:cs="Times New Roman"/>
          <w:kern w:val="0"/>
          <w14:ligatures w14:val="none"/>
        </w:rPr>
      </w:pPr>
      <w:r w:rsidRPr="006D0A83">
        <w:rPr>
          <w:rFonts w:ascii="Times New Roman" w:eastAsia="Times New Roman" w:hAnsi="Times New Roman" w:cs="Times New Roman"/>
          <w:kern w:val="0"/>
          <w14:ligatures w14:val="none"/>
        </w:rPr>
        <w:t>Linux has the advantage of being free and open source, which gives users more freedom to customize the system. It is also commonly used for servers and development environments. One disadvantage is that Linux can have a larger learning curve, especially for someone who is used to Windows. Some programs that are designed specifically for Windows may also not be available on Linux.</w:t>
      </w:r>
    </w:p>
    <w:p w14:paraId="4F35390E" w14:textId="77777777" w:rsidR="006D0A83" w:rsidRPr="006D0A83" w:rsidRDefault="006D0A83" w:rsidP="006D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0A83">
        <w:rPr>
          <w:rFonts w:ascii="Times New Roman" w:eastAsia="Times New Roman" w:hAnsi="Times New Roman" w:cs="Times New Roman"/>
          <w:b/>
          <w:bCs/>
          <w:kern w:val="0"/>
          <w:sz w:val="27"/>
          <w:szCs w:val="27"/>
          <w14:ligatures w14:val="none"/>
        </w:rPr>
        <w:t>How</w:t>
      </w:r>
    </w:p>
    <w:p w14:paraId="47DAB809" w14:textId="77777777" w:rsidR="006D0A83" w:rsidRPr="006D0A83" w:rsidRDefault="006D0A83" w:rsidP="006D0A83">
      <w:pPr>
        <w:spacing w:before="100" w:beforeAutospacing="1" w:after="100" w:afterAutospacing="1" w:line="240" w:lineRule="auto"/>
        <w:rPr>
          <w:rFonts w:ascii="Times New Roman" w:eastAsia="Times New Roman" w:hAnsi="Times New Roman" w:cs="Times New Roman"/>
          <w:kern w:val="0"/>
          <w14:ligatures w14:val="none"/>
        </w:rPr>
      </w:pPr>
      <w:r w:rsidRPr="006D0A83">
        <w:rPr>
          <w:rFonts w:ascii="Times New Roman" w:eastAsia="Times New Roman" w:hAnsi="Times New Roman" w:cs="Times New Roman"/>
          <w:kern w:val="0"/>
          <w14:ligatures w14:val="none"/>
        </w:rPr>
        <w:t xml:space="preserve">One of the biggest differences I noticed between Windows and Linux is how they use the command line. Linux relies heavily on the terminal, especially when working with files, permissions, software installation, and system administration. For example, </w:t>
      </w:r>
      <w:proofErr w:type="spellStart"/>
      <w:r w:rsidRPr="006D0A83">
        <w:rPr>
          <w:rFonts w:ascii="Courier New" w:eastAsia="Times New Roman" w:hAnsi="Courier New" w:cs="Courier New"/>
          <w:kern w:val="0"/>
          <w:sz w:val="20"/>
          <w:szCs w:val="20"/>
          <w14:ligatures w14:val="none"/>
        </w:rPr>
        <w:t>pwd</w:t>
      </w:r>
      <w:proofErr w:type="spellEnd"/>
      <w:r w:rsidRPr="006D0A83">
        <w:rPr>
          <w:rFonts w:ascii="Times New Roman" w:eastAsia="Times New Roman" w:hAnsi="Times New Roman" w:cs="Times New Roman"/>
          <w:kern w:val="0"/>
          <w14:ligatures w14:val="none"/>
        </w:rPr>
        <w:t xml:space="preserve"> displays the current directory, while </w:t>
      </w:r>
      <w:r w:rsidRPr="006D0A83">
        <w:rPr>
          <w:rFonts w:ascii="Courier New" w:eastAsia="Times New Roman" w:hAnsi="Courier New" w:cs="Courier New"/>
          <w:kern w:val="0"/>
          <w:sz w:val="20"/>
          <w:szCs w:val="20"/>
          <w14:ligatures w14:val="none"/>
        </w:rPr>
        <w:t>ls</w:t>
      </w:r>
      <w:r w:rsidRPr="006D0A83">
        <w:rPr>
          <w:rFonts w:ascii="Times New Roman" w:eastAsia="Times New Roman" w:hAnsi="Times New Roman" w:cs="Times New Roman"/>
          <w:kern w:val="0"/>
          <w14:ligatures w14:val="none"/>
        </w:rPr>
        <w:t xml:space="preserve"> shows the files and folders inside it. The </w:t>
      </w:r>
      <w:r w:rsidRPr="006D0A83">
        <w:rPr>
          <w:rFonts w:ascii="Courier New" w:eastAsia="Times New Roman" w:hAnsi="Courier New" w:cs="Courier New"/>
          <w:kern w:val="0"/>
          <w:sz w:val="20"/>
          <w:szCs w:val="20"/>
          <w14:ligatures w14:val="none"/>
        </w:rPr>
        <w:t>cd</w:t>
      </w:r>
      <w:r w:rsidRPr="006D0A83">
        <w:rPr>
          <w:rFonts w:ascii="Times New Roman" w:eastAsia="Times New Roman" w:hAnsi="Times New Roman" w:cs="Times New Roman"/>
          <w:kern w:val="0"/>
          <w14:ligatures w14:val="none"/>
        </w:rPr>
        <w:t xml:space="preserve"> command is used to move between directories.</w:t>
      </w:r>
    </w:p>
    <w:p w14:paraId="2CD304F7" w14:textId="77777777" w:rsidR="006D0A83" w:rsidRPr="006D0A83" w:rsidRDefault="006D0A83" w:rsidP="006D0A83">
      <w:pPr>
        <w:spacing w:before="100" w:beforeAutospacing="1" w:after="100" w:afterAutospacing="1" w:line="240" w:lineRule="auto"/>
        <w:rPr>
          <w:rFonts w:ascii="Times New Roman" w:eastAsia="Times New Roman" w:hAnsi="Times New Roman" w:cs="Times New Roman"/>
          <w:kern w:val="0"/>
          <w14:ligatures w14:val="none"/>
        </w:rPr>
      </w:pPr>
      <w:r w:rsidRPr="006D0A83">
        <w:rPr>
          <w:rFonts w:ascii="Times New Roman" w:eastAsia="Times New Roman" w:hAnsi="Times New Roman" w:cs="Times New Roman"/>
          <w:kern w:val="0"/>
          <w14:ligatures w14:val="none"/>
        </w:rPr>
        <w:t xml:space="preserve">Windows has similar commands, but the syntax can be different. For example, Windows uses </w:t>
      </w:r>
      <w:proofErr w:type="spellStart"/>
      <w:r w:rsidRPr="006D0A83">
        <w:rPr>
          <w:rFonts w:ascii="Courier New" w:eastAsia="Times New Roman" w:hAnsi="Courier New" w:cs="Courier New"/>
          <w:kern w:val="0"/>
          <w:sz w:val="20"/>
          <w:szCs w:val="20"/>
          <w14:ligatures w14:val="none"/>
        </w:rPr>
        <w:t>dir</w:t>
      </w:r>
      <w:proofErr w:type="spellEnd"/>
      <w:r w:rsidRPr="006D0A83">
        <w:rPr>
          <w:rFonts w:ascii="Times New Roman" w:eastAsia="Times New Roman" w:hAnsi="Times New Roman" w:cs="Times New Roman"/>
          <w:kern w:val="0"/>
          <w14:ligatures w14:val="none"/>
        </w:rPr>
        <w:t xml:space="preserve"> to display files and folders, while Linux normally uses </w:t>
      </w:r>
      <w:r w:rsidRPr="006D0A83">
        <w:rPr>
          <w:rFonts w:ascii="Courier New" w:eastAsia="Times New Roman" w:hAnsi="Courier New" w:cs="Courier New"/>
          <w:kern w:val="0"/>
          <w:sz w:val="20"/>
          <w:szCs w:val="20"/>
          <w14:ligatures w14:val="none"/>
        </w:rPr>
        <w:t>ls</w:t>
      </w:r>
      <w:r w:rsidRPr="006D0A83">
        <w:rPr>
          <w:rFonts w:ascii="Times New Roman" w:eastAsia="Times New Roman" w:hAnsi="Times New Roman" w:cs="Times New Roman"/>
          <w:kern w:val="0"/>
          <w14:ligatures w14:val="none"/>
        </w:rPr>
        <w:t xml:space="preserve">. Both systems use </w:t>
      </w:r>
      <w:r w:rsidRPr="006D0A83">
        <w:rPr>
          <w:rFonts w:ascii="Courier New" w:eastAsia="Times New Roman" w:hAnsi="Courier New" w:cs="Courier New"/>
          <w:kern w:val="0"/>
          <w:sz w:val="20"/>
          <w:szCs w:val="20"/>
          <w14:ligatures w14:val="none"/>
        </w:rPr>
        <w:t>cd</w:t>
      </w:r>
      <w:r w:rsidRPr="006D0A83">
        <w:rPr>
          <w:rFonts w:ascii="Times New Roman" w:eastAsia="Times New Roman" w:hAnsi="Times New Roman" w:cs="Times New Roman"/>
          <w:kern w:val="0"/>
          <w14:ligatures w14:val="none"/>
        </w:rPr>
        <w:t xml:space="preserve"> to change directories, although Windows commonly uses paths such as </w:t>
      </w:r>
      <w:r w:rsidRPr="006D0A83">
        <w:rPr>
          <w:rFonts w:ascii="Courier New" w:eastAsia="Times New Roman" w:hAnsi="Courier New" w:cs="Courier New"/>
          <w:kern w:val="0"/>
          <w:sz w:val="20"/>
          <w:szCs w:val="20"/>
          <w14:ligatures w14:val="none"/>
        </w:rPr>
        <w:t>C:\Users\Alex\Documents</w:t>
      </w:r>
      <w:r w:rsidRPr="006D0A83">
        <w:rPr>
          <w:rFonts w:ascii="Times New Roman" w:eastAsia="Times New Roman" w:hAnsi="Times New Roman" w:cs="Times New Roman"/>
          <w:kern w:val="0"/>
          <w14:ligatures w14:val="none"/>
        </w:rPr>
        <w:t xml:space="preserve">, while Linux uses paths such as </w:t>
      </w:r>
      <w:r w:rsidRPr="006D0A83">
        <w:rPr>
          <w:rFonts w:ascii="Courier New" w:eastAsia="Times New Roman" w:hAnsi="Courier New" w:cs="Courier New"/>
          <w:kern w:val="0"/>
          <w:sz w:val="20"/>
          <w:szCs w:val="20"/>
          <w14:ligatures w14:val="none"/>
        </w:rPr>
        <w:t>/home/</w:t>
      </w:r>
      <w:proofErr w:type="spellStart"/>
      <w:r w:rsidRPr="006D0A83">
        <w:rPr>
          <w:rFonts w:ascii="Courier New" w:eastAsia="Times New Roman" w:hAnsi="Courier New" w:cs="Courier New"/>
          <w:kern w:val="0"/>
          <w:sz w:val="20"/>
          <w:szCs w:val="20"/>
          <w14:ligatures w14:val="none"/>
        </w:rPr>
        <w:t>alex</w:t>
      </w:r>
      <w:proofErr w:type="spellEnd"/>
      <w:r w:rsidRPr="006D0A83">
        <w:rPr>
          <w:rFonts w:ascii="Courier New" w:eastAsia="Times New Roman" w:hAnsi="Courier New" w:cs="Courier New"/>
          <w:kern w:val="0"/>
          <w:sz w:val="20"/>
          <w:szCs w:val="20"/>
          <w14:ligatures w14:val="none"/>
        </w:rPr>
        <w:t>/Documents</w:t>
      </w:r>
      <w:r w:rsidRPr="006D0A83">
        <w:rPr>
          <w:rFonts w:ascii="Times New Roman" w:eastAsia="Times New Roman" w:hAnsi="Times New Roman" w:cs="Times New Roman"/>
          <w:kern w:val="0"/>
          <w14:ligatures w14:val="none"/>
        </w:rPr>
        <w:t>. Linux uses forward slashes in its paths instead of the backslashes commonly seen in Windows.</w:t>
      </w:r>
    </w:p>
    <w:p w14:paraId="36724D73" w14:textId="77777777" w:rsidR="006D0A83" w:rsidRPr="006D0A83" w:rsidRDefault="006D0A83" w:rsidP="006D0A83">
      <w:pPr>
        <w:spacing w:before="100" w:beforeAutospacing="1" w:after="100" w:afterAutospacing="1" w:line="240" w:lineRule="auto"/>
        <w:rPr>
          <w:rFonts w:ascii="Times New Roman" w:eastAsia="Times New Roman" w:hAnsi="Times New Roman" w:cs="Times New Roman"/>
          <w:kern w:val="0"/>
          <w14:ligatures w14:val="none"/>
        </w:rPr>
      </w:pPr>
      <w:r w:rsidRPr="006D0A83">
        <w:rPr>
          <w:rFonts w:ascii="Times New Roman" w:eastAsia="Times New Roman" w:hAnsi="Times New Roman" w:cs="Times New Roman"/>
          <w:kern w:val="0"/>
          <w14:ligatures w14:val="none"/>
        </w:rPr>
        <w:t xml:space="preserve">Another example is deleting a file. In Windows Command Prompt, I could use </w:t>
      </w:r>
      <w:r w:rsidRPr="006D0A83">
        <w:rPr>
          <w:rFonts w:ascii="Courier New" w:eastAsia="Times New Roman" w:hAnsi="Courier New" w:cs="Courier New"/>
          <w:kern w:val="0"/>
          <w:sz w:val="20"/>
          <w:szCs w:val="20"/>
          <w14:ligatures w14:val="none"/>
        </w:rPr>
        <w:t>del example.txt</w:t>
      </w:r>
      <w:r w:rsidRPr="006D0A83">
        <w:rPr>
          <w:rFonts w:ascii="Times New Roman" w:eastAsia="Times New Roman" w:hAnsi="Times New Roman" w:cs="Times New Roman"/>
          <w:kern w:val="0"/>
          <w14:ligatures w14:val="none"/>
        </w:rPr>
        <w:t xml:space="preserve">, while in Linux I would use </w:t>
      </w:r>
      <w:r w:rsidRPr="006D0A83">
        <w:rPr>
          <w:rFonts w:ascii="Courier New" w:eastAsia="Times New Roman" w:hAnsi="Courier New" w:cs="Courier New"/>
          <w:kern w:val="0"/>
          <w:sz w:val="20"/>
          <w:szCs w:val="20"/>
          <w14:ligatures w14:val="none"/>
        </w:rPr>
        <w:t>rm example.txt</w:t>
      </w:r>
      <w:r w:rsidRPr="006D0A83">
        <w:rPr>
          <w:rFonts w:ascii="Times New Roman" w:eastAsia="Times New Roman" w:hAnsi="Times New Roman" w:cs="Times New Roman"/>
          <w:kern w:val="0"/>
          <w14:ligatures w14:val="none"/>
        </w:rPr>
        <w:t xml:space="preserve">. Windows also includes commands such as </w:t>
      </w:r>
      <w:r w:rsidRPr="006D0A83">
        <w:rPr>
          <w:rFonts w:ascii="Courier New" w:eastAsia="Times New Roman" w:hAnsi="Courier New" w:cs="Courier New"/>
          <w:kern w:val="0"/>
          <w:sz w:val="20"/>
          <w:szCs w:val="20"/>
          <w14:ligatures w14:val="none"/>
        </w:rPr>
        <w:t>ipconfig</w:t>
      </w:r>
      <w:r w:rsidRPr="006D0A83">
        <w:rPr>
          <w:rFonts w:ascii="Times New Roman" w:eastAsia="Times New Roman" w:hAnsi="Times New Roman" w:cs="Times New Roman"/>
          <w:kern w:val="0"/>
          <w14:ligatures w14:val="none"/>
        </w:rPr>
        <w:t xml:space="preserve"> for displaying network information and </w:t>
      </w:r>
      <w:proofErr w:type="spellStart"/>
      <w:r w:rsidRPr="006D0A83">
        <w:rPr>
          <w:rFonts w:ascii="Courier New" w:eastAsia="Times New Roman" w:hAnsi="Courier New" w:cs="Courier New"/>
          <w:kern w:val="0"/>
          <w:sz w:val="20"/>
          <w:szCs w:val="20"/>
          <w14:ligatures w14:val="none"/>
        </w:rPr>
        <w:t>tasklist</w:t>
      </w:r>
      <w:proofErr w:type="spellEnd"/>
      <w:r w:rsidRPr="006D0A83">
        <w:rPr>
          <w:rFonts w:ascii="Times New Roman" w:eastAsia="Times New Roman" w:hAnsi="Times New Roman" w:cs="Times New Roman"/>
          <w:kern w:val="0"/>
          <w14:ligatures w14:val="none"/>
        </w:rPr>
        <w:t xml:space="preserve"> for viewing running processes.</w:t>
      </w:r>
    </w:p>
    <w:p w14:paraId="5A1206D3" w14:textId="77777777" w:rsidR="006D0A83" w:rsidRPr="006D0A83" w:rsidRDefault="006D0A83" w:rsidP="006D0A8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0A83">
        <w:rPr>
          <w:rFonts w:ascii="Times New Roman" w:eastAsia="Times New Roman" w:hAnsi="Times New Roman" w:cs="Times New Roman"/>
          <w:b/>
          <w:bCs/>
          <w:kern w:val="0"/>
          <w:sz w:val="27"/>
          <w:szCs w:val="27"/>
          <w14:ligatures w14:val="none"/>
        </w:rPr>
        <w:lastRenderedPageBreak/>
        <w:t>Why</w:t>
      </w:r>
    </w:p>
    <w:p w14:paraId="009CA286" w14:textId="77777777" w:rsidR="006D0A83" w:rsidRPr="006D0A83" w:rsidRDefault="006D0A83" w:rsidP="006D0A83">
      <w:pPr>
        <w:spacing w:before="100" w:beforeAutospacing="1" w:after="100" w:afterAutospacing="1" w:line="240" w:lineRule="auto"/>
        <w:rPr>
          <w:rFonts w:ascii="Times New Roman" w:eastAsia="Times New Roman" w:hAnsi="Times New Roman" w:cs="Times New Roman"/>
          <w:kern w:val="0"/>
          <w14:ligatures w14:val="none"/>
        </w:rPr>
      </w:pPr>
      <w:r w:rsidRPr="006D0A83">
        <w:rPr>
          <w:rFonts w:ascii="Times New Roman" w:eastAsia="Times New Roman" w:hAnsi="Times New Roman" w:cs="Times New Roman"/>
          <w:kern w:val="0"/>
          <w14:ligatures w14:val="none"/>
        </w:rPr>
        <w:t xml:space="preserve">Knowing how to work with both operating systems is useful because they can appear in different areas of IT and software development. Windows may be easier for everyday users because of its graphical interface and software compatibility, while Linux gives developers and system administrators more control over the system. From my experience working with command-line tools while programming, learning the commands becomes easier once I understand what each command is </w:t>
      </w:r>
      <w:proofErr w:type="gramStart"/>
      <w:r w:rsidRPr="006D0A83">
        <w:rPr>
          <w:rFonts w:ascii="Times New Roman" w:eastAsia="Times New Roman" w:hAnsi="Times New Roman" w:cs="Times New Roman"/>
          <w:kern w:val="0"/>
          <w14:ligatures w14:val="none"/>
        </w:rPr>
        <w:t>actually doing</w:t>
      </w:r>
      <w:proofErr w:type="gramEnd"/>
      <w:r w:rsidRPr="006D0A83">
        <w:rPr>
          <w:rFonts w:ascii="Times New Roman" w:eastAsia="Times New Roman" w:hAnsi="Times New Roman" w:cs="Times New Roman"/>
          <w:kern w:val="0"/>
          <w14:ligatures w14:val="none"/>
        </w:rPr>
        <w:t>. Even though Windows and Linux use different commands in some situations, many of the basic ideas are the same, such as navigating folders, copying files, managing processes, and checking network information.</w:t>
      </w:r>
    </w:p>
    <w:p w14:paraId="1413A84D" w14:textId="77777777" w:rsidR="006D0A83" w:rsidRPr="006D0A83" w:rsidRDefault="006D0A83" w:rsidP="006D0A83">
      <w:pPr>
        <w:spacing w:before="100" w:beforeAutospacing="1" w:after="100" w:afterAutospacing="1" w:line="240" w:lineRule="auto"/>
        <w:rPr>
          <w:rFonts w:ascii="Times New Roman" w:eastAsia="Times New Roman" w:hAnsi="Times New Roman" w:cs="Times New Roman"/>
          <w:kern w:val="0"/>
          <w14:ligatures w14:val="none"/>
        </w:rPr>
      </w:pPr>
      <w:r w:rsidRPr="006D0A83">
        <w:rPr>
          <w:rFonts w:ascii="Times New Roman" w:eastAsia="Times New Roman" w:hAnsi="Times New Roman" w:cs="Times New Roman"/>
          <w:kern w:val="0"/>
          <w14:ligatures w14:val="none"/>
        </w:rPr>
        <w:t>Learning both gives me more options because I would not be limited to only one operating system. This can also be useful in a technology career because a development computer might use Windows while the application itself eventually runs on a Linux server.</w:t>
      </w:r>
    </w:p>
    <w:p w14:paraId="19A569BD" w14:textId="77777777" w:rsidR="000E2963" w:rsidRDefault="000E2963"/>
    <w:p w14:paraId="0FD13889" w14:textId="4F32955C" w:rsidR="006D0A83" w:rsidRDefault="006D0A83">
      <w:pPr>
        <w:rPr>
          <w:b/>
          <w:bCs/>
        </w:rPr>
      </w:pPr>
      <w:r w:rsidRPr="006D0A83">
        <w:rPr>
          <w:b/>
          <w:bCs/>
        </w:rPr>
        <w:t>References:</w:t>
      </w:r>
    </w:p>
    <w:p w14:paraId="597BDD14" w14:textId="2CF30174" w:rsidR="006D0A83" w:rsidRDefault="006D0A83" w:rsidP="006D0A83">
      <w:pPr>
        <w:pStyle w:val="NormalWeb"/>
      </w:pPr>
      <w:r>
        <w:t xml:space="preserve">Canonical. (n.d.). </w:t>
      </w:r>
      <w:r>
        <w:rPr>
          <w:rStyle w:val="Emphasis"/>
        </w:rPr>
        <w:t>The Linux command line for beginners</w:t>
      </w:r>
      <w:r>
        <w:t xml:space="preserve">. Ubuntu. </w:t>
      </w:r>
      <w:hyperlink r:id="rId4" w:history="1">
        <w:r>
          <w:rPr>
            <w:rStyle w:val="Hyperlink"/>
          </w:rPr>
          <w:t>https://ubuntu.com/desktop/docs/en/latest/tutorial/the-linux</w:t>
        </w:r>
        <w:r>
          <w:rPr>
            <w:rStyle w:val="Hyperlink"/>
          </w:rPr>
          <w:t>-</w:t>
        </w:r>
        <w:r>
          <w:rPr>
            <w:rStyle w:val="Hyperlink"/>
          </w:rPr>
          <w:t>command-line-for-beginners/</w:t>
        </w:r>
      </w:hyperlink>
    </w:p>
    <w:p w14:paraId="7FDD1C08" w14:textId="5E5B9D58" w:rsidR="006D0A83" w:rsidRDefault="006D0A83" w:rsidP="006D0A83">
      <w:pPr>
        <w:pStyle w:val="NormalWeb"/>
      </w:pPr>
      <w:proofErr w:type="spellStart"/>
      <w:r>
        <w:t>DaveChild</w:t>
      </w:r>
      <w:proofErr w:type="spellEnd"/>
      <w:r>
        <w:t xml:space="preserve">. (n.d.). </w:t>
      </w:r>
      <w:r>
        <w:rPr>
          <w:rStyle w:val="Emphasis"/>
        </w:rPr>
        <w:t>Linux command line cheat sheet</w:t>
      </w:r>
      <w:r>
        <w:t xml:space="preserve">. </w:t>
      </w:r>
      <w:proofErr w:type="spellStart"/>
      <w:r>
        <w:t>Cheatography</w:t>
      </w:r>
      <w:proofErr w:type="spellEnd"/>
      <w:r>
        <w:t xml:space="preserve">. </w:t>
      </w:r>
      <w:hyperlink r:id="rId5" w:history="1">
        <w:r>
          <w:rPr>
            <w:rStyle w:val="Hyperlink"/>
          </w:rPr>
          <w:t>https://cheatography.com/davechild/cheat-sheets/linux-command-line/</w:t>
        </w:r>
      </w:hyperlink>
    </w:p>
    <w:p w14:paraId="608961F4" w14:textId="2FC959C6" w:rsidR="006D0A83" w:rsidRDefault="006D0A83" w:rsidP="006D0A83">
      <w:pPr>
        <w:pStyle w:val="NormalWeb"/>
      </w:pPr>
      <w:r>
        <w:t xml:space="preserve">Microsoft. (2024). </w:t>
      </w:r>
      <w:r>
        <w:rPr>
          <w:rStyle w:val="Emphasis"/>
        </w:rPr>
        <w:t>cd</w:t>
      </w:r>
      <w:r>
        <w:t xml:space="preserve">. Microsoft Learn. </w:t>
      </w:r>
      <w:hyperlink r:id="rId6" w:history="1">
        <w:r>
          <w:rPr>
            <w:rStyle w:val="Hyperlink"/>
          </w:rPr>
          <w:t>https://learn.microsoft.com/en-us/windows-server/administration/windows-commands/cd</w:t>
        </w:r>
      </w:hyperlink>
    </w:p>
    <w:p w14:paraId="117FC202" w14:textId="006FF812" w:rsidR="006D0A83" w:rsidRDefault="006D0A83" w:rsidP="006D0A83">
      <w:pPr>
        <w:pStyle w:val="NormalWeb"/>
      </w:pPr>
      <w:r>
        <w:t xml:space="preserve">Microsoft. (n.d.). </w:t>
      </w:r>
      <w:r>
        <w:rPr>
          <w:rStyle w:val="Emphasis"/>
        </w:rPr>
        <w:t>dir</w:t>
      </w:r>
      <w:r>
        <w:t xml:space="preserve">. Microsoft Learn. </w:t>
      </w:r>
      <w:hyperlink r:id="rId7" w:history="1">
        <w:r>
          <w:rPr>
            <w:rStyle w:val="Hyperlink"/>
          </w:rPr>
          <w:t>https://learn.microsoft.com/en-us/windows-server/administration/windows-commands/dir</w:t>
        </w:r>
      </w:hyperlink>
    </w:p>
    <w:p w14:paraId="6D427D92" w14:textId="3BD020C8" w:rsidR="006D0A83" w:rsidRDefault="006D0A83" w:rsidP="006D0A83">
      <w:pPr>
        <w:pStyle w:val="NormalWeb"/>
      </w:pPr>
      <w:r>
        <w:t xml:space="preserve">Microsoft. (2023). </w:t>
      </w:r>
      <w:r>
        <w:rPr>
          <w:rStyle w:val="Emphasis"/>
        </w:rPr>
        <w:t>del</w:t>
      </w:r>
      <w:r>
        <w:t xml:space="preserve">. Microsoft Learn. </w:t>
      </w:r>
      <w:hyperlink r:id="rId8" w:history="1">
        <w:r>
          <w:rPr>
            <w:rStyle w:val="Hyperlink"/>
          </w:rPr>
          <w:t>https://learn.microsoft.com/en-us/windows-server/administration/windows-commands/del</w:t>
        </w:r>
      </w:hyperlink>
    </w:p>
    <w:p w14:paraId="2AD848BF" w14:textId="77F95013" w:rsidR="006D0A83" w:rsidRDefault="006D0A83" w:rsidP="006D0A83">
      <w:pPr>
        <w:pStyle w:val="NormalWeb"/>
      </w:pPr>
      <w:r>
        <w:t xml:space="preserve">SANS Institute. (2021). </w:t>
      </w:r>
      <w:r>
        <w:rPr>
          <w:rStyle w:val="Emphasis"/>
        </w:rPr>
        <w:t>Windows command line cheat sheet</w:t>
      </w:r>
      <w:r>
        <w:t xml:space="preserve">. </w:t>
      </w:r>
      <w:hyperlink r:id="rId9" w:history="1">
        <w:r>
          <w:rPr>
            <w:rStyle w:val="Hyperlink"/>
          </w:rPr>
          <w:t>https://www.sans.org/posters/windows-command-line-cheat-sheet/</w:t>
        </w:r>
      </w:hyperlink>
    </w:p>
    <w:p w14:paraId="21D49E3B" w14:textId="77777777" w:rsidR="006D0A83" w:rsidRPr="006D0A83" w:rsidRDefault="006D0A83">
      <w:pPr>
        <w:rPr>
          <w:b/>
          <w:bCs/>
        </w:rPr>
      </w:pPr>
    </w:p>
    <w:sectPr w:rsidR="006D0A83" w:rsidRPr="006D0A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963"/>
    <w:rsid w:val="000E2963"/>
    <w:rsid w:val="002143C5"/>
    <w:rsid w:val="002175DD"/>
    <w:rsid w:val="006D0A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7D098E6"/>
  <w15:chartTrackingRefBased/>
  <w15:docId w15:val="{AADAF392-712C-FE45-BFE8-4B04876C0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9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29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E29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29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29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29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9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9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9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9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29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E29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29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29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29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9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9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963"/>
    <w:rPr>
      <w:rFonts w:eastAsiaTheme="majorEastAsia" w:cstheme="majorBidi"/>
      <w:color w:val="272727" w:themeColor="text1" w:themeTint="D8"/>
    </w:rPr>
  </w:style>
  <w:style w:type="paragraph" w:styleId="Title">
    <w:name w:val="Title"/>
    <w:basedOn w:val="Normal"/>
    <w:next w:val="Normal"/>
    <w:link w:val="TitleChar"/>
    <w:uiPriority w:val="10"/>
    <w:qFormat/>
    <w:rsid w:val="000E29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9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9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9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963"/>
    <w:pPr>
      <w:spacing w:before="160"/>
      <w:jc w:val="center"/>
    </w:pPr>
    <w:rPr>
      <w:i/>
      <w:iCs/>
      <w:color w:val="404040" w:themeColor="text1" w:themeTint="BF"/>
    </w:rPr>
  </w:style>
  <w:style w:type="character" w:customStyle="1" w:styleId="QuoteChar">
    <w:name w:val="Quote Char"/>
    <w:basedOn w:val="DefaultParagraphFont"/>
    <w:link w:val="Quote"/>
    <w:uiPriority w:val="29"/>
    <w:rsid w:val="000E2963"/>
    <w:rPr>
      <w:i/>
      <w:iCs/>
      <w:color w:val="404040" w:themeColor="text1" w:themeTint="BF"/>
    </w:rPr>
  </w:style>
  <w:style w:type="paragraph" w:styleId="ListParagraph">
    <w:name w:val="List Paragraph"/>
    <w:basedOn w:val="Normal"/>
    <w:uiPriority w:val="34"/>
    <w:qFormat/>
    <w:rsid w:val="000E2963"/>
    <w:pPr>
      <w:ind w:left="720"/>
      <w:contextualSpacing/>
    </w:pPr>
  </w:style>
  <w:style w:type="character" w:styleId="IntenseEmphasis">
    <w:name w:val="Intense Emphasis"/>
    <w:basedOn w:val="DefaultParagraphFont"/>
    <w:uiPriority w:val="21"/>
    <w:qFormat/>
    <w:rsid w:val="000E2963"/>
    <w:rPr>
      <w:i/>
      <w:iCs/>
      <w:color w:val="0F4761" w:themeColor="accent1" w:themeShade="BF"/>
    </w:rPr>
  </w:style>
  <w:style w:type="paragraph" w:styleId="IntenseQuote">
    <w:name w:val="Intense Quote"/>
    <w:basedOn w:val="Normal"/>
    <w:next w:val="Normal"/>
    <w:link w:val="IntenseQuoteChar"/>
    <w:uiPriority w:val="30"/>
    <w:qFormat/>
    <w:rsid w:val="000E29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2963"/>
    <w:rPr>
      <w:i/>
      <w:iCs/>
      <w:color w:val="0F4761" w:themeColor="accent1" w:themeShade="BF"/>
    </w:rPr>
  </w:style>
  <w:style w:type="character" w:styleId="IntenseReference">
    <w:name w:val="Intense Reference"/>
    <w:basedOn w:val="DefaultParagraphFont"/>
    <w:uiPriority w:val="32"/>
    <w:qFormat/>
    <w:rsid w:val="000E2963"/>
    <w:rPr>
      <w:b/>
      <w:bCs/>
      <w:smallCaps/>
      <w:color w:val="0F4761" w:themeColor="accent1" w:themeShade="BF"/>
      <w:spacing w:val="5"/>
    </w:rPr>
  </w:style>
  <w:style w:type="paragraph" w:styleId="NormalWeb">
    <w:name w:val="Normal (Web)"/>
    <w:basedOn w:val="Normal"/>
    <w:uiPriority w:val="99"/>
    <w:semiHidden/>
    <w:unhideWhenUsed/>
    <w:rsid w:val="006D0A8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6D0A83"/>
    <w:rPr>
      <w:rFonts w:ascii="Courier New" w:eastAsia="Times New Roman" w:hAnsi="Courier New" w:cs="Courier New"/>
      <w:sz w:val="20"/>
      <w:szCs w:val="20"/>
    </w:rPr>
  </w:style>
  <w:style w:type="character" w:styleId="Emphasis">
    <w:name w:val="Emphasis"/>
    <w:basedOn w:val="DefaultParagraphFont"/>
    <w:uiPriority w:val="20"/>
    <w:qFormat/>
    <w:rsid w:val="006D0A83"/>
    <w:rPr>
      <w:i/>
      <w:iCs/>
    </w:rPr>
  </w:style>
  <w:style w:type="character" w:styleId="Hyperlink">
    <w:name w:val="Hyperlink"/>
    <w:basedOn w:val="DefaultParagraphFont"/>
    <w:uiPriority w:val="99"/>
    <w:semiHidden/>
    <w:unhideWhenUsed/>
    <w:rsid w:val="006D0A8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windows-server/administration/windows-commands/del" TargetMode="External"/><Relationship Id="rId3" Type="http://schemas.openxmlformats.org/officeDocument/2006/relationships/webSettings" Target="webSettings.xml"/><Relationship Id="rId7" Type="http://schemas.openxmlformats.org/officeDocument/2006/relationships/hyperlink" Target="https://learn.microsoft.com/en-us/windows-server/administration/windows-commands/di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learn.microsoft.com/en-us/windows-server/administration/windows-commands/cd" TargetMode="External"/><Relationship Id="rId11" Type="http://schemas.openxmlformats.org/officeDocument/2006/relationships/theme" Target="theme/theme1.xml"/><Relationship Id="rId5" Type="http://schemas.openxmlformats.org/officeDocument/2006/relationships/hyperlink" Target="https://cheatography.com/davechild/cheat-sheets/linux-command-line/" TargetMode="External"/><Relationship Id="rId10" Type="http://schemas.openxmlformats.org/officeDocument/2006/relationships/fontTable" Target="fontTable.xml"/><Relationship Id="rId4" Type="http://schemas.openxmlformats.org/officeDocument/2006/relationships/hyperlink" Target="https://ubuntu.com/desktop/docs/en/latest/tutorial/the-linux-command-line-for-beginners/" TargetMode="External"/><Relationship Id="rId9" Type="http://schemas.openxmlformats.org/officeDocument/2006/relationships/hyperlink" Target="https://www.sans.org/posters/windows-command-line-cheat-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661</Words>
  <Characters>3768</Characters>
  <Application>Microsoft Office Word</Application>
  <DocSecurity>0</DocSecurity>
  <Lines>31</Lines>
  <Paragraphs>8</Paragraphs>
  <ScaleCrop>false</ScaleCrop>
  <Company/>
  <LinksUpToDate>false</LinksUpToDate>
  <CharactersWithSpaces>4421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3</cp:revision>
  <dcterms:created xsi:type="dcterms:W3CDTF">2026-10-01T20:17:00Z</dcterms:created>
  <dcterms:modified xsi:type="dcterms:W3CDTF">2026-10-01T20:20:00Z</dcterms:modified>
</cp:coreProperties>
</file>