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B561" w14:textId="2EA39F72" w:rsidR="00214438" w:rsidRDefault="00214438" w:rsidP="00214438">
      <w:pPr>
        <w:pStyle w:val="NoSpacing"/>
        <w:jc w:val="right"/>
      </w:pPr>
      <w:r>
        <w:t>Green Team</w:t>
      </w:r>
    </w:p>
    <w:p w14:paraId="72AA1504" w14:textId="30315E7C" w:rsidR="00214438" w:rsidRDefault="00214438" w:rsidP="00214438">
      <w:pPr>
        <w:pStyle w:val="NoSpacing"/>
        <w:jc w:val="right"/>
      </w:pPr>
      <w:r>
        <w:t>Database Use and Development</w:t>
      </w:r>
    </w:p>
    <w:p w14:paraId="08F192D7" w14:textId="77AAA9E2" w:rsidR="00214438" w:rsidRDefault="00214438" w:rsidP="00214438">
      <w:pPr>
        <w:pStyle w:val="NoSpacing"/>
        <w:jc w:val="right"/>
      </w:pPr>
      <w:r>
        <w:t>Milestone 3</w:t>
      </w:r>
    </w:p>
    <w:p w14:paraId="7B97707D" w14:textId="2931EE32" w:rsidR="00214438" w:rsidRDefault="00214438" w:rsidP="00214438">
      <w:pPr>
        <w:pStyle w:val="NoSpacing"/>
        <w:jc w:val="right"/>
      </w:pPr>
      <w:r>
        <w:t>Module 10</w:t>
      </w:r>
    </w:p>
    <w:p w14:paraId="38156B77" w14:textId="77777777" w:rsidR="00214438" w:rsidRDefault="00214438" w:rsidP="00214438">
      <w:pPr>
        <w:pStyle w:val="NoSpacing"/>
        <w:jc w:val="right"/>
      </w:pPr>
    </w:p>
    <w:p w14:paraId="6A2E5B69" w14:textId="612347C4" w:rsidR="00214438" w:rsidRPr="00214438" w:rsidRDefault="00214438" w:rsidP="00214438">
      <w:pPr>
        <w:pStyle w:val="NoSpacing"/>
        <w:rPr>
          <w:b/>
          <w:bCs/>
        </w:rPr>
      </w:pPr>
      <w:r w:rsidRPr="00214438">
        <w:rPr>
          <w:b/>
          <w:bCs/>
        </w:rPr>
        <w:t>Report 1 – Equipment Older Than Five Years</w:t>
      </w:r>
      <w:r>
        <w:rPr>
          <w:b/>
          <w:bCs/>
        </w:rPr>
        <w:t>:</w:t>
      </w:r>
    </w:p>
    <w:p w14:paraId="24126AC8" w14:textId="77777777" w:rsidR="00214438" w:rsidRDefault="00214438" w:rsidP="00214438">
      <w:pPr>
        <w:pStyle w:val="NoSpacing"/>
        <w:rPr>
          <w:b/>
          <w:bCs/>
          <w:u w:val="single"/>
        </w:rPr>
      </w:pPr>
    </w:p>
    <w:p w14:paraId="0F75C342" w14:textId="65485C86" w:rsidR="00214438" w:rsidRPr="00214438" w:rsidRDefault="00214438" w:rsidP="00214438">
      <w:pPr>
        <w:pStyle w:val="NoSpacing"/>
        <w:rPr>
          <w:u w:val="single"/>
        </w:rPr>
      </w:pPr>
      <w:r w:rsidRPr="00214438">
        <w:rPr>
          <w:b/>
          <w:bCs/>
          <w:u w:val="single"/>
        </w:rPr>
        <w:t>Business Question</w:t>
      </w:r>
    </w:p>
    <w:p w14:paraId="33D074F9" w14:textId="77777777" w:rsidR="00214438" w:rsidRPr="00214438" w:rsidRDefault="00214438" w:rsidP="00214438">
      <w:pPr>
        <w:pStyle w:val="NoSpacing"/>
      </w:pPr>
      <w:r w:rsidRPr="00214438">
        <w:t xml:space="preserve">Are any pieces of equipment older than five years and potentially due </w:t>
      </w:r>
      <w:proofErr w:type="gramStart"/>
      <w:r w:rsidRPr="00214438">
        <w:t>for</w:t>
      </w:r>
      <w:proofErr w:type="gramEnd"/>
      <w:r w:rsidRPr="00214438">
        <w:t xml:space="preserve"> replacement?</w:t>
      </w:r>
    </w:p>
    <w:p w14:paraId="2B3085B2" w14:textId="77777777" w:rsidR="00214438" w:rsidRDefault="00214438" w:rsidP="00214438">
      <w:pPr>
        <w:pStyle w:val="NoSpacing"/>
        <w:rPr>
          <w:b/>
          <w:bCs/>
          <w:u w:val="single"/>
        </w:rPr>
      </w:pPr>
    </w:p>
    <w:p w14:paraId="5F243E8F" w14:textId="4B6CE240" w:rsidR="00214438" w:rsidRPr="00214438" w:rsidRDefault="00214438" w:rsidP="00214438">
      <w:pPr>
        <w:pStyle w:val="NoSpacing"/>
        <w:rPr>
          <w:u w:val="single"/>
        </w:rPr>
      </w:pPr>
      <w:r w:rsidRPr="00214438">
        <w:rPr>
          <w:b/>
          <w:bCs/>
          <w:u w:val="single"/>
        </w:rPr>
        <w:t>Description of the Report</w:t>
      </w:r>
    </w:p>
    <w:p w14:paraId="0C80E671" w14:textId="77777777" w:rsidR="00214438" w:rsidRPr="00214438" w:rsidRDefault="00214438" w:rsidP="00214438">
      <w:pPr>
        <w:pStyle w:val="NoSpacing"/>
      </w:pPr>
      <w:r w:rsidRPr="00214438">
        <w:t xml:space="preserve">This report queries the EQUIPMENT table and uses </w:t>
      </w:r>
      <w:proofErr w:type="spellStart"/>
      <w:r w:rsidRPr="00214438">
        <w:t>acquired_date</w:t>
      </w:r>
      <w:proofErr w:type="spellEnd"/>
      <w:r w:rsidRPr="00214438">
        <w:t xml:space="preserve"> to calculate the age of each item in years. It uses TIMESTAMPDIFF to compare the acquisition date to today’s date and returns only items that are more than five years old. For each piece of equipment, the report shows the ID, name, type, condition, acquisition date, and age in years.</w:t>
      </w:r>
    </w:p>
    <w:p w14:paraId="4AFCF4CE" w14:textId="77777777" w:rsidR="00214438" w:rsidRDefault="00214438" w:rsidP="00214438">
      <w:pPr>
        <w:pStyle w:val="NoSpacing"/>
        <w:rPr>
          <w:b/>
          <w:bCs/>
          <w:u w:val="single"/>
        </w:rPr>
      </w:pPr>
    </w:p>
    <w:p w14:paraId="48154582" w14:textId="7F85CC56" w:rsidR="00214438" w:rsidRPr="00214438" w:rsidRDefault="00214438" w:rsidP="00214438">
      <w:pPr>
        <w:pStyle w:val="NoSpacing"/>
        <w:rPr>
          <w:u w:val="single"/>
        </w:rPr>
      </w:pPr>
      <w:r w:rsidRPr="00214438">
        <w:rPr>
          <w:b/>
          <w:bCs/>
          <w:u w:val="single"/>
        </w:rPr>
        <w:t>Why This Report Is Useful</w:t>
      </w:r>
    </w:p>
    <w:p w14:paraId="73185880" w14:textId="77777777" w:rsidR="00214438" w:rsidRDefault="00214438" w:rsidP="00214438">
      <w:pPr>
        <w:pStyle w:val="NoSpacing"/>
      </w:pPr>
      <w:r w:rsidRPr="00214438">
        <w:t>Older gear can be unsafe, harder to maintain, or give customers a bad experience. By listing equipment older than five years, this report gives the inventory manager a clear list of items that should be inspected and possibly replaced. It supports safer trips and helps Outland Adventures plan future equipment purchases and budgets.</w:t>
      </w:r>
    </w:p>
    <w:p w14:paraId="50FC9293" w14:textId="1F380718" w:rsidR="00214438" w:rsidRDefault="00214438" w:rsidP="00214438">
      <w:pPr>
        <w:pStyle w:val="NoSpacing"/>
      </w:pPr>
      <w:r>
        <w:rPr>
          <w:noProof/>
        </w:rPr>
        <w:drawing>
          <wp:inline distT="0" distB="0" distL="0" distR="0" wp14:anchorId="4374F89D" wp14:editId="25A9AD9F">
            <wp:extent cx="5943600" cy="4300855"/>
            <wp:effectExtent l="0" t="0" r="0" b="4445"/>
            <wp:docPr id="7385950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95043" name="Picture 1" descr="A screenshot of a computer pro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300855"/>
                    </a:xfrm>
                    <a:prstGeom prst="rect">
                      <a:avLst/>
                    </a:prstGeom>
                  </pic:spPr>
                </pic:pic>
              </a:graphicData>
            </a:graphic>
          </wp:inline>
        </w:drawing>
      </w:r>
    </w:p>
    <w:p w14:paraId="00D23E4E" w14:textId="218517AD" w:rsidR="00214438" w:rsidRPr="00214438" w:rsidRDefault="00214438" w:rsidP="00214438">
      <w:pPr>
        <w:pStyle w:val="NoSpacing"/>
        <w:rPr>
          <w:b/>
          <w:bCs/>
        </w:rPr>
      </w:pPr>
      <w:r w:rsidRPr="00214438">
        <w:rPr>
          <w:b/>
          <w:bCs/>
        </w:rPr>
        <w:lastRenderedPageBreak/>
        <w:t>Report 2 – Booking Trends by Region</w:t>
      </w:r>
      <w:r>
        <w:rPr>
          <w:b/>
          <w:bCs/>
        </w:rPr>
        <w:t>:</w:t>
      </w:r>
    </w:p>
    <w:p w14:paraId="5A71F726" w14:textId="77777777" w:rsidR="00214438" w:rsidRDefault="00214438" w:rsidP="00214438">
      <w:pPr>
        <w:pStyle w:val="NoSpacing"/>
        <w:rPr>
          <w:b/>
          <w:bCs/>
          <w:u w:val="single"/>
        </w:rPr>
      </w:pPr>
    </w:p>
    <w:p w14:paraId="1CACE671" w14:textId="5DD1F35C" w:rsidR="00214438" w:rsidRPr="00214438" w:rsidRDefault="00214438" w:rsidP="00214438">
      <w:pPr>
        <w:pStyle w:val="NoSpacing"/>
        <w:rPr>
          <w:u w:val="single"/>
        </w:rPr>
      </w:pPr>
      <w:r w:rsidRPr="00214438">
        <w:rPr>
          <w:b/>
          <w:bCs/>
          <w:u w:val="single"/>
        </w:rPr>
        <w:t>Business Question</w:t>
      </w:r>
    </w:p>
    <w:p w14:paraId="3011480E" w14:textId="77777777" w:rsidR="00214438" w:rsidRPr="00214438" w:rsidRDefault="00214438" w:rsidP="00214438">
      <w:pPr>
        <w:pStyle w:val="NoSpacing"/>
      </w:pPr>
      <w:r w:rsidRPr="00214438">
        <w:t>Are any regions, such as Africa, Asia, or Southern Europe, losing popularity based on recent bookings?</w:t>
      </w:r>
    </w:p>
    <w:p w14:paraId="36DBAAF5" w14:textId="77777777" w:rsidR="00214438" w:rsidRDefault="00214438" w:rsidP="00214438">
      <w:pPr>
        <w:pStyle w:val="NoSpacing"/>
        <w:rPr>
          <w:b/>
          <w:bCs/>
          <w:u w:val="single"/>
        </w:rPr>
      </w:pPr>
    </w:p>
    <w:p w14:paraId="22061F9C" w14:textId="1354CA25" w:rsidR="00214438" w:rsidRPr="00214438" w:rsidRDefault="00214438" w:rsidP="00214438">
      <w:pPr>
        <w:pStyle w:val="NoSpacing"/>
        <w:rPr>
          <w:u w:val="single"/>
        </w:rPr>
      </w:pPr>
      <w:r w:rsidRPr="00214438">
        <w:rPr>
          <w:b/>
          <w:bCs/>
          <w:u w:val="single"/>
        </w:rPr>
        <w:t>Description of the Report</w:t>
      </w:r>
    </w:p>
    <w:p w14:paraId="5FF76FAF" w14:textId="77777777" w:rsidR="00214438" w:rsidRPr="00214438" w:rsidRDefault="00214438" w:rsidP="00214438">
      <w:pPr>
        <w:pStyle w:val="NoSpacing"/>
      </w:pPr>
      <w:r w:rsidRPr="00214438">
        <w:t xml:space="preserve">This report joins the BOOKING, TRIP, and REGION tables. For each booking, it finds the related trip and the region that trip belongs to. The query then groups the data by </w:t>
      </w:r>
      <w:proofErr w:type="spellStart"/>
      <w:r w:rsidRPr="00214438">
        <w:t>region_name</w:t>
      </w:r>
      <w:proofErr w:type="spellEnd"/>
      <w:r w:rsidRPr="00214438">
        <w:t xml:space="preserve"> and counts the total number of bookings for each region. The final output shows each region and its total bookings, ordered from highest to lowest.</w:t>
      </w:r>
    </w:p>
    <w:p w14:paraId="6D43D1BB" w14:textId="77777777" w:rsidR="00214438" w:rsidRDefault="00214438" w:rsidP="00214438">
      <w:pPr>
        <w:pStyle w:val="NoSpacing"/>
        <w:rPr>
          <w:b/>
          <w:bCs/>
          <w:u w:val="single"/>
        </w:rPr>
      </w:pPr>
    </w:p>
    <w:p w14:paraId="32848420" w14:textId="243A57B7" w:rsidR="00214438" w:rsidRPr="00214438" w:rsidRDefault="00214438" w:rsidP="00214438">
      <w:pPr>
        <w:pStyle w:val="NoSpacing"/>
        <w:rPr>
          <w:u w:val="single"/>
        </w:rPr>
      </w:pPr>
      <w:r w:rsidRPr="00214438">
        <w:rPr>
          <w:b/>
          <w:bCs/>
          <w:u w:val="single"/>
        </w:rPr>
        <w:t>Why This Report Is Useful</w:t>
      </w:r>
    </w:p>
    <w:p w14:paraId="20CD7EDE" w14:textId="77777777" w:rsidR="00214438" w:rsidRDefault="00214438" w:rsidP="00214438">
      <w:pPr>
        <w:pStyle w:val="NoSpacing"/>
      </w:pPr>
      <w:r w:rsidRPr="00214438">
        <w:t>By comparing bookings across regions, the owners can quickly see which areas are in high demand and which ones may be slowing down. If a region has low or declining bookings, the company might adjust marketing, offer promotions, or even cancel underperforming trips. Strong regions could be expanded with additional trips or new itineraries.</w:t>
      </w:r>
    </w:p>
    <w:p w14:paraId="2EB56F36" w14:textId="0178449C" w:rsidR="00214438" w:rsidRDefault="00214438" w:rsidP="00214438">
      <w:pPr>
        <w:pStyle w:val="NoSpacing"/>
      </w:pPr>
      <w:r>
        <w:rPr>
          <w:noProof/>
        </w:rPr>
        <w:drawing>
          <wp:inline distT="0" distB="0" distL="0" distR="0" wp14:anchorId="37A1006B" wp14:editId="02FC5731">
            <wp:extent cx="5943600" cy="4323715"/>
            <wp:effectExtent l="0" t="0" r="0" b="635"/>
            <wp:docPr id="140722033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20330" name="Picture 2"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323715"/>
                    </a:xfrm>
                    <a:prstGeom prst="rect">
                      <a:avLst/>
                    </a:prstGeom>
                  </pic:spPr>
                </pic:pic>
              </a:graphicData>
            </a:graphic>
          </wp:inline>
        </w:drawing>
      </w:r>
    </w:p>
    <w:p w14:paraId="78F0B467" w14:textId="77777777" w:rsidR="00214438" w:rsidRDefault="00214438" w:rsidP="00214438">
      <w:pPr>
        <w:pStyle w:val="NoSpacing"/>
      </w:pPr>
    </w:p>
    <w:p w14:paraId="2183FBB7" w14:textId="77777777" w:rsidR="00214438" w:rsidRDefault="00214438" w:rsidP="00214438">
      <w:pPr>
        <w:pStyle w:val="NoSpacing"/>
      </w:pPr>
    </w:p>
    <w:p w14:paraId="7897C1C3" w14:textId="77777777" w:rsidR="00214438" w:rsidRDefault="00214438" w:rsidP="00214438">
      <w:pPr>
        <w:pStyle w:val="NoSpacing"/>
      </w:pPr>
    </w:p>
    <w:p w14:paraId="150C4ACD" w14:textId="07B99DFE" w:rsidR="00214438" w:rsidRPr="00214438" w:rsidRDefault="00214438" w:rsidP="00214438">
      <w:pPr>
        <w:pStyle w:val="NoSpacing"/>
        <w:rPr>
          <w:b/>
          <w:bCs/>
        </w:rPr>
      </w:pPr>
      <w:r w:rsidRPr="00214438">
        <w:rPr>
          <w:b/>
          <w:bCs/>
        </w:rPr>
        <w:lastRenderedPageBreak/>
        <w:t>Report 3 – Sales vs Rental Revenue</w:t>
      </w:r>
      <w:r>
        <w:rPr>
          <w:b/>
          <w:bCs/>
        </w:rPr>
        <w:t>:</w:t>
      </w:r>
    </w:p>
    <w:p w14:paraId="33C42B30" w14:textId="77777777" w:rsidR="00214438" w:rsidRDefault="00214438" w:rsidP="00214438">
      <w:pPr>
        <w:pStyle w:val="NoSpacing"/>
        <w:rPr>
          <w:b/>
          <w:bCs/>
          <w:u w:val="single"/>
        </w:rPr>
      </w:pPr>
    </w:p>
    <w:p w14:paraId="139E6016" w14:textId="34E0EBD5" w:rsidR="00214438" w:rsidRPr="00214438" w:rsidRDefault="00214438" w:rsidP="00214438">
      <w:pPr>
        <w:pStyle w:val="NoSpacing"/>
        <w:rPr>
          <w:u w:val="single"/>
        </w:rPr>
      </w:pPr>
      <w:r w:rsidRPr="00214438">
        <w:rPr>
          <w:b/>
          <w:bCs/>
          <w:u w:val="single"/>
        </w:rPr>
        <w:t>Business Question</w:t>
      </w:r>
    </w:p>
    <w:p w14:paraId="3DD8D5A7" w14:textId="77777777" w:rsidR="00214438" w:rsidRPr="00214438" w:rsidRDefault="00214438" w:rsidP="00214438">
      <w:pPr>
        <w:pStyle w:val="NoSpacing"/>
      </w:pPr>
      <w:r w:rsidRPr="00214438">
        <w:t>Does Outland Adventures earn more revenue from selling equipment or from renting it?</w:t>
      </w:r>
    </w:p>
    <w:p w14:paraId="162E63C2" w14:textId="77777777" w:rsidR="00214438" w:rsidRDefault="00214438" w:rsidP="00214438">
      <w:pPr>
        <w:pStyle w:val="NoSpacing"/>
        <w:rPr>
          <w:b/>
          <w:bCs/>
          <w:u w:val="single"/>
        </w:rPr>
      </w:pPr>
    </w:p>
    <w:p w14:paraId="42894135" w14:textId="3994A298" w:rsidR="00214438" w:rsidRPr="00214438" w:rsidRDefault="00214438" w:rsidP="00214438">
      <w:pPr>
        <w:pStyle w:val="NoSpacing"/>
        <w:rPr>
          <w:u w:val="single"/>
        </w:rPr>
      </w:pPr>
      <w:r w:rsidRPr="00214438">
        <w:rPr>
          <w:b/>
          <w:bCs/>
          <w:u w:val="single"/>
        </w:rPr>
        <w:t>Description of the Report</w:t>
      </w:r>
    </w:p>
    <w:p w14:paraId="26976A6B" w14:textId="77777777" w:rsidR="00214438" w:rsidRPr="00214438" w:rsidRDefault="00214438" w:rsidP="00214438">
      <w:pPr>
        <w:pStyle w:val="NoSpacing"/>
      </w:pPr>
      <w:r w:rsidRPr="00214438">
        <w:t xml:space="preserve">This report joins the EQUIPMENT_ORDER and ORDER_LINE tables. For each order, it multiplies quantity by </w:t>
      </w:r>
      <w:proofErr w:type="spellStart"/>
      <w:r w:rsidRPr="00214438">
        <w:t>price_each</w:t>
      </w:r>
      <w:proofErr w:type="spellEnd"/>
      <w:r w:rsidRPr="00214438">
        <w:t xml:space="preserve"> to calculate the line </w:t>
      </w:r>
      <w:proofErr w:type="gramStart"/>
      <w:r w:rsidRPr="00214438">
        <w:t>total, and</w:t>
      </w:r>
      <w:proofErr w:type="gramEnd"/>
      <w:r w:rsidRPr="00214438">
        <w:t xml:space="preserve"> then sums these amounts for each </w:t>
      </w:r>
      <w:proofErr w:type="spellStart"/>
      <w:r w:rsidRPr="00214438">
        <w:t>order_type</w:t>
      </w:r>
      <w:proofErr w:type="spellEnd"/>
      <w:r w:rsidRPr="00214438">
        <w:t xml:space="preserve"> (SALE or RENTAL). The output displays the order type and the total revenue associated with that type.</w:t>
      </w:r>
    </w:p>
    <w:p w14:paraId="34D39AA8" w14:textId="77777777" w:rsidR="00214438" w:rsidRDefault="00214438" w:rsidP="00214438">
      <w:pPr>
        <w:pStyle w:val="NoSpacing"/>
        <w:rPr>
          <w:b/>
          <w:bCs/>
          <w:u w:val="single"/>
        </w:rPr>
      </w:pPr>
    </w:p>
    <w:p w14:paraId="19DA4E62" w14:textId="0CB5C858" w:rsidR="00214438" w:rsidRPr="00214438" w:rsidRDefault="00214438" w:rsidP="00214438">
      <w:pPr>
        <w:pStyle w:val="NoSpacing"/>
        <w:rPr>
          <w:u w:val="single"/>
        </w:rPr>
      </w:pPr>
      <w:r w:rsidRPr="00214438">
        <w:rPr>
          <w:b/>
          <w:bCs/>
          <w:u w:val="single"/>
        </w:rPr>
        <w:t>Why This Report Is Useful</w:t>
      </w:r>
    </w:p>
    <w:p w14:paraId="66FDD253" w14:textId="77777777" w:rsidR="00214438" w:rsidRDefault="00214438" w:rsidP="00214438">
      <w:pPr>
        <w:pStyle w:val="NoSpacing"/>
      </w:pPr>
      <w:r w:rsidRPr="00214438">
        <w:t xml:space="preserve">The owners need to know whether it is more profitable to focus on selling equipment or renting it. If rental revenue is higher, they might want to expand the rental inventory and keep more items available for trips. If sales revenue is higher, they could shift strategy toward selling more gear and reducing the complexity of rentals. This report gives them concrete </w:t>
      </w:r>
      <w:proofErr w:type="gramStart"/>
      <w:r w:rsidRPr="00214438">
        <w:t>numbers</w:t>
      </w:r>
      <w:proofErr w:type="gramEnd"/>
      <w:r w:rsidRPr="00214438">
        <w:t xml:space="preserve"> to compare the two sides of the business.</w:t>
      </w:r>
    </w:p>
    <w:p w14:paraId="422ED38D" w14:textId="77C3CB04" w:rsidR="00214438" w:rsidRPr="00214438" w:rsidRDefault="00214438" w:rsidP="00214438">
      <w:pPr>
        <w:pStyle w:val="NoSpacing"/>
      </w:pPr>
      <w:r>
        <w:rPr>
          <w:noProof/>
        </w:rPr>
        <w:drawing>
          <wp:inline distT="0" distB="0" distL="0" distR="0" wp14:anchorId="2D5049F9" wp14:editId="2C8B9C6A">
            <wp:extent cx="5943600" cy="4335145"/>
            <wp:effectExtent l="0" t="0" r="0" b="8255"/>
            <wp:docPr id="962938798" name="Picture 3"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8798" name="Picture 3" descr="A screenshot of a computer program"/>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35145"/>
                    </a:xfrm>
                    <a:prstGeom prst="rect">
                      <a:avLst/>
                    </a:prstGeom>
                  </pic:spPr>
                </pic:pic>
              </a:graphicData>
            </a:graphic>
          </wp:inline>
        </w:drawing>
      </w:r>
    </w:p>
    <w:p w14:paraId="7200BDE3" w14:textId="77777777" w:rsidR="00214438" w:rsidRPr="00214438" w:rsidRDefault="00214438" w:rsidP="00214438">
      <w:pPr>
        <w:pStyle w:val="NoSpacing"/>
      </w:pPr>
    </w:p>
    <w:p w14:paraId="55739786" w14:textId="77777777" w:rsidR="00214438" w:rsidRPr="00214438" w:rsidRDefault="00214438" w:rsidP="00214438">
      <w:pPr>
        <w:pStyle w:val="NoSpacing"/>
      </w:pPr>
    </w:p>
    <w:p w14:paraId="3116192D" w14:textId="77777777" w:rsidR="00214438" w:rsidRDefault="00214438" w:rsidP="00214438">
      <w:pPr>
        <w:pStyle w:val="NoSpacing"/>
      </w:pPr>
    </w:p>
    <w:sectPr w:rsidR="00214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38"/>
    <w:rsid w:val="000E6EF2"/>
    <w:rsid w:val="00214438"/>
    <w:rsid w:val="00693174"/>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00A6"/>
  <w15:chartTrackingRefBased/>
  <w15:docId w15:val="{2823B0DB-E003-492E-AE0B-DE43CD939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438"/>
    <w:rPr>
      <w:rFonts w:eastAsiaTheme="majorEastAsia" w:cstheme="majorBidi"/>
      <w:color w:val="272727" w:themeColor="text1" w:themeTint="D8"/>
    </w:rPr>
  </w:style>
  <w:style w:type="paragraph" w:styleId="Title">
    <w:name w:val="Title"/>
    <w:basedOn w:val="Normal"/>
    <w:next w:val="Normal"/>
    <w:link w:val="TitleChar"/>
    <w:uiPriority w:val="10"/>
    <w:qFormat/>
    <w:rsid w:val="00214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438"/>
    <w:pPr>
      <w:spacing w:before="160"/>
      <w:jc w:val="center"/>
    </w:pPr>
    <w:rPr>
      <w:i/>
      <w:iCs/>
      <w:color w:val="404040" w:themeColor="text1" w:themeTint="BF"/>
    </w:rPr>
  </w:style>
  <w:style w:type="character" w:customStyle="1" w:styleId="QuoteChar">
    <w:name w:val="Quote Char"/>
    <w:basedOn w:val="DefaultParagraphFont"/>
    <w:link w:val="Quote"/>
    <w:uiPriority w:val="29"/>
    <w:rsid w:val="00214438"/>
    <w:rPr>
      <w:i/>
      <w:iCs/>
      <w:color w:val="404040" w:themeColor="text1" w:themeTint="BF"/>
    </w:rPr>
  </w:style>
  <w:style w:type="paragraph" w:styleId="ListParagraph">
    <w:name w:val="List Paragraph"/>
    <w:basedOn w:val="Normal"/>
    <w:uiPriority w:val="34"/>
    <w:qFormat/>
    <w:rsid w:val="00214438"/>
    <w:pPr>
      <w:ind w:left="720"/>
      <w:contextualSpacing/>
    </w:pPr>
  </w:style>
  <w:style w:type="character" w:styleId="IntenseEmphasis">
    <w:name w:val="Intense Emphasis"/>
    <w:basedOn w:val="DefaultParagraphFont"/>
    <w:uiPriority w:val="21"/>
    <w:qFormat/>
    <w:rsid w:val="00214438"/>
    <w:rPr>
      <w:i/>
      <w:iCs/>
      <w:color w:val="0F4761" w:themeColor="accent1" w:themeShade="BF"/>
    </w:rPr>
  </w:style>
  <w:style w:type="paragraph" w:styleId="IntenseQuote">
    <w:name w:val="Intense Quote"/>
    <w:basedOn w:val="Normal"/>
    <w:next w:val="Normal"/>
    <w:link w:val="IntenseQuoteChar"/>
    <w:uiPriority w:val="30"/>
    <w:qFormat/>
    <w:rsid w:val="00214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438"/>
    <w:rPr>
      <w:i/>
      <w:iCs/>
      <w:color w:val="0F4761" w:themeColor="accent1" w:themeShade="BF"/>
    </w:rPr>
  </w:style>
  <w:style w:type="character" w:styleId="IntenseReference">
    <w:name w:val="Intense Reference"/>
    <w:basedOn w:val="DefaultParagraphFont"/>
    <w:uiPriority w:val="32"/>
    <w:qFormat/>
    <w:rsid w:val="00214438"/>
    <w:rPr>
      <w:b/>
      <w:bCs/>
      <w:smallCaps/>
      <w:color w:val="0F4761" w:themeColor="accent1" w:themeShade="BF"/>
      <w:spacing w:val="5"/>
    </w:rPr>
  </w:style>
  <w:style w:type="paragraph" w:styleId="NoSpacing">
    <w:name w:val="No Spacing"/>
    <w:uiPriority w:val="1"/>
    <w:qFormat/>
    <w:rsid w:val="002144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2025-12-10T17:49:00Z</dcterms:created>
  <dcterms:modified xsi:type="dcterms:W3CDTF">2025-12-10T17:59:00Z</dcterms:modified>
</cp:coreProperties>
</file>