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5EB875" wp14:paraId="1CCEBBEC" wp14:textId="4B014F7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have reviewed provided Milestone 2 files (the SQL schema and the Python data script) and have 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>written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Reports 4, 5, and 6 to be perfectly aligned with </w:t>
      </w:r>
      <w:r w:rsidRPr="1B5EB875" w:rsidR="63EB51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>group's schema.</w:t>
      </w:r>
    </w:p>
    <w:p xmlns:wp14="http://schemas.microsoft.com/office/word/2010/wordml" w:rsidP="1B5EB875" wp14:paraId="3C0D41D9" wp14:textId="51E29E3B">
      <w:pPr>
        <w:spacing w:before="0" w:beforeAutospacing="off" w:after="240" w:afterAutospacing="off"/>
      </w:pP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>Below are the descriptions and the complete, corrected Python script.</w:t>
      </w:r>
    </w:p>
    <w:p xmlns:wp14="http://schemas.microsoft.com/office/word/2010/wordml" wp14:paraId="1AE8F94F" wp14:textId="58B0F28E"/>
    <w:p xmlns:wp14="http://schemas.microsoft.com/office/word/2010/wordml" w:rsidP="1B5EB875" wp14:paraId="5D0E39D2" wp14:textId="1A68C6C6">
      <w:pPr>
        <w:pStyle w:val="Heading2"/>
        <w:spacing w:before="0" w:beforeAutospacing="off" w:after="299" w:afterAutospacing="off"/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Alignment Review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5"/>
        <w:gridCol w:w="2896"/>
        <w:gridCol w:w="3087"/>
        <w:gridCol w:w="2023"/>
      </w:tblGrid>
      <w:tr w:rsidR="1B5EB875" w:rsidTr="1B5EB875" w14:paraId="3DBECE0C">
        <w:trPr>
          <w:trHeight w:val="300"/>
        </w:trPr>
        <w:tc>
          <w:tcPr>
            <w:tcW w:w="1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2FE21D78" w14:textId="588C0A7A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Feature</w:t>
            </w:r>
          </w:p>
        </w:tc>
        <w:tc>
          <w:tcPr>
            <w:tcW w:w="28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011117C0" w14:textId="1AD628EC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Your Group's Schema Name</w:t>
            </w:r>
          </w:p>
        </w:tc>
        <w:tc>
          <w:tcPr>
            <w:tcW w:w="30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6E15E677" w14:textId="1B7DDD57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Name Used in Original Response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789440C1" w14:textId="214825D4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Correction</w:t>
            </w:r>
          </w:p>
        </w:tc>
      </w:tr>
      <w:tr w:rsidR="1B5EB875" w:rsidTr="1B5EB875" w14:paraId="6B9F4598">
        <w:trPr>
          <w:trHeight w:val="300"/>
        </w:trPr>
        <w:tc>
          <w:tcPr>
            <w:tcW w:w="1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2DC3532B" w14:textId="4717FE14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Database</w:t>
            </w:r>
          </w:p>
        </w:tc>
        <w:tc>
          <w:tcPr>
            <w:tcW w:w="28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7C766E91" w14:textId="6DC6381A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outland</w:t>
            </w:r>
          </w:p>
        </w:tc>
        <w:tc>
          <w:tcPr>
            <w:tcW w:w="30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0F53DA35" w14:textId="13F5566F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outland_adventures</w:t>
            </w:r>
            <w:r w:rsidR="1B5EB875">
              <w:rPr/>
              <w:t xml:space="preserve"> (Error fixed in script)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37E49C5D" w14:textId="467A8B56">
            <w:pPr>
              <w:spacing w:before="0" w:beforeAutospacing="off" w:after="0" w:afterAutospacing="off"/>
            </w:pPr>
            <w:r w:rsidR="1B5EB875">
              <w:rPr/>
              <w:t xml:space="preserve">Uses </w:t>
            </w:r>
            <w:r w:rsidRPr="1B5EB875" w:rsidR="1B5EB875">
              <w:rPr>
                <w:rFonts w:ascii="Consolas" w:hAnsi="Consolas" w:eastAsia="Consolas" w:cs="Consolas"/>
              </w:rPr>
              <w:t>outland</w:t>
            </w:r>
          </w:p>
        </w:tc>
      </w:tr>
      <w:tr w:rsidR="1B5EB875" w:rsidTr="1B5EB875" w14:paraId="6092206D">
        <w:trPr>
          <w:trHeight w:val="300"/>
        </w:trPr>
        <w:tc>
          <w:tcPr>
            <w:tcW w:w="1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7B4707E0" w14:textId="7AEF8F01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Employee Role</w:t>
            </w:r>
          </w:p>
        </w:tc>
        <w:tc>
          <w:tcPr>
            <w:tcW w:w="28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5E5A126E" w14:textId="7F279D28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role</w:t>
            </w:r>
            <w:r w:rsidR="1B5EB875">
              <w:rPr/>
              <w:t xml:space="preserve"> (Column in </w:t>
            </w:r>
            <w:r w:rsidRPr="1B5EB875" w:rsidR="1B5EB875">
              <w:rPr>
                <w:rFonts w:ascii="Consolas" w:hAnsi="Consolas" w:eastAsia="Consolas" w:cs="Consolas"/>
              </w:rPr>
              <w:t>EMPLOYEE</w:t>
            </w:r>
            <w:r w:rsidR="1B5EB875">
              <w:rPr/>
              <w:t>)</w:t>
            </w:r>
          </w:p>
        </w:tc>
        <w:tc>
          <w:tcPr>
            <w:tcW w:w="30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6385080A" w14:textId="002D4A5F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E.role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2CBAAD11" w14:textId="3E659A51">
            <w:pPr>
              <w:spacing w:before="0" w:beforeAutospacing="off" w:after="0" w:afterAutospacing="off"/>
            </w:pPr>
            <w:r w:rsidR="1B5EB875">
              <w:rPr/>
              <w:t xml:space="preserve">Confirmed </w:t>
            </w:r>
            <w:r w:rsidRPr="1B5EB875" w:rsidR="1B5EB875">
              <w:rPr>
                <w:rFonts w:ascii="Consolas" w:hAnsi="Consolas" w:eastAsia="Consolas" w:cs="Consolas"/>
              </w:rPr>
              <w:t>E.role</w:t>
            </w:r>
            <w:r w:rsidR="1B5EB875">
              <w:rPr/>
              <w:t xml:space="preserve"> is correct</w:t>
            </w:r>
          </w:p>
        </w:tc>
      </w:tr>
      <w:tr w:rsidR="1B5EB875" w:rsidTr="1B5EB875" w14:paraId="7717A0F8">
        <w:trPr>
          <w:trHeight w:val="300"/>
        </w:trPr>
        <w:tc>
          <w:tcPr>
            <w:tcW w:w="1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61A73ADA" w14:textId="36AAF47D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Trip Guide FK</w:t>
            </w:r>
          </w:p>
        </w:tc>
        <w:tc>
          <w:tcPr>
            <w:tcW w:w="28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145372D8" w14:textId="248747B4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guide_id</w:t>
            </w:r>
            <w:r w:rsidR="1B5EB875">
              <w:rPr/>
              <w:t xml:space="preserve"> (In </w:t>
            </w:r>
            <w:r w:rsidRPr="1B5EB875" w:rsidR="1B5EB875">
              <w:rPr>
                <w:rFonts w:ascii="Consolas" w:hAnsi="Consolas" w:eastAsia="Consolas" w:cs="Consolas"/>
              </w:rPr>
              <w:t>TRIP</w:t>
            </w:r>
            <w:r w:rsidR="1B5EB875">
              <w:rPr/>
              <w:t>)</w:t>
            </w:r>
          </w:p>
        </w:tc>
        <w:tc>
          <w:tcPr>
            <w:tcW w:w="30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7DC30954" w14:textId="448047E3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guide_id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49AC267B" w14:textId="0140D78D">
            <w:pPr>
              <w:spacing w:before="0" w:beforeAutospacing="off" w:after="0" w:afterAutospacing="off"/>
            </w:pPr>
            <w:r w:rsidR="1B5EB875">
              <w:rPr/>
              <w:t>Correct</w:t>
            </w:r>
          </w:p>
        </w:tc>
      </w:tr>
      <w:tr w:rsidR="1B5EB875" w:rsidTr="1B5EB875" w14:paraId="44D42DA7">
        <w:trPr>
          <w:trHeight w:val="300"/>
        </w:trPr>
        <w:tc>
          <w:tcPr>
            <w:tcW w:w="1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029D4BF6" w14:textId="7B4B97D9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Inventory Age</w:t>
            </w:r>
          </w:p>
        </w:tc>
        <w:tc>
          <w:tcPr>
            <w:tcW w:w="28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20FF5B90" w14:textId="353C861A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acquired_date</w:t>
            </w:r>
            <w:r w:rsidR="1B5EB875">
              <w:rPr/>
              <w:t xml:space="preserve"> (In </w:t>
            </w:r>
            <w:r w:rsidRPr="1B5EB875" w:rsidR="1B5EB875">
              <w:rPr>
                <w:rFonts w:ascii="Consolas" w:hAnsi="Consolas" w:eastAsia="Consolas" w:cs="Consolas"/>
              </w:rPr>
              <w:t>EQUIPMENT</w:t>
            </w:r>
            <w:r w:rsidR="1B5EB875">
              <w:rPr/>
              <w:t>)</w:t>
            </w:r>
          </w:p>
        </w:tc>
        <w:tc>
          <w:tcPr>
            <w:tcW w:w="30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6C96C328" w14:textId="320035A1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acquired_date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02D2F7FD" w14:textId="1EA641EE">
            <w:pPr>
              <w:spacing w:before="0" w:beforeAutospacing="off" w:after="0" w:afterAutospacing="off"/>
            </w:pPr>
            <w:r w:rsidR="1B5EB875">
              <w:rPr/>
              <w:t>Correct</w:t>
            </w:r>
          </w:p>
        </w:tc>
      </w:tr>
      <w:tr w:rsidR="1B5EB875" w:rsidTr="1B5EB875" w14:paraId="4C7DFCFF">
        <w:trPr>
          <w:trHeight w:val="300"/>
        </w:trPr>
        <w:tc>
          <w:tcPr>
            <w:tcW w:w="1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438948D7" w14:textId="627FC6B8">
            <w:pPr>
              <w:spacing w:before="0" w:beforeAutospacing="off" w:after="0" w:afterAutospacing="off"/>
            </w:pPr>
            <w:r w:rsidRPr="1B5EB875" w:rsidR="1B5EB875">
              <w:rPr>
                <w:b w:val="1"/>
                <w:bCs w:val="1"/>
              </w:rPr>
              <w:t>Sale/Rental Type</w:t>
            </w:r>
          </w:p>
        </w:tc>
        <w:tc>
          <w:tcPr>
            <w:tcW w:w="28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3A501F9C" w14:textId="5F0F6837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order_type</w:t>
            </w:r>
            <w:r w:rsidR="1B5EB875">
              <w:rPr/>
              <w:t xml:space="preserve"> (In </w:t>
            </w:r>
            <w:r w:rsidRPr="1B5EB875" w:rsidR="1B5EB875">
              <w:rPr>
                <w:rFonts w:ascii="Consolas" w:hAnsi="Consolas" w:eastAsia="Consolas" w:cs="Consolas"/>
              </w:rPr>
              <w:t>EQUIPMENT_ORDER</w:t>
            </w:r>
            <w:r w:rsidR="1B5EB875">
              <w:rPr/>
              <w:t>)</w:t>
            </w:r>
          </w:p>
        </w:tc>
        <w:tc>
          <w:tcPr>
            <w:tcW w:w="30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208D1262" w14:textId="225FAA05">
            <w:pPr>
              <w:spacing w:before="0" w:beforeAutospacing="off" w:after="0" w:afterAutospacing="off"/>
            </w:pPr>
            <w:r w:rsidRPr="1B5EB875" w:rsidR="1B5EB875">
              <w:rPr>
                <w:rFonts w:ascii="Consolas" w:hAnsi="Consolas" w:eastAsia="Consolas" w:cs="Consolas"/>
              </w:rPr>
              <w:t>order_type</w:t>
            </w:r>
          </w:p>
        </w:tc>
        <w:tc>
          <w:tcPr>
            <w:tcW w:w="20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B5EB875" w:rsidP="1B5EB875" w:rsidRDefault="1B5EB875" w14:paraId="33D587DF" w14:textId="5091E6DF">
            <w:pPr>
              <w:spacing w:before="0" w:beforeAutospacing="off" w:after="0" w:afterAutospacing="off"/>
            </w:pPr>
            <w:r w:rsidR="1B5EB875">
              <w:rPr/>
              <w:t>Correct</w:t>
            </w:r>
          </w:p>
        </w:tc>
      </w:tr>
    </w:tbl>
    <w:p xmlns:wp14="http://schemas.microsoft.com/office/word/2010/wordml" wp14:paraId="0D1F0939" wp14:textId="49D48B29"/>
    <w:p xmlns:wp14="http://schemas.microsoft.com/office/word/2010/wordml" w:rsidP="1B5EB875" wp14:paraId="14A4649A" wp14:textId="53ADB941">
      <w:pPr>
        <w:pStyle w:val="Heading2"/>
        <w:bidi w:val="0"/>
        <w:spacing w:before="0" w:beforeAutospacing="off" w:after="299" w:afterAutospacing="off"/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I. Revised Business Report Descriptions</w:t>
      </w:r>
    </w:p>
    <w:p xmlns:wp14="http://schemas.microsoft.com/office/word/2010/wordml" w:rsidP="1B5EB875" wp14:paraId="3F51AB9F" wp14:textId="5EB23C30">
      <w:pPr>
        <w:bidi w:val="0"/>
        <w:spacing w:before="0" w:beforeAutospacing="off" w:after="240" w:afterAutospacing="off"/>
      </w:pP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reports are tailored to use table </w:t>
      </w:r>
      <w:r w:rsidRPr="1B5EB875" w:rsidR="0E919E53">
        <w:rPr>
          <w:rFonts w:ascii="Aptos" w:hAnsi="Aptos" w:eastAsia="Aptos" w:cs="Aptos"/>
          <w:noProof w:val="0"/>
          <w:sz w:val="24"/>
          <w:szCs w:val="24"/>
          <w:lang w:val="en-US"/>
        </w:rPr>
        <w:t>structures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EQUIPMENT_ORDER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ORDER_LINE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EQUIPMENT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TRIP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1B5EB875" wp14:paraId="2743447D" wp14:textId="7D3AA28A">
      <w:pPr>
        <w:pStyle w:val="Heading3"/>
        <w:bidi w:val="0"/>
        <w:spacing w:before="0" w:beforeAutospacing="off" w:after="281" w:afterAutospacing="off"/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Report 4: High-Value Aging Inventory Report (Cost and Age)</w:t>
      </w:r>
    </w:p>
    <w:p xmlns:wp14="http://schemas.microsoft.com/office/word/2010/wordml" w:rsidP="1B5EB875" wp14:paraId="43A7F4DF" wp14:textId="08C3DC5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Question: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</w:t>
      </w:r>
      <w:r w:rsidRPr="1B5EB875" w:rsidR="54670D3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expensive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equipment items are approaching or have passed their replacement age (e.g., 5 years)?</w:t>
      </w:r>
    </w:p>
    <w:p xmlns:wp14="http://schemas.microsoft.com/office/word/2010/wordml" w:rsidP="1B5EB875" wp14:paraId="048E38C2" wp14:textId="6CEACE6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report queries the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EQUIPMENT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to identify items older than 3 years and joins with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ORDER_LINE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retrieve the </w:t>
      </w:r>
      <w:r w:rsidRPr="1B5EB875" w:rsidR="54670D3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price_each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(which represents the acquisition cost per unit). This helps Dimitrios (Inventory Manager) prioritize maintenance or plan for capital replacement based on age and initial investment.</w:t>
      </w:r>
    </w:p>
    <w:p xmlns:wp14="http://schemas.microsoft.com/office/word/2010/wordml" w:rsidP="1B5EB875" wp14:paraId="1EEBA632" wp14:textId="3377D86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Data: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Item Name, Item Type, Acquisition Date, Item Cost, Item Age (Years).</w:t>
      </w:r>
    </w:p>
    <w:p xmlns:wp14="http://schemas.microsoft.com/office/word/2010/wordml" w:rsidP="1B5EB875" wp14:paraId="744BC47C" wp14:textId="279AA836">
      <w:pPr>
        <w:pStyle w:val="Heading3"/>
        <w:bidi w:val="0"/>
        <w:spacing w:before="0" w:beforeAutospacing="off" w:after="281" w:afterAutospacing="off"/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Report 5: Guide Workload and Trip Volume Report</w:t>
      </w:r>
    </w:p>
    <w:p xmlns:wp14="http://schemas.microsoft.com/office/word/2010/wordml" w:rsidP="1B5EB875" wp14:paraId="030550FC" wp14:textId="40AC22E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Question: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two guides (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MacNell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Marland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>) being assigned an equitable workload?</w:t>
      </w:r>
    </w:p>
    <w:p xmlns:wp14="http://schemas.microsoft.com/office/word/2010/wordml" w:rsidP="1B5EB875" wp14:paraId="48890961" wp14:textId="0A13A16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report uses the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EMPLOYEE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TRIP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tables to calculate the total number of trips each guide is assigned. Since your schema links a guide directly to the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TRIP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TRIP.guide_id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this directly measures individual workload. It filters for employees whose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role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'Guide'.</w:t>
      </w:r>
    </w:p>
    <w:p xmlns:wp14="http://schemas.microsoft.com/office/word/2010/wordml" w:rsidP="1B5EB875" wp14:paraId="04B26A55" wp14:textId="304A6CC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Data: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Guide Name, Employee Role, Total Trips Assigned.</w:t>
      </w:r>
    </w:p>
    <w:p xmlns:wp14="http://schemas.microsoft.com/office/word/2010/wordml" w:rsidP="1B5EB875" wp14:paraId="7993406D" wp14:textId="5255F3C6">
      <w:pPr>
        <w:pStyle w:val="Heading3"/>
        <w:bidi w:val="0"/>
        <w:spacing w:before="0" w:beforeAutospacing="off" w:after="281" w:afterAutospacing="off"/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Report 6: Customer Equipment Revenue Comparison (Sales vs. Rentals)</w:t>
      </w:r>
    </w:p>
    <w:p xmlns:wp14="http://schemas.microsoft.com/office/word/2010/wordml" w:rsidP="1B5EB875" wp14:paraId="35975E37" wp14:textId="618CC47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Question: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is the total revenue generated from sales versus rentals, and how many customers participate in each type?</w:t>
      </w:r>
    </w:p>
    <w:p xmlns:wp14="http://schemas.microsoft.com/office/word/2010/wordml" w:rsidP="1B5EB875" wp14:paraId="114A068A" wp14:textId="414433C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report aggregates total revenue from the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ORDER_LINE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table, grouping the results by the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order_type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(SALE vs. RENTAL) from the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EQUIPMENT_ORDER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table. It also counts the unique customers involved in each activity, directly addressing the financial viability question.</w:t>
      </w:r>
    </w:p>
    <w:p xmlns:wp14="http://schemas.microsoft.com/office/word/2010/wordml" w:rsidP="1B5EB875" wp14:paraId="506BFBB8" wp14:textId="3911328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Data: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Transaction Type, Total Revenue for that Type, Count of Unique Customers.</w:t>
      </w:r>
    </w:p>
    <w:p xmlns:wp14="http://schemas.microsoft.com/office/word/2010/wordml" wp14:paraId="0FB854E4" wp14:textId="06760462"/>
    <w:p xmlns:wp14="http://schemas.microsoft.com/office/word/2010/wordml" w:rsidP="1B5EB875" wp14:paraId="0173AF41" wp14:textId="566852E0">
      <w:pPr>
        <w:pStyle w:val="Heading2"/>
        <w:bidi w:val="0"/>
        <w:spacing w:before="0" w:beforeAutospacing="off" w:after="299" w:afterAutospacing="off"/>
      </w:pPr>
      <w:r w:rsidRPr="1B5EB875" w:rsidR="54670D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II. Corrected Python Script: </w:t>
      </w:r>
      <w:r w:rsidRPr="1B5EB875" w:rsidR="54670D3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outland_reports_M3.py</w:t>
      </w:r>
    </w:p>
    <w:p xmlns:wp14="http://schemas.microsoft.com/office/word/2010/wordml" w:rsidP="1B5EB875" wp14:paraId="1C6B9C48" wp14:textId="3793AF45">
      <w:pPr>
        <w:bidi w:val="0"/>
        <w:spacing w:before="0" w:beforeAutospacing="off" w:after="240" w:afterAutospacing="off"/>
      </w:pP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script is fully corrected to match your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root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user, </w:t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outland</w:t>
      </w: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database, and column names.</w:t>
      </w:r>
    </w:p>
    <w:p xmlns:wp14="http://schemas.microsoft.com/office/word/2010/wordml" w:rsidP="1B5EB875" wp14:paraId="5CD0BD25" wp14:textId="65D07EFF">
      <w:pPr>
        <w:bidi w:val="0"/>
        <w:spacing w:before="0" w:beforeAutospacing="off" w:after="0" w:afterAutospacing="off"/>
      </w:pPr>
      <w:r w:rsidRPr="1B5EB875" w:rsidR="54670D32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1B5EB875" wp14:paraId="49CE7B71" wp14:textId="351E1D47">
      <w:pPr>
        <w:bidi w:val="0"/>
        <w:spacing w:before="0" w:beforeAutospacing="off" w:after="0" w:afterAutospacing="off"/>
      </w:pP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Milestone 3: Outland Adventures Business Reports (Final Corrected Script)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Generates reports 4, 5, and 6 using the schema from EmployeeTable.sql.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mysql.connector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mysql.connector import errorcode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datetime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sys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--- 1. Database Configuration Setup (UNIFIED TO YOUR SCHEMA) ---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 = {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Using 'root' and the password found in your script, as the 'movies_user' had issues.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"user": "root",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"password": "Gillmore21", 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"host": "localhost",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"database": "outland", # &lt;-- Confirmed database name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"raise_on_warnings": True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--- 2. Custom Function for Query Execution and Display ---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def execute_report(cursor, title, query, header_cols):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"""Executes a SQL query and displays the results in a formatted table."""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print("\n" + "=" * 80)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print(f"REPORT: {title}")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print("=" * 80)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cursor.execute(query)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records = cursor.fetchall()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Print header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header = " | ".join(f"{col:&lt;15}" for col in header_cols)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print(header)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print("-" * 80)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Print records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records: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print("No data found matching report criteria.")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record in records: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print(" | ".join(str(item) for item in record))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mysql.connector.Error as err: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print(f"ERROR running '{title}' report: {err.errno} ({err.sqlstate}): {err.msg}")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finally: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print("-" * 80)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--- 3. Report Queries and Headers (ALIGNED TO YOUR SCHEMA) ---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REPORT 4: High-Value Aging Inventory Report (&gt; 3 years old with cost)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Uses EQUIPMENT.acquired_date and ORDER_LINE.price_each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QUERY_4 = 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E.item_name,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E.item_type,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E.acquired_date,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OL.price_each AS Original_Cost,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TIMESTAMPDIFF(YEAR, E.acquired_date, CURDATE()) AS Item_Age_Years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FROM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EQUIPMENT 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JOIN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ORDER_LINE OL ON E.equipment_id = OL.equipment_id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WHERE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E.acquired_date &lt; DATE_SUB(CURDATE(), INTERVAL 3 YEAR)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E.equipment_id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Original_Cost DESC, Item_Age_Years DESC;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HEADER_4 = ["Item Name", "Type", "Acquired Date", "Cost", "Age (Years)"]</w:t>
      </w:r>
      <w:r>
        <w:br/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REPORT 5: Guide Workload and Trip Volume Report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Uses EMPLOYEE.role and TRIP.guide_id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QUERY_5 = 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E.first_name,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E.last_name,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E.role, 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COUNT(T.trip_id) AS Total_Trips_Assigned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FROM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EMPLOYEE 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JOIN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TRIP T ON E.employee_id = T.guide_id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WHERE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E.role = 'Guide'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E.employee_id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Total_Trips_Assigned DESC;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HEADER_5 = ["First Name", "Last Name", "Role", "Trips Assigned"]</w:t>
      </w:r>
      <w:r>
        <w:br/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REPORT 6: Customer Equipment Revenue Comparison (Sales vs. Rentals)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Uses EQUIPMENT_ORDER.order_type and ORDER_LINE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QUERY_6 = 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EO.order_type,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SUM(OL.quantity * OL.price_each) AS Total_Revenue,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COUNT(DISTINCT EO.customer_id) AS Unique_Customers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FROM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EQUIPMENT_ORDER EO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JOIN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ORDER_LINE OL ON EO.order_id = OL.order_id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EO.order_type;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"""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HEADER_6 = ["Order Type", "Total Revenue", "Unique Customers"]</w:t>
      </w:r>
      <w:r>
        <w:br/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# --- 4. Main Execution Block ---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>if __name__ == "__main__":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db = None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cursor = None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Establish connection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db = mysql.connector.connect(**config)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cursor = db.cursor()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print("Database Connection Successful.")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--- Run Reports 4, 5, and 6 ---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execute_report(cursor, "4. HIGH-VALUE AGING INVENTORY (&gt; 3 Years Old)", QUERY_4, HEADER_4)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execute_report(cursor, "5. GUIDE WORKLOAD AND TRIP VOLUME", QUERY_5, HEADER_5)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execute_report(cursor, "6. CUSTOMER EQUIPMENT REVENUE COMPARISON", QUERY_6, HEADER_6)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mysql.connector.Error as err: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print("\n" + "="*80)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print("FATAL DATABASE ERROR DURING REPORTING:")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err.errno == errorcode.ER_ACCESS_DENIED_ERROR: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print("Invalid username or password in configuration.")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print(f"MySQL Error: {err.errno} - {err.msg}")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print("="*80)</w:t>
      </w:r>
      <w:r>
        <w:br/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finally: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cursor: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cursor.close()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db and db.is_connected():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db.close()</w:t>
      </w:r>
      <w:r>
        <w:br/>
      </w:r>
      <w:r w:rsidRPr="1B5EB875" w:rsidR="54670D3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print("\nDatabase connection closed.")</w:t>
      </w:r>
    </w:p>
    <w:p xmlns:wp14="http://schemas.microsoft.com/office/word/2010/wordml" wp14:paraId="2C078E63" wp14:textId="44A1BCC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e15f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15a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1a6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DCEE6"/>
    <w:rsid w:val="0E919E53"/>
    <w:rsid w:val="0EFDCEE6"/>
    <w:rsid w:val="1B5EB875"/>
    <w:rsid w:val="39059606"/>
    <w:rsid w:val="44EF6833"/>
    <w:rsid w:val="5197C021"/>
    <w:rsid w:val="54670D32"/>
    <w:rsid w:val="63EB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4C72"/>
  <w15:chartTrackingRefBased/>
  <w15:docId w15:val="{60CD5956-EA99-4996-ADD9-BAE7CD793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5EB8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5EB8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5EB8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5EB87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e48520a6c945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2025-12-12T23:29:15.9089403Z</dcterms:created>
  <dcterms:modified xsi:type="dcterms:W3CDTF">2025-12-13T00:06:14.5945299Z</dcterms:modified>
  <dc:creator>AFTABUR RAHMAN</dc:creator>
  <lastModifiedBy>AFTABUR RAHMAN</lastModifiedBy>
</coreProperties>
</file>