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7BA77" w14:textId="7AF1B55D" w:rsidR="000E6EF2" w:rsidRDefault="00B2277F" w:rsidP="00B2277F">
      <w:pPr>
        <w:pStyle w:val="NoSpacing"/>
        <w:jc w:val="right"/>
      </w:pPr>
      <w:r>
        <w:t>Jordan Dardar</w:t>
      </w:r>
    </w:p>
    <w:p w14:paraId="4C110DC7" w14:textId="5F553BD6" w:rsidR="00480938" w:rsidRDefault="00480938" w:rsidP="00B2277F">
      <w:pPr>
        <w:pStyle w:val="NoSpacing"/>
        <w:jc w:val="right"/>
      </w:pPr>
      <w:r>
        <w:t xml:space="preserve">CSD460 Capstone </w:t>
      </w:r>
      <w:proofErr w:type="gramStart"/>
      <w:r>
        <w:t>In</w:t>
      </w:r>
      <w:proofErr w:type="gramEnd"/>
      <w:r>
        <w:t xml:space="preserve"> Software Development</w:t>
      </w:r>
    </w:p>
    <w:p w14:paraId="70553D5C" w14:textId="0491FE39" w:rsidR="00480938" w:rsidRDefault="00480938" w:rsidP="00B2277F">
      <w:pPr>
        <w:pStyle w:val="NoSpacing"/>
        <w:jc w:val="right"/>
      </w:pPr>
      <w:r>
        <w:t>Module 11</w:t>
      </w:r>
      <w:r w:rsidR="00BB50C5">
        <w:t>: Lessons Learned</w:t>
      </w:r>
    </w:p>
    <w:p w14:paraId="7A0BF1E8" w14:textId="1340FAAC" w:rsidR="00BB50C5" w:rsidRDefault="00BB50C5" w:rsidP="00B2277F">
      <w:pPr>
        <w:pStyle w:val="NoSpacing"/>
        <w:jc w:val="right"/>
      </w:pPr>
      <w:r>
        <w:t>10/5/2026</w:t>
      </w:r>
    </w:p>
    <w:p w14:paraId="4DFC6868" w14:textId="77777777" w:rsidR="00BB50C5" w:rsidRDefault="00BB50C5" w:rsidP="00B2277F">
      <w:pPr>
        <w:pStyle w:val="NoSpacing"/>
        <w:jc w:val="right"/>
      </w:pPr>
    </w:p>
    <w:p w14:paraId="57591269" w14:textId="77777777" w:rsidR="00BB50C5" w:rsidRDefault="00BB50C5" w:rsidP="00B2277F">
      <w:pPr>
        <w:pStyle w:val="NoSpacing"/>
        <w:jc w:val="right"/>
      </w:pPr>
    </w:p>
    <w:p w14:paraId="078CD091" w14:textId="77777777" w:rsidR="00585670" w:rsidRPr="00EA1F7B" w:rsidRDefault="00585670" w:rsidP="00585670">
      <w:pPr>
        <w:rPr>
          <w:b/>
          <w:bCs/>
          <w:u w:val="single"/>
        </w:rPr>
      </w:pPr>
      <w:r w:rsidRPr="00EA1F7B">
        <w:rPr>
          <w:b/>
          <w:bCs/>
          <w:u w:val="single"/>
        </w:rPr>
        <w:t>What Went Well</w:t>
      </w:r>
      <w:r>
        <w:rPr>
          <w:b/>
          <w:bCs/>
          <w:u w:val="single"/>
        </w:rPr>
        <w:t>:</w:t>
      </w:r>
    </w:p>
    <w:p w14:paraId="4029FBFB" w14:textId="77777777" w:rsidR="00585670" w:rsidRDefault="00585670" w:rsidP="00585670">
      <w:r>
        <w:t>One of the biggest things I learned from the Moffat Bay project was how important communication is when several people are working on the same application. Our group used Discord, GitHub, and the Kanban board to track what was being worked on and what still needed attention. When communication was clear, the project moved much faster. Team members could focus on different parts of the site, share testing results, and let everyone know when files were ready to pull. I also thought the team did a good job helping each other when something did not work as expected instead of treating it as one person's problem.</w:t>
      </w:r>
    </w:p>
    <w:p w14:paraId="25B49398" w14:textId="77777777" w:rsidR="00585670" w:rsidRDefault="00585670" w:rsidP="00585670">
      <w:r>
        <w:t xml:space="preserve">The testing process also went well and taught me a lot. Earlier in the project, I saw firsthand that changing what appears in the browser does not mean the database or application logic </w:t>
      </w:r>
      <w:proofErr w:type="gramStart"/>
      <w:r>
        <w:t>actually changed</w:t>
      </w:r>
      <w:proofErr w:type="gramEnd"/>
      <w:r>
        <w:t>. That made it obvious why we needed to verify results in MySQL and test the complete workflow instead of only looking at the page. During wait-list testing and reservation work, checking the database gave us proof that the application was saving the correct information. External beta testing was also useful because it gave us feedback from someone who was not already familiar with the project.</w:t>
      </w:r>
    </w:p>
    <w:p w14:paraId="1B8EE5AB" w14:textId="77777777" w:rsidR="00585670" w:rsidRPr="00EA1F7B" w:rsidRDefault="00585670" w:rsidP="00585670">
      <w:pPr>
        <w:rPr>
          <w:b/>
          <w:bCs/>
          <w:u w:val="single"/>
        </w:rPr>
      </w:pPr>
      <w:r w:rsidRPr="00EA1F7B">
        <w:rPr>
          <w:b/>
          <w:bCs/>
          <w:u w:val="single"/>
        </w:rPr>
        <w:t>What Could Have Been Improved:</w:t>
      </w:r>
    </w:p>
    <w:p w14:paraId="540D947B" w14:textId="77777777" w:rsidR="00585670" w:rsidRDefault="00585670" w:rsidP="00585670">
      <w:r>
        <w:t>The main area I think we could have improved was coordination around shared files and final versions. There were times when PowerPoint files, Word documents, or other shared files were updated by more than one person, which created confusion about which version was current. We worked through it, but it showed me that a team needs a clear process for shared documents just as much as it needs one for source code. Announcing before editing a shared file, pulling before making changes, and confirming the final version before submission would have prevented some of that confusion.</w:t>
      </w:r>
    </w:p>
    <w:p w14:paraId="280617D7" w14:textId="77777777" w:rsidR="00585670" w:rsidRDefault="00585670" w:rsidP="00585670">
      <w:r>
        <w:t xml:space="preserve">I also learned that Git </w:t>
      </w:r>
      <w:proofErr w:type="gramStart"/>
      <w:r>
        <w:t>can</w:t>
      </w:r>
      <w:proofErr w:type="gramEnd"/>
      <w:r>
        <w:t xml:space="preserve"> become stressful quickly when several people are pushing to the same branch. Pulling the newest changes before pushing, staging only the files I intended to change, and checking git status before committing became very important. In a future project, I would prefer to use separate branches and pull requests more consistently instead of relying so heavily on direct changes to </w:t>
      </w:r>
      <w:proofErr w:type="gramStart"/>
      <w:r>
        <w:t>main</w:t>
      </w:r>
      <w:proofErr w:type="gramEnd"/>
      <w:r>
        <w:t>. I also think assigning final responsibilities earlier would help. Near the end, there was some uncertainty about who was submitting, who was handling the voice-over, and what had already been completed. The team resolved it, but those roles could have been clearer sooner.</w:t>
      </w:r>
    </w:p>
    <w:p w14:paraId="0CCD4ED4" w14:textId="77777777" w:rsidR="00585670" w:rsidRPr="00EA1F7B" w:rsidRDefault="00585670" w:rsidP="00585670">
      <w:pPr>
        <w:rPr>
          <w:b/>
          <w:bCs/>
          <w:u w:val="single"/>
        </w:rPr>
      </w:pPr>
      <w:r w:rsidRPr="00EA1F7B">
        <w:rPr>
          <w:b/>
          <w:bCs/>
          <w:u w:val="single"/>
        </w:rPr>
        <w:t>How I Will Apply These Lessons in Future Group Work:</w:t>
      </w:r>
    </w:p>
    <w:p w14:paraId="3B55C593" w14:textId="77777777" w:rsidR="00585670" w:rsidRDefault="00585670" w:rsidP="00585670">
      <w:r>
        <w:t>In future class projects or a corporate development team, I would start by making responsibilities, deadlines, and handoff points clear. Each task should have an owner, an expected result, and a clear definition of when it is finished. I would also encourage short, regular check-ins so problems are noticed before the deadline instead of during final integration. For code, I would use branches, pull requests, and smaller commits so changes are easier to review and reverse. For shared documents, I would keep one clearly identified final version and avoid overlapping edits without communicating first.</w:t>
      </w:r>
    </w:p>
    <w:p w14:paraId="648978D5" w14:textId="77777777" w:rsidR="00585670" w:rsidRDefault="00585670" w:rsidP="00585670">
      <w:r>
        <w:lastRenderedPageBreak/>
        <w:t>Overall, this project gave me a better understanding of what software development looks like when the work is shared across a team. Writing code was only one part of the job; communication, testing, version control, documentation, and coordination were just as important. The biggest lesson I will take from Moffat Bay is that a feature is not finished just because it works on one screen or one person's computer. It needs to be tested, verified, integrated with the rest of the project, documented, and communicated to the team. That mindset will make me a better teammate on future projects.</w:t>
      </w:r>
    </w:p>
    <w:p w14:paraId="7775FD85" w14:textId="77777777" w:rsidR="00BB50C5" w:rsidRPr="00B2277F" w:rsidRDefault="00BB50C5" w:rsidP="00BB50C5">
      <w:pPr>
        <w:pStyle w:val="NoSpacing"/>
      </w:pPr>
    </w:p>
    <w:sectPr w:rsidR="00BB50C5" w:rsidRPr="00B227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AC5"/>
    <w:rsid w:val="000E6EF2"/>
    <w:rsid w:val="001C6E31"/>
    <w:rsid w:val="00471AC5"/>
    <w:rsid w:val="00480938"/>
    <w:rsid w:val="004B1FF9"/>
    <w:rsid w:val="004C3E03"/>
    <w:rsid w:val="00512852"/>
    <w:rsid w:val="00585670"/>
    <w:rsid w:val="006D7AC2"/>
    <w:rsid w:val="00793BD6"/>
    <w:rsid w:val="00B2277F"/>
    <w:rsid w:val="00BB50C5"/>
    <w:rsid w:val="00CC02ED"/>
    <w:rsid w:val="00DB151F"/>
    <w:rsid w:val="00ED6955"/>
    <w:rsid w:val="00FB5E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26D85"/>
  <w15:chartTrackingRefBased/>
  <w15:docId w15:val="{6753BE79-4F85-4148-8ADF-69C34F708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5670"/>
    <w:pPr>
      <w:spacing w:after="200" w:line="276" w:lineRule="auto"/>
    </w:pPr>
    <w:rPr>
      <w:rFonts w:ascii="Arial" w:eastAsiaTheme="minorEastAsia" w:hAnsi="Arial"/>
      <w:kern w:val="0"/>
      <w:sz w:val="20"/>
      <w:szCs w:val="22"/>
      <w14:ligatures w14:val="none"/>
    </w:rPr>
  </w:style>
  <w:style w:type="paragraph" w:styleId="Heading1">
    <w:name w:val="heading 1"/>
    <w:basedOn w:val="Normal"/>
    <w:next w:val="Normal"/>
    <w:link w:val="Heading1Char"/>
    <w:uiPriority w:val="9"/>
    <w:qFormat/>
    <w:rsid w:val="00471A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1A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1A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1A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1A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1A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1A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1A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1A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1A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1A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1A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1A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1A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1A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1A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1A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1AC5"/>
    <w:rPr>
      <w:rFonts w:eastAsiaTheme="majorEastAsia" w:cstheme="majorBidi"/>
      <w:color w:val="272727" w:themeColor="text1" w:themeTint="D8"/>
    </w:rPr>
  </w:style>
  <w:style w:type="paragraph" w:styleId="Title">
    <w:name w:val="Title"/>
    <w:basedOn w:val="Normal"/>
    <w:next w:val="Normal"/>
    <w:link w:val="TitleChar"/>
    <w:uiPriority w:val="10"/>
    <w:qFormat/>
    <w:rsid w:val="00471A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1A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1A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1A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1AC5"/>
    <w:pPr>
      <w:spacing w:before="160"/>
      <w:jc w:val="center"/>
    </w:pPr>
    <w:rPr>
      <w:i/>
      <w:iCs/>
      <w:color w:val="404040" w:themeColor="text1" w:themeTint="BF"/>
    </w:rPr>
  </w:style>
  <w:style w:type="character" w:customStyle="1" w:styleId="QuoteChar">
    <w:name w:val="Quote Char"/>
    <w:basedOn w:val="DefaultParagraphFont"/>
    <w:link w:val="Quote"/>
    <w:uiPriority w:val="29"/>
    <w:rsid w:val="00471AC5"/>
    <w:rPr>
      <w:i/>
      <w:iCs/>
      <w:color w:val="404040" w:themeColor="text1" w:themeTint="BF"/>
    </w:rPr>
  </w:style>
  <w:style w:type="paragraph" w:styleId="ListParagraph">
    <w:name w:val="List Paragraph"/>
    <w:basedOn w:val="Normal"/>
    <w:uiPriority w:val="34"/>
    <w:qFormat/>
    <w:rsid w:val="00471AC5"/>
    <w:pPr>
      <w:ind w:left="720"/>
      <w:contextualSpacing/>
    </w:pPr>
  </w:style>
  <w:style w:type="character" w:styleId="IntenseEmphasis">
    <w:name w:val="Intense Emphasis"/>
    <w:basedOn w:val="DefaultParagraphFont"/>
    <w:uiPriority w:val="21"/>
    <w:qFormat/>
    <w:rsid w:val="00471AC5"/>
    <w:rPr>
      <w:i/>
      <w:iCs/>
      <w:color w:val="0F4761" w:themeColor="accent1" w:themeShade="BF"/>
    </w:rPr>
  </w:style>
  <w:style w:type="paragraph" w:styleId="IntenseQuote">
    <w:name w:val="Intense Quote"/>
    <w:basedOn w:val="Normal"/>
    <w:next w:val="Normal"/>
    <w:link w:val="IntenseQuoteChar"/>
    <w:uiPriority w:val="30"/>
    <w:qFormat/>
    <w:rsid w:val="00471A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1AC5"/>
    <w:rPr>
      <w:i/>
      <w:iCs/>
      <w:color w:val="0F4761" w:themeColor="accent1" w:themeShade="BF"/>
    </w:rPr>
  </w:style>
  <w:style w:type="character" w:styleId="IntenseReference">
    <w:name w:val="Intense Reference"/>
    <w:basedOn w:val="DefaultParagraphFont"/>
    <w:uiPriority w:val="32"/>
    <w:qFormat/>
    <w:rsid w:val="00471AC5"/>
    <w:rPr>
      <w:b/>
      <w:bCs/>
      <w:smallCaps/>
      <w:color w:val="0F4761" w:themeColor="accent1" w:themeShade="BF"/>
      <w:spacing w:val="5"/>
    </w:rPr>
  </w:style>
  <w:style w:type="paragraph" w:styleId="NoSpacing">
    <w:name w:val="No Spacing"/>
    <w:uiPriority w:val="1"/>
    <w:qFormat/>
    <w:rsid w:val="00B2277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578</Words>
  <Characters>3301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Dardar</dc:creator>
  <cp:keywords/>
  <dc:description/>
  <cp:lastModifiedBy>Jordan Dardar</cp:lastModifiedBy>
  <cp:revision>2</cp:revision>
  <dcterms:created xsi:type="dcterms:W3CDTF">2026-10-05T23:03:00Z</dcterms:created>
  <dcterms:modified xsi:type="dcterms:W3CDTF">2026-10-05T23:03:00Z</dcterms:modified>
</cp:coreProperties>
</file>