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581E" w14:textId="611045B7" w:rsidR="001B020D" w:rsidRPr="001B020D" w:rsidRDefault="001B020D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020D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usiness Requirements Document (BRD)</w:t>
      </w:r>
    </w:p>
    <w:tbl>
      <w:tblPr>
        <w:tblW w:w="9960" w:type="dxa"/>
        <w:tblInd w:w="-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8364"/>
      </w:tblGrid>
      <w:tr w:rsidR="001B020D" w14:paraId="1FCF9C9D" w14:textId="6B537F6E" w:rsidTr="001B020D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596" w:type="dxa"/>
          </w:tcPr>
          <w:p w14:paraId="4F3783FF" w14:textId="1A38D133" w:rsidR="001B020D" w:rsidRPr="001B020D" w:rsidRDefault="001B020D" w:rsidP="001B020D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REG</w:t>
            </w:r>
          </w:p>
        </w:tc>
        <w:tc>
          <w:tcPr>
            <w:tcW w:w="8364" w:type="dxa"/>
          </w:tcPr>
          <w:p w14:paraId="7D4C9831" w14:textId="48A85950" w:rsidR="001B020D" w:rsidRPr="001B020D" w:rsidRDefault="00300699">
            <w:pPr>
              <w:rPr>
                <w:b/>
                <w:bCs/>
              </w:rPr>
            </w:pPr>
            <w:r w:rsidRPr="001B020D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Functional requirements</w:t>
            </w:r>
          </w:p>
        </w:tc>
      </w:tr>
      <w:tr w:rsidR="001B020D" w14:paraId="60869E01" w14:textId="2C684192" w:rsidTr="001B020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596" w:type="dxa"/>
          </w:tcPr>
          <w:p w14:paraId="5112FD27" w14:textId="10BE4EE6" w:rsidR="001B020D" w:rsidRPr="001B020D" w:rsidRDefault="001B020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8364" w:type="dxa"/>
          </w:tcPr>
          <w:p w14:paraId="36A8521C" w14:textId="1DFA7670" w:rsidR="001B020D" w:rsidRDefault="001B020D">
            <w:r>
              <w:t>User can enter the site without registering to view the catalog</w:t>
            </w:r>
          </w:p>
        </w:tc>
      </w:tr>
      <w:tr w:rsidR="001B020D" w14:paraId="407A5AC0" w14:textId="2CEA6C83" w:rsidTr="001B020D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596" w:type="dxa"/>
          </w:tcPr>
          <w:p w14:paraId="6B734711" w14:textId="6FE577F6" w:rsidR="001B020D" w:rsidRPr="001B020D" w:rsidRDefault="001B020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14:paraId="3851A154" w14:textId="26A18739" w:rsidR="001B020D" w:rsidRDefault="001B020D">
            <w:r>
              <w:t xml:space="preserve">User </w:t>
            </w:r>
            <w:r w:rsidR="00775997">
              <w:t>needed to register and give his date: name, address, email, card number for buying</w:t>
            </w:r>
          </w:p>
        </w:tc>
      </w:tr>
      <w:tr w:rsidR="001B020D" w14:paraId="5231D19E" w14:textId="6BBBBFAE" w:rsidTr="001B020D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1596" w:type="dxa"/>
            <w:tcBorders>
              <w:bottom w:val="single" w:sz="4" w:space="0" w:color="auto"/>
            </w:tcBorders>
          </w:tcPr>
          <w:p w14:paraId="4125621D" w14:textId="5138113A" w:rsidR="001B020D" w:rsidRPr="001B020D" w:rsidRDefault="001B020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8364" w:type="dxa"/>
            <w:tcBorders>
              <w:bottom w:val="single" w:sz="4" w:space="0" w:color="auto"/>
            </w:tcBorders>
          </w:tcPr>
          <w:p w14:paraId="1CB56E40" w14:textId="4B073D9A" w:rsidR="001B020D" w:rsidRDefault="00775997">
            <w:r>
              <w:t>User should be able to receive mailings from the site to his email</w:t>
            </w:r>
          </w:p>
        </w:tc>
      </w:tr>
    </w:tbl>
    <w:p w14:paraId="7EA82383" w14:textId="77777777" w:rsidR="001B020D" w:rsidRDefault="001B020D"/>
    <w:tbl>
      <w:tblPr>
        <w:tblW w:w="10091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3"/>
        <w:gridCol w:w="8578"/>
      </w:tblGrid>
      <w:tr w:rsidR="001B020D" w14:paraId="1C9A9364" w14:textId="30A072DB" w:rsidTr="0077599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13" w:type="dxa"/>
          </w:tcPr>
          <w:p w14:paraId="006422E0" w14:textId="18BE0E3C" w:rsidR="001B020D" w:rsidRPr="00775997" w:rsidRDefault="00775997">
            <w:pPr>
              <w:rPr>
                <w:color w:val="FF0000"/>
                <w:sz w:val="28"/>
                <w:szCs w:val="28"/>
              </w:rPr>
            </w:pPr>
            <w:r w:rsidRPr="00775997">
              <w:rPr>
                <w:color w:val="FF0000"/>
                <w:sz w:val="24"/>
                <w:szCs w:val="24"/>
              </w:rPr>
              <w:t>REG</w:t>
            </w:r>
          </w:p>
        </w:tc>
        <w:tc>
          <w:tcPr>
            <w:tcW w:w="8578" w:type="dxa"/>
          </w:tcPr>
          <w:p w14:paraId="16630DFC" w14:textId="12C624B7" w:rsidR="001B020D" w:rsidRPr="00775997" w:rsidRDefault="00775997">
            <w:pPr>
              <w:rPr>
                <w:b/>
                <w:bCs/>
              </w:rPr>
            </w:pPr>
            <w:r w:rsidRPr="00775997">
              <w:rPr>
                <w:b/>
                <w:bCs/>
              </w:rPr>
              <w:t>Description</w:t>
            </w:r>
            <w:r w:rsidR="00300699">
              <w:rPr>
                <w:b/>
                <w:bCs/>
              </w:rPr>
              <w:t xml:space="preserve"> </w:t>
            </w:r>
            <w:r w:rsidR="007B1F81">
              <w:rPr>
                <w:b/>
                <w:bCs/>
              </w:rPr>
              <w:t>Non-functional requirements</w:t>
            </w:r>
          </w:p>
        </w:tc>
      </w:tr>
      <w:tr w:rsidR="001B020D" w14:paraId="32CF27AB" w14:textId="2922A07B" w:rsidTr="0077599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513" w:type="dxa"/>
          </w:tcPr>
          <w:p w14:paraId="25B1D899" w14:textId="7E4CE77B" w:rsidR="001B020D" w:rsidRPr="00775997" w:rsidRDefault="0077599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578" w:type="dxa"/>
          </w:tcPr>
          <w:p w14:paraId="30735052" w14:textId="267FACBD" w:rsidR="001B020D" w:rsidRDefault="00300699">
            <w:r>
              <w:t>The site should be simple and easy to use</w:t>
            </w:r>
          </w:p>
        </w:tc>
      </w:tr>
      <w:tr w:rsidR="001B020D" w14:paraId="7E4A886E" w14:textId="3103B648" w:rsidTr="00775997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13" w:type="dxa"/>
          </w:tcPr>
          <w:p w14:paraId="1CC2F555" w14:textId="453A2763" w:rsidR="001B020D" w:rsidRPr="00775997" w:rsidRDefault="0077599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8578" w:type="dxa"/>
          </w:tcPr>
          <w:p w14:paraId="7674AB70" w14:textId="6F8B7FB0" w:rsidR="001B020D" w:rsidRDefault="00300699">
            <w:r>
              <w:t>Color images in the catalog should be able to be enlarged viewing</w:t>
            </w:r>
          </w:p>
        </w:tc>
      </w:tr>
      <w:tr w:rsidR="00300699" w14:paraId="2994D739" w14:textId="77777777" w:rsidTr="00775997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513" w:type="dxa"/>
          </w:tcPr>
          <w:p w14:paraId="7F3DDD7E" w14:textId="4E117EDF" w:rsidR="00300699" w:rsidRDefault="00300699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8578" w:type="dxa"/>
          </w:tcPr>
          <w:p w14:paraId="03673625" w14:textId="703AC048" w:rsidR="00300699" w:rsidRDefault="00300699">
            <w:r>
              <w:t>The payment system of the site must be secure</w:t>
            </w:r>
          </w:p>
        </w:tc>
      </w:tr>
    </w:tbl>
    <w:p w14:paraId="374B774E" w14:textId="7AB7F7BE" w:rsidR="001B020D" w:rsidRDefault="001B020D"/>
    <w:sectPr w:rsidR="001B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0D"/>
    <w:rsid w:val="001B020D"/>
    <w:rsid w:val="00300699"/>
    <w:rsid w:val="00775997"/>
    <w:rsid w:val="007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9B55"/>
  <w15:chartTrackingRefBased/>
  <w15:docId w15:val="{873E503F-13CF-4CFA-B45F-CB82A9BA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Semerenco</dc:creator>
  <cp:keywords/>
  <dc:description/>
  <cp:lastModifiedBy>Iulia Semerenco</cp:lastModifiedBy>
  <cp:revision>1</cp:revision>
  <dcterms:created xsi:type="dcterms:W3CDTF">2023-01-11T22:36:00Z</dcterms:created>
  <dcterms:modified xsi:type="dcterms:W3CDTF">2023-01-11T23:14:00Z</dcterms:modified>
</cp:coreProperties>
</file>