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B6A6B56" w14:textId="77777777" w:rsidR="00B476DC" w:rsidRPr="00B476DC" w:rsidRDefault="00B476DC" w:rsidP="00B476DC">
      <w:pPr>
        <w:rPr>
          <w:b/>
        </w:rPr>
      </w:pPr>
      <w:r w:rsidRPr="00B476DC">
        <w:rPr>
          <w:b/>
        </w:rPr>
        <w:t xml:space="preserve">INTRODUCTION </w:t>
      </w:r>
    </w:p>
    <w:p w14:paraId="29A05ABD" w14:textId="77777777" w:rsidR="00B476DC" w:rsidRPr="00B476DC" w:rsidRDefault="00B476DC" w:rsidP="00B476DC">
      <w:pPr>
        <w:rPr>
          <w:lang w:val="en-US"/>
        </w:rPr>
      </w:pPr>
      <w:r w:rsidRPr="00B476DC">
        <w:rPr>
          <w:lang w:val="en-US"/>
        </w:rPr>
        <w:t>Counterfeit goods are increasing worldwide, affecting sectors such as clothing, cosmetics, food, and medicine, with countries like Bangladesh heavily impacted. Blockchain technology offers a secure, tamper-proof way to verify product authenticity through blockchain-based QR codes and ownership tracking. This project aims to use blockchain to reduce counterfeit products and improve supply chain transparency and trust.​</w:t>
      </w:r>
    </w:p>
    <w:p w14:paraId="07C5D6B6" w14:textId="77777777" w:rsidR="00B476DC" w:rsidRPr="00B476DC" w:rsidRDefault="00B476DC" w:rsidP="00B476DC">
      <w:pPr>
        <w:rPr>
          <w:lang w:val="en-US"/>
        </w:rPr>
      </w:pPr>
      <w:r w:rsidRPr="00B476DC">
        <w:rPr>
          <w:lang w:val="en-US"/>
        </w:rPr>
        <w:t>​</w:t>
      </w:r>
    </w:p>
    <w:p w14:paraId="3F644B18" w14:textId="3BCCBDD6" w:rsidR="00B476DC" w:rsidRPr="00B476DC" w:rsidRDefault="00B476DC" w:rsidP="00B476DC">
      <w:r w:rsidRPr="00B476DC">
        <w:rPr>
          <w:b/>
        </w:rPr>
        <w:t xml:space="preserve"> Existing System. </w:t>
      </w:r>
    </w:p>
    <w:p w14:paraId="620B14DB" w14:textId="77777777" w:rsidR="00B476DC" w:rsidRPr="00B476DC" w:rsidRDefault="00B476DC" w:rsidP="00B476DC">
      <w:r w:rsidRPr="00B476DC">
        <w:t xml:space="preserve">The existing system for counterfeit product detection often relies on conventional methods that are susceptible to manipulation and error. Typically, manufacturers employ holograms, serial numbers, or physical labels on their products to establish authenticity. Consumers are then required to manually verify these features, which can be cumbersome and subject to human error. Moreover, counterfeiters have become increasingly skilled at replicating these physical attributes, making it challenging for consumers to differentiate genuine from counterfeit goods.  </w:t>
      </w:r>
    </w:p>
    <w:p w14:paraId="277E2791" w14:textId="77777777" w:rsidR="00B476DC" w:rsidRPr="00B476DC" w:rsidRDefault="00B476DC" w:rsidP="00B476DC">
      <w:pPr>
        <w:rPr>
          <w:b/>
        </w:rPr>
      </w:pPr>
      <w:r w:rsidRPr="00B476DC">
        <w:rPr>
          <w:b/>
        </w:rPr>
        <w:t xml:space="preserve">Disadvantages </w:t>
      </w:r>
    </w:p>
    <w:p w14:paraId="179F33A5" w14:textId="56E367A7" w:rsidR="007C6C7E" w:rsidRPr="00D77A6C" w:rsidRDefault="00B476DC" w:rsidP="00B476DC">
      <w:pPr>
        <w:pStyle w:val="ListParagraph"/>
        <w:numPr>
          <w:ilvl w:val="0"/>
          <w:numId w:val="1"/>
        </w:numPr>
      </w:pPr>
      <w:r w:rsidRPr="00D77A6C">
        <w:t>Lack of Transparency</w:t>
      </w:r>
    </w:p>
    <w:p w14:paraId="0FAE14D5" w14:textId="17C2EDF2" w:rsidR="00B476DC" w:rsidRPr="00D77A6C" w:rsidRDefault="00B476DC" w:rsidP="00B476DC">
      <w:pPr>
        <w:pStyle w:val="ListParagraph"/>
        <w:numPr>
          <w:ilvl w:val="0"/>
          <w:numId w:val="1"/>
        </w:numPr>
      </w:pPr>
      <w:r w:rsidRPr="00D77A6C">
        <w:t>Data Tampering:</w:t>
      </w:r>
    </w:p>
    <w:p w14:paraId="5E1D3FD4" w14:textId="2C0B683C" w:rsidR="00B476DC" w:rsidRPr="00D77A6C" w:rsidRDefault="00B476DC" w:rsidP="00B476DC">
      <w:pPr>
        <w:pStyle w:val="ListParagraph"/>
        <w:numPr>
          <w:ilvl w:val="0"/>
          <w:numId w:val="1"/>
        </w:numPr>
      </w:pPr>
      <w:r w:rsidRPr="00D77A6C">
        <w:t>Inefficient Tracking:</w:t>
      </w:r>
    </w:p>
    <w:p w14:paraId="2FD385ED" w14:textId="032456BE" w:rsidR="00B476DC" w:rsidRPr="00D77A6C" w:rsidRDefault="00B476DC" w:rsidP="00B476DC">
      <w:pPr>
        <w:pStyle w:val="ListParagraph"/>
        <w:numPr>
          <w:ilvl w:val="0"/>
          <w:numId w:val="1"/>
        </w:numPr>
      </w:pPr>
      <w:r w:rsidRPr="00D77A6C">
        <w:t>Limited Visibility</w:t>
      </w:r>
    </w:p>
    <w:p w14:paraId="1A97F6EC" w14:textId="77777777" w:rsidR="00B476DC" w:rsidRDefault="00B476DC" w:rsidP="00B476DC">
      <w:pPr>
        <w:pStyle w:val="Heading1"/>
        <w:spacing w:after="129"/>
        <w:ind w:right="363"/>
      </w:pPr>
      <w:r>
        <w:t xml:space="preserve">LITERATURE SURVEY </w:t>
      </w:r>
    </w:p>
    <w:p w14:paraId="2995AF2F" w14:textId="77777777" w:rsidR="00B476DC" w:rsidRPr="00B476DC" w:rsidRDefault="00B476DC" w:rsidP="00B476DC">
      <w:r w:rsidRPr="00B476DC">
        <w:rPr>
          <w:b/>
        </w:rPr>
        <w:t>1</w:t>
      </w:r>
      <w:r w:rsidRPr="00B476DC">
        <w:t>.</w:t>
      </w:r>
      <w:r w:rsidRPr="00B476DC">
        <w:rPr>
          <w:b/>
        </w:rPr>
        <w:t>Title: “A comparative study: Blockchain technology utilization benefits, challenges, and functionalities”</w:t>
      </w:r>
      <w:r w:rsidRPr="00B476DC">
        <w:t xml:space="preserve">  </w:t>
      </w:r>
    </w:p>
    <w:p w14:paraId="6E6E5BF6" w14:textId="77777777" w:rsidR="00B476DC" w:rsidRPr="00B476DC" w:rsidRDefault="00B476DC" w:rsidP="00B476DC">
      <w:r w:rsidRPr="00B476DC">
        <w:rPr>
          <w:b/>
        </w:rPr>
        <w:t>Author:</w:t>
      </w:r>
      <w:r w:rsidRPr="00B476DC">
        <w:t xml:space="preserve"> Ali, Omar, et al </w:t>
      </w:r>
    </w:p>
    <w:p w14:paraId="1ACAEDEC" w14:textId="77777777" w:rsidR="00B476DC" w:rsidRPr="00B476DC" w:rsidRDefault="00B476DC" w:rsidP="00B476DC">
      <w:pPr>
        <w:rPr>
          <w:b/>
        </w:rPr>
      </w:pPr>
      <w:r w:rsidRPr="00B476DC">
        <w:rPr>
          <w:b/>
        </w:rPr>
        <w:t>Year:</w:t>
      </w:r>
      <w:r w:rsidRPr="00B476DC">
        <w:t xml:space="preserve"> 2021 </w:t>
      </w:r>
    </w:p>
    <w:p w14:paraId="76162C74" w14:textId="77777777" w:rsidR="00B476DC" w:rsidRPr="00B476DC" w:rsidRDefault="00B476DC" w:rsidP="00B476DC">
      <w:r w:rsidRPr="00B476DC">
        <w:rPr>
          <w:b/>
        </w:rPr>
        <w:t>Publisher:</w:t>
      </w:r>
      <w:r w:rsidRPr="00B476DC">
        <w:t xml:space="preserve"> IEEE Access 9 </w:t>
      </w:r>
    </w:p>
    <w:p w14:paraId="0C32FB08" w14:textId="77777777" w:rsidR="00B476DC" w:rsidRPr="00B476DC" w:rsidRDefault="00B476DC" w:rsidP="00B476DC">
      <w:r w:rsidRPr="00B476DC">
        <w:rPr>
          <w:b/>
        </w:rPr>
        <w:t>2. Title:</w:t>
      </w:r>
      <w:r w:rsidRPr="00B476DC">
        <w:t xml:space="preserve"> </w:t>
      </w:r>
      <w:r w:rsidRPr="00B476DC">
        <w:rPr>
          <w:b/>
        </w:rPr>
        <w:t xml:space="preserve">“Identifying Fake Product Through a QR Code Based Blockchain System”  </w:t>
      </w:r>
    </w:p>
    <w:p w14:paraId="1AD518AE" w14:textId="77777777" w:rsidR="00B476DC" w:rsidRPr="00B476DC" w:rsidRDefault="00B476DC" w:rsidP="00B476DC">
      <w:r w:rsidRPr="00B476DC">
        <w:rPr>
          <w:b/>
        </w:rPr>
        <w:t xml:space="preserve">  Author:</w:t>
      </w:r>
      <w:r w:rsidRPr="00B476DC">
        <w:t xml:space="preserve"> </w:t>
      </w:r>
      <w:proofErr w:type="gramStart"/>
      <w:r w:rsidRPr="00B476DC">
        <w:t>P.LokeshReddy</w:t>
      </w:r>
      <w:proofErr w:type="gramEnd"/>
      <w:r w:rsidRPr="00B476DC">
        <w:t xml:space="preserve">, A.MuniKarthik, M.Pavitra, Mrs.M.S.Soundarya,M.E.,  </w:t>
      </w:r>
    </w:p>
    <w:p w14:paraId="7C209C94" w14:textId="77777777" w:rsidR="00B476DC" w:rsidRPr="00B476DC" w:rsidRDefault="00B476DC" w:rsidP="00B476DC">
      <w:pPr>
        <w:rPr>
          <w:b/>
        </w:rPr>
      </w:pPr>
      <w:r w:rsidRPr="00B476DC">
        <w:rPr>
          <w:b/>
        </w:rPr>
        <w:t xml:space="preserve">  Year: </w:t>
      </w:r>
      <w:r w:rsidRPr="00B476DC">
        <w:t xml:space="preserve">2022 </w:t>
      </w:r>
    </w:p>
    <w:p w14:paraId="0A23E403" w14:textId="77777777" w:rsidR="00B476DC" w:rsidRPr="00B476DC" w:rsidRDefault="00B476DC" w:rsidP="00B476DC">
      <w:r w:rsidRPr="00B476DC">
        <w:rPr>
          <w:b/>
        </w:rPr>
        <w:t xml:space="preserve">  </w:t>
      </w:r>
      <w:proofErr w:type="gramStart"/>
      <w:r w:rsidRPr="00B476DC">
        <w:rPr>
          <w:b/>
        </w:rPr>
        <w:t>Publishe</w:t>
      </w:r>
      <w:r w:rsidRPr="00B476DC">
        <w:t>r :</w:t>
      </w:r>
      <w:proofErr w:type="gramEnd"/>
      <w:r w:rsidRPr="00B476DC">
        <w:t xml:space="preserve"> IRJET   </w:t>
      </w:r>
    </w:p>
    <w:p w14:paraId="0791EBA8" w14:textId="77777777" w:rsidR="00B476DC" w:rsidRPr="00B476DC" w:rsidRDefault="00B476DC" w:rsidP="00B476DC">
      <w:r w:rsidRPr="00B476DC">
        <w:rPr>
          <w:b/>
        </w:rPr>
        <w:t>3. Title:</w:t>
      </w:r>
      <w:r w:rsidRPr="00B476DC">
        <w:t xml:space="preserve"> </w:t>
      </w:r>
      <w:r w:rsidRPr="00B476DC">
        <w:rPr>
          <w:b/>
        </w:rPr>
        <w:t>“QR based Fake Product Detection using Blockchain”</w:t>
      </w:r>
      <w:r w:rsidRPr="00B476DC">
        <w:t xml:space="preserve">  </w:t>
      </w:r>
    </w:p>
    <w:p w14:paraId="040A4C66" w14:textId="77777777" w:rsidR="00B476DC" w:rsidRPr="00B476DC" w:rsidRDefault="00B476DC" w:rsidP="00B476DC">
      <w:r w:rsidRPr="00B476DC">
        <w:rPr>
          <w:b/>
        </w:rPr>
        <w:lastRenderedPageBreak/>
        <w:t>Author:</w:t>
      </w:r>
      <w:r w:rsidRPr="00B476DC">
        <w:t xml:space="preserve"> Rivaa Vadher, Rishith Vadher  </w:t>
      </w:r>
    </w:p>
    <w:p w14:paraId="1A2199A8" w14:textId="77777777" w:rsidR="00B476DC" w:rsidRPr="00B476DC" w:rsidRDefault="00B476DC" w:rsidP="00B476DC">
      <w:pPr>
        <w:rPr>
          <w:b/>
        </w:rPr>
      </w:pPr>
      <w:r w:rsidRPr="00B476DC">
        <w:rPr>
          <w:b/>
        </w:rPr>
        <w:t xml:space="preserve">Year: </w:t>
      </w:r>
      <w:r w:rsidRPr="00B476DC">
        <w:t xml:space="preserve">2024  </w:t>
      </w:r>
    </w:p>
    <w:p w14:paraId="0A2735BF" w14:textId="16108924" w:rsidR="00B476DC" w:rsidRDefault="00B476DC" w:rsidP="00B476DC">
      <w:r w:rsidRPr="00B476DC">
        <w:rPr>
          <w:b/>
        </w:rPr>
        <w:t>Publishe</w:t>
      </w:r>
      <w:r w:rsidRPr="00B476DC">
        <w:t xml:space="preserve">r: IJIRT   </w:t>
      </w:r>
    </w:p>
    <w:p w14:paraId="5A4A06AD" w14:textId="77777777" w:rsidR="00B476DC" w:rsidRPr="00B476DC" w:rsidRDefault="00B476DC" w:rsidP="00B476DC">
      <w:r w:rsidRPr="00B476DC">
        <w:rPr>
          <w:b/>
        </w:rPr>
        <w:t xml:space="preserve">2.1 Proposed System: </w:t>
      </w:r>
    </w:p>
    <w:p w14:paraId="64EEF210" w14:textId="77777777" w:rsidR="00B476DC" w:rsidRPr="00B476DC" w:rsidRDefault="00B476DC" w:rsidP="00B476DC">
      <w:r w:rsidRPr="00B476DC">
        <w:t xml:space="preserve">The proposed application system aims to combat the increasing prevalence of counterfeit goods by utilizing blockchain and QR codes. The system will store the product's source chain and maintain ownership histories, allowing buyers to access comprehensive product details and make informed purchasing decisions. QR codes will be used to validate products and add product information, while blockchain technology ensures the integrity of the stored data, preventing unauthorized alterations. By leveraging these technologies, the system will effectively identify counterfeit products, enhancing trust and transparency in the market place. </w:t>
      </w:r>
      <w:r w:rsidRPr="00B476DC">
        <w:rPr>
          <w:b/>
        </w:rPr>
        <w:t xml:space="preserve"> </w:t>
      </w:r>
    </w:p>
    <w:p w14:paraId="6C31FA12" w14:textId="77777777" w:rsidR="00FC374A" w:rsidRDefault="00FC374A" w:rsidP="00B476DC">
      <w:pPr>
        <w:rPr>
          <w:b/>
        </w:rPr>
      </w:pPr>
    </w:p>
    <w:p w14:paraId="49613EB4" w14:textId="7CD400DC" w:rsidR="00B476DC" w:rsidRPr="00B476DC" w:rsidRDefault="00B476DC" w:rsidP="00B476DC">
      <w:pPr>
        <w:rPr>
          <w:b/>
        </w:rPr>
      </w:pPr>
      <w:r w:rsidRPr="00B476DC">
        <w:rPr>
          <w:b/>
        </w:rPr>
        <w:t xml:space="preserve">Advantages </w:t>
      </w:r>
    </w:p>
    <w:p w14:paraId="247B5016" w14:textId="41DD5A83" w:rsidR="00B476DC" w:rsidRPr="00FC374A" w:rsidRDefault="00B476DC" w:rsidP="00B476DC">
      <w:r w:rsidRPr="00FC374A">
        <w:t>Immutable Product History</w:t>
      </w:r>
    </w:p>
    <w:p w14:paraId="6E3F2B70" w14:textId="48C52190" w:rsidR="00B476DC" w:rsidRPr="00FC374A" w:rsidRDefault="00B476DC" w:rsidP="00B476DC">
      <w:r w:rsidRPr="00FC374A">
        <w:t>Real-time Tracking</w:t>
      </w:r>
    </w:p>
    <w:p w14:paraId="1653BE89" w14:textId="20A93EC3" w:rsidR="00B476DC" w:rsidRPr="00FC374A" w:rsidRDefault="00B476DC" w:rsidP="00B476DC">
      <w:r w:rsidRPr="00FC374A">
        <w:t>Tamper-Proof</w:t>
      </w:r>
    </w:p>
    <w:p w14:paraId="5791AF28" w14:textId="480BE864" w:rsidR="00FC374A" w:rsidRPr="00FC374A" w:rsidRDefault="00B476DC" w:rsidP="00B476DC">
      <w:r w:rsidRPr="00FC374A">
        <w:t>Increased Transparency</w:t>
      </w:r>
    </w:p>
    <w:p w14:paraId="5219F79D" w14:textId="63E61DC4" w:rsidR="00B476DC" w:rsidRDefault="00FC374A" w:rsidP="00B476DC">
      <w:pPr>
        <w:rPr>
          <w:b/>
          <w:bCs/>
          <w:sz w:val="28"/>
          <w:szCs w:val="28"/>
        </w:rPr>
      </w:pPr>
      <w:r>
        <w:rPr>
          <w:b/>
          <w:bCs/>
          <w:sz w:val="28"/>
          <w:szCs w:val="28"/>
        </w:rPr>
        <w:t>Objectives of the Project</w:t>
      </w:r>
    </w:p>
    <w:p w14:paraId="0E10E1AA" w14:textId="386BF7B5" w:rsidR="00FC374A" w:rsidRPr="00D77A6C" w:rsidRDefault="00FC374A" w:rsidP="00FC374A">
      <w:pPr>
        <w:pStyle w:val="ListParagraph"/>
        <w:numPr>
          <w:ilvl w:val="0"/>
          <w:numId w:val="2"/>
        </w:numPr>
        <w:rPr>
          <w:bCs/>
          <w:sz w:val="23"/>
          <w:szCs w:val="23"/>
        </w:rPr>
      </w:pPr>
      <w:r w:rsidRPr="00D77A6C">
        <w:rPr>
          <w:bCs/>
          <w:sz w:val="23"/>
          <w:szCs w:val="23"/>
        </w:rPr>
        <w:t>Ensure Product Authenticity:</w:t>
      </w:r>
    </w:p>
    <w:p w14:paraId="16182C66" w14:textId="176747B4" w:rsidR="00FC374A" w:rsidRPr="00D77A6C" w:rsidRDefault="00FC374A" w:rsidP="00FC374A">
      <w:pPr>
        <w:pStyle w:val="ListParagraph"/>
        <w:numPr>
          <w:ilvl w:val="0"/>
          <w:numId w:val="2"/>
        </w:numPr>
        <w:rPr>
          <w:bCs/>
          <w:sz w:val="23"/>
          <w:szCs w:val="23"/>
        </w:rPr>
      </w:pPr>
      <w:r w:rsidRPr="00D77A6C">
        <w:rPr>
          <w:bCs/>
          <w:sz w:val="23"/>
          <w:szCs w:val="23"/>
        </w:rPr>
        <w:t>Establish a Transparent Supply Chain</w:t>
      </w:r>
    </w:p>
    <w:p w14:paraId="4F695824" w14:textId="7C2737C1" w:rsidR="00FC374A" w:rsidRPr="00D77A6C" w:rsidRDefault="00FC374A" w:rsidP="00FC374A">
      <w:pPr>
        <w:ind w:left="360"/>
      </w:pPr>
      <w:r w:rsidRPr="00D77A6C">
        <w:rPr>
          <w:bCs/>
          <w:sz w:val="23"/>
          <w:szCs w:val="23"/>
        </w:rPr>
        <w:t>3. Provide Tamper-Proof Data Storage</w:t>
      </w:r>
    </w:p>
    <w:p w14:paraId="0792D3C3" w14:textId="2D49549B" w:rsidR="00FC374A" w:rsidRPr="00D77A6C" w:rsidRDefault="00FC374A" w:rsidP="00FC374A">
      <w:r w:rsidRPr="00D77A6C">
        <w:rPr>
          <w:bCs/>
          <w:sz w:val="23"/>
          <w:szCs w:val="23"/>
        </w:rPr>
        <w:t xml:space="preserve">      </w:t>
      </w:r>
      <w:r w:rsidRPr="00D77A6C">
        <w:rPr>
          <w:bCs/>
          <w:sz w:val="23"/>
          <w:szCs w:val="23"/>
        </w:rPr>
        <w:t>4. Enable Real-Time Verification</w:t>
      </w:r>
    </w:p>
    <w:p w14:paraId="5991CC00" w14:textId="50280740" w:rsidR="00FC374A" w:rsidRPr="00D77A6C" w:rsidRDefault="00FC374A" w:rsidP="00FC374A">
      <w:r w:rsidRPr="00D77A6C">
        <w:rPr>
          <w:bCs/>
          <w:sz w:val="23"/>
          <w:szCs w:val="23"/>
        </w:rPr>
        <w:t xml:space="preserve">      </w:t>
      </w:r>
      <w:r w:rsidRPr="00D77A6C">
        <w:rPr>
          <w:bCs/>
          <w:sz w:val="23"/>
          <w:szCs w:val="23"/>
        </w:rPr>
        <w:t>5. Improve Trust Between Manufacturer &amp; Consumers</w:t>
      </w:r>
    </w:p>
    <w:p w14:paraId="2AAB0D06" w14:textId="7F1F72CC" w:rsidR="00FC374A" w:rsidRDefault="00FC374A" w:rsidP="00FC374A"/>
    <w:p w14:paraId="5024D392" w14:textId="77777777" w:rsidR="00FC374A" w:rsidRDefault="00FC374A" w:rsidP="00FC374A">
      <w:pPr>
        <w:pStyle w:val="Default"/>
        <w:rPr>
          <w:sz w:val="32"/>
          <w:szCs w:val="32"/>
        </w:rPr>
      </w:pPr>
      <w:r>
        <w:rPr>
          <w:b/>
          <w:bCs/>
          <w:sz w:val="32"/>
          <w:szCs w:val="32"/>
        </w:rPr>
        <w:t xml:space="preserve">CHAPTER 3 </w:t>
      </w:r>
    </w:p>
    <w:p w14:paraId="2FD579A2" w14:textId="77777777" w:rsidR="00FC374A" w:rsidRDefault="00FC374A" w:rsidP="00FC374A">
      <w:pPr>
        <w:pStyle w:val="Default"/>
        <w:rPr>
          <w:sz w:val="32"/>
          <w:szCs w:val="32"/>
        </w:rPr>
      </w:pPr>
      <w:r>
        <w:rPr>
          <w:sz w:val="32"/>
          <w:szCs w:val="32"/>
        </w:rPr>
        <w:t xml:space="preserve">SYSTEM REQUIRMENT SPECIFICATION </w:t>
      </w:r>
    </w:p>
    <w:p w14:paraId="2BA7FD6A" w14:textId="77777777" w:rsidR="00FC374A" w:rsidRDefault="00FC374A" w:rsidP="00FC374A">
      <w:pPr>
        <w:pStyle w:val="Default"/>
        <w:rPr>
          <w:sz w:val="28"/>
          <w:szCs w:val="28"/>
        </w:rPr>
      </w:pPr>
      <w:r>
        <w:rPr>
          <w:b/>
          <w:bCs/>
          <w:sz w:val="28"/>
          <w:szCs w:val="28"/>
        </w:rPr>
        <w:t xml:space="preserve">3.1 Functional Requirements </w:t>
      </w:r>
    </w:p>
    <w:p w14:paraId="66B1A2DF" w14:textId="77777777" w:rsidR="00FC374A" w:rsidRDefault="00FC374A" w:rsidP="00FC374A">
      <w:pPr>
        <w:pStyle w:val="Default"/>
        <w:rPr>
          <w:sz w:val="23"/>
          <w:szCs w:val="23"/>
        </w:rPr>
      </w:pPr>
      <w:r>
        <w:rPr>
          <w:b/>
          <w:bCs/>
          <w:sz w:val="23"/>
          <w:szCs w:val="23"/>
        </w:rPr>
        <w:t xml:space="preserve">3.1.1 Product Registration: </w:t>
      </w:r>
    </w:p>
    <w:p w14:paraId="01B56E5D" w14:textId="77777777" w:rsidR="00FC374A" w:rsidRDefault="00FC374A" w:rsidP="00FC374A">
      <w:pPr>
        <w:pStyle w:val="Default"/>
        <w:rPr>
          <w:sz w:val="23"/>
          <w:szCs w:val="23"/>
        </w:rPr>
      </w:pPr>
      <w:r>
        <w:rPr>
          <w:sz w:val="23"/>
          <w:szCs w:val="23"/>
        </w:rPr>
        <w:t xml:space="preserve">3.1.2 Blockchain Entry Creation: </w:t>
      </w:r>
    </w:p>
    <w:p w14:paraId="45C7582F" w14:textId="77777777" w:rsidR="00FC374A" w:rsidRDefault="00FC374A" w:rsidP="00FC374A">
      <w:pPr>
        <w:pStyle w:val="Default"/>
        <w:rPr>
          <w:sz w:val="23"/>
          <w:szCs w:val="23"/>
        </w:rPr>
      </w:pPr>
      <w:r>
        <w:rPr>
          <w:sz w:val="23"/>
          <w:szCs w:val="23"/>
        </w:rPr>
        <w:t xml:space="preserve">3.1.3 Authenticity Verification: </w:t>
      </w:r>
    </w:p>
    <w:p w14:paraId="02873124" w14:textId="77777777" w:rsidR="00FC374A" w:rsidRDefault="00FC374A" w:rsidP="00FC374A">
      <w:pPr>
        <w:pStyle w:val="Default"/>
        <w:rPr>
          <w:sz w:val="23"/>
          <w:szCs w:val="23"/>
        </w:rPr>
      </w:pPr>
      <w:r>
        <w:rPr>
          <w:sz w:val="23"/>
          <w:szCs w:val="23"/>
        </w:rPr>
        <w:t xml:space="preserve">3.1.4 Immutable Ledger: </w:t>
      </w:r>
    </w:p>
    <w:p w14:paraId="7AC26851" w14:textId="77777777" w:rsidR="00FC374A" w:rsidRDefault="00FC374A" w:rsidP="00FC374A">
      <w:pPr>
        <w:pStyle w:val="Default"/>
        <w:rPr>
          <w:sz w:val="23"/>
          <w:szCs w:val="23"/>
        </w:rPr>
      </w:pPr>
      <w:r>
        <w:rPr>
          <w:sz w:val="23"/>
          <w:szCs w:val="23"/>
        </w:rPr>
        <w:t xml:space="preserve">3.1.5 User Roles and Access Control: </w:t>
      </w:r>
    </w:p>
    <w:p w14:paraId="2FC1D2CA" w14:textId="2D484E35" w:rsidR="00FC374A" w:rsidRDefault="00FC374A" w:rsidP="00FC374A">
      <w:pPr>
        <w:pStyle w:val="Default"/>
        <w:rPr>
          <w:sz w:val="23"/>
          <w:szCs w:val="23"/>
        </w:rPr>
      </w:pPr>
      <w:r>
        <w:rPr>
          <w:sz w:val="23"/>
          <w:szCs w:val="23"/>
        </w:rPr>
        <w:t xml:space="preserve">3.1.6 Transaction Logging: </w:t>
      </w:r>
    </w:p>
    <w:p w14:paraId="7AFCF8B4" w14:textId="77777777" w:rsidR="00FC374A" w:rsidRDefault="00FC374A" w:rsidP="00FC374A">
      <w:pPr>
        <w:pStyle w:val="Default"/>
      </w:pPr>
      <w:r>
        <w:lastRenderedPageBreak/>
        <w:t xml:space="preserve">3.1.7 Ownership Transfer: </w:t>
      </w:r>
    </w:p>
    <w:p w14:paraId="4272B01C" w14:textId="66BF29F3" w:rsidR="00FC374A" w:rsidRDefault="00FC374A" w:rsidP="00FC374A">
      <w:pPr>
        <w:pStyle w:val="Default"/>
        <w:rPr>
          <w:bCs/>
          <w:sz w:val="23"/>
          <w:szCs w:val="23"/>
        </w:rPr>
      </w:pPr>
      <w:r w:rsidRPr="00FC374A">
        <w:rPr>
          <w:bCs/>
          <w:sz w:val="23"/>
          <w:szCs w:val="23"/>
        </w:rPr>
        <w:t xml:space="preserve">3.1.8 Counterfeit Reporting: </w:t>
      </w:r>
    </w:p>
    <w:p w14:paraId="4EB92AFD" w14:textId="30B31257" w:rsidR="00FC374A" w:rsidRDefault="00FC374A" w:rsidP="00FC374A">
      <w:pPr>
        <w:pStyle w:val="Default"/>
        <w:rPr>
          <w:sz w:val="23"/>
          <w:szCs w:val="23"/>
        </w:rPr>
      </w:pPr>
    </w:p>
    <w:p w14:paraId="415FC59F" w14:textId="77777777" w:rsidR="00FC374A" w:rsidRDefault="00FC374A" w:rsidP="00FC374A">
      <w:pPr>
        <w:pStyle w:val="Default"/>
        <w:rPr>
          <w:sz w:val="28"/>
          <w:szCs w:val="28"/>
        </w:rPr>
      </w:pPr>
      <w:r>
        <w:rPr>
          <w:b/>
          <w:bCs/>
          <w:sz w:val="28"/>
          <w:szCs w:val="28"/>
        </w:rPr>
        <w:t xml:space="preserve">3.2 Non-Functional Requirements </w:t>
      </w:r>
    </w:p>
    <w:p w14:paraId="122D3CA8" w14:textId="77777777" w:rsidR="00FC374A" w:rsidRDefault="00FC374A" w:rsidP="00FC374A">
      <w:pPr>
        <w:pStyle w:val="Default"/>
        <w:rPr>
          <w:sz w:val="23"/>
          <w:szCs w:val="23"/>
        </w:rPr>
      </w:pPr>
      <w:r>
        <w:rPr>
          <w:b/>
          <w:bCs/>
          <w:sz w:val="23"/>
          <w:szCs w:val="23"/>
        </w:rPr>
        <w:t xml:space="preserve">3.2.1 Hardware Requirements </w:t>
      </w:r>
    </w:p>
    <w:p w14:paraId="6F6AC8CB" w14:textId="77777777" w:rsidR="00D77A6C" w:rsidRDefault="00FC374A" w:rsidP="00D77A6C">
      <w:pPr>
        <w:pStyle w:val="Default"/>
        <w:spacing w:after="255"/>
        <w:rPr>
          <w:sz w:val="23"/>
          <w:szCs w:val="23"/>
        </w:rPr>
      </w:pPr>
      <w:r>
        <w:rPr>
          <w:sz w:val="23"/>
          <w:szCs w:val="23"/>
        </w:rPr>
        <w:t xml:space="preserve">• </w:t>
      </w:r>
      <w:r>
        <w:rPr>
          <w:b/>
          <w:bCs/>
          <w:sz w:val="23"/>
          <w:szCs w:val="23"/>
        </w:rPr>
        <w:t>Processor</w:t>
      </w:r>
      <w:r>
        <w:rPr>
          <w:sz w:val="23"/>
          <w:szCs w:val="23"/>
        </w:rPr>
        <w:t xml:space="preserve">: Intel Core i5 </w:t>
      </w:r>
    </w:p>
    <w:p w14:paraId="05259F6A" w14:textId="1B538D92" w:rsidR="00FC374A" w:rsidRDefault="00FC374A" w:rsidP="00D77A6C">
      <w:pPr>
        <w:pStyle w:val="Default"/>
        <w:spacing w:after="255"/>
        <w:rPr>
          <w:sz w:val="23"/>
          <w:szCs w:val="23"/>
        </w:rPr>
      </w:pPr>
      <w:r>
        <w:rPr>
          <w:sz w:val="23"/>
          <w:szCs w:val="23"/>
        </w:rPr>
        <w:t xml:space="preserve">• </w:t>
      </w:r>
      <w:r>
        <w:rPr>
          <w:b/>
          <w:bCs/>
          <w:sz w:val="23"/>
          <w:szCs w:val="23"/>
        </w:rPr>
        <w:t xml:space="preserve">RAM: </w:t>
      </w:r>
      <w:r>
        <w:rPr>
          <w:sz w:val="23"/>
          <w:szCs w:val="23"/>
        </w:rPr>
        <w:t xml:space="preserve">4GB </w:t>
      </w:r>
    </w:p>
    <w:p w14:paraId="0F6160B4" w14:textId="77777777" w:rsidR="00FC374A" w:rsidRDefault="00FC374A" w:rsidP="00FC374A">
      <w:pPr>
        <w:pStyle w:val="Default"/>
        <w:rPr>
          <w:sz w:val="23"/>
          <w:szCs w:val="23"/>
        </w:rPr>
      </w:pPr>
      <w:r>
        <w:rPr>
          <w:b/>
          <w:bCs/>
          <w:sz w:val="23"/>
          <w:szCs w:val="23"/>
        </w:rPr>
        <w:t xml:space="preserve">3.2.2 Software Requirements: </w:t>
      </w:r>
    </w:p>
    <w:p w14:paraId="25C79FE6" w14:textId="77777777" w:rsidR="00FC374A" w:rsidRDefault="00FC374A" w:rsidP="00FC374A">
      <w:pPr>
        <w:pStyle w:val="Default"/>
        <w:rPr>
          <w:sz w:val="23"/>
          <w:szCs w:val="23"/>
        </w:rPr>
      </w:pPr>
      <w:r>
        <w:rPr>
          <w:b/>
          <w:bCs/>
          <w:sz w:val="23"/>
          <w:szCs w:val="23"/>
        </w:rPr>
        <w:t xml:space="preserve">1. Operating System </w:t>
      </w:r>
    </w:p>
    <w:p w14:paraId="764E1178" w14:textId="77777777" w:rsidR="00FC374A" w:rsidRDefault="00FC374A" w:rsidP="00FC374A">
      <w:pPr>
        <w:pStyle w:val="Default"/>
        <w:rPr>
          <w:sz w:val="23"/>
          <w:szCs w:val="23"/>
        </w:rPr>
      </w:pPr>
      <w:r>
        <w:rPr>
          <w:sz w:val="23"/>
          <w:szCs w:val="23"/>
        </w:rPr>
        <w:t xml:space="preserve">• Windows 11 </w:t>
      </w:r>
    </w:p>
    <w:p w14:paraId="2C011D69" w14:textId="77777777" w:rsidR="00FC374A" w:rsidRDefault="00FC374A" w:rsidP="00FC374A">
      <w:pPr>
        <w:pStyle w:val="Default"/>
        <w:rPr>
          <w:sz w:val="23"/>
          <w:szCs w:val="23"/>
        </w:rPr>
      </w:pPr>
      <w:r>
        <w:rPr>
          <w:b/>
          <w:bCs/>
          <w:sz w:val="23"/>
          <w:szCs w:val="23"/>
        </w:rPr>
        <w:t xml:space="preserve">2.Blockchain Development Tools </w:t>
      </w:r>
    </w:p>
    <w:p w14:paraId="41D1FF84" w14:textId="65C815AB" w:rsidR="00FC374A" w:rsidRDefault="00FC374A" w:rsidP="00FC374A">
      <w:pPr>
        <w:pStyle w:val="Default"/>
        <w:spacing w:after="251"/>
        <w:rPr>
          <w:sz w:val="23"/>
          <w:szCs w:val="23"/>
        </w:rPr>
      </w:pPr>
      <w:r>
        <w:rPr>
          <w:rFonts w:ascii="Arial" w:hAnsi="Arial" w:cs="Arial"/>
          <w:sz w:val="20"/>
          <w:szCs w:val="20"/>
        </w:rPr>
        <w:t xml:space="preserve">• </w:t>
      </w:r>
      <w:r>
        <w:rPr>
          <w:b/>
          <w:bCs/>
          <w:sz w:val="23"/>
          <w:szCs w:val="23"/>
        </w:rPr>
        <w:t>Ganache</w:t>
      </w:r>
      <w:r>
        <w:rPr>
          <w:sz w:val="23"/>
          <w:szCs w:val="23"/>
        </w:rPr>
        <w:t xml:space="preserve"> </w:t>
      </w:r>
    </w:p>
    <w:p w14:paraId="30443189" w14:textId="6D515F76" w:rsidR="00FC374A" w:rsidRDefault="00FC374A" w:rsidP="00FC374A">
      <w:pPr>
        <w:pStyle w:val="Default"/>
        <w:spacing w:after="251"/>
        <w:rPr>
          <w:sz w:val="23"/>
          <w:szCs w:val="23"/>
        </w:rPr>
      </w:pPr>
      <w:r>
        <w:rPr>
          <w:rFonts w:ascii="Arial" w:hAnsi="Arial" w:cs="Arial"/>
          <w:sz w:val="20"/>
          <w:szCs w:val="20"/>
        </w:rPr>
        <w:t xml:space="preserve">• </w:t>
      </w:r>
      <w:r>
        <w:rPr>
          <w:b/>
          <w:bCs/>
          <w:sz w:val="23"/>
          <w:szCs w:val="23"/>
        </w:rPr>
        <w:t>Solidity</w:t>
      </w:r>
      <w:r>
        <w:rPr>
          <w:sz w:val="23"/>
          <w:szCs w:val="23"/>
        </w:rPr>
        <w:t xml:space="preserve">: </w:t>
      </w:r>
    </w:p>
    <w:p w14:paraId="432D32A8" w14:textId="1E52E614" w:rsidR="00FC374A" w:rsidRDefault="00FC374A" w:rsidP="00FC374A">
      <w:pPr>
        <w:pStyle w:val="Default"/>
        <w:rPr>
          <w:sz w:val="23"/>
          <w:szCs w:val="23"/>
        </w:rPr>
      </w:pPr>
      <w:r>
        <w:rPr>
          <w:rFonts w:ascii="Arial" w:hAnsi="Arial" w:cs="Arial"/>
          <w:sz w:val="20"/>
          <w:szCs w:val="20"/>
        </w:rPr>
        <w:t xml:space="preserve">• </w:t>
      </w:r>
      <w:r>
        <w:rPr>
          <w:b/>
          <w:bCs/>
          <w:sz w:val="23"/>
          <w:szCs w:val="23"/>
        </w:rPr>
        <w:t>MetaMask</w:t>
      </w:r>
      <w:r>
        <w:rPr>
          <w:sz w:val="23"/>
          <w:szCs w:val="23"/>
        </w:rPr>
        <w:t xml:space="preserve">: </w:t>
      </w:r>
    </w:p>
    <w:p w14:paraId="37FD215C" w14:textId="77777777" w:rsidR="00FC374A" w:rsidRDefault="00FC374A" w:rsidP="00FC374A">
      <w:pPr>
        <w:pStyle w:val="Default"/>
        <w:rPr>
          <w:sz w:val="23"/>
          <w:szCs w:val="23"/>
        </w:rPr>
      </w:pPr>
    </w:p>
    <w:p w14:paraId="04F5A775" w14:textId="77777777" w:rsidR="00FC374A" w:rsidRDefault="00FC374A" w:rsidP="00FC374A">
      <w:pPr>
        <w:pStyle w:val="Default"/>
        <w:rPr>
          <w:sz w:val="23"/>
          <w:szCs w:val="23"/>
        </w:rPr>
      </w:pPr>
      <w:r>
        <w:rPr>
          <w:b/>
          <w:bCs/>
          <w:sz w:val="23"/>
          <w:szCs w:val="23"/>
        </w:rPr>
        <w:t xml:space="preserve">3. Integrated Development Environment (IDE) </w:t>
      </w:r>
    </w:p>
    <w:p w14:paraId="5F25EF98" w14:textId="763304FA" w:rsidR="00FC374A" w:rsidRDefault="00FC374A" w:rsidP="00FC374A">
      <w:pPr>
        <w:pStyle w:val="Default"/>
        <w:rPr>
          <w:sz w:val="23"/>
          <w:szCs w:val="23"/>
        </w:rPr>
      </w:pPr>
      <w:r>
        <w:rPr>
          <w:rFonts w:ascii="Arial" w:hAnsi="Arial" w:cs="Arial"/>
          <w:sz w:val="20"/>
          <w:szCs w:val="20"/>
        </w:rPr>
        <w:t xml:space="preserve">• </w:t>
      </w:r>
      <w:r>
        <w:rPr>
          <w:b/>
          <w:bCs/>
          <w:sz w:val="23"/>
          <w:szCs w:val="23"/>
        </w:rPr>
        <w:t>Visual Studio Code (VS Code</w:t>
      </w:r>
      <w:proofErr w:type="gramStart"/>
      <w:r>
        <w:rPr>
          <w:b/>
          <w:bCs/>
          <w:sz w:val="23"/>
          <w:szCs w:val="23"/>
        </w:rPr>
        <w:t>)</w:t>
      </w:r>
      <w:r>
        <w:rPr>
          <w:sz w:val="23"/>
          <w:szCs w:val="23"/>
        </w:rPr>
        <w:t>:.</w:t>
      </w:r>
      <w:proofErr w:type="gramEnd"/>
      <w:r>
        <w:rPr>
          <w:sz w:val="23"/>
          <w:szCs w:val="23"/>
        </w:rPr>
        <w:t xml:space="preserve"> </w:t>
      </w:r>
    </w:p>
    <w:p w14:paraId="4D658DFC" w14:textId="77777777" w:rsidR="00FC374A" w:rsidRDefault="00FC374A" w:rsidP="00FC374A">
      <w:pPr>
        <w:pStyle w:val="Default"/>
        <w:rPr>
          <w:sz w:val="23"/>
          <w:szCs w:val="23"/>
        </w:rPr>
      </w:pPr>
      <w:r>
        <w:rPr>
          <w:b/>
          <w:bCs/>
          <w:sz w:val="23"/>
          <w:szCs w:val="23"/>
        </w:rPr>
        <w:t xml:space="preserve">4. Backend Framework </w:t>
      </w:r>
    </w:p>
    <w:p w14:paraId="4C04C860" w14:textId="2D74D598" w:rsidR="00FC374A" w:rsidRDefault="00FC374A" w:rsidP="00FC374A">
      <w:pPr>
        <w:pStyle w:val="Default"/>
        <w:rPr>
          <w:sz w:val="23"/>
          <w:szCs w:val="23"/>
        </w:rPr>
      </w:pPr>
      <w:r>
        <w:rPr>
          <w:rFonts w:ascii="Arial" w:hAnsi="Arial" w:cs="Arial"/>
          <w:sz w:val="20"/>
          <w:szCs w:val="20"/>
        </w:rPr>
        <w:t xml:space="preserve">• </w:t>
      </w:r>
      <w:r>
        <w:rPr>
          <w:b/>
          <w:bCs/>
          <w:sz w:val="23"/>
          <w:szCs w:val="23"/>
        </w:rPr>
        <w:t>Flask</w:t>
      </w:r>
      <w:r>
        <w:rPr>
          <w:sz w:val="23"/>
          <w:szCs w:val="23"/>
        </w:rPr>
        <w:t xml:space="preserve">: </w:t>
      </w:r>
    </w:p>
    <w:p w14:paraId="6E87DDD1" w14:textId="77777777" w:rsidR="00FC374A" w:rsidRDefault="00FC374A" w:rsidP="00FC374A">
      <w:pPr>
        <w:pStyle w:val="Default"/>
        <w:rPr>
          <w:sz w:val="23"/>
          <w:szCs w:val="23"/>
        </w:rPr>
      </w:pPr>
      <w:r>
        <w:rPr>
          <w:b/>
          <w:bCs/>
          <w:sz w:val="23"/>
          <w:szCs w:val="23"/>
        </w:rPr>
        <w:t xml:space="preserve">5. Frontend Technologies </w:t>
      </w:r>
    </w:p>
    <w:p w14:paraId="6D559E0C" w14:textId="0DB9D6DF" w:rsidR="00FC374A" w:rsidRDefault="00FC374A" w:rsidP="00FC374A">
      <w:pPr>
        <w:pStyle w:val="Default"/>
        <w:spacing w:after="248"/>
        <w:rPr>
          <w:sz w:val="23"/>
          <w:szCs w:val="23"/>
        </w:rPr>
      </w:pPr>
      <w:r>
        <w:rPr>
          <w:rFonts w:ascii="Arial" w:hAnsi="Arial" w:cs="Arial"/>
          <w:sz w:val="20"/>
          <w:szCs w:val="20"/>
        </w:rPr>
        <w:t xml:space="preserve">• </w:t>
      </w:r>
      <w:r>
        <w:rPr>
          <w:b/>
          <w:bCs/>
          <w:sz w:val="23"/>
          <w:szCs w:val="23"/>
        </w:rPr>
        <w:t>HTML/CSS/JavaScript</w:t>
      </w:r>
      <w:r>
        <w:rPr>
          <w:sz w:val="23"/>
          <w:szCs w:val="23"/>
        </w:rPr>
        <w:t xml:space="preserve">: </w:t>
      </w:r>
    </w:p>
    <w:p w14:paraId="089D2DC5" w14:textId="68A143FB" w:rsidR="00FC374A" w:rsidRDefault="00FC374A" w:rsidP="00FC374A">
      <w:pPr>
        <w:pStyle w:val="Default"/>
        <w:rPr>
          <w:sz w:val="23"/>
          <w:szCs w:val="23"/>
        </w:rPr>
      </w:pPr>
      <w:r>
        <w:rPr>
          <w:rFonts w:ascii="Arial" w:hAnsi="Arial" w:cs="Arial"/>
          <w:sz w:val="20"/>
          <w:szCs w:val="20"/>
        </w:rPr>
        <w:t xml:space="preserve">• </w:t>
      </w:r>
      <w:r>
        <w:rPr>
          <w:b/>
          <w:bCs/>
          <w:sz w:val="23"/>
          <w:szCs w:val="23"/>
        </w:rPr>
        <w:t>ReactJS</w:t>
      </w:r>
      <w:r>
        <w:rPr>
          <w:sz w:val="23"/>
          <w:szCs w:val="23"/>
        </w:rPr>
        <w:t xml:space="preserve">: </w:t>
      </w:r>
    </w:p>
    <w:p w14:paraId="10F19857" w14:textId="77777777" w:rsidR="00FC374A" w:rsidRDefault="00FC374A" w:rsidP="00FC374A">
      <w:pPr>
        <w:pStyle w:val="Default"/>
        <w:rPr>
          <w:sz w:val="23"/>
          <w:szCs w:val="23"/>
        </w:rPr>
      </w:pPr>
    </w:p>
    <w:p w14:paraId="1F6DF6CF" w14:textId="77777777" w:rsidR="00FC374A" w:rsidRDefault="00FC374A" w:rsidP="00FC374A">
      <w:pPr>
        <w:pStyle w:val="Default"/>
        <w:rPr>
          <w:sz w:val="23"/>
          <w:szCs w:val="23"/>
        </w:rPr>
      </w:pPr>
      <w:r>
        <w:rPr>
          <w:b/>
          <w:bCs/>
          <w:sz w:val="23"/>
          <w:szCs w:val="23"/>
        </w:rPr>
        <w:t xml:space="preserve">6. Database </w:t>
      </w:r>
    </w:p>
    <w:p w14:paraId="58A21553" w14:textId="027F4C5D" w:rsidR="00FC374A" w:rsidRDefault="00FC374A" w:rsidP="00FC374A">
      <w:pPr>
        <w:pStyle w:val="Default"/>
        <w:rPr>
          <w:sz w:val="23"/>
          <w:szCs w:val="23"/>
        </w:rPr>
      </w:pPr>
      <w:r>
        <w:rPr>
          <w:rFonts w:ascii="Arial" w:hAnsi="Arial" w:cs="Arial"/>
          <w:sz w:val="20"/>
          <w:szCs w:val="20"/>
        </w:rPr>
        <w:t xml:space="preserve">• </w:t>
      </w:r>
      <w:r>
        <w:rPr>
          <w:b/>
          <w:bCs/>
          <w:sz w:val="23"/>
          <w:szCs w:val="23"/>
        </w:rPr>
        <w:t>SQLite</w:t>
      </w:r>
      <w:r>
        <w:rPr>
          <w:sz w:val="23"/>
          <w:szCs w:val="23"/>
        </w:rPr>
        <w:t xml:space="preserve">: </w:t>
      </w:r>
    </w:p>
    <w:p w14:paraId="5D18FED9" w14:textId="77777777" w:rsidR="00FC374A" w:rsidRDefault="00FC374A" w:rsidP="00FC374A">
      <w:pPr>
        <w:pStyle w:val="Default"/>
        <w:rPr>
          <w:sz w:val="23"/>
          <w:szCs w:val="23"/>
        </w:rPr>
      </w:pPr>
      <w:r>
        <w:rPr>
          <w:b/>
          <w:bCs/>
          <w:sz w:val="23"/>
          <w:szCs w:val="23"/>
        </w:rPr>
        <w:t xml:space="preserve">7. Additional Tools </w:t>
      </w:r>
    </w:p>
    <w:p w14:paraId="22F5A1AD" w14:textId="33774ADA" w:rsidR="00FC374A" w:rsidRDefault="00FC374A" w:rsidP="00FC374A">
      <w:pPr>
        <w:pStyle w:val="Default"/>
        <w:spacing w:after="248"/>
        <w:rPr>
          <w:sz w:val="23"/>
          <w:szCs w:val="23"/>
        </w:rPr>
      </w:pPr>
      <w:r>
        <w:rPr>
          <w:rFonts w:ascii="Arial" w:hAnsi="Arial" w:cs="Arial"/>
          <w:sz w:val="20"/>
          <w:szCs w:val="20"/>
        </w:rPr>
        <w:t xml:space="preserve">• </w:t>
      </w:r>
      <w:r>
        <w:rPr>
          <w:b/>
          <w:bCs/>
          <w:sz w:val="23"/>
          <w:szCs w:val="23"/>
        </w:rPr>
        <w:t>Anaconda</w:t>
      </w:r>
      <w:r>
        <w:rPr>
          <w:sz w:val="23"/>
          <w:szCs w:val="23"/>
        </w:rPr>
        <w:t xml:space="preserve">: </w:t>
      </w:r>
    </w:p>
    <w:p w14:paraId="44483154" w14:textId="2099484C" w:rsidR="00FC374A" w:rsidRDefault="00FC374A" w:rsidP="00FC374A">
      <w:pPr>
        <w:pStyle w:val="Default"/>
        <w:rPr>
          <w:sz w:val="23"/>
          <w:szCs w:val="23"/>
        </w:rPr>
      </w:pPr>
      <w:r>
        <w:rPr>
          <w:rFonts w:ascii="Arial" w:hAnsi="Arial" w:cs="Arial"/>
          <w:sz w:val="20"/>
          <w:szCs w:val="20"/>
        </w:rPr>
        <w:t xml:space="preserve">• </w:t>
      </w:r>
      <w:r>
        <w:rPr>
          <w:b/>
          <w:bCs/>
          <w:sz w:val="23"/>
          <w:szCs w:val="23"/>
        </w:rPr>
        <w:t>MySQL</w:t>
      </w:r>
      <w:r>
        <w:rPr>
          <w:sz w:val="23"/>
          <w:szCs w:val="23"/>
        </w:rPr>
        <w:t xml:space="preserve"> </w:t>
      </w:r>
    </w:p>
    <w:p w14:paraId="60D352B2" w14:textId="1FA94F1F" w:rsidR="00FC374A" w:rsidRDefault="00FC374A" w:rsidP="00FC374A">
      <w:pPr>
        <w:pStyle w:val="Default"/>
        <w:rPr>
          <w:sz w:val="23"/>
          <w:szCs w:val="23"/>
        </w:rPr>
      </w:pPr>
    </w:p>
    <w:p w14:paraId="3D4D09A4" w14:textId="4F77A6F4" w:rsidR="003126F9" w:rsidRDefault="003126F9" w:rsidP="00FC374A">
      <w:pPr>
        <w:pStyle w:val="Default"/>
        <w:rPr>
          <w:sz w:val="23"/>
          <w:szCs w:val="23"/>
        </w:rPr>
      </w:pPr>
    </w:p>
    <w:p w14:paraId="6648589D" w14:textId="77777777" w:rsidR="003126F9" w:rsidRDefault="003126F9" w:rsidP="003126F9">
      <w:pPr>
        <w:pStyle w:val="Heading1"/>
        <w:ind w:left="-5"/>
      </w:pPr>
      <w:r>
        <w:t xml:space="preserve">SOFTWARE ENVIRONMENT  </w:t>
      </w:r>
    </w:p>
    <w:p w14:paraId="007C60AC" w14:textId="77777777" w:rsidR="003126F9" w:rsidRDefault="003126F9" w:rsidP="003126F9">
      <w:pPr>
        <w:spacing w:after="107"/>
        <w:ind w:left="9"/>
      </w:pPr>
      <w:r>
        <w:rPr>
          <w:b/>
        </w:rPr>
        <w:t>1. Ganache:</w:t>
      </w:r>
      <w:r>
        <w:t xml:space="preserve">   </w:t>
      </w:r>
    </w:p>
    <w:p w14:paraId="3E954D99" w14:textId="77777777" w:rsidR="003126F9" w:rsidRDefault="003126F9" w:rsidP="003126F9">
      <w:pPr>
        <w:spacing w:after="0" w:line="352" w:lineRule="auto"/>
        <w:ind w:left="14" w:right="1422"/>
      </w:pPr>
      <w:r>
        <w:t xml:space="preserve">Ganache is a personal blockchain software that allows users to create their own Ethereum blockchain network for development and testing purposes.  </w:t>
      </w:r>
    </w:p>
    <w:p w14:paraId="00CEB962" w14:textId="77777777" w:rsidR="003126F9" w:rsidRDefault="003126F9" w:rsidP="003126F9">
      <w:pPr>
        <w:pStyle w:val="Heading2"/>
        <w:ind w:left="9"/>
      </w:pPr>
      <w:r>
        <w:t xml:space="preserve">2. Truffle Suite   </w:t>
      </w:r>
    </w:p>
    <w:p w14:paraId="15AA9888" w14:textId="77777777" w:rsidR="003126F9" w:rsidRDefault="003126F9" w:rsidP="003126F9">
      <w:pPr>
        <w:spacing w:after="111" w:line="256" w:lineRule="auto"/>
        <w:ind w:left="14"/>
      </w:pPr>
      <w:r>
        <w:t xml:space="preserve">  </w:t>
      </w:r>
    </w:p>
    <w:p w14:paraId="4CAA482A" w14:textId="77777777" w:rsidR="003126F9" w:rsidRDefault="003126F9" w:rsidP="003126F9">
      <w:pPr>
        <w:spacing w:after="2" w:line="352" w:lineRule="auto"/>
        <w:ind w:left="14" w:right="1422"/>
      </w:pPr>
      <w:r>
        <w:t xml:space="preserve">Truffle Suite is a development framework for building decentralized applications (DApps) and smart contracts on various blockchain platforms, </w:t>
      </w:r>
      <w:r>
        <w:lastRenderedPageBreak/>
        <w:t xml:space="preserve">including Ethereum. It offers a suite of tools that simplify the development, testing, deployment, and management of blockchain-based applications. Here are some of the basic functions and components of Truffle Suite:   </w:t>
      </w:r>
    </w:p>
    <w:p w14:paraId="3B9F3F6C" w14:textId="77777777" w:rsidR="003126F9" w:rsidRDefault="003126F9" w:rsidP="003126F9">
      <w:pPr>
        <w:pStyle w:val="Heading2"/>
        <w:spacing w:after="0"/>
        <w:ind w:left="9"/>
      </w:pPr>
      <w:r>
        <w:t xml:space="preserve">3.Metamask </w:t>
      </w:r>
    </w:p>
    <w:p w14:paraId="6750F164" w14:textId="77777777" w:rsidR="003126F9" w:rsidRDefault="003126F9" w:rsidP="003126F9">
      <w:pPr>
        <w:spacing w:after="0" w:line="355" w:lineRule="auto"/>
        <w:ind w:left="14" w:right="1422"/>
      </w:pPr>
      <w:r>
        <w:t xml:space="preserve">Metamask is a web browser extension that serves as a bridge between the browser and the Ethereum blockchain. It provides a user-friendly interface for interacting with blockchain networks and managing Ethereum accounts. Here are its functionalities in reference to Ganache and Truffle: Product Authentication System Using Blockchain   </w:t>
      </w:r>
    </w:p>
    <w:p w14:paraId="27497D65" w14:textId="77777777" w:rsidR="003126F9" w:rsidRDefault="003126F9" w:rsidP="003126F9">
      <w:pPr>
        <w:spacing w:after="119" w:line="256" w:lineRule="auto"/>
        <w:ind w:left="14"/>
      </w:pPr>
      <w:r>
        <w:t xml:space="preserve">  </w:t>
      </w:r>
    </w:p>
    <w:p w14:paraId="495C4D07" w14:textId="77777777" w:rsidR="003126F9" w:rsidRDefault="003126F9" w:rsidP="003126F9">
      <w:pPr>
        <w:pStyle w:val="Heading2"/>
        <w:spacing w:after="0"/>
        <w:ind w:left="9"/>
      </w:pPr>
      <w:r>
        <w:t xml:space="preserve">4. NodeJs   </w:t>
      </w:r>
    </w:p>
    <w:p w14:paraId="7503EE5D" w14:textId="77777777" w:rsidR="003126F9" w:rsidRDefault="003126F9" w:rsidP="003126F9">
      <w:pPr>
        <w:spacing w:after="0" w:line="256" w:lineRule="auto"/>
        <w:ind w:left="14"/>
      </w:pPr>
      <w:r>
        <w:t xml:space="preserve">  </w:t>
      </w:r>
    </w:p>
    <w:p w14:paraId="32DC6A69" w14:textId="77777777" w:rsidR="003126F9" w:rsidRDefault="003126F9" w:rsidP="003126F9">
      <w:pPr>
        <w:spacing w:after="0" w:line="352" w:lineRule="auto"/>
        <w:ind w:left="14" w:right="1422"/>
      </w:pPr>
      <w:r>
        <w:t xml:space="preserve">Node.js is an open-source, server-side runtime environment that allows you to run JavaScript code outside of a web browser. It uses the V8 JavaScript engine, which is the same engine used by Google Chrome, to execute JavaScript code on the server. Node.js enables you to build scalable and high-performance web applications, command-line tools, and server-side APIs.   </w:t>
      </w:r>
    </w:p>
    <w:p w14:paraId="4CEB051A" w14:textId="77777777" w:rsidR="003126F9" w:rsidRDefault="003126F9" w:rsidP="003126F9">
      <w:pPr>
        <w:pStyle w:val="Heading2"/>
        <w:spacing w:after="0"/>
        <w:ind w:left="9"/>
      </w:pPr>
      <w:r>
        <w:t xml:space="preserve">5. Solidity   </w:t>
      </w:r>
    </w:p>
    <w:p w14:paraId="6F2F90CE" w14:textId="77777777" w:rsidR="003126F9" w:rsidRDefault="003126F9" w:rsidP="003126F9">
      <w:pPr>
        <w:spacing w:after="0" w:line="256" w:lineRule="auto"/>
        <w:ind w:left="14"/>
      </w:pPr>
      <w:r>
        <w:t xml:space="preserve">  </w:t>
      </w:r>
    </w:p>
    <w:p w14:paraId="0ED3314A" w14:textId="77777777" w:rsidR="003126F9" w:rsidRDefault="003126F9" w:rsidP="003126F9">
      <w:pPr>
        <w:spacing w:after="22" w:line="352" w:lineRule="auto"/>
        <w:ind w:left="14" w:right="1422"/>
      </w:pPr>
      <w:r>
        <w:t>Solidity is a programming language specifically designed for writing smart contracts on blockchain platforms, with Ethereum being the most prominent one. Smart contracts are self-executing contracts with the terms of the agreement directly written into code. Solidity allows developers to create these contracts, define their rules, and deploy them on the Ethereum Virtual Machine (EVM) or other compatible blockchain platforms.</w:t>
      </w:r>
      <w:r>
        <w:rPr>
          <w:b/>
        </w:rPr>
        <w:t xml:space="preserve"> </w:t>
      </w:r>
      <w:r>
        <w:t xml:space="preserve"> </w:t>
      </w:r>
    </w:p>
    <w:p w14:paraId="5716A080" w14:textId="77777777" w:rsidR="003126F9" w:rsidRDefault="003126F9" w:rsidP="003126F9">
      <w:pPr>
        <w:pStyle w:val="Heading1"/>
        <w:spacing w:after="133"/>
        <w:ind w:left="-5"/>
      </w:pPr>
      <w:r>
        <w:t xml:space="preserve">PROGRAMMING TECHNIQUES  </w:t>
      </w:r>
    </w:p>
    <w:p w14:paraId="1A182652" w14:textId="77777777" w:rsidR="003126F9" w:rsidRDefault="003126F9" w:rsidP="003126F9">
      <w:pPr>
        <w:pStyle w:val="Heading2"/>
        <w:spacing w:after="170" w:line="256" w:lineRule="auto"/>
        <w:ind w:left="5"/>
      </w:pPr>
      <w:r>
        <w:rPr>
          <w:sz w:val="28"/>
        </w:rPr>
        <w:t xml:space="preserve">1. Modular Programming </w:t>
      </w:r>
      <w:r>
        <w:t xml:space="preserve"> </w:t>
      </w:r>
    </w:p>
    <w:p w14:paraId="2B82C6C5" w14:textId="77777777" w:rsidR="003126F9" w:rsidRDefault="003126F9" w:rsidP="003126F9">
      <w:pPr>
        <w:spacing w:after="397"/>
        <w:ind w:left="14" w:right="1422"/>
      </w:pPr>
      <w:r>
        <w:t xml:space="preserve">The system is divided into multiple modules such as:  </w:t>
      </w:r>
    </w:p>
    <w:p w14:paraId="53104922" w14:textId="77777777" w:rsidR="003126F9" w:rsidRDefault="003126F9" w:rsidP="003126F9">
      <w:pPr>
        <w:numPr>
          <w:ilvl w:val="0"/>
          <w:numId w:val="4"/>
        </w:numPr>
        <w:spacing w:after="115" w:line="264" w:lineRule="auto"/>
        <w:ind w:right="1422" w:hanging="360"/>
        <w:jc w:val="both"/>
      </w:pPr>
      <w:r>
        <w:t xml:space="preserve">Manufacturer module  </w:t>
      </w:r>
    </w:p>
    <w:p w14:paraId="32D287D3" w14:textId="77777777" w:rsidR="003126F9" w:rsidRDefault="003126F9" w:rsidP="003126F9">
      <w:pPr>
        <w:numPr>
          <w:ilvl w:val="0"/>
          <w:numId w:val="4"/>
        </w:numPr>
        <w:spacing w:after="117" w:line="264" w:lineRule="auto"/>
        <w:ind w:right="1422" w:hanging="360"/>
        <w:jc w:val="both"/>
      </w:pPr>
      <w:r>
        <w:lastRenderedPageBreak/>
        <w:t xml:space="preserve">Seller module  </w:t>
      </w:r>
    </w:p>
    <w:p w14:paraId="51B187C3" w14:textId="77777777" w:rsidR="003126F9" w:rsidRDefault="003126F9" w:rsidP="003126F9">
      <w:pPr>
        <w:numPr>
          <w:ilvl w:val="0"/>
          <w:numId w:val="4"/>
        </w:numPr>
        <w:spacing w:after="111" w:line="264" w:lineRule="auto"/>
        <w:ind w:right="1422" w:hanging="360"/>
        <w:jc w:val="both"/>
      </w:pPr>
      <w:r>
        <w:t xml:space="preserve">Consumer module  </w:t>
      </w:r>
    </w:p>
    <w:p w14:paraId="22B22313" w14:textId="77777777" w:rsidR="003126F9" w:rsidRDefault="003126F9" w:rsidP="003126F9">
      <w:pPr>
        <w:numPr>
          <w:ilvl w:val="0"/>
          <w:numId w:val="4"/>
        </w:numPr>
        <w:spacing w:after="387" w:line="264" w:lineRule="auto"/>
        <w:ind w:right="1422" w:hanging="360"/>
        <w:jc w:val="both"/>
      </w:pPr>
      <w:r>
        <w:t xml:space="preserve">Blockchain verification module  </w:t>
      </w:r>
    </w:p>
    <w:p w14:paraId="26F86493" w14:textId="77777777" w:rsidR="003126F9" w:rsidRDefault="003126F9" w:rsidP="003126F9">
      <w:pPr>
        <w:spacing w:after="358" w:line="352" w:lineRule="auto"/>
        <w:ind w:left="14" w:right="1422"/>
      </w:pPr>
      <w:r>
        <w:t xml:space="preserve">Each module performs specific functions, making the code easier to maintain, debug, and extend.  </w:t>
      </w:r>
    </w:p>
    <w:p w14:paraId="2237189F" w14:textId="77777777" w:rsidR="003126F9" w:rsidRDefault="003126F9" w:rsidP="003126F9">
      <w:pPr>
        <w:pStyle w:val="Heading2"/>
        <w:spacing w:after="172" w:line="256" w:lineRule="auto"/>
        <w:ind w:left="5"/>
      </w:pPr>
      <w:r>
        <w:rPr>
          <w:sz w:val="28"/>
        </w:rPr>
        <w:t xml:space="preserve">2. Object-Oriented Programming (OOP) </w:t>
      </w:r>
      <w:r>
        <w:t xml:space="preserve"> </w:t>
      </w:r>
    </w:p>
    <w:p w14:paraId="36B84E99" w14:textId="77777777" w:rsidR="003126F9" w:rsidRDefault="003126F9" w:rsidP="003126F9">
      <w:pPr>
        <w:pStyle w:val="Heading2"/>
        <w:spacing w:after="54" w:line="256" w:lineRule="auto"/>
        <w:ind w:left="5"/>
      </w:pPr>
      <w:r>
        <w:rPr>
          <w:sz w:val="28"/>
        </w:rPr>
        <w:t xml:space="preserve">3. Event-Driven Programming </w:t>
      </w:r>
      <w:r>
        <w:t xml:space="preserve"> </w:t>
      </w:r>
    </w:p>
    <w:p w14:paraId="57AC1E52" w14:textId="77777777" w:rsidR="003126F9" w:rsidRDefault="003126F9" w:rsidP="003126F9">
      <w:pPr>
        <w:pStyle w:val="Heading2"/>
        <w:spacing w:after="52" w:line="256" w:lineRule="auto"/>
        <w:ind w:left="5"/>
      </w:pPr>
      <w:r>
        <w:rPr>
          <w:sz w:val="28"/>
        </w:rPr>
        <w:t xml:space="preserve">4. Client–Server Architecture  </w:t>
      </w:r>
    </w:p>
    <w:p w14:paraId="0114085C" w14:textId="77777777" w:rsidR="003126F9" w:rsidRDefault="003126F9" w:rsidP="003126F9">
      <w:pPr>
        <w:spacing w:after="108"/>
        <w:ind w:left="14" w:right="1422"/>
      </w:pPr>
      <w:r>
        <w:t xml:space="preserve">The system follows a client-server model, where:  </w:t>
      </w:r>
    </w:p>
    <w:p w14:paraId="7891595B" w14:textId="77777777" w:rsidR="003126F9" w:rsidRDefault="003126F9" w:rsidP="003126F9">
      <w:pPr>
        <w:spacing w:after="103"/>
        <w:ind w:left="14" w:right="1422"/>
      </w:pPr>
      <w:r>
        <w:t xml:space="preserve">The frontend (HTML, CSS, JavaScript) interacts with users.  </w:t>
      </w:r>
    </w:p>
    <w:p w14:paraId="7B1DF124" w14:textId="77777777" w:rsidR="003126F9" w:rsidRDefault="003126F9" w:rsidP="003126F9">
      <w:pPr>
        <w:spacing w:after="163"/>
        <w:ind w:left="14" w:right="1422"/>
      </w:pPr>
      <w:r>
        <w:t xml:space="preserve">The backend (Node.js, Web3.js, Truffle) communicates with the blockchain network.  </w:t>
      </w:r>
    </w:p>
    <w:p w14:paraId="46B8EBD6" w14:textId="77777777" w:rsidR="003126F9" w:rsidRDefault="003126F9" w:rsidP="003126F9">
      <w:pPr>
        <w:pStyle w:val="Heading2"/>
        <w:spacing w:after="44" w:line="256" w:lineRule="auto"/>
        <w:ind w:left="5"/>
      </w:pPr>
      <w:r>
        <w:rPr>
          <w:sz w:val="28"/>
        </w:rPr>
        <w:t xml:space="preserve">5. Blockchain Programming </w:t>
      </w:r>
      <w:r>
        <w:t xml:space="preserve"> </w:t>
      </w:r>
    </w:p>
    <w:p w14:paraId="3F3C5107" w14:textId="77777777" w:rsidR="003126F9" w:rsidRDefault="003126F9" w:rsidP="003126F9">
      <w:pPr>
        <w:pStyle w:val="Heading2"/>
        <w:spacing w:after="213" w:line="256" w:lineRule="auto"/>
        <w:ind w:left="5"/>
      </w:pPr>
      <w:r>
        <w:rPr>
          <w:sz w:val="28"/>
        </w:rPr>
        <w:t xml:space="preserve">6. Asynchronous Programming </w:t>
      </w:r>
      <w:r>
        <w:t xml:space="preserve"> </w:t>
      </w:r>
    </w:p>
    <w:p w14:paraId="07FD3CAF" w14:textId="77777777" w:rsidR="003126F9" w:rsidRDefault="003126F9" w:rsidP="003126F9">
      <w:pPr>
        <w:pStyle w:val="Heading2"/>
        <w:spacing w:after="333" w:line="256" w:lineRule="auto"/>
        <w:ind w:left="5"/>
      </w:pPr>
      <w:r>
        <w:rPr>
          <w:sz w:val="28"/>
        </w:rPr>
        <w:t xml:space="preserve">7. Form Handling and Validation </w:t>
      </w:r>
      <w:r>
        <w:t xml:space="preserve"> </w:t>
      </w:r>
    </w:p>
    <w:p w14:paraId="190DAF76" w14:textId="77777777" w:rsidR="003126F9" w:rsidRDefault="003126F9" w:rsidP="003126F9">
      <w:pPr>
        <w:pStyle w:val="Heading2"/>
        <w:spacing w:after="333" w:line="256" w:lineRule="auto"/>
        <w:ind w:left="5"/>
      </w:pPr>
      <w:r>
        <w:rPr>
          <w:sz w:val="28"/>
        </w:rPr>
        <w:t xml:space="preserve">8. QR Code Integration </w:t>
      </w:r>
      <w:r>
        <w:t xml:space="preserve"> </w:t>
      </w:r>
    </w:p>
    <w:p w14:paraId="3D1109F3" w14:textId="77777777" w:rsidR="003126F9" w:rsidRDefault="003126F9" w:rsidP="003126F9">
      <w:pPr>
        <w:pStyle w:val="Heading1"/>
        <w:spacing w:after="195"/>
        <w:ind w:left="-5"/>
      </w:pPr>
      <w:r>
        <w:rPr>
          <w:rFonts w:ascii="Calibri" w:eastAsia="Calibri" w:hAnsi="Calibri" w:cs="Calibri"/>
        </w:rPr>
        <w:t xml:space="preserve">                       </w:t>
      </w:r>
      <w:r>
        <w:t xml:space="preserve">IMPLEMENTATION  </w:t>
      </w:r>
    </w:p>
    <w:p w14:paraId="51B77F13" w14:textId="77777777" w:rsidR="003126F9" w:rsidRDefault="003126F9" w:rsidP="003126F9">
      <w:pPr>
        <w:spacing w:after="392"/>
        <w:ind w:left="14" w:right="1422"/>
      </w:pPr>
      <w:r>
        <w:t xml:space="preserve">The system is divided into multiple modules such as:  </w:t>
      </w:r>
    </w:p>
    <w:p w14:paraId="0792E6E7" w14:textId="77777777" w:rsidR="003126F9" w:rsidRDefault="003126F9" w:rsidP="003126F9">
      <w:pPr>
        <w:numPr>
          <w:ilvl w:val="0"/>
          <w:numId w:val="5"/>
        </w:numPr>
        <w:spacing w:after="115" w:line="264" w:lineRule="auto"/>
        <w:ind w:right="1422" w:hanging="360"/>
        <w:jc w:val="both"/>
      </w:pPr>
      <w:r>
        <w:t xml:space="preserve">Manufacturer module  </w:t>
      </w:r>
    </w:p>
    <w:p w14:paraId="29B0EE15" w14:textId="77777777" w:rsidR="003126F9" w:rsidRDefault="003126F9" w:rsidP="003126F9">
      <w:pPr>
        <w:numPr>
          <w:ilvl w:val="0"/>
          <w:numId w:val="5"/>
        </w:numPr>
        <w:spacing w:after="115" w:line="264" w:lineRule="auto"/>
        <w:ind w:right="1422" w:hanging="360"/>
        <w:jc w:val="both"/>
      </w:pPr>
      <w:r>
        <w:t xml:space="preserve">Seller module  </w:t>
      </w:r>
    </w:p>
    <w:p w14:paraId="03AA5E05" w14:textId="77777777" w:rsidR="003126F9" w:rsidRDefault="003126F9" w:rsidP="003126F9">
      <w:pPr>
        <w:numPr>
          <w:ilvl w:val="0"/>
          <w:numId w:val="5"/>
        </w:numPr>
        <w:spacing w:after="113" w:line="264" w:lineRule="auto"/>
        <w:ind w:right="1422" w:hanging="360"/>
        <w:jc w:val="both"/>
      </w:pPr>
      <w:r>
        <w:t xml:space="preserve">Consumer module  </w:t>
      </w:r>
    </w:p>
    <w:p w14:paraId="39E596BF" w14:textId="77777777" w:rsidR="003126F9" w:rsidRDefault="003126F9" w:rsidP="003126F9">
      <w:pPr>
        <w:numPr>
          <w:ilvl w:val="0"/>
          <w:numId w:val="5"/>
        </w:numPr>
        <w:spacing w:after="387" w:line="264" w:lineRule="auto"/>
        <w:ind w:right="1422" w:hanging="360"/>
        <w:jc w:val="both"/>
      </w:pPr>
      <w:r>
        <w:t xml:space="preserve">Blockchain verification module  </w:t>
      </w:r>
    </w:p>
    <w:p w14:paraId="37D4E851" w14:textId="77777777" w:rsidR="003126F9" w:rsidRDefault="003126F9" w:rsidP="003126F9">
      <w:pPr>
        <w:spacing w:after="359" w:line="352" w:lineRule="auto"/>
        <w:ind w:left="14" w:right="1422"/>
      </w:pPr>
      <w:r>
        <w:t xml:space="preserve">Each module performs specific functions, making the code easier to maintain, debug, and extend.  </w:t>
      </w:r>
    </w:p>
    <w:p w14:paraId="7DE13779" w14:textId="77777777" w:rsidR="003126F9" w:rsidRDefault="003126F9" w:rsidP="003126F9">
      <w:pPr>
        <w:pStyle w:val="Heading2"/>
        <w:spacing w:after="333" w:line="256" w:lineRule="auto"/>
        <w:ind w:left="5"/>
      </w:pPr>
      <w:r>
        <w:rPr>
          <w:sz w:val="28"/>
        </w:rPr>
        <w:lastRenderedPageBreak/>
        <w:t xml:space="preserve">7.1 Algorithm </w:t>
      </w:r>
      <w:r>
        <w:t xml:space="preserve"> </w:t>
      </w:r>
    </w:p>
    <w:p w14:paraId="441A2B2C" w14:textId="77777777" w:rsidR="003126F9" w:rsidRDefault="003126F9" w:rsidP="003126F9">
      <w:pPr>
        <w:spacing w:after="11" w:line="343" w:lineRule="auto"/>
        <w:ind w:left="-5" w:right="3543"/>
      </w:pPr>
      <w:r>
        <w:rPr>
          <w:b/>
          <w:color w:val="292929"/>
        </w:rPr>
        <w:t>Step 1:</w:t>
      </w:r>
      <w:r>
        <w:rPr>
          <w:color w:val="292929"/>
        </w:rPr>
        <w:t xml:space="preserve"> Signup to blockchain as manufacturer or seller or consumer. </w:t>
      </w:r>
      <w:r>
        <w:t xml:space="preserve"> </w:t>
      </w:r>
      <w:r>
        <w:rPr>
          <w:b/>
          <w:color w:val="292929"/>
        </w:rPr>
        <w:t>Step 2</w:t>
      </w:r>
      <w:r>
        <w:rPr>
          <w:color w:val="292929"/>
        </w:rPr>
        <w:t xml:space="preserve">: Login to blockchain </w:t>
      </w:r>
      <w:r>
        <w:t xml:space="preserve">                         if user is manufacturer  </w:t>
      </w:r>
      <w:r>
        <w:rPr>
          <w:color w:val="292929"/>
        </w:rPr>
        <w:t xml:space="preserve">                            then register product and generate QR code </w:t>
      </w:r>
      <w:r>
        <w:t xml:space="preserve"> </w:t>
      </w:r>
      <w:r>
        <w:rPr>
          <w:color w:val="292929"/>
        </w:rPr>
        <w:t xml:space="preserve">                            scan the QR along with location </w:t>
      </w:r>
      <w:r>
        <w:t xml:space="preserve"> </w:t>
      </w:r>
      <w:r>
        <w:rPr>
          <w:color w:val="292929"/>
        </w:rPr>
        <w:t xml:space="preserve">                           deduct ETH for each product registration</w:t>
      </w:r>
      <w:r>
        <w:t xml:space="preserve"> </w:t>
      </w:r>
      <w:r>
        <w:rPr>
          <w:color w:val="292929"/>
        </w:rPr>
        <w:t xml:space="preserve">                            record the transaction </w:t>
      </w:r>
      <w:r>
        <w:t xml:space="preserve"> </w:t>
      </w:r>
      <w:r>
        <w:rPr>
          <w:b/>
          <w:color w:val="292929"/>
        </w:rPr>
        <w:t xml:space="preserve"> Step 3:</w:t>
      </w:r>
      <w:r>
        <w:rPr>
          <w:color w:val="292929"/>
        </w:rPr>
        <w:t xml:space="preserve"> if user is seller</w:t>
      </w:r>
      <w:r>
        <w:t xml:space="preserve">  </w:t>
      </w:r>
      <w:r>
        <w:rPr>
          <w:color w:val="292929"/>
        </w:rPr>
        <w:t xml:space="preserve">             scan the QR along with location              deduct ETH from wallet for each scanning </w:t>
      </w:r>
      <w:r>
        <w:t xml:space="preserve"> </w:t>
      </w:r>
      <w:r>
        <w:rPr>
          <w:color w:val="292929"/>
        </w:rPr>
        <w:t xml:space="preserve">                     </w:t>
      </w:r>
      <w:r>
        <w:t xml:space="preserve">             </w:t>
      </w:r>
      <w:r>
        <w:rPr>
          <w:color w:val="292929"/>
        </w:rPr>
        <w:t xml:space="preserve">update the details in blockchain </w:t>
      </w:r>
      <w:r>
        <w:t xml:space="preserve"> </w:t>
      </w:r>
      <w:r>
        <w:rPr>
          <w:color w:val="292929"/>
        </w:rPr>
        <w:t xml:space="preserve"> </w:t>
      </w:r>
      <w:r>
        <w:t xml:space="preserve"> </w:t>
      </w:r>
      <w:r>
        <w:rPr>
          <w:color w:val="292929"/>
        </w:rPr>
        <w:t xml:space="preserve">                         </w:t>
      </w:r>
      <w:r>
        <w:t xml:space="preserve"> </w:t>
      </w:r>
    </w:p>
    <w:p w14:paraId="3AF70788" w14:textId="77777777" w:rsidR="003126F9" w:rsidRDefault="003126F9" w:rsidP="003126F9">
      <w:pPr>
        <w:spacing w:after="108" w:line="256" w:lineRule="auto"/>
        <w:ind w:left="-5" w:right="3543"/>
      </w:pPr>
      <w:r>
        <w:rPr>
          <w:b/>
          <w:color w:val="292929"/>
        </w:rPr>
        <w:t>Step 4:</w:t>
      </w:r>
      <w:r>
        <w:rPr>
          <w:color w:val="292929"/>
        </w:rPr>
        <w:t xml:space="preserve"> if user is consumer </w:t>
      </w:r>
      <w:r>
        <w:t xml:space="preserve">  </w:t>
      </w:r>
    </w:p>
    <w:p w14:paraId="31E8D05D" w14:textId="77777777" w:rsidR="003126F9" w:rsidRDefault="003126F9" w:rsidP="003126F9">
      <w:pPr>
        <w:spacing w:after="111" w:line="256" w:lineRule="auto"/>
        <w:ind w:left="-5" w:right="3543"/>
      </w:pPr>
      <w:r>
        <w:rPr>
          <w:color w:val="292929"/>
        </w:rPr>
        <w:t xml:space="preserve">                  Verify the received product </w:t>
      </w:r>
    </w:p>
    <w:p w14:paraId="4B8E3F19" w14:textId="77777777" w:rsidR="003126F9" w:rsidRDefault="003126F9" w:rsidP="003126F9">
      <w:pPr>
        <w:spacing w:after="11" w:line="343" w:lineRule="auto"/>
        <w:ind w:left="-5" w:right="4312"/>
      </w:pPr>
      <w:r>
        <w:rPr>
          <w:color w:val="292929"/>
        </w:rPr>
        <w:t xml:space="preserve">                  </w:t>
      </w:r>
      <w:r>
        <w:t xml:space="preserve">By scanning the QR code  </w:t>
      </w:r>
      <w:r>
        <w:rPr>
          <w:color w:val="292929"/>
        </w:rPr>
        <w:t xml:space="preserve"> </w:t>
      </w:r>
      <w:r>
        <w:t xml:space="preserve">                                       </w:t>
      </w:r>
      <w:r>
        <w:rPr>
          <w:color w:val="292929"/>
        </w:rPr>
        <w:t xml:space="preserve">                  if image is QR code and generated by blockchain </w:t>
      </w:r>
      <w:r>
        <w:t xml:space="preserve"> </w:t>
      </w:r>
      <w:r>
        <w:rPr>
          <w:color w:val="292929"/>
        </w:rPr>
        <w:t xml:space="preserve">                    </w:t>
      </w:r>
      <w:r>
        <w:t xml:space="preserve">                       </w:t>
      </w:r>
      <w:r>
        <w:rPr>
          <w:color w:val="292929"/>
        </w:rPr>
        <w:t xml:space="preserve">than product details are shown </w:t>
      </w:r>
      <w:r>
        <w:t xml:space="preserve">                               else   </w:t>
      </w:r>
    </w:p>
    <w:p w14:paraId="2B178E94" w14:textId="77777777" w:rsidR="003126F9" w:rsidRDefault="003126F9" w:rsidP="003126F9">
      <w:pPr>
        <w:spacing w:after="11" w:line="343" w:lineRule="auto"/>
        <w:ind w:left="-5" w:right="5040"/>
      </w:pPr>
      <w:r>
        <w:rPr>
          <w:color w:val="292929"/>
        </w:rPr>
        <w:t xml:space="preserve">                        product details are not available  </w:t>
      </w:r>
      <w:r>
        <w:t xml:space="preserve"> </w:t>
      </w:r>
      <w:r>
        <w:rPr>
          <w:b/>
          <w:color w:val="292929"/>
        </w:rPr>
        <w:t>Step 6:</w:t>
      </w:r>
      <w:r>
        <w:rPr>
          <w:color w:val="292929"/>
        </w:rPr>
        <w:t xml:space="preserve"> Logout of the transactions.</w:t>
      </w:r>
      <w:r>
        <w:rPr>
          <w:rFonts w:ascii="Calibri" w:eastAsia="Calibri" w:hAnsi="Calibri" w:cs="Calibri"/>
        </w:rPr>
        <w:t xml:space="preserve"> </w:t>
      </w:r>
      <w:r>
        <w:t xml:space="preserve"> </w:t>
      </w:r>
    </w:p>
    <w:p w14:paraId="41C59E34" w14:textId="77777777" w:rsidR="003126F9" w:rsidRDefault="003126F9" w:rsidP="003126F9">
      <w:pPr>
        <w:pStyle w:val="Heading2"/>
        <w:spacing w:after="411" w:line="256" w:lineRule="auto"/>
        <w:ind w:left="5"/>
      </w:pPr>
      <w:r>
        <w:rPr>
          <w:sz w:val="28"/>
        </w:rPr>
        <w:t xml:space="preserve">7.2 Pseudo code </w:t>
      </w:r>
      <w:r>
        <w:t xml:space="preserve"> </w:t>
      </w:r>
    </w:p>
    <w:p w14:paraId="555313F2" w14:textId="77777777" w:rsidR="003126F9" w:rsidRDefault="003126F9" w:rsidP="003126F9">
      <w:pPr>
        <w:spacing w:after="333" w:line="256" w:lineRule="auto"/>
        <w:ind w:left="5"/>
      </w:pPr>
      <w:r>
        <w:rPr>
          <w:b/>
          <w:sz w:val="28"/>
        </w:rPr>
        <w:t xml:space="preserve">Manufacturer Module: </w:t>
      </w:r>
      <w:r>
        <w:t xml:space="preserve"> </w:t>
      </w:r>
    </w:p>
    <w:p w14:paraId="6F3109B2" w14:textId="77777777" w:rsidR="003126F9" w:rsidRDefault="003126F9" w:rsidP="003126F9">
      <w:pPr>
        <w:ind w:left="14" w:right="1422"/>
      </w:pPr>
      <w:r>
        <w:t xml:space="preserve">&lt;!doctype html&gt;  </w:t>
      </w:r>
    </w:p>
    <w:p w14:paraId="474DE940" w14:textId="77777777" w:rsidR="003126F9" w:rsidRDefault="003126F9" w:rsidP="003126F9">
      <w:pPr>
        <w:ind w:left="14" w:right="1422"/>
      </w:pPr>
      <w:r>
        <w:t xml:space="preserve">&lt;html lang="en"&gt;  </w:t>
      </w:r>
    </w:p>
    <w:p w14:paraId="12FA1232" w14:textId="77777777" w:rsidR="003126F9" w:rsidRDefault="003126F9" w:rsidP="003126F9">
      <w:pPr>
        <w:ind w:left="14" w:right="1422"/>
      </w:pPr>
      <w:r>
        <w:t xml:space="preserve">  &lt;head&gt;  </w:t>
      </w:r>
    </w:p>
    <w:p w14:paraId="1E98C8C1" w14:textId="77777777" w:rsidR="003126F9" w:rsidRDefault="003126F9" w:rsidP="003126F9">
      <w:pPr>
        <w:ind w:left="14" w:right="1422"/>
      </w:pPr>
      <w:r>
        <w:t xml:space="preserve">    &lt;title&gt;Fake Product Identification&lt;/title&gt;  </w:t>
      </w:r>
    </w:p>
    <w:p w14:paraId="665A5D9E" w14:textId="77777777" w:rsidR="003126F9" w:rsidRDefault="003126F9" w:rsidP="003126F9">
      <w:pPr>
        <w:ind w:left="14" w:right="1422"/>
      </w:pPr>
      <w:r>
        <w:t xml:space="preserve">    &lt;meta charset="utf-8"&gt;  </w:t>
      </w:r>
    </w:p>
    <w:p w14:paraId="33C65782" w14:textId="77777777" w:rsidR="003126F9" w:rsidRDefault="003126F9" w:rsidP="003126F9">
      <w:pPr>
        <w:ind w:left="14" w:right="1422"/>
      </w:pPr>
      <w:r>
        <w:t xml:space="preserve">    &lt;meta name="viewport" content="width=device-width, initial-scale=1, shrinktofit=no"&gt;  </w:t>
      </w:r>
    </w:p>
    <w:p w14:paraId="5B17D949" w14:textId="77777777" w:rsidR="003126F9" w:rsidRDefault="003126F9" w:rsidP="003126F9">
      <w:pPr>
        <w:ind w:left="14" w:right="1422"/>
      </w:pPr>
      <w:r>
        <w:t xml:space="preserve">    </w:t>
      </w:r>
      <w:proofErr w:type="gramStart"/>
      <w:r>
        <w:t>&lt;!--</w:t>
      </w:r>
      <w:proofErr w:type="gramEnd"/>
      <w:r>
        <w:t xml:space="preserve"> Navbar --&gt;  </w:t>
      </w:r>
    </w:p>
    <w:p w14:paraId="3CF7B52A" w14:textId="77777777" w:rsidR="003126F9" w:rsidRDefault="003126F9" w:rsidP="003126F9">
      <w:pPr>
        <w:ind w:left="14" w:right="1422"/>
      </w:pPr>
      <w:r>
        <w:lastRenderedPageBreak/>
        <w:t xml:space="preserve">    &lt;nav class="navbar navbar-expand-lg navbar-dark"&gt;  </w:t>
      </w:r>
    </w:p>
    <w:p w14:paraId="05EDD877" w14:textId="77777777" w:rsidR="003126F9" w:rsidRDefault="003126F9" w:rsidP="003126F9">
      <w:pPr>
        <w:ind w:left="14" w:right="1422"/>
      </w:pPr>
      <w:r>
        <w:t xml:space="preserve">      &lt;div class="container-fluid"&gt;  </w:t>
      </w:r>
    </w:p>
    <w:p w14:paraId="1095F64B" w14:textId="77777777" w:rsidR="003126F9" w:rsidRDefault="003126F9" w:rsidP="003126F9">
      <w:pPr>
        <w:ind w:left="14" w:right="1422"/>
      </w:pPr>
      <w:r>
        <w:t xml:space="preserve">        &lt;a class="navbar-brand" href="index.html"&gt;Fake Product Identification   </w:t>
      </w:r>
    </w:p>
    <w:p w14:paraId="64166366" w14:textId="77777777" w:rsidR="003126F9" w:rsidRDefault="003126F9" w:rsidP="003126F9">
      <w:pPr>
        <w:ind w:left="14" w:right="1422"/>
      </w:pPr>
      <w:r>
        <w:t xml:space="preserve">          &lt;span&gt;through Blockchain&lt;/span&gt;  </w:t>
      </w:r>
    </w:p>
    <w:p w14:paraId="49F03D2F" w14:textId="77777777" w:rsidR="003126F9" w:rsidRDefault="003126F9" w:rsidP="003126F9">
      <w:pPr>
        <w:ind w:left="14" w:right="1422"/>
      </w:pPr>
      <w:r>
        <w:t xml:space="preserve">        &lt;/a&gt;  </w:t>
      </w:r>
    </w:p>
    <w:p w14:paraId="20681AF4" w14:textId="77777777" w:rsidR="003126F9" w:rsidRDefault="003126F9" w:rsidP="003126F9">
      <w:pPr>
        <w:ind w:left="14" w:right="1422"/>
      </w:pPr>
      <w:r>
        <w:t xml:space="preserve">        &lt;button class="navbar-toggler" type="button" data-toggle="collapse" datatarget="#ftco-nav"&gt;  </w:t>
      </w:r>
    </w:p>
    <w:p w14:paraId="54DEC52D" w14:textId="77777777" w:rsidR="003126F9" w:rsidRDefault="003126F9" w:rsidP="003126F9">
      <w:pPr>
        <w:ind w:left="14" w:right="1422"/>
      </w:pPr>
      <w:r>
        <w:t xml:space="preserve">          &lt;span class="fa fa-bars"&gt;&lt;/span&gt;  </w:t>
      </w:r>
    </w:p>
    <w:p w14:paraId="013F3494" w14:textId="77777777" w:rsidR="003126F9" w:rsidRDefault="003126F9" w:rsidP="003126F9">
      <w:pPr>
        <w:ind w:left="14" w:right="1422"/>
      </w:pPr>
      <w:r>
        <w:t xml:space="preserve">        &lt;/button&gt;  </w:t>
      </w:r>
    </w:p>
    <w:p w14:paraId="70D0D473" w14:textId="77777777" w:rsidR="003126F9" w:rsidRDefault="003126F9" w:rsidP="003126F9">
      <w:pPr>
        <w:ind w:left="14" w:right="1422"/>
      </w:pPr>
      <w:r>
        <w:t xml:space="preserve">        &lt;div class="collapse navbar-collapse" id="ftco-nav"&gt;  </w:t>
      </w:r>
    </w:p>
    <w:p w14:paraId="167332F2" w14:textId="77777777" w:rsidR="003126F9" w:rsidRDefault="003126F9" w:rsidP="003126F9">
      <w:pPr>
        <w:ind w:left="14" w:right="1422"/>
      </w:pPr>
      <w:r>
        <w:t xml:space="preserve">          &lt;ul class="navbar-nav m-auto"&gt;  </w:t>
      </w:r>
    </w:p>
    <w:p w14:paraId="5C7633F8" w14:textId="77777777" w:rsidR="003126F9" w:rsidRDefault="003126F9" w:rsidP="003126F9">
      <w:pPr>
        <w:ind w:left="14" w:right="1422"/>
      </w:pPr>
      <w:r>
        <w:t xml:space="preserve">            &lt;li class="nav-item"&gt;&lt;a href="index.html" class="nav-link"&gt;Home&lt;/a&gt;&lt;/li&gt;  </w:t>
      </w:r>
    </w:p>
    <w:p w14:paraId="3DB4AAED" w14:textId="77777777" w:rsidR="003126F9" w:rsidRDefault="003126F9" w:rsidP="003126F9">
      <w:pPr>
        <w:ind w:left="14" w:right="1422"/>
      </w:pPr>
      <w:r>
        <w:t xml:space="preserve">            &lt;li class="nav-item"&gt;&lt;a href="addProduct.html" class="nav-link"&gt;Add Product&lt;/a&gt;&lt;/li&gt;  </w:t>
      </w:r>
    </w:p>
    <w:p w14:paraId="570E2D46" w14:textId="77777777" w:rsidR="003126F9" w:rsidRDefault="003126F9" w:rsidP="003126F9">
      <w:pPr>
        <w:ind w:left="14" w:right="1422"/>
      </w:pPr>
      <w:r>
        <w:t xml:space="preserve">            &lt;li class="nav-item"&gt;&lt;a href="addSeller.html" class="nav-link"&gt;Add Seller&lt;/a&gt;&lt;/li&gt;  </w:t>
      </w:r>
    </w:p>
    <w:p w14:paraId="55EBB4D7" w14:textId="77777777" w:rsidR="003126F9" w:rsidRDefault="003126F9" w:rsidP="003126F9">
      <w:pPr>
        <w:ind w:left="14" w:right="1422"/>
      </w:pPr>
      <w:r>
        <w:t xml:space="preserve">            &lt;</w:t>
      </w:r>
      <w:proofErr w:type="gramStart"/>
      <w:r>
        <w:t xml:space="preserve">li  </w:t>
      </w:r>
      <w:r>
        <w:tab/>
      </w:r>
      <w:proofErr w:type="gramEnd"/>
      <w:r>
        <w:t xml:space="preserve">class="nav-item"&gt;&lt;a  href="sellProductManufacturer.html"  </w:t>
      </w:r>
      <w:r>
        <w:tab/>
        <w:t xml:space="preserve">class="navlink"&gt;Sell Product&lt;/a&gt;&lt;/li&gt;  </w:t>
      </w:r>
    </w:p>
    <w:p w14:paraId="4E8570D9" w14:textId="77777777" w:rsidR="003126F9" w:rsidRDefault="003126F9" w:rsidP="003126F9">
      <w:pPr>
        <w:ind w:left="14" w:right="1422"/>
      </w:pPr>
      <w:r>
        <w:t xml:space="preserve">            &lt;li class="nav-item"&gt;&lt;a href="querySeller.html" class="nav-link"&gt;Query Seller&lt;/a&gt;&lt;/li&gt;  </w:t>
      </w:r>
    </w:p>
    <w:p w14:paraId="70471F61" w14:textId="77777777" w:rsidR="003126F9" w:rsidRDefault="003126F9" w:rsidP="003126F9">
      <w:pPr>
        <w:ind w:left="14" w:right="1422"/>
      </w:pPr>
      <w:r>
        <w:t xml:space="preserve">          &lt;/ul&gt;  </w:t>
      </w:r>
    </w:p>
    <w:p w14:paraId="738BB150" w14:textId="77777777" w:rsidR="003126F9" w:rsidRDefault="003126F9" w:rsidP="003126F9">
      <w:pPr>
        <w:ind w:left="14" w:right="1422"/>
      </w:pPr>
      <w:r>
        <w:t xml:space="preserve">        &lt;/div&gt;  </w:t>
      </w:r>
    </w:p>
    <w:p w14:paraId="511E4B9D" w14:textId="77777777" w:rsidR="003126F9" w:rsidRDefault="003126F9" w:rsidP="003126F9">
      <w:pPr>
        <w:ind w:left="14" w:right="1422"/>
      </w:pPr>
      <w:r>
        <w:t xml:space="preserve">      &lt;/div&gt;  </w:t>
      </w:r>
    </w:p>
    <w:p w14:paraId="1247A220" w14:textId="77777777" w:rsidR="003126F9" w:rsidRDefault="003126F9" w:rsidP="003126F9">
      <w:pPr>
        <w:ind w:left="14" w:right="1422"/>
      </w:pPr>
      <w:r>
        <w:t xml:space="preserve">    &lt;/nav&gt;  </w:t>
      </w:r>
    </w:p>
    <w:p w14:paraId="6123622A" w14:textId="77777777" w:rsidR="003126F9" w:rsidRDefault="003126F9" w:rsidP="003126F9">
      <w:pPr>
        <w:ind w:left="14" w:right="1422"/>
      </w:pPr>
      <w:r>
        <w:t xml:space="preserve"> &lt;/body&gt;  </w:t>
      </w:r>
    </w:p>
    <w:p w14:paraId="2579DC78" w14:textId="77777777" w:rsidR="003126F9" w:rsidRDefault="003126F9" w:rsidP="003126F9">
      <w:pPr>
        <w:spacing w:after="368"/>
        <w:ind w:left="14" w:right="1422"/>
      </w:pPr>
      <w:r>
        <w:t xml:space="preserve">&lt;/html&gt;  </w:t>
      </w:r>
    </w:p>
    <w:p w14:paraId="4F0BC10F" w14:textId="77777777" w:rsidR="003126F9" w:rsidRDefault="003126F9" w:rsidP="003126F9">
      <w:pPr>
        <w:spacing w:after="333" w:line="256" w:lineRule="auto"/>
        <w:ind w:left="5"/>
      </w:pPr>
      <w:r>
        <w:rPr>
          <w:b/>
          <w:sz w:val="28"/>
        </w:rPr>
        <w:t xml:space="preserve">Seller Module: </w:t>
      </w:r>
      <w:r>
        <w:t xml:space="preserve"> </w:t>
      </w:r>
    </w:p>
    <w:p w14:paraId="10FA31A5" w14:textId="77777777" w:rsidR="003126F9" w:rsidRDefault="003126F9" w:rsidP="003126F9">
      <w:pPr>
        <w:ind w:left="14" w:right="1422"/>
      </w:pPr>
      <w:r>
        <w:t>&lt;!doctype html&gt;</w:t>
      </w:r>
      <w:r>
        <w:rPr>
          <w:b/>
        </w:rPr>
        <w:t xml:space="preserve"> </w:t>
      </w:r>
      <w:r>
        <w:t xml:space="preserve"> </w:t>
      </w:r>
    </w:p>
    <w:p w14:paraId="694F4E92" w14:textId="77777777" w:rsidR="003126F9" w:rsidRDefault="003126F9" w:rsidP="003126F9">
      <w:pPr>
        <w:ind w:left="14" w:right="1422"/>
      </w:pPr>
      <w:r>
        <w:lastRenderedPageBreak/>
        <w:t xml:space="preserve">&lt;html lang="en"&gt;  </w:t>
      </w:r>
    </w:p>
    <w:p w14:paraId="228629C2" w14:textId="77777777" w:rsidR="003126F9" w:rsidRDefault="003126F9" w:rsidP="003126F9">
      <w:pPr>
        <w:ind w:left="14" w:right="1422"/>
      </w:pPr>
      <w:r>
        <w:t xml:space="preserve">&lt;head&gt;  </w:t>
      </w:r>
    </w:p>
    <w:p w14:paraId="0FFCAE7A" w14:textId="77777777" w:rsidR="003126F9" w:rsidRDefault="003126F9" w:rsidP="003126F9">
      <w:pPr>
        <w:ind w:left="14" w:right="1422"/>
      </w:pPr>
      <w:r>
        <w:t xml:space="preserve">  &lt;title&gt;Seller Dashboard&lt;/title&gt;  </w:t>
      </w:r>
    </w:p>
    <w:p w14:paraId="6BBE3E3B" w14:textId="77777777" w:rsidR="003126F9" w:rsidRDefault="003126F9" w:rsidP="003126F9">
      <w:pPr>
        <w:ind w:left="14" w:right="1422"/>
      </w:pPr>
      <w:r>
        <w:t xml:space="preserve">&lt;body&gt;  </w:t>
      </w:r>
    </w:p>
    <w:p w14:paraId="7C665B4F" w14:textId="77777777" w:rsidR="003126F9" w:rsidRDefault="003126F9" w:rsidP="003126F9">
      <w:pPr>
        <w:spacing w:after="295" w:line="256" w:lineRule="auto"/>
        <w:ind w:left="-5"/>
      </w:pPr>
      <w:r>
        <w:t xml:space="preserve">  </w:t>
      </w:r>
      <w:proofErr w:type="gramStart"/>
      <w:r>
        <w:rPr>
          <w:i/>
        </w:rPr>
        <w:t>&lt;!--</w:t>
      </w:r>
      <w:proofErr w:type="gramEnd"/>
      <w:r>
        <w:rPr>
          <w:i/>
        </w:rPr>
        <w:t xml:space="preserve"> Navbar --&gt;</w:t>
      </w:r>
      <w:r>
        <w:t xml:space="preserve">  </w:t>
      </w:r>
    </w:p>
    <w:p w14:paraId="7DC9EBE4" w14:textId="77777777" w:rsidR="003126F9" w:rsidRDefault="003126F9" w:rsidP="003126F9">
      <w:pPr>
        <w:ind w:left="14" w:right="1422"/>
      </w:pPr>
      <w:r>
        <w:t xml:space="preserve">  &lt;nav class="navbar navbar-expand-lg navbar-dark"&gt;  </w:t>
      </w:r>
    </w:p>
    <w:p w14:paraId="466B9652" w14:textId="77777777" w:rsidR="003126F9" w:rsidRDefault="003126F9" w:rsidP="003126F9">
      <w:pPr>
        <w:ind w:left="14" w:right="1422"/>
      </w:pPr>
      <w:r>
        <w:t xml:space="preserve">    &lt;div class="container-fluid"&gt;  </w:t>
      </w:r>
    </w:p>
    <w:p w14:paraId="28729172" w14:textId="77777777" w:rsidR="003126F9" w:rsidRDefault="003126F9" w:rsidP="003126F9">
      <w:pPr>
        <w:ind w:left="14" w:right="1422"/>
      </w:pPr>
      <w:r>
        <w:t xml:space="preserve">   </w:t>
      </w:r>
      <w:r>
        <w:tab/>
        <w:t xml:space="preserve">   </w:t>
      </w:r>
      <w:r>
        <w:tab/>
        <w:t xml:space="preserve">   </w:t>
      </w:r>
      <w:r>
        <w:tab/>
        <w:t>&lt;</w:t>
      </w:r>
      <w:proofErr w:type="gramStart"/>
      <w:r>
        <w:t xml:space="preserve">a  </w:t>
      </w:r>
      <w:r>
        <w:tab/>
      </w:r>
      <w:proofErr w:type="gramEnd"/>
      <w:r>
        <w:t xml:space="preserve">class="navbar-brand"  href="index.html"&gt;Fake  </w:t>
      </w:r>
      <w:r>
        <w:tab/>
        <w:t xml:space="preserve">Product  </w:t>
      </w:r>
      <w:r>
        <w:tab/>
        <w:t xml:space="preserve">Identification &lt;span&gt;through Blockchain&lt;/span&gt;&lt;/a&gt;  </w:t>
      </w:r>
    </w:p>
    <w:p w14:paraId="4E428B18" w14:textId="77777777" w:rsidR="003126F9" w:rsidRDefault="003126F9" w:rsidP="003126F9">
      <w:pPr>
        <w:ind w:left="14" w:right="1422"/>
      </w:pPr>
      <w:r>
        <w:t xml:space="preserve">      &lt;button class="navbar-toggler" type="button" data-toggle="collapse" datatarget="#ftco-nav"&gt;  </w:t>
      </w:r>
    </w:p>
    <w:p w14:paraId="69DEF8E6" w14:textId="77777777" w:rsidR="003126F9" w:rsidRDefault="003126F9" w:rsidP="003126F9">
      <w:pPr>
        <w:ind w:left="14" w:right="1422"/>
      </w:pPr>
      <w:r>
        <w:t xml:space="preserve">        &lt;span class="fa fa-bars"&gt;&lt;/span&gt;  </w:t>
      </w:r>
    </w:p>
    <w:p w14:paraId="29FF7FF3" w14:textId="77777777" w:rsidR="003126F9" w:rsidRDefault="003126F9" w:rsidP="003126F9">
      <w:pPr>
        <w:ind w:left="14" w:right="1422"/>
      </w:pPr>
      <w:r>
        <w:t xml:space="preserve">      &lt;/button&gt;  </w:t>
      </w:r>
    </w:p>
    <w:p w14:paraId="49DC5270" w14:textId="77777777" w:rsidR="003126F9" w:rsidRDefault="003126F9" w:rsidP="003126F9">
      <w:pPr>
        <w:ind w:left="14" w:right="1422"/>
      </w:pPr>
      <w:r>
        <w:t xml:space="preserve">      &lt;div class="collapse navbar-collapse" id="ftco-nav"&gt;  </w:t>
      </w:r>
    </w:p>
    <w:p w14:paraId="24535F44" w14:textId="77777777" w:rsidR="003126F9" w:rsidRDefault="003126F9" w:rsidP="003126F9">
      <w:pPr>
        <w:ind w:left="14" w:right="1422"/>
      </w:pPr>
      <w:r>
        <w:t xml:space="preserve">        &lt;ul class="navbar-nav m-auto"&gt;  </w:t>
      </w:r>
    </w:p>
    <w:p w14:paraId="2D7A7F9B" w14:textId="77777777" w:rsidR="003126F9" w:rsidRDefault="003126F9" w:rsidP="003126F9">
      <w:pPr>
        <w:ind w:left="14" w:right="1422"/>
      </w:pPr>
      <w:r>
        <w:t xml:space="preserve">          &lt;li class="nav-item"&gt;&lt;a href="index.html" class="nav-link"&gt;Home&lt;/a&gt;&lt;/li&gt;  </w:t>
      </w:r>
    </w:p>
    <w:p w14:paraId="4F7E3739" w14:textId="77777777" w:rsidR="003126F9" w:rsidRDefault="003126F9" w:rsidP="003126F9">
      <w:pPr>
        <w:ind w:left="14" w:right="1422"/>
      </w:pPr>
      <w:r>
        <w:t xml:space="preserve">          &lt;li </w:t>
      </w:r>
      <w:r>
        <w:tab/>
        <w:t xml:space="preserve">class="nav-item"&gt;&lt;a </w:t>
      </w:r>
      <w:r>
        <w:tab/>
        <w:t xml:space="preserve">href="sellProductSeller.html" </w:t>
      </w:r>
      <w:r>
        <w:tab/>
        <w:t xml:space="preserve">class="nav-link"&gt;Sell Product </w:t>
      </w:r>
      <w:proofErr w:type="gramStart"/>
      <w:r>
        <w:t>To</w:t>
      </w:r>
      <w:proofErr w:type="gramEnd"/>
      <w:r>
        <w:t xml:space="preserve"> Consumer&lt;/a&gt;&lt;/li&gt;  </w:t>
      </w:r>
    </w:p>
    <w:p w14:paraId="38195E59" w14:textId="77777777" w:rsidR="003126F9" w:rsidRDefault="003126F9" w:rsidP="003126F9">
      <w:pPr>
        <w:ind w:left="14" w:right="1422"/>
      </w:pPr>
      <w:r>
        <w:t xml:space="preserve">          &lt;li class="nav-item"&gt;&lt;a href="queryProducts.html" class="nav-link"&gt;Products </w:t>
      </w:r>
      <w:proofErr w:type="gramStart"/>
      <w:r>
        <w:t>For</w:t>
      </w:r>
      <w:proofErr w:type="gramEnd"/>
      <w:r>
        <w:t xml:space="preserve"> Sale&lt;/a&gt;&lt;/li&gt;  </w:t>
      </w:r>
    </w:p>
    <w:p w14:paraId="4045519A" w14:textId="77777777" w:rsidR="003126F9" w:rsidRDefault="003126F9" w:rsidP="003126F9">
      <w:pPr>
        <w:ind w:left="14" w:right="1422"/>
      </w:pPr>
      <w:r>
        <w:t xml:space="preserve">        &lt;/ul&gt;  </w:t>
      </w:r>
    </w:p>
    <w:p w14:paraId="3E584F8C" w14:textId="77777777" w:rsidR="003126F9" w:rsidRDefault="003126F9" w:rsidP="003126F9">
      <w:pPr>
        <w:ind w:left="14" w:right="1422"/>
      </w:pPr>
      <w:r>
        <w:t xml:space="preserve">      &lt;/div&gt;  </w:t>
      </w:r>
    </w:p>
    <w:p w14:paraId="5CF07617" w14:textId="77777777" w:rsidR="003126F9" w:rsidRDefault="003126F9" w:rsidP="003126F9">
      <w:pPr>
        <w:ind w:left="14" w:right="1422"/>
      </w:pPr>
      <w:r>
        <w:t xml:space="preserve">    &lt;/div&gt;  </w:t>
      </w:r>
    </w:p>
    <w:p w14:paraId="0FEF2E18" w14:textId="77777777" w:rsidR="003126F9" w:rsidRDefault="003126F9" w:rsidP="003126F9">
      <w:pPr>
        <w:spacing w:after="366"/>
        <w:ind w:left="14" w:right="1422"/>
      </w:pPr>
      <w:r>
        <w:t xml:space="preserve">  &lt;/nav&gt;  </w:t>
      </w:r>
    </w:p>
    <w:p w14:paraId="65C80B1C" w14:textId="77777777" w:rsidR="003126F9" w:rsidRDefault="003126F9" w:rsidP="003126F9">
      <w:pPr>
        <w:spacing w:after="333" w:line="256" w:lineRule="auto"/>
        <w:ind w:left="5"/>
      </w:pPr>
      <w:r>
        <w:rPr>
          <w:b/>
          <w:sz w:val="28"/>
        </w:rPr>
        <w:t xml:space="preserve">Consumer Module: </w:t>
      </w:r>
      <w:r>
        <w:t xml:space="preserve"> </w:t>
      </w:r>
    </w:p>
    <w:p w14:paraId="465F1A72" w14:textId="77777777" w:rsidR="003126F9" w:rsidRDefault="003126F9" w:rsidP="003126F9">
      <w:pPr>
        <w:ind w:left="14" w:right="1422"/>
      </w:pPr>
      <w:r>
        <w:t xml:space="preserve">&lt;!doctype html&gt;  </w:t>
      </w:r>
    </w:p>
    <w:p w14:paraId="4986691F" w14:textId="77777777" w:rsidR="003126F9" w:rsidRDefault="003126F9" w:rsidP="003126F9">
      <w:pPr>
        <w:ind w:left="14" w:right="1422"/>
      </w:pPr>
      <w:r>
        <w:t xml:space="preserve">&lt;html lang="en"&gt;  </w:t>
      </w:r>
    </w:p>
    <w:p w14:paraId="447B9EB5" w14:textId="77777777" w:rsidR="003126F9" w:rsidRDefault="003126F9" w:rsidP="003126F9">
      <w:pPr>
        <w:ind w:left="14" w:right="1422"/>
      </w:pPr>
      <w:r>
        <w:lastRenderedPageBreak/>
        <w:t xml:space="preserve">&lt;head&gt;  </w:t>
      </w:r>
    </w:p>
    <w:p w14:paraId="5584546D" w14:textId="77777777" w:rsidR="003126F9" w:rsidRDefault="003126F9" w:rsidP="003126F9">
      <w:pPr>
        <w:ind w:left="14" w:right="1422"/>
      </w:pPr>
      <w:r>
        <w:t xml:space="preserve">  &lt;meta charset="utf-8"&gt;  </w:t>
      </w:r>
    </w:p>
    <w:p w14:paraId="50A7CF29" w14:textId="77777777" w:rsidR="003126F9" w:rsidRDefault="003126F9" w:rsidP="003126F9">
      <w:pPr>
        <w:ind w:left="14" w:right="1422"/>
      </w:pPr>
      <w:r>
        <w:t xml:space="preserve">  &lt;meta name="viewport" content="width=device-width, initial-scale=1, shrink-tofit=no"&gt;  </w:t>
      </w:r>
    </w:p>
    <w:p w14:paraId="50C33182" w14:textId="77777777" w:rsidR="003126F9" w:rsidRDefault="003126F9" w:rsidP="003126F9">
      <w:pPr>
        <w:ind w:left="14" w:right="1422"/>
      </w:pPr>
      <w:r>
        <w:t xml:space="preserve">  &lt;title&gt;Fake Product Identification&lt;/title&gt;  </w:t>
      </w:r>
    </w:p>
    <w:p w14:paraId="6B4F2B5B" w14:textId="77777777" w:rsidR="003126F9" w:rsidRDefault="003126F9" w:rsidP="003126F9">
      <w:pPr>
        <w:ind w:left="14" w:right="1422"/>
      </w:pPr>
      <w:r>
        <w:t xml:space="preserve">&lt;body&gt;  </w:t>
      </w:r>
    </w:p>
    <w:p w14:paraId="573F27CF" w14:textId="77777777" w:rsidR="003126F9" w:rsidRDefault="003126F9" w:rsidP="003126F9">
      <w:pPr>
        <w:spacing w:after="295" w:line="256" w:lineRule="auto"/>
        <w:ind w:left="-5"/>
      </w:pPr>
      <w:proofErr w:type="gramStart"/>
      <w:r>
        <w:rPr>
          <w:i/>
        </w:rPr>
        <w:t>&lt;!--</w:t>
      </w:r>
      <w:proofErr w:type="gramEnd"/>
      <w:r>
        <w:rPr>
          <w:i/>
        </w:rPr>
        <w:t xml:space="preserve"> Navbar --&gt;</w:t>
      </w:r>
      <w:r>
        <w:t xml:space="preserve">  </w:t>
      </w:r>
    </w:p>
    <w:p w14:paraId="2CE723D1" w14:textId="77777777" w:rsidR="003126F9" w:rsidRDefault="003126F9" w:rsidP="003126F9">
      <w:pPr>
        <w:ind w:left="14" w:right="1422"/>
      </w:pPr>
      <w:r>
        <w:t xml:space="preserve">&lt;nav class="navbar navbar-expand-lg navbar-dark bg-dark"&gt;  </w:t>
      </w:r>
    </w:p>
    <w:p w14:paraId="3A55C6D1" w14:textId="77777777" w:rsidR="003126F9" w:rsidRDefault="003126F9" w:rsidP="003126F9">
      <w:pPr>
        <w:ind w:left="14" w:right="1422"/>
      </w:pPr>
      <w:r>
        <w:t xml:space="preserve">  &lt;div class="container"&gt;  </w:t>
      </w:r>
    </w:p>
    <w:p w14:paraId="07B91B1E" w14:textId="77777777" w:rsidR="003126F9" w:rsidRDefault="003126F9" w:rsidP="003126F9">
      <w:pPr>
        <w:spacing w:after="288"/>
        <w:ind w:left="14" w:right="1382"/>
      </w:pPr>
      <w:r>
        <w:t xml:space="preserve">    &lt;a class="navbar-brand font-weight-bold" href="index.html"&gt;Fake Product ID&lt;/a&gt;        &lt;</w:t>
      </w:r>
      <w:proofErr w:type="gramStart"/>
      <w:r>
        <w:t>button  class</w:t>
      </w:r>
      <w:proofErr w:type="gramEnd"/>
      <w:r>
        <w:t xml:space="preserve">="navbar-toggler"  type="button"  datatoggle="collapse"  datatarget="#navbarNav"&gt;  </w:t>
      </w:r>
    </w:p>
    <w:p w14:paraId="6352038C" w14:textId="77777777" w:rsidR="003126F9" w:rsidRDefault="003126F9" w:rsidP="003126F9">
      <w:pPr>
        <w:ind w:left="14" w:right="1422"/>
      </w:pPr>
      <w:r>
        <w:t xml:space="preserve">      &lt;span class="fa fa-bars"&gt;&lt;/span&gt;  </w:t>
      </w:r>
    </w:p>
    <w:p w14:paraId="5C5EEDCC" w14:textId="77777777" w:rsidR="003126F9" w:rsidRDefault="003126F9" w:rsidP="003126F9">
      <w:pPr>
        <w:ind w:left="14" w:right="1422"/>
      </w:pPr>
      <w:r>
        <w:t xml:space="preserve">    &lt;/button&gt;  </w:t>
      </w:r>
    </w:p>
    <w:p w14:paraId="40D58014" w14:textId="77777777" w:rsidR="003126F9" w:rsidRDefault="003126F9" w:rsidP="003126F9">
      <w:pPr>
        <w:ind w:left="14" w:right="1422"/>
      </w:pPr>
      <w:r>
        <w:t xml:space="preserve">    &lt;div class="collapse navbar-collapse" id="navbarNav"&gt;  </w:t>
      </w:r>
    </w:p>
    <w:p w14:paraId="599F585B" w14:textId="77777777" w:rsidR="003126F9" w:rsidRDefault="003126F9" w:rsidP="003126F9">
      <w:pPr>
        <w:ind w:left="14" w:right="1422"/>
      </w:pPr>
      <w:r>
        <w:t xml:space="preserve">      &lt;ul class="navbar-nav ml-auto"&gt;  </w:t>
      </w:r>
    </w:p>
    <w:p w14:paraId="510D73C6" w14:textId="77777777" w:rsidR="003126F9" w:rsidRDefault="003126F9" w:rsidP="003126F9">
      <w:pPr>
        <w:ind w:left="14" w:right="1422"/>
      </w:pPr>
      <w:r>
        <w:t xml:space="preserve">        &lt;li class="nav-item"&gt;&lt;a class="nav-link" href="index.html"&gt;Home&lt;/a&gt;&lt;/li&gt;  </w:t>
      </w:r>
    </w:p>
    <w:p w14:paraId="0C1F4F2B" w14:textId="77777777" w:rsidR="003126F9" w:rsidRDefault="003126F9" w:rsidP="003126F9">
      <w:pPr>
        <w:tabs>
          <w:tab w:val="center" w:pos="830"/>
          <w:tab w:val="center" w:pos="1646"/>
          <w:tab w:val="center" w:pos="2461"/>
          <w:tab w:val="center" w:pos="3410"/>
          <w:tab w:val="center" w:pos="5314"/>
          <w:tab w:val="center" w:pos="7885"/>
        </w:tabs>
        <w:spacing w:after="23"/>
      </w:pPr>
      <w:r>
        <w:t xml:space="preserve">   </w:t>
      </w:r>
      <w:r>
        <w:tab/>
        <w:t xml:space="preserve">   </w:t>
      </w:r>
      <w:r>
        <w:tab/>
        <w:t xml:space="preserve">   </w:t>
      </w:r>
      <w:r>
        <w:tab/>
        <w:t xml:space="preserve">   </w:t>
      </w:r>
      <w:r>
        <w:tab/>
        <w:t>&lt;</w:t>
      </w:r>
      <w:proofErr w:type="gramStart"/>
      <w:r>
        <w:t xml:space="preserve">li  </w:t>
      </w:r>
      <w:r>
        <w:tab/>
      </w:r>
      <w:proofErr w:type="gramEnd"/>
      <w:r>
        <w:t xml:space="preserve">class="nav-item"&gt;&lt;a  </w:t>
      </w:r>
      <w:r>
        <w:tab/>
        <w:t xml:space="preserve">class="nav-link"  </w:t>
      </w:r>
    </w:p>
    <w:p w14:paraId="282CEF1A" w14:textId="77777777" w:rsidR="003126F9" w:rsidRDefault="003126F9" w:rsidP="003126F9">
      <w:pPr>
        <w:ind w:left="14" w:right="1422"/>
      </w:pPr>
      <w:r>
        <w:t xml:space="preserve">href="consumerPurchaseHistory.html"&gt;Purchase History&lt;/a&gt;&lt;/li&gt;  </w:t>
      </w:r>
    </w:p>
    <w:p w14:paraId="5EDD810D" w14:textId="77777777" w:rsidR="003126F9" w:rsidRDefault="003126F9" w:rsidP="003126F9">
      <w:pPr>
        <w:ind w:left="14" w:right="1422"/>
      </w:pPr>
      <w:r>
        <w:t xml:space="preserve">        &lt;li class="nav-item"&gt;&lt;a class="nav-link" href="verifyProducts.html"&gt;Verify Product&lt;/a&gt;&lt;/li&gt;  </w:t>
      </w:r>
    </w:p>
    <w:p w14:paraId="72ACA9EF" w14:textId="77777777" w:rsidR="003126F9" w:rsidRDefault="003126F9" w:rsidP="003126F9">
      <w:pPr>
        <w:ind w:left="14" w:right="1422"/>
      </w:pPr>
      <w:r>
        <w:t xml:space="preserve">      &lt;/ul&gt;  </w:t>
      </w:r>
    </w:p>
    <w:p w14:paraId="65002A56" w14:textId="77777777" w:rsidR="003126F9" w:rsidRDefault="003126F9" w:rsidP="003126F9">
      <w:pPr>
        <w:ind w:left="14" w:right="1422"/>
      </w:pPr>
      <w:r>
        <w:t xml:space="preserve">    &lt;/div&gt;  </w:t>
      </w:r>
    </w:p>
    <w:p w14:paraId="52651077" w14:textId="77777777" w:rsidR="003126F9" w:rsidRDefault="003126F9" w:rsidP="003126F9">
      <w:pPr>
        <w:ind w:left="14" w:right="1422"/>
      </w:pPr>
      <w:r>
        <w:t xml:space="preserve">  &lt;/div&gt;  </w:t>
      </w:r>
    </w:p>
    <w:p w14:paraId="0A357C4D" w14:textId="77777777" w:rsidR="003126F9" w:rsidRDefault="003126F9" w:rsidP="003126F9">
      <w:pPr>
        <w:spacing w:after="363"/>
        <w:ind w:left="14" w:right="1422"/>
      </w:pPr>
      <w:r>
        <w:t xml:space="preserve">&lt;/nav&gt;  </w:t>
      </w:r>
    </w:p>
    <w:p w14:paraId="40EE4BFF" w14:textId="77777777" w:rsidR="003126F9" w:rsidRDefault="003126F9" w:rsidP="003126F9">
      <w:pPr>
        <w:spacing w:after="333" w:line="256" w:lineRule="auto"/>
        <w:ind w:left="5"/>
      </w:pPr>
      <w:r>
        <w:rPr>
          <w:b/>
          <w:sz w:val="28"/>
        </w:rPr>
        <w:t xml:space="preserve">Blockchain verification Module: </w:t>
      </w:r>
      <w:r>
        <w:t xml:space="preserve"> </w:t>
      </w:r>
    </w:p>
    <w:p w14:paraId="10E64E0E" w14:textId="77777777" w:rsidR="003126F9" w:rsidRDefault="003126F9" w:rsidP="003126F9">
      <w:pPr>
        <w:spacing w:after="3" w:line="592" w:lineRule="auto"/>
        <w:ind w:left="14" w:right="6492"/>
      </w:pPr>
      <w:r>
        <w:lastRenderedPageBreak/>
        <w:t xml:space="preserve">// SPDX-License-Identifier: MIT pragma solidity &gt;=0.4.22 &lt;0.9.0; contract Migrations </w:t>
      </w:r>
      <w:proofErr w:type="gramStart"/>
      <w:r>
        <w:t xml:space="preserve">{  </w:t>
      </w:r>
      <w:proofErr w:type="gramEnd"/>
      <w:r>
        <w:t xml:space="preserve"> address public owner = msg.sender;   uint public last_completed_migration;  modifier restricted() {     require(        msg.sender == owner,  </w:t>
      </w:r>
    </w:p>
    <w:p w14:paraId="6E4D2F72" w14:textId="77777777" w:rsidR="003126F9" w:rsidRDefault="003126F9" w:rsidP="003126F9">
      <w:pPr>
        <w:ind w:left="14" w:right="1422"/>
      </w:pPr>
      <w:r>
        <w:t xml:space="preserve">      "This function is restricted to the contract's owner"  </w:t>
      </w:r>
    </w:p>
    <w:p w14:paraId="222229BE" w14:textId="77777777" w:rsidR="003126F9" w:rsidRDefault="003126F9" w:rsidP="003126F9">
      <w:pPr>
        <w:spacing w:after="384"/>
        <w:ind w:left="14" w:right="1422"/>
      </w:pPr>
      <w:r>
        <w:t xml:space="preserve">    );  </w:t>
      </w:r>
    </w:p>
    <w:p w14:paraId="13A82549" w14:textId="77777777" w:rsidR="003126F9" w:rsidRDefault="003126F9" w:rsidP="003126F9">
      <w:pPr>
        <w:spacing w:after="389"/>
        <w:ind w:left="14" w:right="1422"/>
      </w:pPr>
      <w:r>
        <w:t xml:space="preserve">    _;  </w:t>
      </w:r>
    </w:p>
    <w:p w14:paraId="34AB0B08" w14:textId="77777777" w:rsidR="003126F9" w:rsidRDefault="003126F9" w:rsidP="003126F9">
      <w:pPr>
        <w:spacing w:after="384"/>
        <w:ind w:left="14" w:right="1422"/>
      </w:pPr>
      <w:r>
        <w:t xml:space="preserve">  }  </w:t>
      </w:r>
    </w:p>
    <w:p w14:paraId="20D2FD83" w14:textId="77777777" w:rsidR="003126F9" w:rsidRDefault="003126F9" w:rsidP="003126F9">
      <w:pPr>
        <w:tabs>
          <w:tab w:val="center" w:pos="2321"/>
          <w:tab w:val="center" w:pos="4323"/>
          <w:tab w:val="center" w:pos="5739"/>
          <w:tab w:val="center" w:pos="7061"/>
          <w:tab w:val="center" w:pos="8140"/>
        </w:tabs>
        <w:spacing w:after="388"/>
      </w:pPr>
      <w:r>
        <w:t xml:space="preserve"> function </w:t>
      </w:r>
      <w:r>
        <w:tab/>
      </w:r>
      <w:proofErr w:type="gramStart"/>
      <w:r>
        <w:t>setCompleted(</w:t>
      </w:r>
      <w:proofErr w:type="gramEnd"/>
      <w:r>
        <w:t xml:space="preserve">uint </w:t>
      </w:r>
      <w:r>
        <w:tab/>
        <w:t xml:space="preserve">completed) </w:t>
      </w:r>
      <w:r>
        <w:tab/>
        <w:t xml:space="preserve">public </w:t>
      </w:r>
      <w:r>
        <w:tab/>
        <w:t xml:space="preserve">restricted </w:t>
      </w:r>
      <w:r>
        <w:tab/>
        <w:t xml:space="preserve">{     </w:t>
      </w:r>
    </w:p>
    <w:p w14:paraId="595448A1" w14:textId="77777777" w:rsidR="003126F9" w:rsidRDefault="003126F9" w:rsidP="003126F9">
      <w:pPr>
        <w:spacing w:after="427"/>
        <w:ind w:left="14" w:right="1422"/>
      </w:pPr>
      <w:r>
        <w:t xml:space="preserve">last_completed_migration = completed;  </w:t>
      </w:r>
    </w:p>
    <w:p w14:paraId="1173319E" w14:textId="77777777" w:rsidR="003126F9" w:rsidRDefault="003126F9" w:rsidP="003126F9">
      <w:pPr>
        <w:spacing w:after="0" w:line="372" w:lineRule="auto"/>
        <w:ind w:left="14" w:right="9984"/>
      </w:pPr>
      <w:r>
        <w:rPr>
          <w:rFonts w:ascii="Calibri" w:eastAsia="Calibri" w:hAnsi="Calibri" w:cs="Calibri"/>
          <w:sz w:val="28"/>
        </w:rPr>
        <w:t xml:space="preserve"> </w:t>
      </w:r>
      <w:r>
        <w:t xml:space="preserve"> </w:t>
      </w:r>
      <w:r>
        <w:rPr>
          <w:rFonts w:ascii="Calibri" w:eastAsia="Calibri" w:hAnsi="Calibri" w:cs="Calibri"/>
          <w:sz w:val="28"/>
        </w:rPr>
        <w:t xml:space="preserve"> </w:t>
      </w:r>
      <w:r>
        <w:t xml:space="preserve"> </w:t>
      </w:r>
      <w:r>
        <w:rPr>
          <w:rFonts w:ascii="Calibri" w:eastAsia="Calibri" w:hAnsi="Calibri" w:cs="Calibri"/>
          <w:sz w:val="28"/>
        </w:rPr>
        <w:t xml:space="preserve"> </w:t>
      </w:r>
      <w:r>
        <w:t xml:space="preserve"> </w:t>
      </w:r>
      <w:r>
        <w:rPr>
          <w:rFonts w:ascii="Calibri" w:eastAsia="Calibri" w:hAnsi="Calibri" w:cs="Calibri"/>
          <w:sz w:val="28"/>
        </w:rPr>
        <w:t xml:space="preserve"> </w:t>
      </w:r>
      <w:r>
        <w:t xml:space="preserve"> </w:t>
      </w:r>
      <w:r>
        <w:rPr>
          <w:rFonts w:ascii="Calibri" w:eastAsia="Calibri" w:hAnsi="Calibri" w:cs="Calibri"/>
          <w:sz w:val="28"/>
        </w:rPr>
        <w:t xml:space="preserve"> </w:t>
      </w:r>
      <w:r>
        <w:t xml:space="preserve"> </w:t>
      </w:r>
      <w:r>
        <w:rPr>
          <w:rFonts w:ascii="Calibri" w:eastAsia="Calibri" w:hAnsi="Calibri" w:cs="Calibri"/>
          <w:sz w:val="28"/>
        </w:rPr>
        <w:t xml:space="preserve"> </w:t>
      </w:r>
      <w:r>
        <w:t xml:space="preserve"> </w:t>
      </w:r>
      <w:r>
        <w:rPr>
          <w:rFonts w:ascii="Calibri" w:eastAsia="Calibri" w:hAnsi="Calibri" w:cs="Calibri"/>
          <w:sz w:val="28"/>
        </w:rPr>
        <w:t xml:space="preserve"> </w:t>
      </w:r>
      <w:r>
        <w:t xml:space="preserve"> </w:t>
      </w:r>
      <w:r>
        <w:rPr>
          <w:rFonts w:ascii="Calibri" w:eastAsia="Calibri" w:hAnsi="Calibri" w:cs="Calibri"/>
          <w:sz w:val="28"/>
        </w:rPr>
        <w:t xml:space="preserve"> </w:t>
      </w:r>
      <w:r>
        <w:t xml:space="preserve"> </w:t>
      </w:r>
      <w:r>
        <w:rPr>
          <w:rFonts w:ascii="Calibri" w:eastAsia="Calibri" w:hAnsi="Calibri" w:cs="Calibri"/>
          <w:sz w:val="28"/>
        </w:rPr>
        <w:t xml:space="preserve"> </w:t>
      </w:r>
      <w:r>
        <w:t xml:space="preserve"> </w:t>
      </w:r>
      <w:r>
        <w:rPr>
          <w:rFonts w:ascii="Calibri" w:eastAsia="Calibri" w:hAnsi="Calibri" w:cs="Calibri"/>
          <w:sz w:val="28"/>
        </w:rPr>
        <w:t xml:space="preserve"> </w:t>
      </w:r>
      <w:r>
        <w:t xml:space="preserve"> </w:t>
      </w:r>
    </w:p>
    <w:p w14:paraId="0B4327CF" w14:textId="77777777" w:rsidR="003126F9" w:rsidRDefault="003126F9" w:rsidP="003126F9">
      <w:pPr>
        <w:rPr>
          <w:sz w:val="36"/>
          <w:szCs w:val="36"/>
        </w:rPr>
      </w:pPr>
      <w:r w:rsidRPr="00E96D3F">
        <w:rPr>
          <w:sz w:val="36"/>
          <w:szCs w:val="36"/>
        </w:rPr>
        <w:t>TESTING</w:t>
      </w:r>
    </w:p>
    <w:p w14:paraId="2A5AE686" w14:textId="77777777" w:rsidR="003126F9" w:rsidRDefault="003126F9" w:rsidP="003126F9">
      <w:pPr>
        <w:pStyle w:val="Heading2"/>
        <w:spacing w:after="0" w:line="256" w:lineRule="auto"/>
        <w:ind w:left="5"/>
      </w:pPr>
      <w:r>
        <w:rPr>
          <w:sz w:val="28"/>
        </w:rPr>
        <w:t xml:space="preserve">8.1 Scope </w:t>
      </w:r>
      <w:proofErr w:type="gramStart"/>
      <w:r>
        <w:rPr>
          <w:sz w:val="28"/>
        </w:rPr>
        <w:t>Of</w:t>
      </w:r>
      <w:proofErr w:type="gramEnd"/>
      <w:r>
        <w:rPr>
          <w:sz w:val="28"/>
        </w:rPr>
        <w:t xml:space="preserve"> Testing </w:t>
      </w:r>
      <w:r>
        <w:t xml:space="preserve"> </w:t>
      </w:r>
    </w:p>
    <w:p w14:paraId="7C4A709A" w14:textId="77777777" w:rsidR="003126F9" w:rsidRDefault="003126F9" w:rsidP="003126F9">
      <w:pPr>
        <w:spacing w:after="0" w:line="256" w:lineRule="auto"/>
        <w:ind w:left="14"/>
      </w:pPr>
      <w:r>
        <w:rPr>
          <w:b/>
          <w:sz w:val="28"/>
        </w:rPr>
        <w:t xml:space="preserve"> </w:t>
      </w:r>
      <w:r>
        <w:t xml:space="preserve"> </w:t>
      </w:r>
    </w:p>
    <w:p w14:paraId="4ECEC08D" w14:textId="77777777" w:rsidR="003126F9" w:rsidRDefault="003126F9" w:rsidP="003126F9">
      <w:pPr>
        <w:spacing w:after="0" w:line="352" w:lineRule="auto"/>
        <w:ind w:left="14" w:right="1422"/>
      </w:pPr>
      <w:r>
        <w:t xml:space="preserve">Testing is the process of systematically evaluating a system, application, or component to identify any discrepancies between the expected and actual </w:t>
      </w:r>
      <w:proofErr w:type="gramStart"/>
      <w:r>
        <w:lastRenderedPageBreak/>
        <w:t>behaviour.The</w:t>
      </w:r>
      <w:proofErr w:type="gramEnd"/>
      <w:r>
        <w:t xml:space="preserve"> primary goal of testing is to ensure that the software or system meets specified requirements, functions correctly, and delivers the desired outcomes.  </w:t>
      </w:r>
    </w:p>
    <w:p w14:paraId="6CBDBDC2" w14:textId="77777777" w:rsidR="003126F9" w:rsidRDefault="003126F9" w:rsidP="003126F9">
      <w:pPr>
        <w:pStyle w:val="Heading2"/>
        <w:spacing w:after="0" w:line="256" w:lineRule="auto"/>
        <w:ind w:left="5"/>
      </w:pPr>
      <w:r>
        <w:rPr>
          <w:sz w:val="28"/>
        </w:rPr>
        <w:t xml:space="preserve">8.2 Types </w:t>
      </w:r>
      <w:proofErr w:type="gramStart"/>
      <w:r>
        <w:rPr>
          <w:sz w:val="28"/>
        </w:rPr>
        <w:t>Of</w:t>
      </w:r>
      <w:proofErr w:type="gramEnd"/>
      <w:r>
        <w:rPr>
          <w:sz w:val="28"/>
        </w:rPr>
        <w:t xml:space="preserve"> Testing </w:t>
      </w:r>
      <w:r>
        <w:t xml:space="preserve"> </w:t>
      </w:r>
    </w:p>
    <w:p w14:paraId="4625A1D4" w14:textId="77777777" w:rsidR="003126F9" w:rsidRDefault="003126F9" w:rsidP="003126F9">
      <w:pPr>
        <w:spacing w:after="0" w:line="256" w:lineRule="auto"/>
        <w:ind w:left="5"/>
      </w:pPr>
      <w:r>
        <w:rPr>
          <w:b/>
          <w:sz w:val="23"/>
        </w:rPr>
        <w:t>1</w:t>
      </w:r>
      <w:r>
        <w:rPr>
          <w:rFonts w:ascii="Arial" w:eastAsia="Arial" w:hAnsi="Arial" w:cs="Arial"/>
          <w:b/>
          <w:sz w:val="23"/>
        </w:rPr>
        <w:t xml:space="preserve"> </w:t>
      </w:r>
      <w:r>
        <w:rPr>
          <w:b/>
          <w:sz w:val="28"/>
        </w:rPr>
        <w:t xml:space="preserve">Unit Testing: </w:t>
      </w:r>
      <w:r>
        <w:t xml:space="preserve"> </w:t>
      </w:r>
    </w:p>
    <w:p w14:paraId="2CBE20A7" w14:textId="77777777" w:rsidR="003126F9" w:rsidRDefault="003126F9" w:rsidP="003126F9">
      <w:pPr>
        <w:spacing w:after="0" w:line="256" w:lineRule="auto"/>
        <w:ind w:left="74"/>
      </w:pPr>
      <w:r>
        <w:rPr>
          <w:b/>
          <w:sz w:val="23"/>
        </w:rPr>
        <w:t xml:space="preserve"> </w:t>
      </w:r>
      <w:r>
        <w:t xml:space="preserve"> </w:t>
      </w:r>
    </w:p>
    <w:p w14:paraId="14F769F5" w14:textId="77777777" w:rsidR="003126F9" w:rsidRDefault="003126F9" w:rsidP="003126F9">
      <w:pPr>
        <w:spacing w:after="0" w:line="355" w:lineRule="auto"/>
        <w:ind w:left="14" w:right="1422"/>
      </w:pPr>
      <w:r>
        <w:t xml:space="preserve">Unit Testing Definition: Verifies individual code units, usually functions or methods, to ensure correct behavior.  </w:t>
      </w:r>
    </w:p>
    <w:p w14:paraId="72A893D3" w14:textId="77777777" w:rsidR="003126F9" w:rsidRDefault="003126F9" w:rsidP="003126F9">
      <w:pPr>
        <w:pStyle w:val="Heading2"/>
        <w:spacing w:after="172" w:line="256" w:lineRule="auto"/>
        <w:ind w:left="5"/>
      </w:pPr>
      <w:r>
        <w:rPr>
          <w:sz w:val="28"/>
        </w:rPr>
        <w:t xml:space="preserve">2 Integration Testing </w:t>
      </w:r>
      <w:r>
        <w:rPr>
          <w:b/>
          <w:sz w:val="28"/>
        </w:rPr>
        <w:t xml:space="preserve"> </w:t>
      </w:r>
      <w:r>
        <w:t xml:space="preserve"> </w:t>
      </w:r>
    </w:p>
    <w:p w14:paraId="483BEBDB" w14:textId="77777777" w:rsidR="003126F9" w:rsidRDefault="003126F9" w:rsidP="003126F9">
      <w:pPr>
        <w:spacing w:after="248"/>
        <w:ind w:left="14" w:right="1422"/>
      </w:pPr>
      <w:r>
        <w:t xml:space="preserve">Integration Testing Definition: Verifies interfaces between software components against the design.  </w:t>
      </w:r>
    </w:p>
    <w:p w14:paraId="3DD4011B" w14:textId="77777777" w:rsidR="003126F9" w:rsidRDefault="003126F9" w:rsidP="003126F9">
      <w:pPr>
        <w:pStyle w:val="Heading2"/>
        <w:spacing w:after="172" w:line="256" w:lineRule="auto"/>
        <w:ind w:left="5"/>
      </w:pPr>
      <w:r>
        <w:rPr>
          <w:sz w:val="28"/>
        </w:rPr>
        <w:t xml:space="preserve">3 Validation Testing </w:t>
      </w:r>
      <w:r>
        <w:rPr>
          <w:b/>
          <w:sz w:val="28"/>
        </w:rPr>
        <w:t xml:space="preserve"> </w:t>
      </w:r>
      <w:r>
        <w:t xml:space="preserve"> </w:t>
      </w:r>
    </w:p>
    <w:p w14:paraId="093B4CC4" w14:textId="77777777" w:rsidR="003126F9" w:rsidRDefault="003126F9" w:rsidP="003126F9">
      <w:pPr>
        <w:spacing w:after="0" w:line="480" w:lineRule="auto"/>
        <w:ind w:left="14" w:right="2487"/>
      </w:pPr>
      <w:r>
        <w:t xml:space="preserve">Validation testing ensures software functions meet customer </w:t>
      </w:r>
      <w:proofErr w:type="gramStart"/>
      <w:r>
        <w:t>expectations  Also</w:t>
      </w:r>
      <w:proofErr w:type="gramEnd"/>
      <w:r>
        <w:t xml:space="preserve"> known as software quality control  </w:t>
      </w:r>
    </w:p>
    <w:p w14:paraId="42FCBA85" w14:textId="77777777" w:rsidR="003126F9" w:rsidRDefault="003126F9" w:rsidP="003126F9">
      <w:pPr>
        <w:pStyle w:val="Heading2"/>
        <w:spacing w:after="172" w:line="256" w:lineRule="auto"/>
        <w:ind w:left="5"/>
      </w:pPr>
      <w:r>
        <w:rPr>
          <w:sz w:val="28"/>
        </w:rPr>
        <w:t xml:space="preserve">4 User Acceptance Testing </w:t>
      </w:r>
      <w:r>
        <w:rPr>
          <w:b/>
          <w:sz w:val="28"/>
        </w:rPr>
        <w:t xml:space="preserve"> </w:t>
      </w:r>
      <w:r>
        <w:t xml:space="preserve"> </w:t>
      </w:r>
    </w:p>
    <w:p w14:paraId="748C4672" w14:textId="77777777" w:rsidR="003126F9" w:rsidRPr="00E96D3F" w:rsidRDefault="003126F9" w:rsidP="003126F9">
      <w:pPr>
        <w:rPr>
          <w:sz w:val="36"/>
          <w:szCs w:val="36"/>
        </w:rPr>
      </w:pPr>
      <w:r>
        <w:t>User Acceptance Testing (UAT) is the final phase of the software testing process where the actual users validate the system to ensure it meets their requirements and works as expected in real-world scenarios</w:t>
      </w:r>
    </w:p>
    <w:p w14:paraId="44778437" w14:textId="77777777" w:rsidR="003126F9" w:rsidRPr="00FC5398" w:rsidRDefault="003126F9" w:rsidP="003126F9"/>
    <w:p w14:paraId="3818151D" w14:textId="77777777" w:rsidR="003126F9" w:rsidRPr="00B476DC" w:rsidRDefault="003126F9" w:rsidP="003126F9"/>
    <w:p w14:paraId="0EEEB8EE" w14:textId="77777777" w:rsidR="003126F9" w:rsidRDefault="003126F9" w:rsidP="003126F9">
      <w:pPr>
        <w:pStyle w:val="Heading3"/>
        <w:spacing w:after="0" w:line="256" w:lineRule="auto"/>
        <w:ind w:left="5"/>
      </w:pPr>
      <w:r>
        <w:t xml:space="preserve">8.3 Test Cases </w:t>
      </w:r>
      <w:r>
        <w:rPr>
          <w:rFonts w:ascii="Calibri" w:eastAsia="Calibri" w:hAnsi="Calibri" w:cs="Calibri"/>
          <w:b/>
          <w:vertAlign w:val="subscript"/>
        </w:rPr>
        <w:t xml:space="preserve"> </w:t>
      </w:r>
      <w:r>
        <w:t xml:space="preserve"> </w:t>
      </w:r>
    </w:p>
    <w:tbl>
      <w:tblPr>
        <w:tblStyle w:val="TableGrid"/>
        <w:tblW w:w="6716" w:type="dxa"/>
        <w:tblInd w:w="994" w:type="dxa"/>
        <w:tblCellMar>
          <w:top w:w="21" w:type="dxa"/>
          <w:left w:w="2" w:type="dxa"/>
          <w:right w:w="114" w:type="dxa"/>
        </w:tblCellMar>
        <w:tblLook w:val="04A0" w:firstRow="1" w:lastRow="0" w:firstColumn="1" w:lastColumn="0" w:noHBand="0" w:noVBand="1"/>
      </w:tblPr>
      <w:tblGrid>
        <w:gridCol w:w="2170"/>
        <w:gridCol w:w="4546"/>
      </w:tblGrid>
      <w:tr w:rsidR="003126F9" w14:paraId="61DFC4E6" w14:textId="77777777" w:rsidTr="00F91C62">
        <w:trPr>
          <w:trHeight w:val="564"/>
        </w:trPr>
        <w:tc>
          <w:tcPr>
            <w:tcW w:w="2170" w:type="dxa"/>
            <w:tcBorders>
              <w:top w:val="single" w:sz="2" w:space="0" w:color="000000"/>
              <w:left w:val="single" w:sz="2" w:space="0" w:color="000000"/>
              <w:bottom w:val="single" w:sz="2" w:space="0" w:color="000000"/>
              <w:right w:val="single" w:sz="2" w:space="0" w:color="000000"/>
            </w:tcBorders>
            <w:shd w:val="clear" w:color="auto" w:fill="E6E6E6"/>
            <w:hideMark/>
          </w:tcPr>
          <w:p w14:paraId="77392932" w14:textId="77777777" w:rsidR="003126F9" w:rsidRDefault="003126F9" w:rsidP="00F91C62">
            <w:pPr>
              <w:spacing w:line="256" w:lineRule="auto"/>
              <w:ind w:left="113"/>
            </w:pPr>
            <w:r>
              <w:t xml:space="preserve">Test Case </w:t>
            </w:r>
            <w:r>
              <w:rPr>
                <w:rFonts w:ascii="Calibri" w:eastAsia="Calibri" w:hAnsi="Calibri" w:cs="Calibri"/>
              </w:rPr>
              <w:t xml:space="preserve"> </w:t>
            </w:r>
            <w:r>
              <w:t xml:space="preserve"> </w:t>
            </w:r>
          </w:p>
        </w:tc>
        <w:tc>
          <w:tcPr>
            <w:tcW w:w="4547" w:type="dxa"/>
            <w:tcBorders>
              <w:top w:val="single" w:sz="2" w:space="0" w:color="000000"/>
              <w:left w:val="single" w:sz="2" w:space="0" w:color="000000"/>
              <w:bottom w:val="single" w:sz="2" w:space="0" w:color="000000"/>
              <w:right w:val="single" w:sz="2" w:space="0" w:color="000000"/>
            </w:tcBorders>
            <w:hideMark/>
          </w:tcPr>
          <w:p w14:paraId="66EE5FD8" w14:textId="77777777" w:rsidR="003126F9" w:rsidRDefault="003126F9" w:rsidP="00F91C62">
            <w:pPr>
              <w:spacing w:line="256" w:lineRule="auto"/>
              <w:ind w:left="109"/>
            </w:pPr>
            <w:r>
              <w:t xml:space="preserve">1 </w:t>
            </w:r>
            <w:r>
              <w:rPr>
                <w:rFonts w:ascii="Calibri" w:eastAsia="Calibri" w:hAnsi="Calibri" w:cs="Calibri"/>
              </w:rPr>
              <w:t xml:space="preserve"> </w:t>
            </w:r>
            <w:r>
              <w:t xml:space="preserve"> </w:t>
            </w:r>
          </w:p>
        </w:tc>
      </w:tr>
      <w:tr w:rsidR="003126F9" w14:paraId="4626B619" w14:textId="77777777" w:rsidTr="00F91C62">
        <w:trPr>
          <w:trHeight w:val="561"/>
        </w:trPr>
        <w:tc>
          <w:tcPr>
            <w:tcW w:w="2170" w:type="dxa"/>
            <w:tcBorders>
              <w:top w:val="single" w:sz="2" w:space="0" w:color="000000"/>
              <w:left w:val="single" w:sz="2" w:space="0" w:color="000000"/>
              <w:bottom w:val="single" w:sz="2" w:space="0" w:color="000000"/>
              <w:right w:val="single" w:sz="2" w:space="0" w:color="000000"/>
            </w:tcBorders>
            <w:shd w:val="clear" w:color="auto" w:fill="E6E6E6"/>
            <w:hideMark/>
          </w:tcPr>
          <w:p w14:paraId="609186D1" w14:textId="77777777" w:rsidR="003126F9" w:rsidRDefault="003126F9" w:rsidP="00F91C62">
            <w:pPr>
              <w:spacing w:line="256" w:lineRule="auto"/>
              <w:ind w:left="113"/>
            </w:pPr>
            <w:r>
              <w:t xml:space="preserve">Name of Test </w:t>
            </w:r>
            <w:r>
              <w:rPr>
                <w:rFonts w:ascii="Calibri" w:eastAsia="Calibri" w:hAnsi="Calibri" w:cs="Calibri"/>
              </w:rPr>
              <w:t xml:space="preserve"> </w:t>
            </w:r>
            <w:r>
              <w:t xml:space="preserve"> </w:t>
            </w:r>
          </w:p>
        </w:tc>
        <w:tc>
          <w:tcPr>
            <w:tcW w:w="4547" w:type="dxa"/>
            <w:tcBorders>
              <w:top w:val="single" w:sz="2" w:space="0" w:color="000000"/>
              <w:left w:val="single" w:sz="2" w:space="0" w:color="000000"/>
              <w:bottom w:val="single" w:sz="2" w:space="0" w:color="000000"/>
              <w:right w:val="single" w:sz="2" w:space="0" w:color="000000"/>
            </w:tcBorders>
            <w:hideMark/>
          </w:tcPr>
          <w:p w14:paraId="49EDE2E8" w14:textId="77777777" w:rsidR="003126F9" w:rsidRDefault="003126F9" w:rsidP="00F91C62">
            <w:pPr>
              <w:spacing w:line="256" w:lineRule="auto"/>
              <w:ind w:left="109"/>
            </w:pPr>
            <w:r>
              <w:t xml:space="preserve">Manufacturer </w:t>
            </w:r>
            <w:r>
              <w:rPr>
                <w:rFonts w:ascii="Calibri" w:eastAsia="Calibri" w:hAnsi="Calibri" w:cs="Calibri"/>
              </w:rPr>
              <w:t xml:space="preserve"> </w:t>
            </w:r>
            <w:r>
              <w:t xml:space="preserve"> </w:t>
            </w:r>
          </w:p>
        </w:tc>
      </w:tr>
      <w:tr w:rsidR="003126F9" w14:paraId="514796BB" w14:textId="77777777" w:rsidTr="00F91C62">
        <w:trPr>
          <w:trHeight w:val="569"/>
        </w:trPr>
        <w:tc>
          <w:tcPr>
            <w:tcW w:w="2170" w:type="dxa"/>
            <w:tcBorders>
              <w:top w:val="single" w:sz="2" w:space="0" w:color="000000"/>
              <w:left w:val="single" w:sz="2" w:space="0" w:color="000000"/>
              <w:bottom w:val="single" w:sz="2" w:space="0" w:color="000000"/>
              <w:right w:val="single" w:sz="2" w:space="0" w:color="000000"/>
            </w:tcBorders>
            <w:shd w:val="clear" w:color="auto" w:fill="E6E6E6"/>
            <w:hideMark/>
          </w:tcPr>
          <w:p w14:paraId="5624B26D" w14:textId="77777777" w:rsidR="003126F9" w:rsidRDefault="003126F9" w:rsidP="00F91C62">
            <w:pPr>
              <w:spacing w:line="256" w:lineRule="auto"/>
              <w:ind w:left="170"/>
            </w:pPr>
            <w:r>
              <w:t xml:space="preserve">Input </w:t>
            </w:r>
            <w:r>
              <w:rPr>
                <w:rFonts w:ascii="Calibri" w:eastAsia="Calibri" w:hAnsi="Calibri" w:cs="Calibri"/>
              </w:rPr>
              <w:t xml:space="preserve"> </w:t>
            </w:r>
            <w:r>
              <w:t xml:space="preserve"> </w:t>
            </w:r>
          </w:p>
        </w:tc>
        <w:tc>
          <w:tcPr>
            <w:tcW w:w="4547" w:type="dxa"/>
            <w:tcBorders>
              <w:top w:val="single" w:sz="2" w:space="0" w:color="000000"/>
              <w:left w:val="single" w:sz="2" w:space="0" w:color="000000"/>
              <w:bottom w:val="single" w:sz="2" w:space="0" w:color="000000"/>
              <w:right w:val="single" w:sz="2" w:space="0" w:color="000000"/>
            </w:tcBorders>
            <w:hideMark/>
          </w:tcPr>
          <w:p w14:paraId="58DDD52A" w14:textId="77777777" w:rsidR="003126F9" w:rsidRDefault="003126F9" w:rsidP="00F91C62">
            <w:pPr>
              <w:spacing w:line="256" w:lineRule="auto"/>
              <w:ind w:left="109"/>
            </w:pPr>
            <w:r>
              <w:t xml:space="preserve">Takes the data from the manufacturer  </w:t>
            </w:r>
            <w:r>
              <w:rPr>
                <w:rFonts w:ascii="Calibri" w:eastAsia="Calibri" w:hAnsi="Calibri" w:cs="Calibri"/>
              </w:rPr>
              <w:t xml:space="preserve"> </w:t>
            </w:r>
            <w:r>
              <w:t xml:space="preserve"> </w:t>
            </w:r>
          </w:p>
        </w:tc>
      </w:tr>
      <w:tr w:rsidR="003126F9" w14:paraId="5C1EEF1A" w14:textId="77777777" w:rsidTr="00F91C62">
        <w:trPr>
          <w:trHeight w:val="571"/>
        </w:trPr>
        <w:tc>
          <w:tcPr>
            <w:tcW w:w="2170" w:type="dxa"/>
            <w:tcBorders>
              <w:top w:val="single" w:sz="2" w:space="0" w:color="000000"/>
              <w:left w:val="single" w:sz="2" w:space="0" w:color="000000"/>
              <w:bottom w:val="single" w:sz="2" w:space="0" w:color="000000"/>
              <w:right w:val="single" w:sz="2" w:space="0" w:color="000000"/>
            </w:tcBorders>
            <w:shd w:val="clear" w:color="auto" w:fill="E6E6E6"/>
            <w:hideMark/>
          </w:tcPr>
          <w:p w14:paraId="426E620B" w14:textId="77777777" w:rsidR="003126F9" w:rsidRDefault="003126F9" w:rsidP="00F91C62">
            <w:pPr>
              <w:spacing w:line="256" w:lineRule="auto"/>
              <w:ind w:left="113"/>
            </w:pPr>
            <w:r>
              <w:t xml:space="preserve">Expected output </w:t>
            </w:r>
            <w:r>
              <w:rPr>
                <w:rFonts w:ascii="Calibri" w:eastAsia="Calibri" w:hAnsi="Calibri" w:cs="Calibri"/>
              </w:rPr>
              <w:t xml:space="preserve"> </w:t>
            </w:r>
            <w:r>
              <w:t xml:space="preserve"> </w:t>
            </w:r>
          </w:p>
        </w:tc>
        <w:tc>
          <w:tcPr>
            <w:tcW w:w="4547" w:type="dxa"/>
            <w:tcBorders>
              <w:top w:val="single" w:sz="2" w:space="0" w:color="000000"/>
              <w:left w:val="single" w:sz="2" w:space="0" w:color="000000"/>
              <w:bottom w:val="single" w:sz="2" w:space="0" w:color="000000"/>
              <w:right w:val="single" w:sz="2" w:space="0" w:color="000000"/>
            </w:tcBorders>
            <w:hideMark/>
          </w:tcPr>
          <w:p w14:paraId="1FB41F3B" w14:textId="77777777" w:rsidR="003126F9" w:rsidRDefault="003126F9" w:rsidP="00F91C62">
            <w:pPr>
              <w:spacing w:line="256" w:lineRule="auto"/>
              <w:ind w:left="109"/>
            </w:pPr>
            <w:r>
              <w:t xml:space="preserve">Will generate code  </w:t>
            </w:r>
            <w:r>
              <w:rPr>
                <w:rFonts w:ascii="Calibri" w:eastAsia="Calibri" w:hAnsi="Calibri" w:cs="Calibri"/>
              </w:rPr>
              <w:t xml:space="preserve"> </w:t>
            </w:r>
            <w:r>
              <w:t xml:space="preserve"> </w:t>
            </w:r>
          </w:p>
        </w:tc>
      </w:tr>
      <w:tr w:rsidR="003126F9" w14:paraId="0BBF12FB" w14:textId="77777777" w:rsidTr="00F91C62">
        <w:trPr>
          <w:trHeight w:val="660"/>
        </w:trPr>
        <w:tc>
          <w:tcPr>
            <w:tcW w:w="2170" w:type="dxa"/>
            <w:tcBorders>
              <w:top w:val="single" w:sz="2" w:space="0" w:color="000000"/>
              <w:left w:val="single" w:sz="2" w:space="0" w:color="000000"/>
              <w:bottom w:val="single" w:sz="2" w:space="0" w:color="000000"/>
              <w:right w:val="single" w:sz="2" w:space="0" w:color="000000"/>
            </w:tcBorders>
            <w:shd w:val="clear" w:color="auto" w:fill="E6E6E6"/>
            <w:hideMark/>
          </w:tcPr>
          <w:p w14:paraId="29C79C07" w14:textId="77777777" w:rsidR="003126F9" w:rsidRDefault="003126F9" w:rsidP="00F91C62">
            <w:pPr>
              <w:spacing w:line="256" w:lineRule="auto"/>
            </w:pPr>
            <w:r>
              <w:t xml:space="preserve">   Actual output </w:t>
            </w:r>
            <w:r>
              <w:rPr>
                <w:rFonts w:ascii="Calibri" w:eastAsia="Calibri" w:hAnsi="Calibri" w:cs="Calibri"/>
              </w:rPr>
              <w:t xml:space="preserve"> </w:t>
            </w:r>
            <w:r>
              <w:t xml:space="preserve"> </w:t>
            </w:r>
          </w:p>
        </w:tc>
        <w:tc>
          <w:tcPr>
            <w:tcW w:w="4547" w:type="dxa"/>
            <w:tcBorders>
              <w:top w:val="single" w:sz="2" w:space="0" w:color="000000"/>
              <w:left w:val="single" w:sz="2" w:space="0" w:color="000000"/>
              <w:bottom w:val="single" w:sz="2" w:space="0" w:color="000000"/>
              <w:right w:val="single" w:sz="2" w:space="0" w:color="000000"/>
            </w:tcBorders>
            <w:hideMark/>
          </w:tcPr>
          <w:p w14:paraId="69B97B60" w14:textId="77777777" w:rsidR="003126F9" w:rsidRDefault="003126F9" w:rsidP="00F91C62">
            <w:pPr>
              <w:spacing w:line="256" w:lineRule="auto"/>
              <w:ind w:left="109"/>
            </w:pPr>
            <w:r>
              <w:t xml:space="preserve">Gives the information to the following gives to distributer </w:t>
            </w:r>
            <w:r>
              <w:rPr>
                <w:rFonts w:ascii="Calibri" w:eastAsia="Calibri" w:hAnsi="Calibri" w:cs="Calibri"/>
              </w:rPr>
              <w:t xml:space="preserve"> </w:t>
            </w:r>
            <w:r>
              <w:t xml:space="preserve"> </w:t>
            </w:r>
          </w:p>
        </w:tc>
      </w:tr>
      <w:tr w:rsidR="003126F9" w14:paraId="5517F86C" w14:textId="77777777" w:rsidTr="00F91C62">
        <w:trPr>
          <w:trHeight w:val="556"/>
        </w:trPr>
        <w:tc>
          <w:tcPr>
            <w:tcW w:w="2170" w:type="dxa"/>
            <w:tcBorders>
              <w:top w:val="single" w:sz="2" w:space="0" w:color="000000"/>
              <w:left w:val="single" w:sz="2" w:space="0" w:color="000000"/>
              <w:bottom w:val="single" w:sz="2" w:space="0" w:color="000000"/>
              <w:right w:val="single" w:sz="2" w:space="0" w:color="000000"/>
            </w:tcBorders>
            <w:shd w:val="clear" w:color="auto" w:fill="E6E6E6"/>
            <w:hideMark/>
          </w:tcPr>
          <w:p w14:paraId="3C47D963" w14:textId="77777777" w:rsidR="003126F9" w:rsidRDefault="003126F9" w:rsidP="00F91C62">
            <w:pPr>
              <w:spacing w:line="256" w:lineRule="auto"/>
              <w:ind w:left="113"/>
            </w:pPr>
            <w:r>
              <w:t xml:space="preserve">Result </w:t>
            </w:r>
            <w:r>
              <w:rPr>
                <w:rFonts w:ascii="Calibri" w:eastAsia="Calibri" w:hAnsi="Calibri" w:cs="Calibri"/>
              </w:rPr>
              <w:t xml:space="preserve"> </w:t>
            </w:r>
            <w:r>
              <w:t xml:space="preserve"> </w:t>
            </w:r>
          </w:p>
        </w:tc>
        <w:tc>
          <w:tcPr>
            <w:tcW w:w="4547" w:type="dxa"/>
            <w:tcBorders>
              <w:top w:val="single" w:sz="2" w:space="0" w:color="000000"/>
              <w:left w:val="single" w:sz="2" w:space="0" w:color="000000"/>
              <w:bottom w:val="single" w:sz="2" w:space="0" w:color="000000"/>
              <w:right w:val="single" w:sz="2" w:space="0" w:color="000000"/>
            </w:tcBorders>
            <w:hideMark/>
          </w:tcPr>
          <w:p w14:paraId="2B6B7944" w14:textId="77777777" w:rsidR="003126F9" w:rsidRDefault="003126F9" w:rsidP="00F91C62">
            <w:pPr>
              <w:spacing w:line="256" w:lineRule="auto"/>
              <w:ind w:left="109"/>
            </w:pPr>
            <w:r>
              <w:t xml:space="preserve">Successful </w:t>
            </w:r>
            <w:r>
              <w:rPr>
                <w:rFonts w:ascii="Calibri" w:eastAsia="Calibri" w:hAnsi="Calibri" w:cs="Calibri"/>
              </w:rPr>
              <w:t xml:space="preserve"> </w:t>
            </w:r>
            <w:r>
              <w:t xml:space="preserve"> </w:t>
            </w:r>
          </w:p>
        </w:tc>
      </w:tr>
    </w:tbl>
    <w:p w14:paraId="13A23575" w14:textId="77777777" w:rsidR="003126F9" w:rsidRDefault="003126F9" w:rsidP="003126F9">
      <w:pPr>
        <w:pStyle w:val="Heading4"/>
        <w:spacing w:after="205"/>
        <w:ind w:left="10" w:right="1393"/>
        <w:jc w:val="center"/>
        <w:rPr>
          <w:rFonts w:eastAsia="Times New Roman"/>
          <w:color w:val="000000"/>
          <w:szCs w:val="22"/>
        </w:rPr>
      </w:pPr>
      <w:r>
        <w:lastRenderedPageBreak/>
        <w:t xml:space="preserve">Table 8.3.1 Manufacturer Test case </w:t>
      </w:r>
      <w:r>
        <w:rPr>
          <w:b/>
        </w:rPr>
        <w:t xml:space="preserve"> </w:t>
      </w:r>
    </w:p>
    <w:p w14:paraId="50E98466" w14:textId="77777777" w:rsidR="003126F9" w:rsidRDefault="003126F9" w:rsidP="003126F9">
      <w:pPr>
        <w:spacing w:after="0" w:line="256" w:lineRule="auto"/>
        <w:ind w:left="946"/>
      </w:pPr>
      <w:r>
        <w:t xml:space="preserve">    </w:t>
      </w:r>
    </w:p>
    <w:p w14:paraId="29890E0E" w14:textId="77777777" w:rsidR="003126F9" w:rsidRDefault="003126F9" w:rsidP="003126F9">
      <w:pPr>
        <w:spacing w:after="0" w:line="256" w:lineRule="auto"/>
        <w:ind w:left="946"/>
      </w:pPr>
      <w:r>
        <w:t xml:space="preserve"> </w:t>
      </w:r>
    </w:p>
    <w:p w14:paraId="09ECF021" w14:textId="77777777" w:rsidR="003126F9" w:rsidRDefault="003126F9" w:rsidP="003126F9">
      <w:pPr>
        <w:spacing w:after="0" w:line="256" w:lineRule="auto"/>
        <w:ind w:left="946"/>
      </w:pPr>
      <w:r>
        <w:t xml:space="preserve"> </w:t>
      </w:r>
    </w:p>
    <w:p w14:paraId="61C4C893" w14:textId="77777777" w:rsidR="003126F9" w:rsidRDefault="003126F9" w:rsidP="003126F9">
      <w:pPr>
        <w:spacing w:after="0" w:line="256" w:lineRule="auto"/>
        <w:ind w:left="946"/>
      </w:pPr>
      <w:r>
        <w:t xml:space="preserve"> </w:t>
      </w:r>
    </w:p>
    <w:p w14:paraId="554F9E25" w14:textId="77777777" w:rsidR="003126F9" w:rsidRDefault="003126F9" w:rsidP="003126F9">
      <w:pPr>
        <w:spacing w:after="0" w:line="256" w:lineRule="auto"/>
        <w:ind w:left="946"/>
      </w:pPr>
      <w:r>
        <w:t xml:space="preserve"> </w:t>
      </w:r>
    </w:p>
    <w:tbl>
      <w:tblPr>
        <w:tblStyle w:val="TableGrid"/>
        <w:tblW w:w="6692" w:type="dxa"/>
        <w:tblInd w:w="1006" w:type="dxa"/>
        <w:tblCellMar>
          <w:top w:w="22" w:type="dxa"/>
          <w:left w:w="6" w:type="dxa"/>
          <w:right w:w="115" w:type="dxa"/>
        </w:tblCellMar>
        <w:tblLook w:val="04A0" w:firstRow="1" w:lastRow="0" w:firstColumn="1" w:lastColumn="0" w:noHBand="0" w:noVBand="1"/>
      </w:tblPr>
      <w:tblGrid>
        <w:gridCol w:w="2174"/>
        <w:gridCol w:w="4518"/>
      </w:tblGrid>
      <w:tr w:rsidR="003126F9" w14:paraId="4238C262" w14:textId="77777777" w:rsidTr="00F91C62">
        <w:trPr>
          <w:trHeight w:val="621"/>
        </w:trPr>
        <w:tc>
          <w:tcPr>
            <w:tcW w:w="2174" w:type="dxa"/>
            <w:tcBorders>
              <w:top w:val="single" w:sz="2" w:space="0" w:color="000000"/>
              <w:left w:val="single" w:sz="2" w:space="0" w:color="000000"/>
              <w:bottom w:val="single" w:sz="2" w:space="0" w:color="000000"/>
              <w:right w:val="single" w:sz="2" w:space="0" w:color="000000"/>
            </w:tcBorders>
            <w:shd w:val="clear" w:color="auto" w:fill="E6E6E6"/>
            <w:hideMark/>
          </w:tcPr>
          <w:p w14:paraId="6A72DD1C" w14:textId="77777777" w:rsidR="003126F9" w:rsidRDefault="003126F9" w:rsidP="00F91C62">
            <w:pPr>
              <w:spacing w:line="256" w:lineRule="auto"/>
              <w:ind w:left="109"/>
            </w:pPr>
            <w:r>
              <w:t xml:space="preserve">Test Case </w:t>
            </w:r>
            <w:r>
              <w:rPr>
                <w:rFonts w:ascii="Calibri" w:eastAsia="Calibri" w:hAnsi="Calibri" w:cs="Calibri"/>
              </w:rPr>
              <w:t xml:space="preserve"> </w:t>
            </w:r>
            <w:r>
              <w:t xml:space="preserve"> </w:t>
            </w:r>
          </w:p>
        </w:tc>
        <w:tc>
          <w:tcPr>
            <w:tcW w:w="4519" w:type="dxa"/>
            <w:tcBorders>
              <w:top w:val="single" w:sz="2" w:space="0" w:color="000000"/>
              <w:left w:val="single" w:sz="2" w:space="0" w:color="000000"/>
              <w:bottom w:val="single" w:sz="2" w:space="0" w:color="000000"/>
              <w:right w:val="single" w:sz="2" w:space="0" w:color="000000"/>
            </w:tcBorders>
            <w:hideMark/>
          </w:tcPr>
          <w:p w14:paraId="53997C0C" w14:textId="77777777" w:rsidR="003126F9" w:rsidRDefault="003126F9" w:rsidP="00F91C62">
            <w:pPr>
              <w:spacing w:line="256" w:lineRule="auto"/>
              <w:ind w:left="108"/>
            </w:pPr>
            <w:r>
              <w:t xml:space="preserve">2 </w:t>
            </w:r>
            <w:r>
              <w:rPr>
                <w:rFonts w:ascii="Calibri" w:eastAsia="Calibri" w:hAnsi="Calibri" w:cs="Calibri"/>
              </w:rPr>
              <w:t xml:space="preserve"> </w:t>
            </w:r>
            <w:r>
              <w:t xml:space="preserve"> </w:t>
            </w:r>
          </w:p>
        </w:tc>
      </w:tr>
      <w:tr w:rsidR="003126F9" w14:paraId="78ED3A64" w14:textId="77777777" w:rsidTr="00F91C62">
        <w:trPr>
          <w:trHeight w:val="624"/>
        </w:trPr>
        <w:tc>
          <w:tcPr>
            <w:tcW w:w="2174" w:type="dxa"/>
            <w:tcBorders>
              <w:top w:val="single" w:sz="2" w:space="0" w:color="000000"/>
              <w:left w:val="single" w:sz="2" w:space="0" w:color="000000"/>
              <w:bottom w:val="single" w:sz="2" w:space="0" w:color="000000"/>
              <w:right w:val="single" w:sz="2" w:space="0" w:color="000000"/>
            </w:tcBorders>
            <w:shd w:val="clear" w:color="auto" w:fill="E6E6E6"/>
            <w:hideMark/>
          </w:tcPr>
          <w:p w14:paraId="16860445" w14:textId="77777777" w:rsidR="003126F9" w:rsidRDefault="003126F9" w:rsidP="00F91C62">
            <w:pPr>
              <w:spacing w:line="256" w:lineRule="auto"/>
              <w:ind w:left="109"/>
            </w:pPr>
            <w:r>
              <w:t xml:space="preserve">Name of Test </w:t>
            </w:r>
            <w:r>
              <w:rPr>
                <w:rFonts w:ascii="Calibri" w:eastAsia="Calibri" w:hAnsi="Calibri" w:cs="Calibri"/>
              </w:rPr>
              <w:t xml:space="preserve"> </w:t>
            </w:r>
            <w:r>
              <w:t xml:space="preserve"> </w:t>
            </w:r>
          </w:p>
        </w:tc>
        <w:tc>
          <w:tcPr>
            <w:tcW w:w="4519" w:type="dxa"/>
            <w:tcBorders>
              <w:top w:val="single" w:sz="2" w:space="0" w:color="000000"/>
              <w:left w:val="single" w:sz="2" w:space="0" w:color="000000"/>
              <w:bottom w:val="single" w:sz="2" w:space="0" w:color="000000"/>
              <w:right w:val="single" w:sz="2" w:space="0" w:color="000000"/>
            </w:tcBorders>
            <w:hideMark/>
          </w:tcPr>
          <w:p w14:paraId="2E5E764D" w14:textId="77777777" w:rsidR="003126F9" w:rsidRDefault="003126F9" w:rsidP="00F91C62">
            <w:pPr>
              <w:spacing w:line="256" w:lineRule="auto"/>
              <w:ind w:left="108"/>
            </w:pPr>
            <w:r>
              <w:t xml:space="preserve">Seller  </w:t>
            </w:r>
          </w:p>
        </w:tc>
      </w:tr>
      <w:tr w:rsidR="003126F9" w14:paraId="4629E076" w14:textId="77777777" w:rsidTr="00F91C62">
        <w:trPr>
          <w:trHeight w:val="614"/>
        </w:trPr>
        <w:tc>
          <w:tcPr>
            <w:tcW w:w="2174" w:type="dxa"/>
            <w:tcBorders>
              <w:top w:val="single" w:sz="2" w:space="0" w:color="000000"/>
              <w:left w:val="single" w:sz="2" w:space="0" w:color="000000"/>
              <w:bottom w:val="single" w:sz="2" w:space="0" w:color="000000"/>
              <w:right w:val="single" w:sz="2" w:space="0" w:color="000000"/>
            </w:tcBorders>
            <w:shd w:val="clear" w:color="auto" w:fill="E6E6E6"/>
            <w:hideMark/>
          </w:tcPr>
          <w:p w14:paraId="3FE6070A" w14:textId="77777777" w:rsidR="003126F9" w:rsidRDefault="003126F9" w:rsidP="00F91C62">
            <w:pPr>
              <w:spacing w:line="256" w:lineRule="auto"/>
              <w:ind w:left="167"/>
            </w:pPr>
            <w:r>
              <w:t xml:space="preserve">Input </w:t>
            </w:r>
            <w:r>
              <w:rPr>
                <w:rFonts w:ascii="Calibri" w:eastAsia="Calibri" w:hAnsi="Calibri" w:cs="Calibri"/>
              </w:rPr>
              <w:t xml:space="preserve"> </w:t>
            </w:r>
            <w:r>
              <w:t xml:space="preserve"> </w:t>
            </w:r>
          </w:p>
        </w:tc>
        <w:tc>
          <w:tcPr>
            <w:tcW w:w="4519" w:type="dxa"/>
            <w:tcBorders>
              <w:top w:val="single" w:sz="2" w:space="0" w:color="000000"/>
              <w:left w:val="single" w:sz="2" w:space="0" w:color="000000"/>
              <w:bottom w:val="single" w:sz="2" w:space="0" w:color="000000"/>
              <w:right w:val="single" w:sz="2" w:space="0" w:color="000000"/>
            </w:tcBorders>
            <w:hideMark/>
          </w:tcPr>
          <w:p w14:paraId="76A8D615" w14:textId="77777777" w:rsidR="003126F9" w:rsidRDefault="003126F9" w:rsidP="00F91C62">
            <w:pPr>
              <w:spacing w:line="256" w:lineRule="auto"/>
              <w:ind w:left="108"/>
            </w:pPr>
            <w:r>
              <w:t xml:space="preserve">Takes the data from the manufacturer  </w:t>
            </w:r>
            <w:r>
              <w:rPr>
                <w:rFonts w:ascii="Calibri" w:eastAsia="Calibri" w:hAnsi="Calibri" w:cs="Calibri"/>
              </w:rPr>
              <w:t xml:space="preserve"> </w:t>
            </w:r>
            <w:r>
              <w:t xml:space="preserve"> </w:t>
            </w:r>
          </w:p>
        </w:tc>
      </w:tr>
      <w:tr w:rsidR="003126F9" w14:paraId="7BAED16A" w14:textId="77777777" w:rsidTr="00F91C62">
        <w:trPr>
          <w:trHeight w:val="659"/>
        </w:trPr>
        <w:tc>
          <w:tcPr>
            <w:tcW w:w="2174" w:type="dxa"/>
            <w:tcBorders>
              <w:top w:val="single" w:sz="2" w:space="0" w:color="000000"/>
              <w:left w:val="single" w:sz="2" w:space="0" w:color="000000"/>
              <w:bottom w:val="single" w:sz="2" w:space="0" w:color="000000"/>
              <w:right w:val="single" w:sz="2" w:space="0" w:color="000000"/>
            </w:tcBorders>
            <w:shd w:val="clear" w:color="auto" w:fill="E6E6E6"/>
            <w:hideMark/>
          </w:tcPr>
          <w:p w14:paraId="4F94DA05" w14:textId="77777777" w:rsidR="003126F9" w:rsidRDefault="003126F9" w:rsidP="00F91C62">
            <w:pPr>
              <w:spacing w:line="256" w:lineRule="auto"/>
              <w:ind w:left="109"/>
            </w:pPr>
            <w:r>
              <w:t xml:space="preserve">Expected output </w:t>
            </w:r>
            <w:r>
              <w:rPr>
                <w:rFonts w:ascii="Calibri" w:eastAsia="Calibri" w:hAnsi="Calibri" w:cs="Calibri"/>
              </w:rPr>
              <w:t xml:space="preserve"> </w:t>
            </w:r>
            <w:r>
              <w:t xml:space="preserve"> </w:t>
            </w:r>
          </w:p>
        </w:tc>
        <w:tc>
          <w:tcPr>
            <w:tcW w:w="4519" w:type="dxa"/>
            <w:tcBorders>
              <w:top w:val="single" w:sz="2" w:space="0" w:color="000000"/>
              <w:left w:val="single" w:sz="2" w:space="0" w:color="000000"/>
              <w:bottom w:val="single" w:sz="2" w:space="0" w:color="000000"/>
              <w:right w:val="single" w:sz="2" w:space="0" w:color="000000"/>
            </w:tcBorders>
            <w:hideMark/>
          </w:tcPr>
          <w:p w14:paraId="1C7CD2C7" w14:textId="77777777" w:rsidR="003126F9" w:rsidRDefault="003126F9" w:rsidP="00F91C62">
            <w:pPr>
              <w:spacing w:line="256" w:lineRule="auto"/>
            </w:pPr>
            <w:r>
              <w:t xml:space="preserve"> It will access and provide its information respectively </w:t>
            </w:r>
            <w:r>
              <w:rPr>
                <w:rFonts w:ascii="Calibri" w:eastAsia="Calibri" w:hAnsi="Calibri" w:cs="Calibri"/>
              </w:rPr>
              <w:t xml:space="preserve"> </w:t>
            </w:r>
            <w:r>
              <w:t xml:space="preserve"> </w:t>
            </w:r>
          </w:p>
        </w:tc>
      </w:tr>
      <w:tr w:rsidR="003126F9" w14:paraId="16D716FD" w14:textId="77777777" w:rsidTr="00F91C62">
        <w:trPr>
          <w:trHeight w:val="656"/>
        </w:trPr>
        <w:tc>
          <w:tcPr>
            <w:tcW w:w="2174" w:type="dxa"/>
            <w:tcBorders>
              <w:top w:val="single" w:sz="2" w:space="0" w:color="000000"/>
              <w:left w:val="single" w:sz="2" w:space="0" w:color="000000"/>
              <w:bottom w:val="single" w:sz="2" w:space="0" w:color="000000"/>
              <w:right w:val="single" w:sz="2" w:space="0" w:color="000000"/>
            </w:tcBorders>
            <w:shd w:val="clear" w:color="auto" w:fill="E6E6E6"/>
            <w:hideMark/>
          </w:tcPr>
          <w:p w14:paraId="7CA4C764" w14:textId="77777777" w:rsidR="003126F9" w:rsidRDefault="003126F9" w:rsidP="00F91C62">
            <w:pPr>
              <w:spacing w:line="256" w:lineRule="auto"/>
              <w:ind w:left="109"/>
            </w:pPr>
            <w:r>
              <w:t xml:space="preserve">Actual output </w:t>
            </w:r>
            <w:r>
              <w:rPr>
                <w:rFonts w:ascii="Calibri" w:eastAsia="Calibri" w:hAnsi="Calibri" w:cs="Calibri"/>
              </w:rPr>
              <w:t xml:space="preserve"> </w:t>
            </w:r>
            <w:r>
              <w:t xml:space="preserve"> </w:t>
            </w:r>
          </w:p>
        </w:tc>
        <w:tc>
          <w:tcPr>
            <w:tcW w:w="4519" w:type="dxa"/>
            <w:tcBorders>
              <w:top w:val="single" w:sz="2" w:space="0" w:color="000000"/>
              <w:left w:val="single" w:sz="2" w:space="0" w:color="000000"/>
              <w:bottom w:val="single" w:sz="2" w:space="0" w:color="000000"/>
              <w:right w:val="single" w:sz="2" w:space="0" w:color="000000"/>
            </w:tcBorders>
            <w:hideMark/>
          </w:tcPr>
          <w:p w14:paraId="58823925" w14:textId="77777777" w:rsidR="003126F9" w:rsidRDefault="003126F9" w:rsidP="00F91C62">
            <w:pPr>
              <w:spacing w:line="256" w:lineRule="auto"/>
              <w:ind w:left="108"/>
            </w:pPr>
            <w:r>
              <w:t>Takes the input and provide the information to the next part</w:t>
            </w:r>
            <w:r>
              <w:rPr>
                <w:rFonts w:ascii="Calibri" w:eastAsia="Calibri" w:hAnsi="Calibri" w:cs="Calibri"/>
              </w:rPr>
              <w:t xml:space="preserve"> </w:t>
            </w:r>
            <w:r>
              <w:t xml:space="preserve"> </w:t>
            </w:r>
          </w:p>
        </w:tc>
      </w:tr>
      <w:tr w:rsidR="003126F9" w14:paraId="4D233616" w14:textId="77777777" w:rsidTr="00F91C62">
        <w:trPr>
          <w:trHeight w:val="623"/>
        </w:trPr>
        <w:tc>
          <w:tcPr>
            <w:tcW w:w="2174" w:type="dxa"/>
            <w:tcBorders>
              <w:top w:val="single" w:sz="2" w:space="0" w:color="000000"/>
              <w:left w:val="single" w:sz="2" w:space="0" w:color="000000"/>
              <w:bottom w:val="single" w:sz="2" w:space="0" w:color="000000"/>
              <w:right w:val="single" w:sz="2" w:space="0" w:color="000000"/>
            </w:tcBorders>
            <w:shd w:val="clear" w:color="auto" w:fill="E6E6E6"/>
            <w:hideMark/>
          </w:tcPr>
          <w:p w14:paraId="54999384" w14:textId="77777777" w:rsidR="003126F9" w:rsidRDefault="003126F9" w:rsidP="00F91C62">
            <w:pPr>
              <w:spacing w:line="256" w:lineRule="auto"/>
              <w:ind w:left="109"/>
            </w:pPr>
            <w:r>
              <w:t xml:space="preserve">Result </w:t>
            </w:r>
            <w:r>
              <w:rPr>
                <w:rFonts w:ascii="Calibri" w:eastAsia="Calibri" w:hAnsi="Calibri" w:cs="Calibri"/>
              </w:rPr>
              <w:t xml:space="preserve"> </w:t>
            </w:r>
            <w:r>
              <w:t xml:space="preserve"> </w:t>
            </w:r>
          </w:p>
        </w:tc>
        <w:tc>
          <w:tcPr>
            <w:tcW w:w="4519" w:type="dxa"/>
            <w:tcBorders>
              <w:top w:val="single" w:sz="2" w:space="0" w:color="000000"/>
              <w:left w:val="single" w:sz="2" w:space="0" w:color="000000"/>
              <w:bottom w:val="single" w:sz="2" w:space="0" w:color="000000"/>
              <w:right w:val="single" w:sz="2" w:space="0" w:color="000000"/>
            </w:tcBorders>
            <w:hideMark/>
          </w:tcPr>
          <w:p w14:paraId="22BD2438" w14:textId="77777777" w:rsidR="003126F9" w:rsidRDefault="003126F9" w:rsidP="00F91C62">
            <w:pPr>
              <w:spacing w:line="256" w:lineRule="auto"/>
              <w:ind w:left="108"/>
            </w:pPr>
            <w:r>
              <w:t xml:space="preserve">Successful </w:t>
            </w:r>
            <w:r>
              <w:rPr>
                <w:rFonts w:ascii="Calibri" w:eastAsia="Calibri" w:hAnsi="Calibri" w:cs="Calibri"/>
              </w:rPr>
              <w:t xml:space="preserve"> </w:t>
            </w:r>
            <w:r>
              <w:t xml:space="preserve"> </w:t>
            </w:r>
          </w:p>
        </w:tc>
      </w:tr>
    </w:tbl>
    <w:p w14:paraId="5ADEB73E" w14:textId="77777777" w:rsidR="003126F9" w:rsidRDefault="003126F9" w:rsidP="003126F9">
      <w:pPr>
        <w:spacing w:after="5" w:line="256" w:lineRule="auto"/>
        <w:ind w:right="4343"/>
        <w:jc w:val="right"/>
        <w:rPr>
          <w:rFonts w:eastAsia="Times New Roman"/>
          <w:color w:val="000000"/>
          <w:szCs w:val="22"/>
        </w:rPr>
      </w:pPr>
      <w:r>
        <w:rPr>
          <w:b/>
        </w:rPr>
        <w:t>Table 8.3.2 Seller Test case</w:t>
      </w:r>
      <w:r>
        <w:rPr>
          <w:rFonts w:ascii="Calibri" w:eastAsia="Calibri" w:hAnsi="Calibri" w:cs="Calibri"/>
          <w:b/>
          <w:sz w:val="22"/>
        </w:rPr>
        <w:t xml:space="preserve"> </w:t>
      </w:r>
      <w:r>
        <w:t xml:space="preserve"> </w:t>
      </w:r>
    </w:p>
    <w:p w14:paraId="2D28A9C7" w14:textId="77777777" w:rsidR="003126F9" w:rsidRDefault="003126F9" w:rsidP="003126F9">
      <w:pPr>
        <w:spacing w:after="0" w:line="256" w:lineRule="auto"/>
        <w:ind w:left="14"/>
      </w:pPr>
      <w:r>
        <w:rPr>
          <w:rFonts w:ascii="Calibri" w:eastAsia="Calibri" w:hAnsi="Calibri" w:cs="Calibri"/>
          <w:sz w:val="22"/>
        </w:rPr>
        <w:t xml:space="preserve"> </w:t>
      </w:r>
      <w:r>
        <w:t xml:space="preserve"> </w:t>
      </w:r>
    </w:p>
    <w:tbl>
      <w:tblPr>
        <w:tblStyle w:val="TableGrid"/>
        <w:tblW w:w="6800" w:type="dxa"/>
        <w:tblInd w:w="953" w:type="dxa"/>
        <w:tblCellMar>
          <w:top w:w="22" w:type="dxa"/>
          <w:left w:w="112" w:type="dxa"/>
          <w:right w:w="115" w:type="dxa"/>
        </w:tblCellMar>
        <w:tblLook w:val="04A0" w:firstRow="1" w:lastRow="0" w:firstColumn="1" w:lastColumn="0" w:noHBand="0" w:noVBand="1"/>
      </w:tblPr>
      <w:tblGrid>
        <w:gridCol w:w="2172"/>
        <w:gridCol w:w="4628"/>
      </w:tblGrid>
      <w:tr w:rsidR="003126F9" w14:paraId="748F8C99" w14:textId="77777777" w:rsidTr="00F91C62">
        <w:trPr>
          <w:trHeight w:val="619"/>
        </w:trPr>
        <w:tc>
          <w:tcPr>
            <w:tcW w:w="2172" w:type="dxa"/>
            <w:tcBorders>
              <w:top w:val="single" w:sz="2" w:space="0" w:color="000000"/>
              <w:left w:val="single" w:sz="2" w:space="0" w:color="000000"/>
              <w:bottom w:val="single" w:sz="2" w:space="0" w:color="000000"/>
              <w:right w:val="single" w:sz="2" w:space="0" w:color="000000"/>
            </w:tcBorders>
            <w:shd w:val="clear" w:color="auto" w:fill="E6E6E6"/>
            <w:hideMark/>
          </w:tcPr>
          <w:p w14:paraId="0C06127C" w14:textId="77777777" w:rsidR="003126F9" w:rsidRDefault="003126F9" w:rsidP="00F91C62">
            <w:pPr>
              <w:spacing w:line="256" w:lineRule="auto"/>
            </w:pPr>
            <w:r>
              <w:t xml:space="preserve">Test Case </w:t>
            </w:r>
            <w:r>
              <w:rPr>
                <w:rFonts w:ascii="Calibri" w:eastAsia="Calibri" w:hAnsi="Calibri" w:cs="Calibri"/>
              </w:rPr>
              <w:t xml:space="preserve"> </w:t>
            </w:r>
            <w:r>
              <w:t xml:space="preserve"> </w:t>
            </w:r>
          </w:p>
        </w:tc>
        <w:tc>
          <w:tcPr>
            <w:tcW w:w="4628" w:type="dxa"/>
            <w:tcBorders>
              <w:top w:val="single" w:sz="2" w:space="0" w:color="000000"/>
              <w:left w:val="single" w:sz="2" w:space="0" w:color="000000"/>
              <w:bottom w:val="single" w:sz="2" w:space="0" w:color="000000"/>
              <w:right w:val="single" w:sz="2" w:space="0" w:color="000000"/>
            </w:tcBorders>
            <w:hideMark/>
          </w:tcPr>
          <w:p w14:paraId="5FFFD4B2" w14:textId="77777777" w:rsidR="003126F9" w:rsidRDefault="003126F9" w:rsidP="00F91C62">
            <w:pPr>
              <w:spacing w:line="256" w:lineRule="auto"/>
              <w:ind w:left="3"/>
            </w:pPr>
            <w:r>
              <w:t xml:space="preserve">3  </w:t>
            </w:r>
          </w:p>
        </w:tc>
      </w:tr>
      <w:tr w:rsidR="003126F9" w14:paraId="51E13D8A" w14:textId="77777777" w:rsidTr="00F91C62">
        <w:trPr>
          <w:trHeight w:val="720"/>
        </w:trPr>
        <w:tc>
          <w:tcPr>
            <w:tcW w:w="2172" w:type="dxa"/>
            <w:tcBorders>
              <w:top w:val="single" w:sz="2" w:space="0" w:color="000000"/>
              <w:left w:val="single" w:sz="2" w:space="0" w:color="000000"/>
              <w:bottom w:val="single" w:sz="2" w:space="0" w:color="000000"/>
              <w:right w:val="single" w:sz="2" w:space="0" w:color="000000"/>
            </w:tcBorders>
            <w:shd w:val="clear" w:color="auto" w:fill="E6E6E6"/>
            <w:hideMark/>
          </w:tcPr>
          <w:p w14:paraId="4211C4EA" w14:textId="77777777" w:rsidR="003126F9" w:rsidRDefault="003126F9" w:rsidP="00F91C62">
            <w:pPr>
              <w:spacing w:line="256" w:lineRule="auto"/>
            </w:pPr>
            <w:r>
              <w:t xml:space="preserve">Name of Test </w:t>
            </w:r>
            <w:r>
              <w:rPr>
                <w:rFonts w:ascii="Calibri" w:eastAsia="Calibri" w:hAnsi="Calibri" w:cs="Calibri"/>
              </w:rPr>
              <w:t xml:space="preserve"> </w:t>
            </w:r>
            <w:r>
              <w:t xml:space="preserve"> </w:t>
            </w:r>
          </w:p>
        </w:tc>
        <w:tc>
          <w:tcPr>
            <w:tcW w:w="4628" w:type="dxa"/>
            <w:tcBorders>
              <w:top w:val="single" w:sz="2" w:space="0" w:color="000000"/>
              <w:left w:val="single" w:sz="2" w:space="0" w:color="000000"/>
              <w:bottom w:val="single" w:sz="2" w:space="0" w:color="000000"/>
              <w:right w:val="single" w:sz="2" w:space="0" w:color="000000"/>
            </w:tcBorders>
            <w:hideMark/>
          </w:tcPr>
          <w:p w14:paraId="3EBC1E3F" w14:textId="77777777" w:rsidR="003126F9" w:rsidRDefault="003126F9" w:rsidP="00F91C62">
            <w:pPr>
              <w:spacing w:line="256" w:lineRule="auto"/>
              <w:ind w:left="3"/>
            </w:pPr>
            <w:r>
              <w:t xml:space="preserve">Consumer </w:t>
            </w:r>
            <w:r>
              <w:rPr>
                <w:rFonts w:ascii="Calibri" w:eastAsia="Calibri" w:hAnsi="Calibri" w:cs="Calibri"/>
              </w:rPr>
              <w:t xml:space="preserve"> </w:t>
            </w:r>
            <w:r>
              <w:t xml:space="preserve"> </w:t>
            </w:r>
          </w:p>
        </w:tc>
      </w:tr>
      <w:tr w:rsidR="003126F9" w14:paraId="72EC11E7" w14:textId="77777777" w:rsidTr="00F91C62">
        <w:trPr>
          <w:trHeight w:val="658"/>
        </w:trPr>
        <w:tc>
          <w:tcPr>
            <w:tcW w:w="2172" w:type="dxa"/>
            <w:tcBorders>
              <w:top w:val="single" w:sz="2" w:space="0" w:color="000000"/>
              <w:left w:val="single" w:sz="2" w:space="0" w:color="000000"/>
              <w:bottom w:val="single" w:sz="2" w:space="0" w:color="000000"/>
              <w:right w:val="single" w:sz="2" w:space="0" w:color="000000"/>
            </w:tcBorders>
            <w:shd w:val="clear" w:color="auto" w:fill="E6E6E6"/>
            <w:hideMark/>
          </w:tcPr>
          <w:p w14:paraId="4902AB21" w14:textId="77777777" w:rsidR="003126F9" w:rsidRDefault="003126F9" w:rsidP="00F91C62">
            <w:pPr>
              <w:spacing w:line="256" w:lineRule="auto"/>
              <w:ind w:left="60"/>
            </w:pPr>
            <w:r>
              <w:t xml:space="preserve">Input </w:t>
            </w:r>
            <w:r>
              <w:rPr>
                <w:rFonts w:ascii="Calibri" w:eastAsia="Calibri" w:hAnsi="Calibri" w:cs="Calibri"/>
              </w:rPr>
              <w:t xml:space="preserve"> </w:t>
            </w:r>
            <w:r>
              <w:t xml:space="preserve"> </w:t>
            </w:r>
          </w:p>
        </w:tc>
        <w:tc>
          <w:tcPr>
            <w:tcW w:w="4628" w:type="dxa"/>
            <w:tcBorders>
              <w:top w:val="single" w:sz="2" w:space="0" w:color="000000"/>
              <w:left w:val="single" w:sz="2" w:space="0" w:color="000000"/>
              <w:bottom w:val="single" w:sz="2" w:space="0" w:color="000000"/>
              <w:right w:val="single" w:sz="2" w:space="0" w:color="000000"/>
            </w:tcBorders>
            <w:hideMark/>
          </w:tcPr>
          <w:p w14:paraId="066BDC38" w14:textId="77777777" w:rsidR="003126F9" w:rsidRDefault="003126F9" w:rsidP="00F91C62">
            <w:pPr>
              <w:spacing w:line="256" w:lineRule="auto"/>
              <w:ind w:left="3"/>
            </w:pPr>
            <w:r>
              <w:t xml:space="preserve">Get the output from the retailer and family gives   </w:t>
            </w:r>
            <w:r>
              <w:rPr>
                <w:rFonts w:ascii="Calibri" w:eastAsia="Calibri" w:hAnsi="Calibri" w:cs="Calibri"/>
              </w:rPr>
              <w:t xml:space="preserve"> </w:t>
            </w:r>
            <w:r>
              <w:t xml:space="preserve"> </w:t>
            </w:r>
          </w:p>
        </w:tc>
      </w:tr>
      <w:tr w:rsidR="003126F9" w14:paraId="61EC0490" w14:textId="77777777" w:rsidTr="00F91C62">
        <w:trPr>
          <w:trHeight w:val="662"/>
        </w:trPr>
        <w:tc>
          <w:tcPr>
            <w:tcW w:w="2172" w:type="dxa"/>
            <w:tcBorders>
              <w:top w:val="single" w:sz="2" w:space="0" w:color="000000"/>
              <w:left w:val="single" w:sz="2" w:space="0" w:color="000000"/>
              <w:bottom w:val="single" w:sz="2" w:space="0" w:color="000000"/>
              <w:right w:val="single" w:sz="2" w:space="0" w:color="000000"/>
            </w:tcBorders>
            <w:shd w:val="clear" w:color="auto" w:fill="E6E6E6"/>
            <w:hideMark/>
          </w:tcPr>
          <w:p w14:paraId="6577C8A5" w14:textId="77777777" w:rsidR="003126F9" w:rsidRDefault="003126F9" w:rsidP="00F91C62">
            <w:pPr>
              <w:spacing w:line="256" w:lineRule="auto"/>
            </w:pPr>
            <w:r>
              <w:t xml:space="preserve">Expected output </w:t>
            </w:r>
            <w:r>
              <w:rPr>
                <w:rFonts w:ascii="Calibri" w:eastAsia="Calibri" w:hAnsi="Calibri" w:cs="Calibri"/>
              </w:rPr>
              <w:t xml:space="preserve"> </w:t>
            </w:r>
            <w:r>
              <w:t xml:space="preserve"> </w:t>
            </w:r>
          </w:p>
        </w:tc>
        <w:tc>
          <w:tcPr>
            <w:tcW w:w="4628" w:type="dxa"/>
            <w:tcBorders>
              <w:top w:val="single" w:sz="2" w:space="0" w:color="000000"/>
              <w:left w:val="single" w:sz="2" w:space="0" w:color="000000"/>
              <w:bottom w:val="single" w:sz="2" w:space="0" w:color="000000"/>
              <w:right w:val="single" w:sz="2" w:space="0" w:color="000000"/>
            </w:tcBorders>
            <w:hideMark/>
          </w:tcPr>
          <w:p w14:paraId="3F595A5A" w14:textId="77777777" w:rsidR="003126F9" w:rsidRDefault="003126F9" w:rsidP="00F91C62">
            <w:pPr>
              <w:spacing w:line="256" w:lineRule="auto"/>
              <w:ind w:left="3"/>
            </w:pPr>
            <w:r>
              <w:t xml:space="preserve">QR code will be generated and all information will be given </w:t>
            </w:r>
            <w:r>
              <w:rPr>
                <w:rFonts w:ascii="Calibri" w:eastAsia="Calibri" w:hAnsi="Calibri" w:cs="Calibri"/>
              </w:rPr>
              <w:t xml:space="preserve"> </w:t>
            </w:r>
            <w:r>
              <w:t xml:space="preserve"> </w:t>
            </w:r>
          </w:p>
        </w:tc>
      </w:tr>
      <w:tr w:rsidR="003126F9" w14:paraId="6C92D387" w14:textId="77777777" w:rsidTr="00F91C62">
        <w:trPr>
          <w:trHeight w:val="660"/>
        </w:trPr>
        <w:tc>
          <w:tcPr>
            <w:tcW w:w="2172" w:type="dxa"/>
            <w:tcBorders>
              <w:top w:val="single" w:sz="2" w:space="0" w:color="000000"/>
              <w:left w:val="single" w:sz="2" w:space="0" w:color="000000"/>
              <w:bottom w:val="single" w:sz="2" w:space="0" w:color="000000"/>
              <w:right w:val="single" w:sz="2" w:space="0" w:color="000000"/>
            </w:tcBorders>
            <w:shd w:val="clear" w:color="auto" w:fill="E6E6E6"/>
            <w:hideMark/>
          </w:tcPr>
          <w:p w14:paraId="3677E84C" w14:textId="77777777" w:rsidR="003126F9" w:rsidRDefault="003126F9" w:rsidP="00F91C62">
            <w:pPr>
              <w:spacing w:line="256" w:lineRule="auto"/>
            </w:pPr>
            <w:r>
              <w:t xml:space="preserve">Actual output </w:t>
            </w:r>
            <w:r>
              <w:rPr>
                <w:rFonts w:ascii="Calibri" w:eastAsia="Calibri" w:hAnsi="Calibri" w:cs="Calibri"/>
              </w:rPr>
              <w:t xml:space="preserve"> </w:t>
            </w:r>
            <w:r>
              <w:t xml:space="preserve"> </w:t>
            </w:r>
          </w:p>
        </w:tc>
        <w:tc>
          <w:tcPr>
            <w:tcW w:w="4628" w:type="dxa"/>
            <w:tcBorders>
              <w:top w:val="single" w:sz="2" w:space="0" w:color="000000"/>
              <w:left w:val="single" w:sz="2" w:space="0" w:color="000000"/>
              <w:bottom w:val="single" w:sz="2" w:space="0" w:color="000000"/>
              <w:right w:val="single" w:sz="2" w:space="0" w:color="000000"/>
            </w:tcBorders>
            <w:hideMark/>
          </w:tcPr>
          <w:p w14:paraId="3117793C" w14:textId="77777777" w:rsidR="003126F9" w:rsidRDefault="003126F9" w:rsidP="00F91C62">
            <w:pPr>
              <w:spacing w:line="256" w:lineRule="auto"/>
              <w:ind w:left="3"/>
            </w:pPr>
            <w:r>
              <w:t xml:space="preserve">QR code is generated and the consumer will get history </w:t>
            </w:r>
            <w:r>
              <w:rPr>
                <w:rFonts w:ascii="Calibri" w:eastAsia="Calibri" w:hAnsi="Calibri" w:cs="Calibri"/>
              </w:rPr>
              <w:t xml:space="preserve"> </w:t>
            </w:r>
            <w:r>
              <w:t xml:space="preserve"> </w:t>
            </w:r>
          </w:p>
        </w:tc>
      </w:tr>
      <w:tr w:rsidR="003126F9" w14:paraId="22B6252F" w14:textId="77777777" w:rsidTr="00F91C62">
        <w:trPr>
          <w:trHeight w:val="441"/>
        </w:trPr>
        <w:tc>
          <w:tcPr>
            <w:tcW w:w="2172" w:type="dxa"/>
            <w:tcBorders>
              <w:top w:val="single" w:sz="2" w:space="0" w:color="000000"/>
              <w:left w:val="single" w:sz="2" w:space="0" w:color="000000"/>
              <w:bottom w:val="single" w:sz="2" w:space="0" w:color="000000"/>
              <w:right w:val="single" w:sz="2" w:space="0" w:color="000000"/>
            </w:tcBorders>
            <w:shd w:val="clear" w:color="auto" w:fill="E6E6E6"/>
            <w:hideMark/>
          </w:tcPr>
          <w:p w14:paraId="57C9CEFD" w14:textId="77777777" w:rsidR="003126F9" w:rsidRDefault="003126F9" w:rsidP="00F91C62">
            <w:pPr>
              <w:spacing w:line="256" w:lineRule="auto"/>
            </w:pPr>
            <w:r>
              <w:t xml:space="preserve">Result </w:t>
            </w:r>
            <w:r>
              <w:rPr>
                <w:rFonts w:ascii="Calibri" w:eastAsia="Calibri" w:hAnsi="Calibri" w:cs="Calibri"/>
              </w:rPr>
              <w:t xml:space="preserve"> </w:t>
            </w:r>
            <w:r>
              <w:t xml:space="preserve"> </w:t>
            </w:r>
          </w:p>
        </w:tc>
        <w:tc>
          <w:tcPr>
            <w:tcW w:w="4628" w:type="dxa"/>
            <w:tcBorders>
              <w:top w:val="single" w:sz="2" w:space="0" w:color="000000"/>
              <w:left w:val="single" w:sz="2" w:space="0" w:color="000000"/>
              <w:bottom w:val="single" w:sz="2" w:space="0" w:color="000000"/>
              <w:right w:val="single" w:sz="2" w:space="0" w:color="000000"/>
            </w:tcBorders>
            <w:hideMark/>
          </w:tcPr>
          <w:p w14:paraId="74169DF1" w14:textId="77777777" w:rsidR="003126F9" w:rsidRDefault="003126F9" w:rsidP="00F91C62">
            <w:pPr>
              <w:spacing w:line="256" w:lineRule="auto"/>
              <w:ind w:left="3"/>
            </w:pPr>
            <w:r>
              <w:t xml:space="preserve">Successful </w:t>
            </w:r>
            <w:r>
              <w:rPr>
                <w:rFonts w:ascii="Calibri" w:eastAsia="Calibri" w:hAnsi="Calibri" w:cs="Calibri"/>
              </w:rPr>
              <w:t xml:space="preserve"> </w:t>
            </w:r>
            <w:r>
              <w:t xml:space="preserve"> </w:t>
            </w:r>
          </w:p>
        </w:tc>
      </w:tr>
    </w:tbl>
    <w:p w14:paraId="40BD2EA7" w14:textId="77777777" w:rsidR="003126F9" w:rsidRDefault="003126F9" w:rsidP="003126F9">
      <w:pPr>
        <w:spacing w:after="0" w:line="256" w:lineRule="auto"/>
        <w:ind w:left="1613"/>
        <w:rPr>
          <w:rFonts w:eastAsia="Times New Roman"/>
          <w:color w:val="000000"/>
          <w:szCs w:val="22"/>
        </w:rPr>
      </w:pPr>
      <w:r>
        <w:rPr>
          <w:b/>
        </w:rPr>
        <w:t xml:space="preserve">                            </w:t>
      </w:r>
      <w:r>
        <w:t xml:space="preserve"> </w:t>
      </w:r>
    </w:p>
    <w:p w14:paraId="34B38773" w14:textId="77777777" w:rsidR="003126F9" w:rsidRDefault="003126F9" w:rsidP="003126F9">
      <w:pPr>
        <w:spacing w:after="5" w:line="256" w:lineRule="auto"/>
        <w:ind w:right="4089"/>
        <w:jc w:val="right"/>
      </w:pPr>
      <w:r>
        <w:rPr>
          <w:b/>
        </w:rPr>
        <w:t>Table 8.3.3 Consumer Test case</w:t>
      </w:r>
      <w:r>
        <w:rPr>
          <w:rFonts w:ascii="Calibri" w:eastAsia="Calibri" w:hAnsi="Calibri" w:cs="Calibri"/>
          <w:b/>
          <w:sz w:val="22"/>
        </w:rPr>
        <w:t xml:space="preserve"> </w:t>
      </w:r>
      <w:r>
        <w:t xml:space="preserve"> </w:t>
      </w:r>
    </w:p>
    <w:p w14:paraId="666004E4" w14:textId="77777777" w:rsidR="003126F9" w:rsidRDefault="003126F9" w:rsidP="003126F9">
      <w:pPr>
        <w:spacing w:after="396" w:line="256" w:lineRule="auto"/>
      </w:pPr>
      <w:r>
        <w:t xml:space="preserve"> </w:t>
      </w:r>
    </w:p>
    <w:p w14:paraId="0CA88EED" w14:textId="77777777" w:rsidR="003126F9" w:rsidRDefault="003126F9" w:rsidP="003126F9">
      <w:pPr>
        <w:spacing w:after="396" w:line="256" w:lineRule="auto"/>
      </w:pPr>
      <w:r>
        <w:t xml:space="preserve"> </w:t>
      </w:r>
    </w:p>
    <w:p w14:paraId="397FC362" w14:textId="77777777" w:rsidR="003126F9" w:rsidRDefault="003126F9" w:rsidP="003126F9"/>
    <w:p w14:paraId="3C4CB855" w14:textId="77777777" w:rsidR="003126F9" w:rsidRDefault="003126F9" w:rsidP="00FC374A">
      <w:pPr>
        <w:pStyle w:val="Default"/>
        <w:rPr>
          <w:sz w:val="23"/>
          <w:szCs w:val="23"/>
        </w:rPr>
      </w:pPr>
      <w:bookmarkStart w:id="0" w:name="_GoBack"/>
      <w:bookmarkEnd w:id="0"/>
    </w:p>
    <w:p w14:paraId="70924E7A" w14:textId="37D9825A" w:rsidR="00D77A6C" w:rsidRDefault="00D77A6C" w:rsidP="00FC374A">
      <w:pPr>
        <w:pStyle w:val="Default"/>
        <w:rPr>
          <w:sz w:val="23"/>
          <w:szCs w:val="23"/>
        </w:rPr>
      </w:pPr>
    </w:p>
    <w:p w14:paraId="27E4882B" w14:textId="77777777" w:rsidR="00D77A6C" w:rsidRDefault="00D77A6C" w:rsidP="00D77A6C">
      <w:pPr>
        <w:pStyle w:val="Default"/>
        <w:rPr>
          <w:b/>
          <w:bCs/>
          <w:sz w:val="32"/>
          <w:szCs w:val="32"/>
        </w:rPr>
      </w:pPr>
    </w:p>
    <w:p w14:paraId="4BB005E0" w14:textId="77777777" w:rsidR="00D77A6C" w:rsidRDefault="00D77A6C" w:rsidP="00D77A6C">
      <w:pPr>
        <w:pStyle w:val="Default"/>
        <w:rPr>
          <w:b/>
          <w:bCs/>
          <w:sz w:val="32"/>
          <w:szCs w:val="32"/>
        </w:rPr>
      </w:pPr>
    </w:p>
    <w:p w14:paraId="795FEB2B" w14:textId="77777777" w:rsidR="00D77A6C" w:rsidRDefault="00D77A6C" w:rsidP="00D77A6C">
      <w:pPr>
        <w:pStyle w:val="Default"/>
        <w:rPr>
          <w:b/>
          <w:bCs/>
          <w:sz w:val="32"/>
          <w:szCs w:val="32"/>
        </w:rPr>
      </w:pPr>
    </w:p>
    <w:p w14:paraId="451EC86B" w14:textId="77777777" w:rsidR="00D77A6C" w:rsidRDefault="00D77A6C" w:rsidP="00D77A6C">
      <w:pPr>
        <w:pStyle w:val="Default"/>
        <w:rPr>
          <w:b/>
          <w:bCs/>
          <w:sz w:val="32"/>
          <w:szCs w:val="32"/>
        </w:rPr>
      </w:pPr>
    </w:p>
    <w:p w14:paraId="740E04E8" w14:textId="77777777" w:rsidR="00D77A6C" w:rsidRDefault="00D77A6C" w:rsidP="00D77A6C">
      <w:pPr>
        <w:pStyle w:val="Default"/>
        <w:rPr>
          <w:b/>
          <w:bCs/>
          <w:sz w:val="32"/>
          <w:szCs w:val="32"/>
        </w:rPr>
      </w:pPr>
    </w:p>
    <w:p w14:paraId="07D42FCC" w14:textId="77777777" w:rsidR="00D77A6C" w:rsidRDefault="00D77A6C" w:rsidP="00D77A6C">
      <w:pPr>
        <w:pStyle w:val="Default"/>
        <w:rPr>
          <w:b/>
          <w:bCs/>
          <w:sz w:val="32"/>
          <w:szCs w:val="32"/>
        </w:rPr>
      </w:pPr>
    </w:p>
    <w:p w14:paraId="41B8F76F" w14:textId="77777777" w:rsidR="00D77A6C" w:rsidRDefault="00D77A6C" w:rsidP="00D77A6C">
      <w:pPr>
        <w:pStyle w:val="Default"/>
        <w:rPr>
          <w:b/>
          <w:bCs/>
          <w:sz w:val="32"/>
          <w:szCs w:val="32"/>
        </w:rPr>
      </w:pPr>
    </w:p>
    <w:p w14:paraId="46C05830" w14:textId="77777777" w:rsidR="00D77A6C" w:rsidRDefault="00D77A6C" w:rsidP="00D77A6C">
      <w:pPr>
        <w:pStyle w:val="Default"/>
        <w:rPr>
          <w:b/>
          <w:bCs/>
          <w:sz w:val="32"/>
          <w:szCs w:val="32"/>
        </w:rPr>
      </w:pPr>
    </w:p>
    <w:p w14:paraId="22297F04" w14:textId="77777777" w:rsidR="00D77A6C" w:rsidRDefault="00D77A6C" w:rsidP="00D77A6C">
      <w:pPr>
        <w:pStyle w:val="Default"/>
        <w:rPr>
          <w:b/>
          <w:bCs/>
          <w:sz w:val="32"/>
          <w:szCs w:val="32"/>
        </w:rPr>
      </w:pPr>
    </w:p>
    <w:p w14:paraId="23565914" w14:textId="77777777" w:rsidR="00D77A6C" w:rsidRDefault="00D77A6C" w:rsidP="00D77A6C">
      <w:pPr>
        <w:pStyle w:val="Default"/>
        <w:rPr>
          <w:b/>
          <w:bCs/>
          <w:sz w:val="32"/>
          <w:szCs w:val="32"/>
        </w:rPr>
      </w:pPr>
    </w:p>
    <w:p w14:paraId="2A485002" w14:textId="77777777" w:rsidR="00D77A6C" w:rsidRDefault="00D77A6C" w:rsidP="00D77A6C">
      <w:pPr>
        <w:pStyle w:val="Default"/>
        <w:rPr>
          <w:b/>
          <w:bCs/>
          <w:sz w:val="32"/>
          <w:szCs w:val="32"/>
        </w:rPr>
      </w:pPr>
    </w:p>
    <w:p w14:paraId="24259B3C" w14:textId="77777777" w:rsidR="00D77A6C" w:rsidRDefault="00D77A6C" w:rsidP="00D77A6C">
      <w:pPr>
        <w:pStyle w:val="Default"/>
        <w:rPr>
          <w:b/>
          <w:bCs/>
          <w:sz w:val="32"/>
          <w:szCs w:val="32"/>
        </w:rPr>
      </w:pPr>
    </w:p>
    <w:p w14:paraId="3296A18F" w14:textId="33321A3E" w:rsidR="00D77A6C" w:rsidRDefault="00D77A6C" w:rsidP="00D77A6C">
      <w:pPr>
        <w:pStyle w:val="Default"/>
        <w:rPr>
          <w:sz w:val="32"/>
          <w:szCs w:val="32"/>
        </w:rPr>
      </w:pPr>
      <w:r>
        <w:rPr>
          <w:b/>
          <w:bCs/>
          <w:sz w:val="32"/>
          <w:szCs w:val="32"/>
        </w:rPr>
        <w:t xml:space="preserve">CHAPTER 4 </w:t>
      </w:r>
    </w:p>
    <w:p w14:paraId="57C0B19B" w14:textId="77777777" w:rsidR="00D77A6C" w:rsidRDefault="00D77A6C" w:rsidP="00D77A6C">
      <w:pPr>
        <w:pStyle w:val="Default"/>
        <w:rPr>
          <w:sz w:val="32"/>
          <w:szCs w:val="32"/>
        </w:rPr>
      </w:pPr>
      <w:r>
        <w:rPr>
          <w:sz w:val="32"/>
          <w:szCs w:val="32"/>
        </w:rPr>
        <w:t xml:space="preserve">SYSTEM DESIGN </w:t>
      </w:r>
    </w:p>
    <w:p w14:paraId="2E6A7D0E" w14:textId="0BC44D78" w:rsidR="00D77A6C" w:rsidRDefault="00D77A6C" w:rsidP="00D77A6C">
      <w:pPr>
        <w:pStyle w:val="Default"/>
        <w:rPr>
          <w:b/>
          <w:bCs/>
          <w:sz w:val="28"/>
          <w:szCs w:val="28"/>
        </w:rPr>
      </w:pPr>
      <w:r>
        <w:rPr>
          <w:b/>
          <w:bCs/>
          <w:sz w:val="28"/>
          <w:szCs w:val="28"/>
        </w:rPr>
        <w:t>4.1 SYSTEM ARCHITECTURE</w:t>
      </w:r>
    </w:p>
    <w:p w14:paraId="04DCAFA4" w14:textId="3FBAC582" w:rsidR="00D77A6C" w:rsidRDefault="00D77A6C" w:rsidP="00D77A6C">
      <w:pPr>
        <w:pStyle w:val="Default"/>
        <w:rPr>
          <w:sz w:val="23"/>
          <w:szCs w:val="23"/>
        </w:rPr>
      </w:pPr>
      <w:r w:rsidRPr="00D77A6C">
        <w:rPr>
          <w:noProof/>
          <w:sz w:val="23"/>
          <w:szCs w:val="23"/>
        </w:rPr>
        <w:drawing>
          <wp:inline distT="0" distB="0" distL="0" distR="0" wp14:anchorId="38CDBBAA" wp14:editId="6AAE6738">
            <wp:extent cx="5731510" cy="2898864"/>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898864"/>
                    </a:xfrm>
                    <a:prstGeom prst="rect">
                      <a:avLst/>
                    </a:prstGeom>
                    <a:noFill/>
                    <a:ln>
                      <a:noFill/>
                    </a:ln>
                  </pic:spPr>
                </pic:pic>
              </a:graphicData>
            </a:graphic>
          </wp:inline>
        </w:drawing>
      </w:r>
    </w:p>
    <w:p w14:paraId="7B37D0DC" w14:textId="23DE71EC" w:rsidR="00D77A6C" w:rsidRDefault="00D77A6C" w:rsidP="00D77A6C">
      <w:pPr>
        <w:pStyle w:val="Default"/>
        <w:rPr>
          <w:sz w:val="23"/>
          <w:szCs w:val="23"/>
        </w:rPr>
      </w:pPr>
      <w:r w:rsidRPr="00D77A6C">
        <w:rPr>
          <w:noProof/>
          <w:sz w:val="23"/>
          <w:szCs w:val="23"/>
        </w:rPr>
        <w:lastRenderedPageBreak/>
        <w:drawing>
          <wp:inline distT="0" distB="0" distL="0" distR="0" wp14:anchorId="757872A1" wp14:editId="265306F3">
            <wp:extent cx="4564380" cy="3909060"/>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64380" cy="3909060"/>
                    </a:xfrm>
                    <a:prstGeom prst="rect">
                      <a:avLst/>
                    </a:prstGeom>
                    <a:noFill/>
                    <a:ln>
                      <a:noFill/>
                    </a:ln>
                  </pic:spPr>
                </pic:pic>
              </a:graphicData>
            </a:graphic>
          </wp:inline>
        </w:drawing>
      </w:r>
    </w:p>
    <w:p w14:paraId="27C5433A" w14:textId="23894B38" w:rsidR="00D77A6C" w:rsidRDefault="00D77A6C" w:rsidP="00D77A6C">
      <w:pPr>
        <w:pStyle w:val="Default"/>
        <w:rPr>
          <w:sz w:val="23"/>
          <w:szCs w:val="23"/>
        </w:rPr>
      </w:pPr>
    </w:p>
    <w:p w14:paraId="65177085" w14:textId="4F447B9A" w:rsidR="00D77A6C" w:rsidRDefault="00D77A6C" w:rsidP="00D77A6C">
      <w:pPr>
        <w:pStyle w:val="Default"/>
        <w:rPr>
          <w:sz w:val="23"/>
          <w:szCs w:val="23"/>
        </w:rPr>
      </w:pPr>
    </w:p>
    <w:p w14:paraId="1146A242" w14:textId="5DCB7340" w:rsidR="00D77A6C" w:rsidRDefault="00D77A6C" w:rsidP="00D77A6C">
      <w:pPr>
        <w:pStyle w:val="Default"/>
        <w:rPr>
          <w:sz w:val="23"/>
          <w:szCs w:val="23"/>
        </w:rPr>
      </w:pPr>
    </w:p>
    <w:p w14:paraId="61113DB5" w14:textId="6D793253" w:rsidR="00D77A6C" w:rsidRDefault="00D77A6C" w:rsidP="00D77A6C">
      <w:pPr>
        <w:pStyle w:val="Default"/>
        <w:rPr>
          <w:sz w:val="23"/>
          <w:szCs w:val="23"/>
        </w:rPr>
      </w:pPr>
    </w:p>
    <w:p w14:paraId="5D8C97BB" w14:textId="75A5CB41" w:rsidR="00D77A6C" w:rsidRDefault="00D77A6C" w:rsidP="00D77A6C">
      <w:pPr>
        <w:pStyle w:val="Default"/>
        <w:rPr>
          <w:sz w:val="23"/>
          <w:szCs w:val="23"/>
        </w:rPr>
      </w:pPr>
    </w:p>
    <w:p w14:paraId="74737326" w14:textId="0C15606F" w:rsidR="00D77A6C" w:rsidRDefault="00D77A6C" w:rsidP="00D77A6C">
      <w:pPr>
        <w:pStyle w:val="Default"/>
        <w:rPr>
          <w:sz w:val="23"/>
          <w:szCs w:val="23"/>
        </w:rPr>
      </w:pPr>
    </w:p>
    <w:p w14:paraId="2B213DE5" w14:textId="35503D2E" w:rsidR="00D77A6C" w:rsidRDefault="00D77A6C" w:rsidP="00D77A6C">
      <w:pPr>
        <w:pStyle w:val="Default"/>
        <w:rPr>
          <w:sz w:val="23"/>
          <w:szCs w:val="23"/>
        </w:rPr>
      </w:pPr>
    </w:p>
    <w:p w14:paraId="6247D005" w14:textId="78044680" w:rsidR="00D77A6C" w:rsidRDefault="00D77A6C" w:rsidP="00D77A6C">
      <w:pPr>
        <w:pStyle w:val="Default"/>
        <w:rPr>
          <w:sz w:val="23"/>
          <w:szCs w:val="23"/>
        </w:rPr>
      </w:pPr>
    </w:p>
    <w:p w14:paraId="571191E9" w14:textId="3CD3C6A6" w:rsidR="00D77A6C" w:rsidRDefault="00D77A6C" w:rsidP="00D77A6C">
      <w:pPr>
        <w:pStyle w:val="Default"/>
        <w:rPr>
          <w:sz w:val="23"/>
          <w:szCs w:val="23"/>
        </w:rPr>
      </w:pPr>
      <w:r w:rsidRPr="00D77A6C">
        <w:rPr>
          <w:noProof/>
          <w:sz w:val="23"/>
          <w:szCs w:val="23"/>
        </w:rPr>
        <w:lastRenderedPageBreak/>
        <w:drawing>
          <wp:inline distT="0" distB="0" distL="0" distR="0" wp14:anchorId="6514D4B7" wp14:editId="6FFFA116">
            <wp:extent cx="5731510" cy="3819762"/>
            <wp:effectExtent l="0" t="0" r="254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819762"/>
                    </a:xfrm>
                    <a:prstGeom prst="rect">
                      <a:avLst/>
                    </a:prstGeom>
                    <a:noFill/>
                    <a:ln>
                      <a:noFill/>
                    </a:ln>
                  </pic:spPr>
                </pic:pic>
              </a:graphicData>
            </a:graphic>
          </wp:inline>
        </w:drawing>
      </w:r>
    </w:p>
    <w:p w14:paraId="2378994F" w14:textId="1035E4D9" w:rsidR="00D77A6C" w:rsidRDefault="00D77A6C" w:rsidP="00D77A6C">
      <w:pPr>
        <w:pStyle w:val="Default"/>
        <w:rPr>
          <w:sz w:val="23"/>
          <w:szCs w:val="23"/>
        </w:rPr>
      </w:pPr>
    </w:p>
    <w:p w14:paraId="7E990BC8" w14:textId="5065E547" w:rsidR="00D77A6C" w:rsidRDefault="00D77A6C" w:rsidP="00D77A6C">
      <w:pPr>
        <w:pStyle w:val="Default"/>
        <w:rPr>
          <w:sz w:val="23"/>
          <w:szCs w:val="23"/>
        </w:rPr>
      </w:pPr>
    </w:p>
    <w:p w14:paraId="7019A4BD" w14:textId="596E61FD" w:rsidR="00D77A6C" w:rsidRDefault="00D77A6C" w:rsidP="00D77A6C">
      <w:pPr>
        <w:pStyle w:val="Default"/>
        <w:rPr>
          <w:sz w:val="23"/>
          <w:szCs w:val="23"/>
        </w:rPr>
      </w:pPr>
      <w:r w:rsidRPr="00D77A6C">
        <w:rPr>
          <w:noProof/>
          <w:sz w:val="23"/>
          <w:szCs w:val="23"/>
        </w:rPr>
        <w:lastRenderedPageBreak/>
        <w:drawing>
          <wp:inline distT="0" distB="0" distL="0" distR="0" wp14:anchorId="416CD608" wp14:editId="56398C3D">
            <wp:extent cx="5052060" cy="5105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52060" cy="5105400"/>
                    </a:xfrm>
                    <a:prstGeom prst="rect">
                      <a:avLst/>
                    </a:prstGeom>
                    <a:noFill/>
                    <a:ln>
                      <a:noFill/>
                    </a:ln>
                  </pic:spPr>
                </pic:pic>
              </a:graphicData>
            </a:graphic>
          </wp:inline>
        </w:drawing>
      </w:r>
    </w:p>
    <w:p w14:paraId="7AB21786" w14:textId="1D80BF68" w:rsidR="00D77A6C" w:rsidRDefault="00D77A6C" w:rsidP="00D77A6C">
      <w:pPr>
        <w:pStyle w:val="Default"/>
        <w:rPr>
          <w:sz w:val="23"/>
          <w:szCs w:val="23"/>
        </w:rPr>
      </w:pPr>
    </w:p>
    <w:p w14:paraId="6F3BBAB7" w14:textId="6176F8B0" w:rsidR="00D77A6C" w:rsidRDefault="00D77A6C" w:rsidP="00D77A6C">
      <w:pPr>
        <w:pStyle w:val="Default"/>
        <w:rPr>
          <w:sz w:val="23"/>
          <w:szCs w:val="23"/>
        </w:rPr>
      </w:pPr>
    </w:p>
    <w:p w14:paraId="41561339" w14:textId="3EBF52E3" w:rsidR="00D77A6C" w:rsidRDefault="00D77A6C" w:rsidP="00D77A6C">
      <w:pPr>
        <w:pStyle w:val="Default"/>
        <w:numPr>
          <w:ilvl w:val="0"/>
          <w:numId w:val="3"/>
        </w:numPr>
        <w:rPr>
          <w:b/>
          <w:bCs/>
          <w:sz w:val="23"/>
          <w:szCs w:val="23"/>
        </w:rPr>
      </w:pPr>
      <w:r>
        <w:rPr>
          <w:b/>
          <w:bCs/>
          <w:sz w:val="23"/>
          <w:szCs w:val="23"/>
        </w:rPr>
        <w:t xml:space="preserve">MANUFACTURER </w:t>
      </w:r>
    </w:p>
    <w:p w14:paraId="41DC6299" w14:textId="1A1CE98D" w:rsidR="00D77A6C" w:rsidRPr="00D77A6C" w:rsidRDefault="00D77A6C" w:rsidP="00D77A6C">
      <w:pPr>
        <w:pStyle w:val="Default"/>
        <w:ind w:left="360"/>
        <w:rPr>
          <w:bCs/>
          <w:sz w:val="23"/>
          <w:szCs w:val="23"/>
        </w:rPr>
      </w:pPr>
      <w:r w:rsidRPr="00D77A6C">
        <w:rPr>
          <w:bCs/>
          <w:sz w:val="23"/>
          <w:szCs w:val="23"/>
        </w:rPr>
        <w:t>1.Adding Seller:</w:t>
      </w:r>
    </w:p>
    <w:p w14:paraId="623893D9" w14:textId="11EDCADD" w:rsidR="00D77A6C" w:rsidRPr="00D77A6C" w:rsidRDefault="00D77A6C" w:rsidP="00D77A6C">
      <w:pPr>
        <w:pStyle w:val="Default"/>
        <w:ind w:left="360"/>
        <w:rPr>
          <w:bCs/>
          <w:sz w:val="23"/>
          <w:szCs w:val="23"/>
        </w:rPr>
      </w:pPr>
      <w:r w:rsidRPr="00D77A6C">
        <w:rPr>
          <w:bCs/>
          <w:sz w:val="23"/>
          <w:szCs w:val="23"/>
        </w:rPr>
        <w:t>2.Adding Product:</w:t>
      </w:r>
    </w:p>
    <w:p w14:paraId="6A8C4A9D" w14:textId="2EFF2441" w:rsidR="00D77A6C" w:rsidRPr="00D77A6C" w:rsidRDefault="00D77A6C" w:rsidP="00D77A6C">
      <w:pPr>
        <w:pStyle w:val="Default"/>
        <w:ind w:left="360"/>
        <w:rPr>
          <w:bCs/>
          <w:sz w:val="23"/>
          <w:szCs w:val="23"/>
        </w:rPr>
      </w:pPr>
      <w:r w:rsidRPr="00D77A6C">
        <w:rPr>
          <w:bCs/>
          <w:sz w:val="23"/>
          <w:szCs w:val="23"/>
        </w:rPr>
        <w:t>3.Sale Product:</w:t>
      </w:r>
    </w:p>
    <w:p w14:paraId="0D1E9D72" w14:textId="65969EF2" w:rsidR="00D77A6C" w:rsidRPr="00D77A6C" w:rsidRDefault="00D77A6C" w:rsidP="00D77A6C">
      <w:pPr>
        <w:pStyle w:val="Default"/>
        <w:ind w:left="360"/>
        <w:rPr>
          <w:bCs/>
          <w:sz w:val="23"/>
          <w:szCs w:val="23"/>
        </w:rPr>
      </w:pPr>
      <w:r w:rsidRPr="00D77A6C">
        <w:rPr>
          <w:bCs/>
          <w:sz w:val="23"/>
          <w:szCs w:val="23"/>
        </w:rPr>
        <w:t>4.Query Seller:</w:t>
      </w:r>
    </w:p>
    <w:p w14:paraId="5E5CA266" w14:textId="22CEFFE5" w:rsidR="00D77A6C" w:rsidRDefault="00D77A6C" w:rsidP="00D77A6C">
      <w:pPr>
        <w:pStyle w:val="Default"/>
        <w:ind w:left="360"/>
        <w:rPr>
          <w:sz w:val="23"/>
          <w:szCs w:val="23"/>
        </w:rPr>
      </w:pPr>
    </w:p>
    <w:p w14:paraId="7A3BA9B0" w14:textId="5DE9B94D" w:rsidR="00D77A6C" w:rsidRDefault="00D77A6C" w:rsidP="00D77A6C">
      <w:pPr>
        <w:pStyle w:val="Default"/>
        <w:ind w:left="360"/>
        <w:rPr>
          <w:sz w:val="23"/>
          <w:szCs w:val="23"/>
        </w:rPr>
      </w:pPr>
    </w:p>
    <w:p w14:paraId="6A769C42" w14:textId="35203344" w:rsidR="00D77A6C" w:rsidRDefault="00D77A6C" w:rsidP="00D77A6C">
      <w:pPr>
        <w:pStyle w:val="Default"/>
        <w:numPr>
          <w:ilvl w:val="0"/>
          <w:numId w:val="3"/>
        </w:numPr>
        <w:rPr>
          <w:b/>
          <w:bCs/>
          <w:sz w:val="23"/>
          <w:szCs w:val="23"/>
        </w:rPr>
      </w:pPr>
      <w:r>
        <w:rPr>
          <w:b/>
          <w:bCs/>
          <w:sz w:val="23"/>
          <w:szCs w:val="23"/>
        </w:rPr>
        <w:t>SELLER</w:t>
      </w:r>
    </w:p>
    <w:p w14:paraId="7589737B" w14:textId="2491A9F0" w:rsidR="00D77A6C" w:rsidRPr="00D77A6C" w:rsidRDefault="00D77A6C" w:rsidP="00D77A6C">
      <w:pPr>
        <w:pStyle w:val="Default"/>
        <w:ind w:left="360"/>
        <w:rPr>
          <w:bCs/>
          <w:sz w:val="23"/>
          <w:szCs w:val="23"/>
        </w:rPr>
      </w:pPr>
      <w:r w:rsidRPr="00D77A6C">
        <w:rPr>
          <w:bCs/>
          <w:sz w:val="23"/>
          <w:szCs w:val="23"/>
        </w:rPr>
        <w:t>1.Checking Available Products:</w:t>
      </w:r>
    </w:p>
    <w:p w14:paraId="0331301C" w14:textId="2F9118B9" w:rsidR="00D77A6C" w:rsidRPr="00D77A6C" w:rsidRDefault="00D77A6C" w:rsidP="00D77A6C">
      <w:pPr>
        <w:pStyle w:val="Default"/>
        <w:ind w:left="360"/>
        <w:rPr>
          <w:bCs/>
          <w:sz w:val="23"/>
          <w:szCs w:val="23"/>
        </w:rPr>
      </w:pPr>
      <w:r w:rsidRPr="00D77A6C">
        <w:rPr>
          <w:bCs/>
          <w:sz w:val="23"/>
          <w:szCs w:val="23"/>
        </w:rPr>
        <w:t>2.Selling the Product to Consumers:</w:t>
      </w:r>
    </w:p>
    <w:p w14:paraId="6C6E3D8E" w14:textId="5C3C744F" w:rsidR="00D77A6C" w:rsidRDefault="00D77A6C" w:rsidP="00D77A6C">
      <w:pPr>
        <w:pStyle w:val="Default"/>
        <w:ind w:left="360"/>
        <w:rPr>
          <w:sz w:val="23"/>
          <w:szCs w:val="23"/>
        </w:rPr>
      </w:pPr>
    </w:p>
    <w:p w14:paraId="1646E121" w14:textId="18E8F792" w:rsidR="00D77A6C" w:rsidRDefault="00D77A6C" w:rsidP="00D77A6C">
      <w:pPr>
        <w:pStyle w:val="Default"/>
        <w:numPr>
          <w:ilvl w:val="0"/>
          <w:numId w:val="3"/>
        </w:numPr>
        <w:rPr>
          <w:b/>
          <w:bCs/>
          <w:sz w:val="23"/>
          <w:szCs w:val="23"/>
        </w:rPr>
      </w:pPr>
      <w:r>
        <w:rPr>
          <w:b/>
          <w:bCs/>
          <w:sz w:val="23"/>
          <w:szCs w:val="23"/>
        </w:rPr>
        <w:t>CONSUMER</w:t>
      </w:r>
    </w:p>
    <w:p w14:paraId="0EC0E39F" w14:textId="1C18F8BF" w:rsidR="00D77A6C" w:rsidRPr="00D77A6C" w:rsidRDefault="00D77A6C" w:rsidP="00D77A6C">
      <w:pPr>
        <w:pStyle w:val="Default"/>
        <w:ind w:left="360"/>
        <w:rPr>
          <w:bCs/>
          <w:sz w:val="23"/>
          <w:szCs w:val="23"/>
        </w:rPr>
      </w:pPr>
      <w:r w:rsidRPr="00D77A6C">
        <w:rPr>
          <w:bCs/>
          <w:sz w:val="23"/>
          <w:szCs w:val="23"/>
        </w:rPr>
        <w:t>1.Verifying the Product:</w:t>
      </w:r>
    </w:p>
    <w:p w14:paraId="050B89BD" w14:textId="3EE60859" w:rsidR="00D77A6C" w:rsidRPr="00D77A6C" w:rsidRDefault="00D77A6C" w:rsidP="00D77A6C">
      <w:pPr>
        <w:pStyle w:val="Default"/>
        <w:ind w:left="360"/>
        <w:rPr>
          <w:sz w:val="23"/>
          <w:szCs w:val="23"/>
        </w:rPr>
      </w:pPr>
      <w:r w:rsidRPr="00D77A6C">
        <w:rPr>
          <w:bCs/>
          <w:sz w:val="23"/>
          <w:szCs w:val="23"/>
        </w:rPr>
        <w:t>2.Checking Product History:</w:t>
      </w:r>
    </w:p>
    <w:sectPr w:rsidR="00D77A6C" w:rsidRPr="00D77A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altName w:val="Times New Roman PS"/>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10A3188"/>
    <w:multiLevelType w:val="hybridMultilevel"/>
    <w:tmpl w:val="77BE3A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BBD02B9"/>
    <w:multiLevelType w:val="hybridMultilevel"/>
    <w:tmpl w:val="2A3A4764"/>
    <w:lvl w:ilvl="0" w:tplc="586EF736">
      <w:start w:val="1"/>
      <w:numFmt w:val="bullet"/>
      <w:lvlText w:val="•"/>
      <w:lvlJc w:val="left"/>
      <w:pPr>
        <w:ind w:left="734"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67603634">
      <w:start w:val="1"/>
      <w:numFmt w:val="bullet"/>
      <w:lvlText w:val="o"/>
      <w:lvlJc w:val="left"/>
      <w:pPr>
        <w:ind w:left="1454"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2" w:tplc="DE32E1D4">
      <w:start w:val="1"/>
      <w:numFmt w:val="bullet"/>
      <w:lvlText w:val="▪"/>
      <w:lvlJc w:val="left"/>
      <w:pPr>
        <w:ind w:left="2174"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3" w:tplc="FC18C364">
      <w:start w:val="1"/>
      <w:numFmt w:val="bullet"/>
      <w:lvlText w:val="•"/>
      <w:lvlJc w:val="left"/>
      <w:pPr>
        <w:ind w:left="2894"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862004F0">
      <w:start w:val="1"/>
      <w:numFmt w:val="bullet"/>
      <w:lvlText w:val="o"/>
      <w:lvlJc w:val="left"/>
      <w:pPr>
        <w:ind w:left="3614"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5" w:tplc="BAF616F6">
      <w:start w:val="1"/>
      <w:numFmt w:val="bullet"/>
      <w:lvlText w:val="▪"/>
      <w:lvlJc w:val="left"/>
      <w:pPr>
        <w:ind w:left="4334"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6" w:tplc="33280B1A">
      <w:start w:val="1"/>
      <w:numFmt w:val="bullet"/>
      <w:lvlText w:val="•"/>
      <w:lvlJc w:val="left"/>
      <w:pPr>
        <w:ind w:left="5054"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50E275FE">
      <w:start w:val="1"/>
      <w:numFmt w:val="bullet"/>
      <w:lvlText w:val="o"/>
      <w:lvlJc w:val="left"/>
      <w:pPr>
        <w:ind w:left="5774"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8" w:tplc="F57069C8">
      <w:start w:val="1"/>
      <w:numFmt w:val="bullet"/>
      <w:lvlText w:val="▪"/>
      <w:lvlJc w:val="left"/>
      <w:pPr>
        <w:ind w:left="6494"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abstractNum>
  <w:abstractNum w:abstractNumId="2" w15:restartNumberingAfterBreak="0">
    <w:nsid w:val="3FBA7FB4"/>
    <w:multiLevelType w:val="hybridMultilevel"/>
    <w:tmpl w:val="CE262A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CDA1F3C"/>
    <w:multiLevelType w:val="hybridMultilevel"/>
    <w:tmpl w:val="8BFA66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2F82017"/>
    <w:multiLevelType w:val="hybridMultilevel"/>
    <w:tmpl w:val="AF90B82E"/>
    <w:lvl w:ilvl="0" w:tplc="3D846F74">
      <w:start w:val="1"/>
      <w:numFmt w:val="bullet"/>
      <w:lvlText w:val="•"/>
      <w:lvlJc w:val="left"/>
      <w:pPr>
        <w:ind w:left="734"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261445C6">
      <w:start w:val="1"/>
      <w:numFmt w:val="bullet"/>
      <w:lvlText w:val="o"/>
      <w:lvlJc w:val="left"/>
      <w:pPr>
        <w:ind w:left="1454"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2" w:tplc="4B1E3112">
      <w:start w:val="1"/>
      <w:numFmt w:val="bullet"/>
      <w:lvlText w:val="▪"/>
      <w:lvlJc w:val="left"/>
      <w:pPr>
        <w:ind w:left="2174"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3" w:tplc="FA0C61E4">
      <w:start w:val="1"/>
      <w:numFmt w:val="bullet"/>
      <w:lvlText w:val="•"/>
      <w:lvlJc w:val="left"/>
      <w:pPr>
        <w:ind w:left="2894"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CD34EBA8">
      <w:start w:val="1"/>
      <w:numFmt w:val="bullet"/>
      <w:lvlText w:val="o"/>
      <w:lvlJc w:val="left"/>
      <w:pPr>
        <w:ind w:left="3614"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5" w:tplc="39ACDB3A">
      <w:start w:val="1"/>
      <w:numFmt w:val="bullet"/>
      <w:lvlText w:val="▪"/>
      <w:lvlJc w:val="left"/>
      <w:pPr>
        <w:ind w:left="4334"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6" w:tplc="E7181B10">
      <w:start w:val="1"/>
      <w:numFmt w:val="bullet"/>
      <w:lvlText w:val="•"/>
      <w:lvlJc w:val="left"/>
      <w:pPr>
        <w:ind w:left="5054"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7F2AFFF0">
      <w:start w:val="1"/>
      <w:numFmt w:val="bullet"/>
      <w:lvlText w:val="o"/>
      <w:lvlJc w:val="left"/>
      <w:pPr>
        <w:ind w:left="5774"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8" w:tplc="584A9666">
      <w:start w:val="1"/>
      <w:numFmt w:val="bullet"/>
      <w:lvlText w:val="▪"/>
      <w:lvlJc w:val="left"/>
      <w:pPr>
        <w:ind w:left="6494"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abstractNum>
  <w:num w:numId="1">
    <w:abstractNumId w:val="2"/>
  </w:num>
  <w:num w:numId="2">
    <w:abstractNumId w:val="0"/>
  </w:num>
  <w:num w:numId="3">
    <w:abstractNumId w:val="3"/>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6DC"/>
    <w:rsid w:val="00127A91"/>
    <w:rsid w:val="001E1113"/>
    <w:rsid w:val="003126F9"/>
    <w:rsid w:val="007C6C7E"/>
    <w:rsid w:val="00B476DC"/>
    <w:rsid w:val="00D77A6C"/>
    <w:rsid w:val="00DA74ED"/>
    <w:rsid w:val="00FC37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62CD99"/>
  <w15:chartTrackingRefBased/>
  <w15:docId w15:val="{CA565CE0-4B18-4256-A7E1-D1201559C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76D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476D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476D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476D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476D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476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76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76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76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76D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476D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476D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476D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476D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476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76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76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76DC"/>
    <w:rPr>
      <w:rFonts w:eastAsiaTheme="majorEastAsia" w:cstheme="majorBidi"/>
      <w:color w:val="272727" w:themeColor="text1" w:themeTint="D8"/>
    </w:rPr>
  </w:style>
  <w:style w:type="paragraph" w:styleId="Title">
    <w:name w:val="Title"/>
    <w:basedOn w:val="Normal"/>
    <w:next w:val="Normal"/>
    <w:link w:val="TitleChar"/>
    <w:uiPriority w:val="10"/>
    <w:qFormat/>
    <w:rsid w:val="00B476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76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76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76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76DC"/>
    <w:pPr>
      <w:spacing w:before="160"/>
      <w:jc w:val="center"/>
    </w:pPr>
    <w:rPr>
      <w:i/>
      <w:iCs/>
      <w:color w:val="404040" w:themeColor="text1" w:themeTint="BF"/>
    </w:rPr>
  </w:style>
  <w:style w:type="character" w:customStyle="1" w:styleId="QuoteChar">
    <w:name w:val="Quote Char"/>
    <w:basedOn w:val="DefaultParagraphFont"/>
    <w:link w:val="Quote"/>
    <w:uiPriority w:val="29"/>
    <w:rsid w:val="00B476DC"/>
    <w:rPr>
      <w:i/>
      <w:iCs/>
      <w:color w:val="404040" w:themeColor="text1" w:themeTint="BF"/>
    </w:rPr>
  </w:style>
  <w:style w:type="paragraph" w:styleId="ListParagraph">
    <w:name w:val="List Paragraph"/>
    <w:basedOn w:val="Normal"/>
    <w:uiPriority w:val="34"/>
    <w:qFormat/>
    <w:rsid w:val="00B476DC"/>
    <w:pPr>
      <w:ind w:left="720"/>
      <w:contextualSpacing/>
    </w:pPr>
  </w:style>
  <w:style w:type="character" w:styleId="IntenseEmphasis">
    <w:name w:val="Intense Emphasis"/>
    <w:basedOn w:val="DefaultParagraphFont"/>
    <w:uiPriority w:val="21"/>
    <w:qFormat/>
    <w:rsid w:val="00B476DC"/>
    <w:rPr>
      <w:i/>
      <w:iCs/>
      <w:color w:val="2F5496" w:themeColor="accent1" w:themeShade="BF"/>
    </w:rPr>
  </w:style>
  <w:style w:type="paragraph" w:styleId="IntenseQuote">
    <w:name w:val="Intense Quote"/>
    <w:basedOn w:val="Normal"/>
    <w:next w:val="Normal"/>
    <w:link w:val="IntenseQuoteChar"/>
    <w:uiPriority w:val="30"/>
    <w:qFormat/>
    <w:rsid w:val="00B476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476DC"/>
    <w:rPr>
      <w:i/>
      <w:iCs/>
      <w:color w:val="2F5496" w:themeColor="accent1" w:themeShade="BF"/>
    </w:rPr>
  </w:style>
  <w:style w:type="character" w:styleId="IntenseReference">
    <w:name w:val="Intense Reference"/>
    <w:basedOn w:val="DefaultParagraphFont"/>
    <w:uiPriority w:val="32"/>
    <w:qFormat/>
    <w:rsid w:val="00B476DC"/>
    <w:rPr>
      <w:b/>
      <w:bCs/>
      <w:smallCaps/>
      <w:color w:val="2F5496" w:themeColor="accent1" w:themeShade="BF"/>
      <w:spacing w:val="5"/>
    </w:rPr>
  </w:style>
  <w:style w:type="paragraph" w:customStyle="1" w:styleId="Default">
    <w:name w:val="Default"/>
    <w:rsid w:val="00FC374A"/>
    <w:pPr>
      <w:autoSpaceDE w:val="0"/>
      <w:autoSpaceDN w:val="0"/>
      <w:adjustRightInd w:val="0"/>
      <w:spacing w:after="0" w:line="240" w:lineRule="auto"/>
    </w:pPr>
    <w:rPr>
      <w:rFonts w:ascii="Times New Roman" w:hAnsi="Times New Roman" w:cs="Times New Roman"/>
      <w:color w:val="000000"/>
      <w:kern w:val="0"/>
    </w:rPr>
  </w:style>
  <w:style w:type="table" w:customStyle="1" w:styleId="TableGrid">
    <w:name w:val="TableGrid"/>
    <w:rsid w:val="003126F9"/>
    <w:pPr>
      <w:spacing w:after="0" w:line="240" w:lineRule="auto"/>
    </w:pPr>
    <w:rPr>
      <w:rFonts w:eastAsiaTheme="minorEastAsia"/>
      <w:kern w:val="0"/>
      <w:sz w:val="22"/>
      <w:szCs w:val="22"/>
      <w:lang w:eastAsia="en-IN"/>
      <w14:ligatures w14:val="none"/>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emf"/><Relationship Id="rId3" Type="http://schemas.openxmlformats.org/officeDocument/2006/relationships/settings" Target="settings.xml"/><Relationship Id="rId7" Type="http://schemas.openxmlformats.org/officeDocument/2006/relationships/image" Target="media/image3.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5" Type="http://schemas.openxmlformats.org/officeDocument/2006/relationships/image" Target="media/image1.emf"/><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16</Pages>
  <Words>2006</Words>
  <Characters>11436</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Namratha v kencharaddi v</dc:creator>
  <cp:keywords/>
  <dc:description/>
  <cp:lastModifiedBy>admin</cp:lastModifiedBy>
  <cp:revision>2</cp:revision>
  <dcterms:created xsi:type="dcterms:W3CDTF">2025-11-28T07:13:00Z</dcterms:created>
  <dcterms:modified xsi:type="dcterms:W3CDTF">2025-11-28T09:12:00Z</dcterms:modified>
</cp:coreProperties>
</file>