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3CAA" w14:textId="20857E50" w:rsidR="00AC6F32" w:rsidRPr="00C87E8B" w:rsidRDefault="00AC6F32" w:rsidP="00AC6F32">
      <w:pPr>
        <w:spacing w:after="0"/>
        <w:rPr>
          <w:b/>
          <w:bCs/>
        </w:rPr>
      </w:pPr>
      <w:r w:rsidRPr="00C87E8B">
        <w:rPr>
          <w:b/>
          <w:bCs/>
        </w:rPr>
        <w:t>Šance na přijetí</w:t>
      </w:r>
      <w:r w:rsidR="00DB6A4A">
        <w:rPr>
          <w:b/>
          <w:bCs/>
        </w:rPr>
        <w:t xml:space="preserve"> – </w:t>
      </w:r>
      <w:proofErr w:type="spellStart"/>
      <w:r w:rsidR="00DB6A4A">
        <w:rPr>
          <w:b/>
          <w:bCs/>
        </w:rPr>
        <w:t>sance_na_prijeti</w:t>
      </w:r>
      <w:proofErr w:type="spellEnd"/>
    </w:p>
    <w:p w14:paraId="4B68BAF6" w14:textId="24987B84" w:rsidR="000B0F03" w:rsidRDefault="000B0F03" w:rsidP="007F1BFD">
      <w:pPr>
        <w:pStyle w:val="Odstavecseseznamem"/>
        <w:numPr>
          <w:ilvl w:val="0"/>
          <w:numId w:val="3"/>
        </w:numPr>
        <w:spacing w:after="0"/>
      </w:pPr>
      <w:r>
        <w:t>Dostat se</w:t>
      </w:r>
      <w:r w:rsidR="007F1BFD">
        <w:t>, jaká, jakou, pravděpodobnost</w:t>
      </w:r>
      <w:r w:rsidR="1F456CC2">
        <w:t>, šance</w:t>
      </w:r>
    </w:p>
    <w:p w14:paraId="7D2AEA38" w14:textId="5A97A50A" w:rsidR="0089577C" w:rsidRDefault="0089577C" w:rsidP="0089577C">
      <w:pPr>
        <w:pStyle w:val="Odstavecseseznamem"/>
        <w:numPr>
          <w:ilvl w:val="1"/>
          <w:numId w:val="3"/>
        </w:numPr>
        <w:spacing w:after="0"/>
      </w:pPr>
      <w:r>
        <w:t>Jaká bude šance na přijetí</w:t>
      </w:r>
      <w:r w:rsidR="794101FE">
        <w:t>?</w:t>
      </w:r>
    </w:p>
    <w:p w14:paraId="29D20A11" w14:textId="738D2F83" w:rsidR="0089577C" w:rsidRDefault="0089577C" w:rsidP="0089577C">
      <w:pPr>
        <w:pStyle w:val="Odstavecseseznamem"/>
        <w:numPr>
          <w:ilvl w:val="1"/>
          <w:numId w:val="3"/>
        </w:numPr>
        <w:spacing w:after="0"/>
      </w:pPr>
      <w:r>
        <w:t>Jakou mám šance na přijetí</w:t>
      </w:r>
      <w:r w:rsidR="3C4541DD">
        <w:t>?</w:t>
      </w:r>
    </w:p>
    <w:p w14:paraId="32D8F9C6" w14:textId="4450D2DC" w:rsidR="007F1BFD" w:rsidRPr="007F1BFD" w:rsidRDefault="007F1BFD" w:rsidP="007F1BFD">
      <w:pPr>
        <w:pStyle w:val="Odstavecseseznamem"/>
        <w:numPr>
          <w:ilvl w:val="2"/>
          <w:numId w:val="3"/>
        </w:numPr>
        <w:spacing w:after="0"/>
        <w:rPr>
          <w:i/>
          <w:iCs/>
        </w:rPr>
      </w:pPr>
      <w:r w:rsidRPr="007F1BFD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Šance je vždy. Nejvíce záleží na výsledcích přijímacích zkoušek.</w:t>
      </w:r>
      <w:r w:rsidRPr="007F1BFD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 </w:t>
      </w:r>
    </w:p>
    <w:p w14:paraId="54C3F8E1" w14:textId="7E8426DC" w:rsidR="00F64133" w:rsidRDefault="00AC6F32" w:rsidP="00F64133">
      <w:pPr>
        <w:spacing w:after="0"/>
        <w:rPr>
          <w:b/>
          <w:bCs/>
        </w:rPr>
      </w:pPr>
      <w:proofErr w:type="gramStart"/>
      <w:r w:rsidRPr="00C87E8B">
        <w:rPr>
          <w:b/>
          <w:bCs/>
        </w:rPr>
        <w:t>Obory</w:t>
      </w:r>
      <w:r w:rsidR="00DB6A4A">
        <w:rPr>
          <w:b/>
          <w:bCs/>
        </w:rPr>
        <w:t xml:space="preserve"> - obory</w:t>
      </w:r>
      <w:proofErr w:type="gramEnd"/>
    </w:p>
    <w:p w14:paraId="4FB30EE6" w14:textId="1933124E" w:rsidR="000B0F03" w:rsidRPr="00F64133" w:rsidRDefault="00F64133" w:rsidP="00F64133">
      <w:pPr>
        <w:pStyle w:val="Odstavecseseznamem"/>
        <w:numPr>
          <w:ilvl w:val="0"/>
          <w:numId w:val="9"/>
        </w:numPr>
        <w:spacing w:after="0"/>
        <w:rPr>
          <w:b/>
          <w:bCs/>
        </w:rPr>
      </w:pPr>
      <w:r>
        <w:t>Jaké, mít, obory</w:t>
      </w:r>
      <w:r w:rsidR="00321FA0">
        <w:t>, jsou</w:t>
      </w:r>
    </w:p>
    <w:p w14:paraId="0690310A" w14:textId="1EBE7B50" w:rsidR="00F64133" w:rsidRPr="00321FA0" w:rsidRDefault="00F64133" w:rsidP="00F64133">
      <w:pPr>
        <w:pStyle w:val="Odstavecseseznamem"/>
        <w:numPr>
          <w:ilvl w:val="1"/>
          <w:numId w:val="9"/>
        </w:numPr>
        <w:spacing w:after="0"/>
        <w:rPr>
          <w:b/>
          <w:bCs/>
        </w:rPr>
      </w:pPr>
      <w:r>
        <w:t>Jaké jsou na škol</w:t>
      </w:r>
      <w:r w:rsidR="11121A47">
        <w:t>e</w:t>
      </w:r>
      <w:r>
        <w:t xml:space="preserve"> obory.</w:t>
      </w:r>
    </w:p>
    <w:p w14:paraId="7E7046F8" w14:textId="1C404949" w:rsidR="00321FA0" w:rsidRPr="00D669A7" w:rsidRDefault="00321FA0" w:rsidP="00321FA0">
      <w:pPr>
        <w:pStyle w:val="Odstavecseseznamem"/>
        <w:numPr>
          <w:ilvl w:val="2"/>
          <w:numId w:val="9"/>
        </w:numPr>
        <w:spacing w:after="0"/>
        <w:rPr>
          <w:b/>
          <w:bCs/>
          <w:i/>
          <w:iCs/>
        </w:rPr>
      </w:pPr>
      <w:r w:rsidRPr="00D669A7">
        <w:rPr>
          <w:i/>
          <w:iCs/>
        </w:rPr>
        <w:t>Elektrotechnika</w:t>
      </w:r>
    </w:p>
    <w:p w14:paraId="69483368" w14:textId="473C3D53" w:rsidR="00321FA0" w:rsidRPr="00D669A7" w:rsidRDefault="00321FA0" w:rsidP="00321FA0">
      <w:pPr>
        <w:pStyle w:val="Odstavecseseznamem"/>
        <w:numPr>
          <w:ilvl w:val="3"/>
          <w:numId w:val="9"/>
        </w:numPr>
        <w:spacing w:after="0"/>
        <w:rPr>
          <w:b/>
          <w:bCs/>
          <w:i/>
          <w:iCs/>
        </w:rPr>
      </w:pPr>
      <w:r w:rsidRPr="00D669A7">
        <w:rPr>
          <w:i/>
          <w:iCs/>
        </w:rPr>
        <w:t>Elektrotechnika</w:t>
      </w:r>
    </w:p>
    <w:p w14:paraId="08BD7CA4" w14:textId="0D0A0E8F" w:rsidR="00321FA0" w:rsidRPr="00D669A7" w:rsidRDefault="00321FA0" w:rsidP="00321FA0">
      <w:pPr>
        <w:pStyle w:val="Odstavecseseznamem"/>
        <w:numPr>
          <w:ilvl w:val="3"/>
          <w:numId w:val="9"/>
        </w:numPr>
        <w:spacing w:after="0"/>
        <w:rPr>
          <w:b/>
          <w:bCs/>
          <w:i/>
          <w:iCs/>
        </w:rPr>
      </w:pPr>
      <w:r w:rsidRPr="00D669A7">
        <w:rPr>
          <w:i/>
          <w:iCs/>
        </w:rPr>
        <w:t>Internet věcí</w:t>
      </w:r>
    </w:p>
    <w:p w14:paraId="55DD3075" w14:textId="7253E23C" w:rsidR="00321FA0" w:rsidRPr="00D669A7" w:rsidRDefault="00321FA0" w:rsidP="00321FA0">
      <w:pPr>
        <w:pStyle w:val="Odstavecseseznamem"/>
        <w:numPr>
          <w:ilvl w:val="3"/>
          <w:numId w:val="9"/>
        </w:numPr>
        <w:spacing w:after="0"/>
        <w:rPr>
          <w:b/>
          <w:bCs/>
          <w:i/>
          <w:iCs/>
        </w:rPr>
      </w:pPr>
      <w:r w:rsidRPr="00D669A7">
        <w:rPr>
          <w:i/>
          <w:iCs/>
        </w:rPr>
        <w:t>Telematika</w:t>
      </w:r>
    </w:p>
    <w:p w14:paraId="72452FE9" w14:textId="730179E9" w:rsidR="00321FA0" w:rsidRPr="00D669A7" w:rsidRDefault="00321FA0" w:rsidP="00321FA0">
      <w:pPr>
        <w:pStyle w:val="Odstavecseseznamem"/>
        <w:numPr>
          <w:ilvl w:val="2"/>
          <w:numId w:val="9"/>
        </w:numPr>
        <w:spacing w:after="0"/>
        <w:rPr>
          <w:b/>
          <w:bCs/>
          <w:i/>
          <w:iCs/>
        </w:rPr>
      </w:pPr>
      <w:r w:rsidRPr="00D669A7">
        <w:rPr>
          <w:i/>
          <w:iCs/>
        </w:rPr>
        <w:t>Informační technologie</w:t>
      </w:r>
    </w:p>
    <w:p w14:paraId="1AAECD44" w14:textId="51A6B287" w:rsidR="00321FA0" w:rsidRPr="00D669A7" w:rsidRDefault="00321FA0" w:rsidP="00321FA0">
      <w:pPr>
        <w:pStyle w:val="Odstavecseseznamem"/>
        <w:numPr>
          <w:ilvl w:val="3"/>
          <w:numId w:val="9"/>
        </w:numPr>
        <w:spacing w:after="0"/>
        <w:rPr>
          <w:rStyle w:val="normaltextrun"/>
          <w:b/>
          <w:bCs/>
          <w:i/>
          <w:iCs/>
        </w:rPr>
      </w:pPr>
      <w:r w:rsidRPr="00D669A7"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  <w:t>vývoj aplikací a správa systémů</w:t>
      </w:r>
    </w:p>
    <w:p w14:paraId="031BB5E5" w14:textId="009C3FEF" w:rsidR="00321FA0" w:rsidRPr="00D669A7" w:rsidRDefault="00321FA0" w:rsidP="00321FA0">
      <w:pPr>
        <w:pStyle w:val="Odstavecseseznamem"/>
        <w:numPr>
          <w:ilvl w:val="3"/>
          <w:numId w:val="9"/>
        </w:numPr>
        <w:spacing w:after="0"/>
        <w:rPr>
          <w:rStyle w:val="normaltextrun"/>
          <w:b/>
          <w:bCs/>
          <w:i/>
          <w:iCs/>
        </w:rPr>
      </w:pPr>
      <w:r w:rsidRPr="00D669A7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IT pro firmy a podnikání</w:t>
      </w:r>
    </w:p>
    <w:p w14:paraId="054D6A0A" w14:textId="0F0A6EF4" w:rsidR="00321FA0" w:rsidRPr="00D669A7" w:rsidRDefault="00321FA0" w:rsidP="00321FA0">
      <w:pPr>
        <w:pStyle w:val="Odstavecseseznamem"/>
        <w:numPr>
          <w:ilvl w:val="2"/>
          <w:numId w:val="9"/>
        </w:numPr>
        <w:spacing w:after="0"/>
        <w:rPr>
          <w:b/>
          <w:bCs/>
          <w:i/>
          <w:iCs/>
        </w:rPr>
      </w:pPr>
      <w:r w:rsidRPr="00D669A7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Technické lyceum</w:t>
      </w:r>
    </w:p>
    <w:p w14:paraId="01DD1FBB" w14:textId="667C36D0" w:rsidR="00AC6F32" w:rsidRPr="00C87E8B" w:rsidRDefault="00AC6F32" w:rsidP="00AC6F32">
      <w:pPr>
        <w:spacing w:after="0"/>
        <w:rPr>
          <w:b/>
          <w:bCs/>
        </w:rPr>
      </w:pPr>
      <w:r w:rsidRPr="58E733C1">
        <w:rPr>
          <w:b/>
          <w:bCs/>
        </w:rPr>
        <w:t>Kontaktní údaje</w:t>
      </w:r>
      <w:r w:rsidR="00DB6A4A">
        <w:rPr>
          <w:b/>
          <w:bCs/>
        </w:rPr>
        <w:t xml:space="preserve"> – </w:t>
      </w:r>
      <w:proofErr w:type="spellStart"/>
      <w:r w:rsidR="00DB6A4A">
        <w:rPr>
          <w:b/>
          <w:bCs/>
        </w:rPr>
        <w:t>kontaktni_udaje</w:t>
      </w:r>
      <w:proofErr w:type="spellEnd"/>
    </w:p>
    <w:p w14:paraId="0453DBBE" w14:textId="77225A1C" w:rsidR="7D3F8F82" w:rsidRDefault="7D3F8F82" w:rsidP="58E733C1">
      <w:pPr>
        <w:pStyle w:val="Odstavecseseznamem"/>
        <w:numPr>
          <w:ilvl w:val="0"/>
          <w:numId w:val="1"/>
        </w:numPr>
        <w:spacing w:after="0"/>
        <w:rPr>
          <w:rFonts w:eastAsiaTheme="minorEastAsia"/>
          <w:b/>
          <w:bCs/>
        </w:rPr>
      </w:pPr>
      <w:r>
        <w:t>Kontakt, kontaktní, údaje, jaké, jsou, kde, získám, získat</w:t>
      </w:r>
    </w:p>
    <w:p w14:paraId="584EBD18" w14:textId="0DA02442" w:rsidR="7D3F8F82" w:rsidRDefault="7D3F8F82" w:rsidP="58E733C1">
      <w:pPr>
        <w:pStyle w:val="Odstavecseseznamem"/>
        <w:numPr>
          <w:ilvl w:val="1"/>
          <w:numId w:val="1"/>
        </w:numPr>
        <w:spacing w:after="0"/>
        <w:rPr>
          <w:b/>
          <w:bCs/>
        </w:rPr>
      </w:pPr>
      <w:r>
        <w:t>Kde najdu kontakt na školu?</w:t>
      </w:r>
    </w:p>
    <w:p w14:paraId="04CF7345" w14:textId="014E78F4" w:rsidR="7D3F8F82" w:rsidRDefault="7D3F8F82" w:rsidP="58E733C1">
      <w:pPr>
        <w:pStyle w:val="Odstavecseseznamem"/>
        <w:numPr>
          <w:ilvl w:val="1"/>
          <w:numId w:val="1"/>
        </w:numPr>
        <w:spacing w:after="0"/>
        <w:rPr>
          <w:b/>
          <w:bCs/>
        </w:rPr>
      </w:pPr>
      <w:r>
        <w:t>Jak získám kontakt na sekretariát?</w:t>
      </w:r>
    </w:p>
    <w:p w14:paraId="14996F96" w14:textId="7AA0F240" w:rsidR="7D3F8F82" w:rsidRDefault="7D3F8F82" w:rsidP="58E733C1">
      <w:pPr>
        <w:pStyle w:val="Odstavecseseznamem"/>
        <w:numPr>
          <w:ilvl w:val="2"/>
          <w:numId w:val="1"/>
        </w:numPr>
        <w:spacing w:after="0"/>
        <w:rPr>
          <w:rFonts w:eastAsiaTheme="minorEastAsia"/>
        </w:rPr>
      </w:pPr>
      <w:r>
        <w:t>“</w:t>
      </w:r>
      <w:hyperlink r:id="rId8">
        <w:r w:rsidR="366FFF2F" w:rsidRPr="58E733C1">
          <w:rPr>
            <w:rStyle w:val="Hypertextovodkaz"/>
            <w:rFonts w:ascii="Segoe UI" w:eastAsia="Segoe UI" w:hAnsi="Segoe UI" w:cs="Segoe UI"/>
            <w:sz w:val="21"/>
            <w:szCs w:val="21"/>
          </w:rPr>
          <w:t>https://www.spseplzen.cz/kontakty/</w:t>
        </w:r>
      </w:hyperlink>
      <w:r>
        <w:t>”</w:t>
      </w:r>
    </w:p>
    <w:p w14:paraId="50989C98" w14:textId="3A608802" w:rsidR="00AC6F32" w:rsidRPr="00C87E8B" w:rsidRDefault="00AC6F32" w:rsidP="00AC6F32">
      <w:pPr>
        <w:spacing w:after="0"/>
        <w:rPr>
          <w:b/>
          <w:bCs/>
        </w:rPr>
      </w:pPr>
      <w:proofErr w:type="gramStart"/>
      <w:r w:rsidRPr="00C87E8B">
        <w:rPr>
          <w:b/>
          <w:bCs/>
        </w:rPr>
        <w:t>Přihláška</w:t>
      </w:r>
      <w:r w:rsidR="00DB6A4A">
        <w:rPr>
          <w:b/>
          <w:bCs/>
        </w:rPr>
        <w:t xml:space="preserve"> - </w:t>
      </w:r>
      <w:proofErr w:type="spellStart"/>
      <w:r w:rsidR="00DB6A4A">
        <w:rPr>
          <w:b/>
          <w:bCs/>
        </w:rPr>
        <w:t>prihlaska</w:t>
      </w:r>
      <w:proofErr w:type="spellEnd"/>
      <w:proofErr w:type="gramEnd"/>
    </w:p>
    <w:p w14:paraId="4B367978" w14:textId="2AD0DAEB" w:rsidR="00D9519F" w:rsidRDefault="00414F33" w:rsidP="00414F33">
      <w:pPr>
        <w:pStyle w:val="Odstavecseseznamem"/>
        <w:numPr>
          <w:ilvl w:val="0"/>
          <w:numId w:val="4"/>
        </w:numPr>
        <w:spacing w:after="0"/>
      </w:pPr>
      <w:r>
        <w:t>Kolik, k</w:t>
      </w:r>
      <w:r w:rsidR="00D9519F">
        <w:t>olo</w:t>
      </w:r>
      <w:r>
        <w:t>, první (1)</w:t>
      </w:r>
    </w:p>
    <w:p w14:paraId="7EC7143F" w14:textId="2B8D0C25" w:rsidR="00414F33" w:rsidRPr="00993BE2" w:rsidRDefault="00414F33" w:rsidP="00414F33">
      <w:pPr>
        <w:pStyle w:val="Odstavecseseznamem"/>
        <w:numPr>
          <w:ilvl w:val="1"/>
          <w:numId w:val="2"/>
        </w:numPr>
        <w:spacing w:after="0"/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Kolik přihlášek můžu podat v 1. kole?</w:t>
      </w:r>
    </w:p>
    <w:p w14:paraId="5D17A448" w14:textId="510D76D7" w:rsidR="00993BE2" w:rsidRPr="00993BE2" w:rsidRDefault="00993BE2" w:rsidP="00993BE2">
      <w:pPr>
        <w:pStyle w:val="Odstavecseseznamem"/>
        <w:numPr>
          <w:ilvl w:val="2"/>
          <w:numId w:val="2"/>
        </w:numPr>
        <w:spacing w:after="0"/>
        <w:rPr>
          <w:i/>
          <w:iCs/>
        </w:rPr>
      </w:pPr>
      <w:r w:rsidRPr="00993BE2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Pouze 2</w:t>
      </w:r>
      <w:r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.</w:t>
      </w:r>
    </w:p>
    <w:p w14:paraId="76BCA868" w14:textId="13B75436" w:rsidR="00414F33" w:rsidRDefault="00414F33" w:rsidP="00AC6F32">
      <w:pPr>
        <w:pStyle w:val="Odstavecseseznamem"/>
        <w:numPr>
          <w:ilvl w:val="0"/>
          <w:numId w:val="2"/>
        </w:numPr>
        <w:spacing w:after="0"/>
      </w:pPr>
      <w:r>
        <w:t>Kolik, kolo druhý (2)</w:t>
      </w:r>
    </w:p>
    <w:p w14:paraId="566C78B7" w14:textId="1A24D074" w:rsidR="00414F33" w:rsidRPr="00993BE2" w:rsidRDefault="00414F33" w:rsidP="00414F33">
      <w:pPr>
        <w:pStyle w:val="Odstavecseseznamem"/>
        <w:numPr>
          <w:ilvl w:val="1"/>
          <w:numId w:val="2"/>
        </w:numPr>
        <w:spacing w:after="0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Kolik přihlášek můžu podat v 2. kole?</w:t>
      </w:r>
    </w:p>
    <w:p w14:paraId="4908059C" w14:textId="32A47F77" w:rsidR="00993BE2" w:rsidRPr="00993BE2" w:rsidRDefault="00993BE2" w:rsidP="00993BE2">
      <w:pPr>
        <w:pStyle w:val="Odstavecseseznamem"/>
        <w:numPr>
          <w:ilvl w:val="2"/>
          <w:numId w:val="2"/>
        </w:numPr>
        <w:spacing w:after="0"/>
        <w:rPr>
          <w:i/>
          <w:iCs/>
        </w:rPr>
      </w:pPr>
      <w:r w:rsidRPr="00993BE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Neomezené množství.</w:t>
      </w:r>
    </w:p>
    <w:p w14:paraId="0E27FA03" w14:textId="1498D6A8" w:rsidR="0089577C" w:rsidRDefault="0089577C" w:rsidP="007F1BFD">
      <w:pPr>
        <w:pStyle w:val="Odstavecseseznamem"/>
        <w:numPr>
          <w:ilvl w:val="0"/>
          <w:numId w:val="2"/>
        </w:numPr>
        <w:spacing w:after="0"/>
      </w:pPr>
      <w:r>
        <w:t>Co, obsahovat</w:t>
      </w:r>
      <w:r w:rsidR="007F1BFD">
        <w:t>, jak, vyplnit, přihláška</w:t>
      </w:r>
    </w:p>
    <w:p w14:paraId="07D1DC1A" w14:textId="466F9DD5" w:rsidR="00414F33" w:rsidRDefault="00414F33" w:rsidP="00414F33">
      <w:pPr>
        <w:pStyle w:val="Odstavecseseznamem"/>
        <w:numPr>
          <w:ilvl w:val="1"/>
          <w:numId w:val="2"/>
        </w:numPr>
        <w:spacing w:after="0"/>
      </w:pPr>
      <w:r>
        <w:t>Co musí přihláška obsahovat?</w:t>
      </w:r>
    </w:p>
    <w:p w14:paraId="4306D410" w14:textId="5372F573" w:rsidR="007F1BFD" w:rsidRPr="007F1BFD" w:rsidRDefault="007F1BFD" w:rsidP="00414F33">
      <w:pPr>
        <w:pStyle w:val="Odstavecseseznamem"/>
        <w:numPr>
          <w:ilvl w:val="1"/>
          <w:numId w:val="2"/>
        </w:numPr>
        <w:spacing w:after="0"/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Jak mám vyplnit přihlášku?</w:t>
      </w:r>
    </w:p>
    <w:p w14:paraId="7C3F133E" w14:textId="01354DE8" w:rsidR="007F1BFD" w:rsidRPr="007F1BFD" w:rsidRDefault="007F1BFD" w:rsidP="00414F33">
      <w:pPr>
        <w:pStyle w:val="Odstavecseseznamem"/>
        <w:numPr>
          <w:ilvl w:val="1"/>
          <w:numId w:val="2"/>
        </w:numPr>
        <w:spacing w:after="0"/>
        <w:rPr>
          <w:rStyle w:val="eop"/>
        </w:rPr>
      </w:pPr>
      <w:r w:rsidRPr="007F1BFD">
        <w:rPr>
          <w:rStyle w:val="normaltextrun"/>
          <w:rFonts w:ascii="Calibri" w:hAnsi="Calibri" w:cs="Calibri"/>
          <w:color w:val="000000"/>
          <w:shd w:val="clear" w:color="auto" w:fill="FFFFFF"/>
        </w:rPr>
        <w:t>Co má obsahovat správně vyplněná přihláška?</w:t>
      </w:r>
    </w:p>
    <w:p w14:paraId="4865B749" w14:textId="6C4F8D7A" w:rsidR="007F1BFD" w:rsidRPr="007F1BFD" w:rsidRDefault="007F1BFD" w:rsidP="007F1BFD">
      <w:pPr>
        <w:pStyle w:val="Odstavecseseznamem"/>
        <w:numPr>
          <w:ilvl w:val="2"/>
          <w:numId w:val="2"/>
        </w:numPr>
        <w:spacing w:after="0"/>
        <w:rPr>
          <w:i/>
          <w:iCs/>
        </w:rPr>
      </w:pPr>
      <w:r w:rsidRPr="007F1BFD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Osobní údaje uchazeče, obor vzdělávání, na který podává přihlášku, údaje o zákonném zástupci uchazeče, podpisy uchazeče a zákonného zástupce. Na druhé straně přihlášky vyplněný prospěch ze základní školy 8. a 1. pol. 9. ročníku. Razítko a podpis oprávněné osoby základní školy.</w:t>
      </w:r>
    </w:p>
    <w:p w14:paraId="0348B233" w14:textId="459D79AF" w:rsidR="0089577C" w:rsidRDefault="003D1A22" w:rsidP="00AC6F32">
      <w:pPr>
        <w:pStyle w:val="Odstavecseseznamem"/>
        <w:numPr>
          <w:ilvl w:val="0"/>
          <w:numId w:val="2"/>
        </w:numPr>
        <w:spacing w:after="0"/>
      </w:pPr>
      <w:r>
        <w:t xml:space="preserve">Do, </w:t>
      </w:r>
      <w:r w:rsidR="0089577C">
        <w:t xml:space="preserve">Kdy, </w:t>
      </w:r>
      <w:r>
        <w:t>podat</w:t>
      </w:r>
      <w:r w:rsidR="0089577C">
        <w:t>, termín</w:t>
      </w:r>
      <w:r>
        <w:t>, odevzdat, přihláška</w:t>
      </w:r>
    </w:p>
    <w:p w14:paraId="33C0F36B" w14:textId="73C3BBA4" w:rsidR="003D1A22" w:rsidRPr="003D1A22" w:rsidRDefault="003D1A22" w:rsidP="003D1A22">
      <w:pPr>
        <w:pStyle w:val="Odstavecseseznamem"/>
        <w:numPr>
          <w:ilvl w:val="1"/>
          <w:numId w:val="2"/>
        </w:numPr>
        <w:spacing w:after="0"/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Kdy je termín na podání přihlášek?</w:t>
      </w:r>
    </w:p>
    <w:p w14:paraId="37028554" w14:textId="6800E71B" w:rsidR="003D1A22" w:rsidRPr="003D1A22" w:rsidRDefault="003D1A22" w:rsidP="003D1A22">
      <w:pPr>
        <w:pStyle w:val="Odstavecseseznamem"/>
        <w:numPr>
          <w:ilvl w:val="1"/>
          <w:numId w:val="2"/>
        </w:numPr>
        <w:spacing w:after="0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Kdy mám odevzdat přihlášky?</w:t>
      </w:r>
    </w:p>
    <w:p w14:paraId="09C531E4" w14:textId="77777777" w:rsidR="003D1A22" w:rsidRPr="003D1A22" w:rsidRDefault="003D1A22" w:rsidP="003D1A22">
      <w:pPr>
        <w:pStyle w:val="Odstavecseseznamem"/>
        <w:numPr>
          <w:ilvl w:val="1"/>
          <w:numId w:val="2"/>
        </w:numPr>
        <w:spacing w:after="0"/>
      </w:pPr>
      <w:r w:rsidRPr="003D1A22">
        <w:rPr>
          <w:rStyle w:val="normaltextrun"/>
          <w:rFonts w:ascii="Calibri" w:hAnsi="Calibri" w:cs="Calibri"/>
          <w:color w:val="000000"/>
          <w:shd w:val="clear" w:color="auto" w:fill="FFFFFF"/>
        </w:rPr>
        <w:t>K jakému datu se odevzdávají přihlášky?</w:t>
      </w:r>
    </w:p>
    <w:p w14:paraId="15DB0E66" w14:textId="636A8D8C" w:rsidR="003D1A22" w:rsidRPr="003D1A22" w:rsidRDefault="003D1A22" w:rsidP="003D1A22">
      <w:pPr>
        <w:pStyle w:val="Odstavecseseznamem"/>
        <w:numPr>
          <w:ilvl w:val="1"/>
          <w:numId w:val="2"/>
        </w:numPr>
        <w:spacing w:after="0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Do kdy je třeba podat přihlášky k přijímacímu řízení?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F19DB62" w14:textId="51F83E32" w:rsidR="003D1A22" w:rsidRPr="007F1BFD" w:rsidRDefault="003D1A22" w:rsidP="003D1A22">
      <w:pPr>
        <w:pStyle w:val="Odstavecseseznamem"/>
        <w:numPr>
          <w:ilvl w:val="2"/>
          <w:numId w:val="2"/>
        </w:numPr>
        <w:spacing w:after="0"/>
        <w:rPr>
          <w:i/>
          <w:iCs/>
        </w:rPr>
      </w:pPr>
      <w:r w:rsidRPr="007F1BFD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Od 01.02. do 01.03 – Každý školní rok ve stejném datu.</w:t>
      </w:r>
      <w:r w:rsidRPr="007F1BFD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 </w:t>
      </w:r>
      <w:r w:rsidR="00D57591">
        <w:rPr>
          <w:rStyle w:val="normaltextrun"/>
          <w:rFonts w:cstheme="minorHAnsi"/>
          <w:i/>
          <w:iCs/>
          <w:color w:val="000000"/>
          <w:shd w:val="clear" w:color="auto" w:fill="FFFFFF"/>
        </w:rPr>
        <w:t>(„</w:t>
      </w:r>
      <w:r w:rsidR="00D57591" w:rsidRPr="00D57591">
        <w:t>https://www.spseplzen.cz/pro-</w:t>
      </w:r>
      <w:proofErr w:type="spellStart"/>
      <w:r w:rsidR="00D57591" w:rsidRPr="00D57591">
        <w:t>uchazece</w:t>
      </w:r>
      <w:proofErr w:type="spellEnd"/>
      <w:r w:rsidR="00D57591" w:rsidRPr="00D57591">
        <w:t>/</w:t>
      </w:r>
      <w:proofErr w:type="spellStart"/>
      <w:r w:rsidR="00D57591" w:rsidRPr="00D57591">
        <w:t>prijimaci-rizeni</w:t>
      </w:r>
      <w:proofErr w:type="spellEnd"/>
      <w:r w:rsidR="00D57591" w:rsidRPr="00D57591">
        <w:t>/</w:t>
      </w:r>
      <w:r w:rsidR="00D57591">
        <w:t>“)</w:t>
      </w:r>
    </w:p>
    <w:p w14:paraId="523801E0" w14:textId="32AA979C" w:rsidR="00AC6F32" w:rsidRDefault="0089577C" w:rsidP="00D9519F">
      <w:pPr>
        <w:pStyle w:val="Odstavecseseznamem"/>
        <w:numPr>
          <w:ilvl w:val="0"/>
          <w:numId w:val="2"/>
        </w:numPr>
        <w:spacing w:after="0"/>
      </w:pPr>
      <w:r>
        <w:t>K jakému, Odevzdání, přihláška</w:t>
      </w:r>
    </w:p>
    <w:p w14:paraId="55871C07" w14:textId="42818B18" w:rsidR="00E26F17" w:rsidRDefault="00E26F17" w:rsidP="00D9519F">
      <w:pPr>
        <w:pStyle w:val="Odstavecseseznamem"/>
        <w:numPr>
          <w:ilvl w:val="0"/>
          <w:numId w:val="2"/>
        </w:numPr>
        <w:spacing w:after="0"/>
      </w:pPr>
      <w:r>
        <w:t>Jak, přihlásit, jakým, jaký, způsob, dělat, studium</w:t>
      </w:r>
    </w:p>
    <w:p w14:paraId="7EC1DDC6" w14:textId="35CB24F1" w:rsidR="00086F44" w:rsidRPr="00086F44" w:rsidRDefault="00086F44" w:rsidP="00086F44">
      <w:pPr>
        <w:pStyle w:val="Odstavecseseznamem"/>
        <w:numPr>
          <w:ilvl w:val="1"/>
          <w:numId w:val="2"/>
        </w:numPr>
        <w:spacing w:after="0"/>
        <w:rPr>
          <w:rStyle w:val="eop"/>
          <w:rFonts w:cstheme="minorHAnsi"/>
        </w:rPr>
      </w:pPr>
      <w:r w:rsidRPr="00086F44">
        <w:rPr>
          <w:rStyle w:val="normaltextrun"/>
          <w:rFonts w:cstheme="minorHAnsi"/>
          <w:color w:val="000000"/>
          <w:shd w:val="clear" w:color="auto" w:fill="FFFFFF"/>
        </w:rPr>
        <w:t>Jak se mohu na školu přihlásit?</w:t>
      </w:r>
    </w:p>
    <w:p w14:paraId="4D54F55C" w14:textId="4010C9F4" w:rsidR="00086F44" w:rsidRPr="00086F44" w:rsidRDefault="00086F44" w:rsidP="00086F44">
      <w:pPr>
        <w:pStyle w:val="Odstavecseseznamem"/>
        <w:numPr>
          <w:ilvl w:val="1"/>
          <w:numId w:val="2"/>
        </w:numPr>
        <w:spacing w:after="0"/>
        <w:rPr>
          <w:rStyle w:val="eop"/>
          <w:rFonts w:cstheme="minorHAnsi"/>
        </w:rPr>
      </w:pPr>
      <w:r w:rsidRPr="00086F44">
        <w:rPr>
          <w:rStyle w:val="normaltextrun"/>
          <w:rFonts w:cstheme="minorHAnsi"/>
          <w:color w:val="000000"/>
          <w:shd w:val="clear" w:color="auto" w:fill="FFFFFF"/>
        </w:rPr>
        <w:t>Jakým způsobem se mohu na školu přihlásit?</w:t>
      </w:r>
    </w:p>
    <w:p w14:paraId="5F206E94" w14:textId="00BF9D3E" w:rsidR="00086F44" w:rsidRPr="00086F44" w:rsidRDefault="00086F44" w:rsidP="00086F44">
      <w:pPr>
        <w:pStyle w:val="Odstavecseseznamem"/>
        <w:numPr>
          <w:ilvl w:val="1"/>
          <w:numId w:val="2"/>
        </w:numPr>
        <w:spacing w:after="0"/>
        <w:rPr>
          <w:rStyle w:val="eop"/>
          <w:rFonts w:cstheme="minorHAnsi"/>
        </w:rPr>
      </w:pPr>
      <w:r w:rsidRPr="00086F44">
        <w:rPr>
          <w:rStyle w:val="normaltextrun"/>
          <w:rFonts w:cstheme="minorHAnsi"/>
          <w:color w:val="000000"/>
          <w:shd w:val="clear" w:color="auto" w:fill="FFFFFF"/>
        </w:rPr>
        <w:t>Co musím udělat, abych byl přihlášen ke studiu?</w:t>
      </w:r>
    </w:p>
    <w:p w14:paraId="52000C8B" w14:textId="5797097C" w:rsidR="00086F44" w:rsidRPr="00086F44" w:rsidRDefault="00086F44" w:rsidP="00086F44">
      <w:pPr>
        <w:pStyle w:val="Odstavecseseznamem"/>
        <w:numPr>
          <w:ilvl w:val="2"/>
          <w:numId w:val="2"/>
        </w:numPr>
        <w:spacing w:after="0"/>
        <w:rPr>
          <w:rStyle w:val="eop"/>
          <w:rFonts w:cstheme="minorHAnsi"/>
          <w:i/>
          <w:iCs/>
        </w:rPr>
      </w:pPr>
      <w:r w:rsidRPr="00086F44">
        <w:rPr>
          <w:rStyle w:val="normaltextrun"/>
          <w:rFonts w:cstheme="minorHAnsi"/>
          <w:i/>
          <w:iCs/>
          <w:color w:val="000000"/>
          <w:shd w:val="clear" w:color="auto" w:fill="FFFFFF"/>
        </w:rPr>
        <w:t>Podat v termínu přihlášku.</w:t>
      </w:r>
      <w:r w:rsidR="00D57591">
        <w:rPr>
          <w:rStyle w:val="normaltextrun"/>
          <w:rFonts w:cstheme="minorHAnsi"/>
          <w:i/>
          <w:iCs/>
          <w:color w:val="000000"/>
          <w:shd w:val="clear" w:color="auto" w:fill="FFFFFF"/>
        </w:rPr>
        <w:t xml:space="preserve"> („</w:t>
      </w:r>
      <w:r w:rsidR="00D57591" w:rsidRPr="00D57591">
        <w:t>https://www.spseplzen.cz/pro-</w:t>
      </w:r>
      <w:proofErr w:type="spellStart"/>
      <w:r w:rsidR="00D57591" w:rsidRPr="00D57591">
        <w:t>uchazece</w:t>
      </w:r>
      <w:proofErr w:type="spellEnd"/>
      <w:r w:rsidR="00D57591" w:rsidRPr="00D57591">
        <w:t>/</w:t>
      </w:r>
      <w:proofErr w:type="spellStart"/>
      <w:r w:rsidR="00D57591" w:rsidRPr="00D57591">
        <w:t>prijimaci-rizeni</w:t>
      </w:r>
      <w:proofErr w:type="spellEnd"/>
      <w:r w:rsidR="00D57591" w:rsidRPr="00D57591">
        <w:t>/</w:t>
      </w:r>
      <w:r w:rsidR="00D57591">
        <w:t>“)</w:t>
      </w:r>
    </w:p>
    <w:p w14:paraId="79A06BA0" w14:textId="1C5F2CC5" w:rsidR="00086F44" w:rsidRPr="00086F44" w:rsidRDefault="00086F44" w:rsidP="00086F44">
      <w:pPr>
        <w:pStyle w:val="Odstavecseseznamem"/>
        <w:numPr>
          <w:ilvl w:val="0"/>
          <w:numId w:val="2"/>
        </w:numPr>
        <w:spacing w:after="0"/>
        <w:rPr>
          <w:rStyle w:val="eop"/>
          <w:rFonts w:cstheme="minorHAnsi"/>
          <w:i/>
          <w:iCs/>
        </w:rPr>
      </w:pPr>
      <w:r>
        <w:rPr>
          <w:rStyle w:val="eop"/>
          <w:rFonts w:cstheme="minorHAnsi"/>
          <w:color w:val="000000"/>
          <w:shd w:val="clear" w:color="auto" w:fill="FFFFFF"/>
        </w:rPr>
        <w:t>Co, vyplnit, obor, kód, název</w:t>
      </w:r>
    </w:p>
    <w:p w14:paraId="0A454468" w14:textId="7DAA8FFB" w:rsidR="00086F44" w:rsidRPr="00086F44" w:rsidRDefault="00086F44" w:rsidP="00086F44">
      <w:pPr>
        <w:pStyle w:val="Odstavecseseznamem"/>
        <w:numPr>
          <w:ilvl w:val="1"/>
          <w:numId w:val="2"/>
        </w:numPr>
        <w:spacing w:after="0"/>
        <w:rPr>
          <w:rStyle w:val="eop"/>
          <w:rFonts w:cstheme="minorHAnsi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 mám vyplnit v přihlášce v kolonce studijní obor, kód a název?</w:t>
      </w:r>
    </w:p>
    <w:p w14:paraId="52852A65" w14:textId="30385F3E" w:rsidR="00086F44" w:rsidRPr="00086F44" w:rsidRDefault="00086F44" w:rsidP="00086F44">
      <w:pPr>
        <w:pStyle w:val="Odstavecseseznamem"/>
        <w:numPr>
          <w:ilvl w:val="1"/>
          <w:numId w:val="2"/>
        </w:numPr>
        <w:spacing w:after="0"/>
        <w:rPr>
          <w:rStyle w:val="eop"/>
          <w:rFonts w:cstheme="minorHAnsi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 je třeba vyplnit v kolonkách studijní obor, kód a název?</w:t>
      </w:r>
    </w:p>
    <w:p w14:paraId="48F6F158" w14:textId="136294CF" w:rsidR="00086F44" w:rsidRPr="00086F44" w:rsidRDefault="00086F44" w:rsidP="00086F44">
      <w:pPr>
        <w:pStyle w:val="Odstavecseseznamem"/>
        <w:numPr>
          <w:ilvl w:val="1"/>
          <w:numId w:val="2"/>
        </w:numPr>
        <w:spacing w:after="0"/>
        <w:rPr>
          <w:rStyle w:val="normaltextrun"/>
          <w:rFonts w:cstheme="minorHAnsi"/>
          <w:i/>
          <w:iCs/>
        </w:rPr>
      </w:pPr>
      <w:r w:rsidRPr="00086F44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Co se musí vyplnit v kolonce studijní obor, kód a název?</w:t>
      </w:r>
    </w:p>
    <w:p w14:paraId="47F39028" w14:textId="10830FF9" w:rsidR="00086F44" w:rsidRPr="00086F44" w:rsidRDefault="00086F44" w:rsidP="00086F44">
      <w:pPr>
        <w:pStyle w:val="Odstavecseseznamem"/>
        <w:numPr>
          <w:ilvl w:val="2"/>
          <w:numId w:val="2"/>
        </w:numPr>
        <w:spacing w:after="0"/>
        <w:rPr>
          <w:rStyle w:val="eop"/>
          <w:rFonts w:cstheme="minorHAnsi"/>
          <w:i/>
          <w:iCs/>
        </w:rPr>
      </w:pPr>
      <w:r w:rsidRPr="00086F44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Název, kód zvoleného oboru.</w:t>
      </w:r>
      <w:r w:rsidR="00D57591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 </w:t>
      </w:r>
      <w:r w:rsidR="00D57591">
        <w:rPr>
          <w:rStyle w:val="normaltextrun"/>
          <w:rFonts w:cstheme="minorHAnsi"/>
          <w:i/>
          <w:iCs/>
          <w:color w:val="000000"/>
          <w:shd w:val="clear" w:color="auto" w:fill="FFFFFF"/>
        </w:rPr>
        <w:t>(„</w:t>
      </w:r>
      <w:r w:rsidR="00D57591" w:rsidRPr="00D57591">
        <w:t>https://www.spseplzen.cz/pro-</w:t>
      </w:r>
      <w:proofErr w:type="spellStart"/>
      <w:r w:rsidR="00D57591" w:rsidRPr="00D57591">
        <w:t>uchazece</w:t>
      </w:r>
      <w:proofErr w:type="spellEnd"/>
      <w:r w:rsidR="00D57591" w:rsidRPr="00D57591">
        <w:t>/</w:t>
      </w:r>
      <w:proofErr w:type="spellStart"/>
      <w:r w:rsidR="00D57591" w:rsidRPr="00D57591">
        <w:t>prijimaci-rizeni</w:t>
      </w:r>
      <w:proofErr w:type="spellEnd"/>
      <w:r w:rsidR="00D57591" w:rsidRPr="00D57591">
        <w:t>/</w:t>
      </w:r>
      <w:r w:rsidR="00D57591">
        <w:t>“)</w:t>
      </w:r>
    </w:p>
    <w:p w14:paraId="4E016AE7" w14:textId="0E1F3632" w:rsidR="00086F44" w:rsidRPr="006311CC" w:rsidRDefault="006311CC" w:rsidP="00086F44">
      <w:pPr>
        <w:pStyle w:val="Odstavecseseznamem"/>
        <w:numPr>
          <w:ilvl w:val="0"/>
          <w:numId w:val="2"/>
        </w:numPr>
        <w:spacing w:after="0"/>
        <w:rPr>
          <w:rFonts w:cstheme="minorHAnsi"/>
          <w:i/>
          <w:iCs/>
        </w:rPr>
      </w:pPr>
      <w:r>
        <w:rPr>
          <w:rFonts w:cstheme="minorHAnsi"/>
        </w:rPr>
        <w:t>Potvrzení, přihláška, potřeba, potřebovat</w:t>
      </w:r>
    </w:p>
    <w:p w14:paraId="7F0A5FE6" w14:textId="196AEC7D" w:rsidR="006311CC" w:rsidRPr="006311CC" w:rsidRDefault="006311CC" w:rsidP="006311CC">
      <w:pPr>
        <w:pStyle w:val="Odstavecseseznamem"/>
        <w:numPr>
          <w:ilvl w:val="1"/>
          <w:numId w:val="2"/>
        </w:numPr>
        <w:spacing w:after="0"/>
        <w:rPr>
          <w:rStyle w:val="normaltextrun"/>
          <w:rFonts w:cstheme="minorHAnsi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Je potřeba mít k přihlášce potvrzení od lékaře?</w:t>
      </w:r>
    </w:p>
    <w:p w14:paraId="35FF4197" w14:textId="5AD9E520" w:rsidR="006311CC" w:rsidRPr="006311CC" w:rsidRDefault="006311CC" w:rsidP="006311CC">
      <w:pPr>
        <w:pStyle w:val="Odstavecseseznamem"/>
        <w:numPr>
          <w:ilvl w:val="1"/>
          <w:numId w:val="2"/>
        </w:numPr>
        <w:spacing w:after="0"/>
        <w:rPr>
          <w:rStyle w:val="eop"/>
          <w:rFonts w:cstheme="minorHAnsi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Musím k přihlášce dodat lékařské potvrzení?</w:t>
      </w:r>
    </w:p>
    <w:p w14:paraId="7437E23A" w14:textId="154C9B45" w:rsidR="006311CC" w:rsidRPr="006311CC" w:rsidRDefault="006311CC" w:rsidP="006311CC">
      <w:pPr>
        <w:pStyle w:val="Odstavecseseznamem"/>
        <w:numPr>
          <w:ilvl w:val="1"/>
          <w:numId w:val="2"/>
        </w:numPr>
        <w:spacing w:after="0"/>
        <w:rPr>
          <w:rStyle w:val="normaltextrun"/>
          <w:rFonts w:cstheme="minorHAnsi"/>
          <w:i/>
          <w:iCs/>
        </w:rPr>
      </w:pPr>
      <w:r w:rsidRPr="006311CC">
        <w:rPr>
          <w:rStyle w:val="normaltextrun"/>
          <w:rFonts w:ascii="Calibri" w:hAnsi="Calibri" w:cs="Calibri"/>
          <w:color w:val="000000"/>
          <w:shd w:val="clear" w:color="auto" w:fill="FFFFFF"/>
        </w:rPr>
        <w:t>Potřebuje škola k přihlášce potvrzení lékaře?</w:t>
      </w:r>
    </w:p>
    <w:p w14:paraId="36ED51E6" w14:textId="7DE84E37" w:rsidR="006311CC" w:rsidRPr="00256D85" w:rsidRDefault="006311CC" w:rsidP="006311CC">
      <w:pPr>
        <w:pStyle w:val="Odstavecseseznamem"/>
        <w:numPr>
          <w:ilvl w:val="2"/>
          <w:numId w:val="2"/>
        </w:numPr>
        <w:spacing w:after="0"/>
        <w:rPr>
          <w:rStyle w:val="eop"/>
          <w:rFonts w:cstheme="minorHAnsi"/>
          <w:i/>
          <w:iCs/>
        </w:rPr>
      </w:pPr>
      <w:r w:rsidRPr="006311CC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Ne, nemusíte.</w:t>
      </w:r>
    </w:p>
    <w:p w14:paraId="25993C3D" w14:textId="77777777" w:rsidR="00256D85" w:rsidRPr="00256D85" w:rsidRDefault="00256D85" w:rsidP="00256D85">
      <w:pPr>
        <w:pStyle w:val="Odstavecseseznamem"/>
        <w:numPr>
          <w:ilvl w:val="0"/>
          <w:numId w:val="2"/>
        </w:numPr>
        <w:spacing w:after="0"/>
        <w:rPr>
          <w:b/>
          <w:bCs/>
        </w:rPr>
      </w:pPr>
      <w:r w:rsidRPr="00256D85">
        <w:t>Doručit, poslat, přihláška, podat, podává</w:t>
      </w:r>
    </w:p>
    <w:p w14:paraId="02A8C7D5" w14:textId="77777777" w:rsidR="00256D85" w:rsidRPr="00256D85" w:rsidRDefault="00256D85" w:rsidP="00256D85">
      <w:pPr>
        <w:pStyle w:val="Odstavecseseznamem"/>
        <w:numPr>
          <w:ilvl w:val="1"/>
          <w:numId w:val="2"/>
        </w:numPr>
        <w:spacing w:after="0"/>
        <w:rPr>
          <w:rStyle w:val="eop"/>
          <w:b/>
          <w:bCs/>
        </w:rPr>
      </w:pPr>
      <w:r w:rsidRPr="00256D85">
        <w:rPr>
          <w:rStyle w:val="normaltextrun"/>
          <w:rFonts w:ascii="Calibri" w:hAnsi="Calibri" w:cs="Calibri"/>
          <w:color w:val="000000"/>
          <w:shd w:val="clear" w:color="auto" w:fill="FFFFFF"/>
        </w:rPr>
        <w:t>Je pravda, že přihlášku ke studiu si musí uchazeč poslat na SŠ sám?</w:t>
      </w:r>
    </w:p>
    <w:p w14:paraId="2006D76D" w14:textId="77777777" w:rsidR="00256D85" w:rsidRPr="00256D85" w:rsidRDefault="00256D85" w:rsidP="00256D85">
      <w:pPr>
        <w:pStyle w:val="Odstavecseseznamem"/>
        <w:numPr>
          <w:ilvl w:val="1"/>
          <w:numId w:val="2"/>
        </w:numPr>
        <w:spacing w:after="0"/>
        <w:rPr>
          <w:rStyle w:val="eop"/>
          <w:b/>
          <w:bCs/>
        </w:rPr>
      </w:pPr>
      <w:r w:rsidRPr="00256D85">
        <w:rPr>
          <w:rStyle w:val="normaltextrun"/>
          <w:rFonts w:ascii="Calibri" w:hAnsi="Calibri" w:cs="Calibri"/>
          <w:color w:val="000000"/>
          <w:shd w:val="clear" w:color="auto" w:fill="FFFFFF"/>
        </w:rPr>
        <w:t>Kdo musí doručit přihlášku ke studiu na střední škole?</w:t>
      </w:r>
    </w:p>
    <w:p w14:paraId="4183280C" w14:textId="77777777" w:rsidR="00256D85" w:rsidRPr="00256D85" w:rsidRDefault="00256D85" w:rsidP="00256D85">
      <w:pPr>
        <w:pStyle w:val="Odstavecseseznamem"/>
        <w:numPr>
          <w:ilvl w:val="1"/>
          <w:numId w:val="2"/>
        </w:numPr>
        <w:spacing w:after="0"/>
        <w:rPr>
          <w:rStyle w:val="normaltextrun"/>
          <w:b/>
          <w:bCs/>
        </w:rPr>
      </w:pPr>
      <w:r w:rsidRPr="00256D85">
        <w:rPr>
          <w:rStyle w:val="normaltextrun"/>
          <w:rFonts w:ascii="Calibri" w:hAnsi="Calibri" w:cs="Calibri"/>
          <w:color w:val="000000"/>
          <w:shd w:val="clear" w:color="auto" w:fill="FFFFFF"/>
        </w:rPr>
        <w:t>Podává přihlášku žák nebo rodiče?</w:t>
      </w:r>
    </w:p>
    <w:p w14:paraId="540D844C" w14:textId="15B96E04" w:rsidR="00256D85" w:rsidRPr="003D1A22" w:rsidRDefault="00256D85" w:rsidP="00256D85">
      <w:pPr>
        <w:pStyle w:val="Odstavecseseznamem"/>
        <w:numPr>
          <w:ilvl w:val="2"/>
          <w:numId w:val="2"/>
        </w:numPr>
        <w:spacing w:after="0"/>
        <w:rPr>
          <w:rStyle w:val="normaltextrun"/>
          <w:b/>
          <w:bCs/>
          <w:i/>
          <w:iCs/>
        </w:rPr>
      </w:pPr>
      <w:r w:rsidRPr="003D1A2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Přihlášku ke studiu na SŠ podává uchazeč sám nebo jeho zákonný zástupce. Lze ji doručit osobně či poštou.</w:t>
      </w:r>
    </w:p>
    <w:p w14:paraId="05BE42DC" w14:textId="2D13E5E9" w:rsidR="003D1A22" w:rsidRPr="003D1A22" w:rsidRDefault="003D1A22" w:rsidP="003D1A22">
      <w:pPr>
        <w:pStyle w:val="Odstavecseseznamem"/>
        <w:numPr>
          <w:ilvl w:val="0"/>
          <w:numId w:val="2"/>
        </w:numPr>
        <w:spacing w:after="0"/>
        <w:rPr>
          <w:rStyle w:val="normaltextrun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Platit, poplatek</w:t>
      </w:r>
    </w:p>
    <w:p w14:paraId="6F67DDBB" w14:textId="20394068" w:rsidR="003D1A22" w:rsidRPr="003D1A22" w:rsidRDefault="003D1A22" w:rsidP="003D1A22">
      <w:pPr>
        <w:pStyle w:val="Odstavecseseznamem"/>
        <w:numPr>
          <w:ilvl w:val="1"/>
          <w:numId w:val="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Platí se při podání přihlášky správní poplatek?</w:t>
      </w:r>
    </w:p>
    <w:p w14:paraId="59265397" w14:textId="4CBC11A5" w:rsidR="003D1A22" w:rsidRPr="003D1A22" w:rsidRDefault="003D1A22" w:rsidP="003D1A22">
      <w:pPr>
        <w:pStyle w:val="Odstavecseseznamem"/>
        <w:numPr>
          <w:ilvl w:val="1"/>
          <w:numId w:val="2"/>
        </w:numPr>
        <w:spacing w:after="0"/>
        <w:rPr>
          <w:rStyle w:val="normaltextrun"/>
          <w:b/>
          <w:bCs/>
          <w:i/>
          <w:iCs/>
        </w:rPr>
      </w:pPr>
      <w:r w:rsidRPr="003D1A22">
        <w:rPr>
          <w:rStyle w:val="normaltextrun"/>
          <w:rFonts w:ascii="Calibri" w:hAnsi="Calibri" w:cs="Calibri"/>
          <w:color w:val="000000"/>
          <w:shd w:val="clear" w:color="auto" w:fill="FFFFFF"/>
        </w:rPr>
        <w:t>Platí se nějaké správní poplatky?</w:t>
      </w:r>
    </w:p>
    <w:p w14:paraId="65FDD502" w14:textId="18538EAD" w:rsidR="003D1A22" w:rsidRPr="00B718AB" w:rsidRDefault="00E5569C" w:rsidP="003D1A22">
      <w:pPr>
        <w:pStyle w:val="Odstavecseseznamem"/>
        <w:numPr>
          <w:ilvl w:val="2"/>
          <w:numId w:val="2"/>
        </w:numPr>
        <w:spacing w:after="0"/>
        <w:rPr>
          <w:rStyle w:val="normaltextrun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Ne, neplatí.</w:t>
      </w:r>
      <w:r w:rsidR="00B718AB">
        <w:rPr>
          <w:rStyle w:val="normaltextrun"/>
          <w:rFonts w:ascii="Calibri" w:hAnsi="Calibri" w:cs="Calibri"/>
          <w:color w:val="000000"/>
          <w:shd w:val="clear" w:color="auto" w:fill="FFFFFF"/>
        </w:rPr>
        <w:br/>
      </w:r>
    </w:p>
    <w:p w14:paraId="1069BBFC" w14:textId="4152960F" w:rsidR="00B718AB" w:rsidRPr="00B718AB" w:rsidRDefault="00B718AB" w:rsidP="00B718AB">
      <w:pPr>
        <w:pStyle w:val="Odstavecseseznamem"/>
        <w:numPr>
          <w:ilvl w:val="0"/>
          <w:numId w:val="2"/>
        </w:numPr>
        <w:spacing w:after="0"/>
        <w:rPr>
          <w:rStyle w:val="normaltextrun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Kde, sehnat, seženu, přihláška ke studiu, hledat</w:t>
      </w:r>
    </w:p>
    <w:p w14:paraId="465DC5B0" w14:textId="4525B3C6" w:rsidR="00B718AB" w:rsidRPr="00B718AB" w:rsidRDefault="00B718AB" w:rsidP="00B718AB">
      <w:pPr>
        <w:pStyle w:val="Odstavecseseznamem"/>
        <w:numPr>
          <w:ilvl w:val="1"/>
          <w:numId w:val="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Kde seženu přihlášku ke studiu?</w:t>
      </w:r>
    </w:p>
    <w:p w14:paraId="526E8A98" w14:textId="6AC0EA34" w:rsidR="00B718AB" w:rsidRPr="00B718AB" w:rsidRDefault="00B718AB" w:rsidP="00B718AB">
      <w:pPr>
        <w:pStyle w:val="Odstavecseseznamem"/>
        <w:numPr>
          <w:ilvl w:val="1"/>
          <w:numId w:val="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Kde najdu přihlášku ke studiu?</w:t>
      </w:r>
    </w:p>
    <w:p w14:paraId="05E5CCCD" w14:textId="4263CB3D" w:rsidR="00B718AB" w:rsidRPr="00B718AB" w:rsidRDefault="00B718AB" w:rsidP="00B718AB">
      <w:pPr>
        <w:pStyle w:val="Odstavecseseznamem"/>
        <w:numPr>
          <w:ilvl w:val="1"/>
          <w:numId w:val="2"/>
        </w:numPr>
        <w:spacing w:after="0"/>
        <w:rPr>
          <w:rStyle w:val="normaltextrun"/>
          <w:b/>
          <w:bCs/>
          <w:i/>
          <w:iCs/>
        </w:rPr>
      </w:pPr>
      <w:r w:rsidRPr="00B718AB">
        <w:rPr>
          <w:rStyle w:val="normaltextrun"/>
          <w:rFonts w:ascii="Calibri" w:hAnsi="Calibri" w:cs="Calibri"/>
          <w:color w:val="000000"/>
          <w:shd w:val="clear" w:color="auto" w:fill="FFFFFF"/>
        </w:rPr>
        <w:t>Kde hledat studijní přihlášku?</w:t>
      </w:r>
    </w:p>
    <w:p w14:paraId="0978ABEB" w14:textId="47F2ECCA" w:rsidR="00B718AB" w:rsidRPr="00B718AB" w:rsidRDefault="00B718AB" w:rsidP="00B718AB">
      <w:pPr>
        <w:pStyle w:val="Odstavecseseznamem"/>
        <w:numPr>
          <w:ilvl w:val="2"/>
          <w:numId w:val="2"/>
        </w:numPr>
        <w:spacing w:after="0"/>
        <w:rPr>
          <w:rStyle w:val="normaltextrun"/>
          <w:b/>
          <w:bCs/>
          <w:i/>
          <w:iCs/>
        </w:rPr>
      </w:pPr>
      <w:r w:rsidRPr="00B718AB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Na základní škole, na webových stránkách naší školy.</w:t>
      </w:r>
      <w:r w:rsidR="00D57591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 </w:t>
      </w:r>
      <w:r w:rsidR="00D57591">
        <w:rPr>
          <w:rStyle w:val="normaltextrun"/>
          <w:rFonts w:cstheme="minorHAnsi"/>
          <w:i/>
          <w:iCs/>
          <w:color w:val="000000"/>
          <w:shd w:val="clear" w:color="auto" w:fill="FFFFFF"/>
        </w:rPr>
        <w:t>(„</w:t>
      </w:r>
      <w:r w:rsidR="00D57591" w:rsidRPr="00D57591">
        <w:t>https://www.spseplzen.cz/pro-</w:t>
      </w:r>
      <w:proofErr w:type="spellStart"/>
      <w:r w:rsidR="00D57591" w:rsidRPr="00D57591">
        <w:t>uchazece</w:t>
      </w:r>
      <w:proofErr w:type="spellEnd"/>
      <w:r w:rsidR="00D57591" w:rsidRPr="00D57591">
        <w:t>/</w:t>
      </w:r>
      <w:proofErr w:type="spellStart"/>
      <w:r w:rsidR="00D57591" w:rsidRPr="00D57591">
        <w:t>prijimaci-rizeni</w:t>
      </w:r>
      <w:proofErr w:type="spellEnd"/>
      <w:r w:rsidR="00D57591" w:rsidRPr="00D57591">
        <w:t>/</w:t>
      </w:r>
      <w:r w:rsidR="00D57591">
        <w:t>“)</w:t>
      </w:r>
    </w:p>
    <w:p w14:paraId="24A8F2F7" w14:textId="0F5DEB2C" w:rsidR="00B718AB" w:rsidRPr="00B718AB" w:rsidRDefault="00B718AB" w:rsidP="00B718AB">
      <w:pPr>
        <w:pStyle w:val="Odstavecseseznamem"/>
        <w:numPr>
          <w:ilvl w:val="0"/>
          <w:numId w:val="2"/>
        </w:numPr>
        <w:spacing w:after="0"/>
        <w:rPr>
          <w:rStyle w:val="normaltextrun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Potvrzená, potvrzení, od, školy, musí,</w:t>
      </w:r>
    </w:p>
    <w:p w14:paraId="2113ACB6" w14:textId="5D32EB52" w:rsidR="00B718AB" w:rsidRPr="00B718AB" w:rsidRDefault="00B718AB" w:rsidP="00B718AB">
      <w:pPr>
        <w:pStyle w:val="Odstavecseseznamem"/>
        <w:numPr>
          <w:ilvl w:val="1"/>
          <w:numId w:val="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Musí být přihláška potvrzená ZŠ?</w:t>
      </w:r>
    </w:p>
    <w:p w14:paraId="057A8674" w14:textId="365A5367" w:rsidR="00B718AB" w:rsidRPr="00B718AB" w:rsidRDefault="00B718AB" w:rsidP="00B718AB">
      <w:pPr>
        <w:pStyle w:val="Odstavecseseznamem"/>
        <w:numPr>
          <w:ilvl w:val="1"/>
          <w:numId w:val="2"/>
        </w:numPr>
        <w:spacing w:after="0"/>
        <w:rPr>
          <w:rStyle w:val="normaltextrun"/>
          <w:b/>
          <w:bCs/>
          <w:i/>
          <w:iCs/>
        </w:rPr>
      </w:pPr>
      <w:r w:rsidRPr="00B718AB">
        <w:rPr>
          <w:rStyle w:val="normaltextrun"/>
          <w:rFonts w:ascii="Calibri" w:hAnsi="Calibri" w:cs="Calibri"/>
          <w:color w:val="000000"/>
          <w:shd w:val="clear" w:color="auto" w:fill="FFFFFF"/>
        </w:rPr>
        <w:t>Je třeba mít přihlášku potvrzenou od základní školy?</w:t>
      </w:r>
    </w:p>
    <w:p w14:paraId="423E5DD3" w14:textId="1C2C03A1" w:rsidR="00B718AB" w:rsidRPr="00402E76" w:rsidRDefault="00B718AB" w:rsidP="00B718AB">
      <w:pPr>
        <w:pStyle w:val="Odstavecseseznamem"/>
        <w:numPr>
          <w:ilvl w:val="1"/>
          <w:numId w:val="2"/>
        </w:numPr>
        <w:spacing w:after="0"/>
        <w:rPr>
          <w:rStyle w:val="normaltextrun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Musí být na přihlášce potvrzení od školy?</w:t>
      </w:r>
    </w:p>
    <w:p w14:paraId="5F93F6E0" w14:textId="03445037" w:rsidR="00402E76" w:rsidRPr="00402E76" w:rsidRDefault="00402E76" w:rsidP="00402E76">
      <w:pPr>
        <w:pStyle w:val="Odstavecseseznamem"/>
        <w:numPr>
          <w:ilvl w:val="2"/>
          <w:numId w:val="2"/>
        </w:numPr>
        <w:spacing w:after="0"/>
        <w:rPr>
          <w:rStyle w:val="normaltextrun"/>
          <w:b/>
          <w:bCs/>
          <w:i/>
          <w:iCs/>
        </w:rPr>
      </w:pP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Ano</w:t>
      </w:r>
    </w:p>
    <w:p w14:paraId="6EC60427" w14:textId="0353BE54" w:rsidR="00402E76" w:rsidRPr="00402E76" w:rsidRDefault="00402E76" w:rsidP="00402E76">
      <w:pPr>
        <w:pStyle w:val="Odstavecseseznamem"/>
        <w:numPr>
          <w:ilvl w:val="0"/>
          <w:numId w:val="2"/>
        </w:numPr>
        <w:spacing w:after="0"/>
        <w:rPr>
          <w:rStyle w:val="normaltextrun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Podat, elektronicky, přihlášky</w:t>
      </w:r>
    </w:p>
    <w:p w14:paraId="7228DA0A" w14:textId="2C12C095" w:rsidR="00402E76" w:rsidRPr="00402E76" w:rsidRDefault="00402E76" w:rsidP="00402E76">
      <w:pPr>
        <w:pStyle w:val="Odstavecseseznamem"/>
        <w:numPr>
          <w:ilvl w:val="1"/>
          <w:numId w:val="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Můžu podat elektronicky přihlášku?</w:t>
      </w:r>
    </w:p>
    <w:p w14:paraId="6672D1DE" w14:textId="7BD1EBE6" w:rsidR="00402E76" w:rsidRPr="00402E76" w:rsidRDefault="00402E76" w:rsidP="00402E76">
      <w:pPr>
        <w:pStyle w:val="Odstavecseseznamem"/>
        <w:numPr>
          <w:ilvl w:val="1"/>
          <w:numId w:val="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Lze podat přihlášku elektronicky?</w:t>
      </w:r>
    </w:p>
    <w:p w14:paraId="3F53DF00" w14:textId="06ED4CB7" w:rsidR="00402E76" w:rsidRPr="00402E76" w:rsidRDefault="00402E76" w:rsidP="00402E76">
      <w:pPr>
        <w:pStyle w:val="Odstavecseseznamem"/>
        <w:numPr>
          <w:ilvl w:val="1"/>
          <w:numId w:val="2"/>
        </w:numPr>
        <w:spacing w:after="0"/>
        <w:rPr>
          <w:rStyle w:val="normaltextrun"/>
          <w:b/>
          <w:bCs/>
          <w:i/>
          <w:iCs/>
        </w:rPr>
      </w:pPr>
      <w:r w:rsidRPr="00402E76">
        <w:rPr>
          <w:rStyle w:val="normaltextrun"/>
          <w:rFonts w:ascii="Calibri" w:hAnsi="Calibri" w:cs="Calibri"/>
          <w:color w:val="000000"/>
          <w:shd w:val="clear" w:color="auto" w:fill="FFFFFF"/>
        </w:rPr>
        <w:t>Je možnost podání přihlášky elektronicky?</w:t>
      </w:r>
    </w:p>
    <w:p w14:paraId="58A4C95E" w14:textId="0576F0AD" w:rsidR="00402E76" w:rsidRPr="00402E76" w:rsidRDefault="00402E76" w:rsidP="00402E76">
      <w:pPr>
        <w:pStyle w:val="Odstavecseseznamem"/>
        <w:numPr>
          <w:ilvl w:val="2"/>
          <w:numId w:val="2"/>
        </w:numPr>
        <w:spacing w:after="0"/>
        <w:rPr>
          <w:b/>
          <w:bCs/>
          <w:i/>
          <w:iCs/>
        </w:rPr>
      </w:pPr>
      <w:r w:rsidRPr="00402E76"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  <w:t>Přihlášku lze podat elektronicky jen v případě, že zákonný zástupce uchazeče vlastní datovou schránku jako fyzická osoba.</w:t>
      </w:r>
    </w:p>
    <w:p w14:paraId="56405479" w14:textId="5F6818B2" w:rsidR="00D9519F" w:rsidRPr="00C87E8B" w:rsidRDefault="00D9519F" w:rsidP="00D9519F">
      <w:pPr>
        <w:spacing w:after="0"/>
        <w:rPr>
          <w:b/>
          <w:bCs/>
        </w:rPr>
      </w:pPr>
      <w:r w:rsidRPr="00C87E8B">
        <w:rPr>
          <w:b/>
          <w:bCs/>
        </w:rPr>
        <w:t>Přijímací zkoušky</w:t>
      </w:r>
      <w:r w:rsidR="00DB6A4A">
        <w:rPr>
          <w:b/>
          <w:bCs/>
        </w:rPr>
        <w:t xml:space="preserve"> – </w:t>
      </w:r>
      <w:proofErr w:type="spellStart"/>
      <w:r w:rsidR="00DB6A4A">
        <w:rPr>
          <w:b/>
          <w:bCs/>
        </w:rPr>
        <w:t>prijimaci_zkousky</w:t>
      </w:r>
      <w:proofErr w:type="spellEnd"/>
    </w:p>
    <w:p w14:paraId="3C13E9F7" w14:textId="4868B092" w:rsidR="00D9519F" w:rsidRDefault="00D9519F" w:rsidP="00D9519F">
      <w:pPr>
        <w:pStyle w:val="Odstavecseseznamem"/>
        <w:numPr>
          <w:ilvl w:val="0"/>
          <w:numId w:val="5"/>
        </w:numPr>
        <w:spacing w:after="0"/>
      </w:pPr>
      <w:r>
        <w:t>Kolik, termín, pokus</w:t>
      </w:r>
    </w:p>
    <w:p w14:paraId="734AAC26" w14:textId="69F83151" w:rsidR="00B95B42" w:rsidRPr="00B95B42" w:rsidRDefault="00B95B42" w:rsidP="00B95B42">
      <w:pPr>
        <w:pStyle w:val="Odstavecseseznamem"/>
        <w:numPr>
          <w:ilvl w:val="1"/>
          <w:numId w:val="5"/>
        </w:numPr>
        <w:spacing w:after="0"/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Kolik bude termínů na přijímací zkoušku?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AB19D08" w14:textId="2A22E917" w:rsidR="00B95B42" w:rsidRPr="00B95B42" w:rsidRDefault="00B95B42" w:rsidP="00B95B42">
      <w:pPr>
        <w:pStyle w:val="Odstavecseseznamem"/>
        <w:numPr>
          <w:ilvl w:val="1"/>
          <w:numId w:val="5"/>
        </w:numPr>
        <w:spacing w:after="0"/>
        <w:rPr>
          <w:rStyle w:val="eop"/>
        </w:rPr>
      </w:pPr>
      <w:r w:rsidRPr="00B95B42">
        <w:rPr>
          <w:rStyle w:val="normaltextrun"/>
          <w:rFonts w:ascii="Calibri" w:hAnsi="Calibri" w:cs="Calibri"/>
          <w:color w:val="000000"/>
          <w:shd w:val="clear" w:color="auto" w:fill="FFFFFF"/>
        </w:rPr>
        <w:t>Kolik budu mít pokusů k přijímačkám?</w:t>
      </w:r>
    </w:p>
    <w:p w14:paraId="1854D746" w14:textId="0685A36E" w:rsidR="00B95B42" w:rsidRPr="00B95B42" w:rsidRDefault="00B95B42" w:rsidP="00B95B42">
      <w:pPr>
        <w:pStyle w:val="Odstavecseseznamem"/>
        <w:numPr>
          <w:ilvl w:val="2"/>
          <w:numId w:val="5"/>
        </w:numPr>
        <w:spacing w:after="0"/>
        <w:rPr>
          <w:i/>
          <w:iCs/>
        </w:rPr>
      </w:pPr>
      <w:r w:rsidRPr="00B95B4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Jsou 2.</w:t>
      </w:r>
    </w:p>
    <w:p w14:paraId="688B77E4" w14:textId="42A90807" w:rsidR="00A672D1" w:rsidRDefault="00993BE2" w:rsidP="00A672D1">
      <w:pPr>
        <w:pStyle w:val="Odstavecseseznamem"/>
        <w:numPr>
          <w:ilvl w:val="0"/>
          <w:numId w:val="5"/>
        </w:numPr>
        <w:spacing w:after="0"/>
      </w:pPr>
      <w:r>
        <w:t>Kdy, pozvánka, ke zkoušce, dostat, dostanu</w:t>
      </w:r>
    </w:p>
    <w:p w14:paraId="565EB62F" w14:textId="20B47ED7" w:rsidR="00993BE2" w:rsidRPr="00993BE2" w:rsidRDefault="00993BE2" w:rsidP="00993BE2">
      <w:pPr>
        <w:pStyle w:val="Odstavecseseznamem"/>
        <w:numPr>
          <w:ilvl w:val="1"/>
          <w:numId w:val="5"/>
        </w:numPr>
        <w:spacing w:after="0"/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Kdy mi přijde pozvánka ke zkoušce?</w:t>
      </w:r>
    </w:p>
    <w:p w14:paraId="4772CA75" w14:textId="182D9FD0" w:rsidR="00993BE2" w:rsidRPr="00993BE2" w:rsidRDefault="00993BE2" w:rsidP="00993BE2">
      <w:pPr>
        <w:pStyle w:val="Odstavecseseznamem"/>
        <w:numPr>
          <w:ilvl w:val="1"/>
          <w:numId w:val="5"/>
        </w:numPr>
        <w:spacing w:after="0"/>
        <w:rPr>
          <w:rStyle w:val="eop"/>
        </w:rPr>
      </w:pPr>
      <w:r w:rsidRPr="00993BE2">
        <w:rPr>
          <w:rStyle w:val="normaltextrun"/>
          <w:rFonts w:ascii="Calibri" w:hAnsi="Calibri" w:cs="Calibri"/>
          <w:color w:val="000000"/>
          <w:shd w:val="clear" w:color="auto" w:fill="FFFFFF"/>
        </w:rPr>
        <w:t>Kdy dostanu pozvání ke zkoušce?</w:t>
      </w:r>
    </w:p>
    <w:p w14:paraId="2958A509" w14:textId="5FEFFD0A" w:rsidR="00993BE2" w:rsidRPr="00993BE2" w:rsidRDefault="00993BE2" w:rsidP="00993BE2">
      <w:pPr>
        <w:pStyle w:val="Odstavecseseznamem"/>
        <w:numPr>
          <w:ilvl w:val="2"/>
          <w:numId w:val="5"/>
        </w:numPr>
        <w:spacing w:after="0"/>
        <w:rPr>
          <w:i/>
          <w:iCs/>
        </w:rPr>
      </w:pPr>
      <w:r w:rsidRPr="00993BE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Nejdéle 14 dní před termínem přijímací zkoušky.</w:t>
      </w:r>
      <w:r w:rsidRPr="00993BE2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 </w:t>
      </w:r>
    </w:p>
    <w:p w14:paraId="6CF5FF77" w14:textId="1DF7B5E8" w:rsidR="00C87E8B" w:rsidRDefault="00C87E8B" w:rsidP="00A672D1">
      <w:pPr>
        <w:pStyle w:val="Odstavecseseznamem"/>
        <w:numPr>
          <w:ilvl w:val="0"/>
          <w:numId w:val="5"/>
        </w:numPr>
        <w:spacing w:after="0"/>
      </w:pPr>
      <w:r>
        <w:t>Jak, Co, nemohu, nemůžu, dostavit, zkouška</w:t>
      </w:r>
    </w:p>
    <w:p w14:paraId="4B0BAE64" w14:textId="6BA652AA" w:rsidR="00C87E8B" w:rsidRDefault="00C87E8B" w:rsidP="00C87E8B">
      <w:pPr>
        <w:pStyle w:val="Odstavecseseznamem"/>
        <w:numPr>
          <w:ilvl w:val="1"/>
          <w:numId w:val="5"/>
        </w:numPr>
        <w:spacing w:after="0"/>
      </w:pPr>
      <w:r>
        <w:t>Co mám dělat, když nemůžu přijít na přijímačky?</w:t>
      </w:r>
    </w:p>
    <w:p w14:paraId="1F576191" w14:textId="66BE42E9" w:rsidR="00C87E8B" w:rsidRDefault="00C87E8B" w:rsidP="00C87E8B">
      <w:pPr>
        <w:pStyle w:val="Odstavecseseznamem"/>
        <w:numPr>
          <w:ilvl w:val="1"/>
          <w:numId w:val="5"/>
        </w:numPr>
        <w:spacing w:after="0"/>
      </w:pPr>
      <w:r>
        <w:t>Co mám dělat, když se nemohu zúčastnit přijímaček?</w:t>
      </w:r>
    </w:p>
    <w:p w14:paraId="2C19C7ED" w14:textId="6D581DAA" w:rsidR="00C87E8B" w:rsidRDefault="00C87E8B" w:rsidP="00C87E8B">
      <w:pPr>
        <w:pStyle w:val="Odstavecseseznamem"/>
        <w:numPr>
          <w:ilvl w:val="1"/>
          <w:numId w:val="5"/>
        </w:numPr>
        <w:spacing w:after="0"/>
      </w:pPr>
      <w:r>
        <w:t>Jak mám pos</w:t>
      </w:r>
      <w:r w:rsidR="00414F33">
        <w:t>tupovat, když se nemohu dostavit ke zkoušce?</w:t>
      </w:r>
    </w:p>
    <w:p w14:paraId="6876FA0B" w14:textId="54CE19D9" w:rsidR="00414F33" w:rsidRPr="00414F33" w:rsidRDefault="00414F33" w:rsidP="00414F33">
      <w:pPr>
        <w:pStyle w:val="Odstavecseseznamem"/>
        <w:numPr>
          <w:ilvl w:val="2"/>
          <w:numId w:val="5"/>
        </w:numPr>
        <w:spacing w:after="0"/>
        <w:rPr>
          <w:i/>
          <w:iCs/>
        </w:rPr>
      </w:pPr>
      <w:r w:rsidRPr="00414F33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Do 3 pracovních dní od termínu přijímací zkoušky doručit škole omluvenku od lékaře. Vykonat přijímací zkoušky v náhradním termínu.</w:t>
      </w:r>
      <w:r w:rsidRPr="00414F33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 </w:t>
      </w:r>
    </w:p>
    <w:p w14:paraId="267A8820" w14:textId="77777777" w:rsidR="00C87E8B" w:rsidRDefault="00C87E8B" w:rsidP="00C87E8B">
      <w:pPr>
        <w:pStyle w:val="Odstavecseseznamem"/>
        <w:numPr>
          <w:ilvl w:val="0"/>
          <w:numId w:val="5"/>
        </w:numPr>
        <w:spacing w:after="0"/>
      </w:pPr>
      <w:r>
        <w:t>Kdy, zjistit, dopadl, dozvědět, výsledky</w:t>
      </w:r>
    </w:p>
    <w:p w14:paraId="45C4FEA1" w14:textId="77777777" w:rsidR="00C87E8B" w:rsidRDefault="00C87E8B" w:rsidP="00C87E8B">
      <w:pPr>
        <w:pStyle w:val="Odstavecseseznamem"/>
        <w:numPr>
          <w:ilvl w:val="1"/>
          <w:numId w:val="5"/>
        </w:numPr>
        <w:spacing w:after="0"/>
      </w:pPr>
      <w:r>
        <w:t>Kdy zjistím, jak jsem u zkoušky dopadl?</w:t>
      </w:r>
    </w:p>
    <w:p w14:paraId="31693983" w14:textId="31934CF0" w:rsidR="00C87E8B" w:rsidRDefault="00C87E8B" w:rsidP="00C87E8B">
      <w:pPr>
        <w:pStyle w:val="Odstavecseseznamem"/>
        <w:numPr>
          <w:ilvl w:val="1"/>
          <w:numId w:val="5"/>
        </w:numPr>
        <w:spacing w:after="0"/>
      </w:pPr>
      <w:r>
        <w:lastRenderedPageBreak/>
        <w:t>Kdy se dozvím, jak dopadli zkoušky?</w:t>
      </w:r>
    </w:p>
    <w:p w14:paraId="3F010DC8" w14:textId="7B825A7C" w:rsidR="00C87E8B" w:rsidRDefault="00C87E8B" w:rsidP="00C87E8B">
      <w:pPr>
        <w:pStyle w:val="Odstavecseseznamem"/>
        <w:numPr>
          <w:ilvl w:val="1"/>
          <w:numId w:val="5"/>
        </w:numPr>
        <w:spacing w:after="0"/>
      </w:pPr>
      <w:r>
        <w:t>Kdy uvidím výsledky zkoušky?</w:t>
      </w:r>
    </w:p>
    <w:p w14:paraId="52D63B69" w14:textId="09211230" w:rsidR="006819B5" w:rsidRPr="00993BE2" w:rsidRDefault="00993BE2" w:rsidP="006819B5">
      <w:pPr>
        <w:pStyle w:val="Odstavecseseznamem"/>
        <w:numPr>
          <w:ilvl w:val="2"/>
          <w:numId w:val="5"/>
        </w:numPr>
        <w:spacing w:after="0"/>
        <w:rPr>
          <w:i/>
          <w:iCs/>
        </w:rPr>
      </w:pPr>
      <w:r w:rsidRPr="00993BE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Termín stanovuje MŠMT.</w:t>
      </w:r>
      <w:r w:rsidRPr="00993BE2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 </w:t>
      </w:r>
    </w:p>
    <w:p w14:paraId="29511CBF" w14:textId="629D2841" w:rsidR="006819B5" w:rsidRDefault="006819B5" w:rsidP="006819B5">
      <w:pPr>
        <w:pStyle w:val="Odstavecseseznamem"/>
        <w:numPr>
          <w:ilvl w:val="0"/>
          <w:numId w:val="5"/>
        </w:numPr>
        <w:spacing w:after="0"/>
      </w:pPr>
      <w:r>
        <w:t>Koho, zkoušky, přijímací zkoušky, týkat se, kdo, účastnit, komu, umožněn, přístup</w:t>
      </w:r>
    </w:p>
    <w:p w14:paraId="421E3A94" w14:textId="4E1C9E40" w:rsidR="006819B5" w:rsidRPr="006819B5" w:rsidRDefault="006819B5" w:rsidP="006819B5">
      <w:pPr>
        <w:pStyle w:val="Odstavecseseznamem"/>
        <w:numPr>
          <w:ilvl w:val="1"/>
          <w:numId w:val="5"/>
        </w:numPr>
        <w:spacing w:after="0"/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Koho se týkají jednotné zkoušky CERMAT?</w:t>
      </w:r>
    </w:p>
    <w:p w14:paraId="3AEFCBB3" w14:textId="3EDC5133" w:rsidR="006819B5" w:rsidRPr="006819B5" w:rsidRDefault="006819B5" w:rsidP="006819B5">
      <w:pPr>
        <w:pStyle w:val="Odstavecseseznamem"/>
        <w:numPr>
          <w:ilvl w:val="1"/>
          <w:numId w:val="5"/>
        </w:numPr>
        <w:spacing w:after="0"/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Kdo se může účastnit přijímacích zkoušek?</w:t>
      </w:r>
    </w:p>
    <w:p w14:paraId="2523D663" w14:textId="655EED24" w:rsidR="006819B5" w:rsidRPr="006819B5" w:rsidRDefault="006819B5" w:rsidP="006819B5">
      <w:pPr>
        <w:pStyle w:val="Odstavecseseznamem"/>
        <w:numPr>
          <w:ilvl w:val="1"/>
          <w:numId w:val="5"/>
        </w:numPr>
        <w:spacing w:after="0"/>
        <w:rPr>
          <w:rStyle w:val="eop"/>
        </w:rPr>
      </w:pPr>
      <w:r w:rsidRPr="006819B5">
        <w:rPr>
          <w:rStyle w:val="normaltextrun"/>
          <w:rFonts w:ascii="Calibri" w:hAnsi="Calibri" w:cs="Calibri"/>
          <w:color w:val="000000"/>
          <w:shd w:val="clear" w:color="auto" w:fill="FFFFFF"/>
        </w:rPr>
        <w:t>Komu je umožněn přístup k přijímacímu řízení?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ab/>
      </w:r>
    </w:p>
    <w:p w14:paraId="05BC6ACE" w14:textId="73905B0A" w:rsidR="006819B5" w:rsidRPr="00086F44" w:rsidRDefault="006819B5" w:rsidP="006819B5">
      <w:pPr>
        <w:pStyle w:val="Odstavecseseznamem"/>
        <w:numPr>
          <w:ilvl w:val="2"/>
          <w:numId w:val="5"/>
        </w:numPr>
        <w:spacing w:after="0"/>
        <w:rPr>
          <w:rStyle w:val="normaltextrun"/>
          <w:i/>
          <w:iCs/>
        </w:rPr>
      </w:pPr>
      <w:r w:rsidRPr="006819B5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Všech žáků 9. tříd ZŠ, kteří si podali přihlášku ke studiu na SŠ, která využívá jednotné přijímací zkoušky CERMAT.</w:t>
      </w:r>
      <w:r w:rsidR="00D55408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br/>
      </w:r>
    </w:p>
    <w:p w14:paraId="66C10109" w14:textId="0C07DB6F" w:rsidR="00086F44" w:rsidRPr="00D55408" w:rsidRDefault="00086F44" w:rsidP="00086F44">
      <w:pPr>
        <w:pStyle w:val="Odstavecseseznamem"/>
        <w:numPr>
          <w:ilvl w:val="0"/>
          <w:numId w:val="5"/>
        </w:numPr>
        <w:spacing w:after="0"/>
        <w:rPr>
          <w:rStyle w:val="normaltextrun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Z čeho, dělat, přijímací, přijímačky, zkoušky, </w:t>
      </w:r>
      <w:r w:rsidR="00D55408">
        <w:rPr>
          <w:rStyle w:val="normaltextrun"/>
          <w:rFonts w:ascii="Calibri" w:hAnsi="Calibri" w:cs="Calibri"/>
          <w:color w:val="000000"/>
          <w:shd w:val="clear" w:color="auto" w:fill="FFFFFF"/>
        </w:rPr>
        <w:t>předmět</w:t>
      </w:r>
    </w:p>
    <w:p w14:paraId="2479E69A" w14:textId="3D421D3E" w:rsidR="00D55408" w:rsidRPr="00D55408" w:rsidRDefault="00D55408" w:rsidP="00D55408">
      <w:pPr>
        <w:pStyle w:val="Odstavecseseznamem"/>
        <w:numPr>
          <w:ilvl w:val="1"/>
          <w:numId w:val="5"/>
        </w:numPr>
        <w:spacing w:after="0"/>
        <w:rPr>
          <w:rStyle w:val="eop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Z čeho se dělají přijímací zkoušky?</w:t>
      </w:r>
    </w:p>
    <w:p w14:paraId="3254AF66" w14:textId="31BD1101" w:rsidR="00D55408" w:rsidRPr="00D55408" w:rsidRDefault="00D55408" w:rsidP="00D55408">
      <w:pPr>
        <w:pStyle w:val="Odstavecseseznamem"/>
        <w:numPr>
          <w:ilvl w:val="1"/>
          <w:numId w:val="5"/>
        </w:numPr>
        <w:spacing w:after="0"/>
        <w:rPr>
          <w:rStyle w:val="eop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Z jakých předmětů budu zkoušen u přijímacího řízení?</w:t>
      </w:r>
    </w:p>
    <w:p w14:paraId="04CEBDE2" w14:textId="2C68B11C" w:rsidR="00D55408" w:rsidRPr="00D55408" w:rsidRDefault="00D55408" w:rsidP="00D55408">
      <w:pPr>
        <w:pStyle w:val="Odstavecseseznamem"/>
        <w:numPr>
          <w:ilvl w:val="1"/>
          <w:numId w:val="5"/>
        </w:numPr>
        <w:spacing w:after="0"/>
        <w:rPr>
          <w:rStyle w:val="normaltextrun"/>
          <w:i/>
          <w:iCs/>
        </w:rPr>
      </w:pPr>
      <w:r w:rsidRPr="00D55408">
        <w:rPr>
          <w:rStyle w:val="normaltextrun"/>
          <w:rFonts w:ascii="Calibri" w:hAnsi="Calibri" w:cs="Calibri"/>
          <w:color w:val="000000"/>
          <w:shd w:val="clear" w:color="auto" w:fill="FFFFFF"/>
        </w:rPr>
        <w:t>Z čeho je složena přijímací zkouška?</w:t>
      </w:r>
    </w:p>
    <w:p w14:paraId="475F53FE" w14:textId="65F3BD5F" w:rsidR="00D55408" w:rsidRPr="00D55408" w:rsidRDefault="00D55408" w:rsidP="00D55408">
      <w:pPr>
        <w:pStyle w:val="Odstavecseseznamem"/>
        <w:numPr>
          <w:ilvl w:val="2"/>
          <w:numId w:val="5"/>
        </w:numPr>
        <w:spacing w:after="0"/>
        <w:rPr>
          <w:rStyle w:val="eop"/>
          <w:i/>
          <w:iCs/>
        </w:rPr>
      </w:pPr>
      <w:r w:rsidRPr="00D55408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Z matematiky a českého jazyka a literatury.</w:t>
      </w:r>
    </w:p>
    <w:p w14:paraId="52B4CAA0" w14:textId="3A0DE290" w:rsidR="00D55408" w:rsidRPr="000658D8" w:rsidRDefault="000658D8" w:rsidP="00D55408">
      <w:pPr>
        <w:pStyle w:val="Odstavecseseznamem"/>
        <w:numPr>
          <w:ilvl w:val="0"/>
          <w:numId w:val="5"/>
        </w:numPr>
        <w:spacing w:after="0"/>
        <w:rPr>
          <w:i/>
          <w:iCs/>
        </w:rPr>
      </w:pPr>
      <w:r>
        <w:t>Konají, přijímačky, zkoušky, píšou</w:t>
      </w:r>
    </w:p>
    <w:p w14:paraId="4F1C2204" w14:textId="544C3403" w:rsidR="000658D8" w:rsidRPr="000658D8" w:rsidRDefault="000658D8" w:rsidP="000658D8">
      <w:pPr>
        <w:pStyle w:val="Odstavecseseznamem"/>
        <w:numPr>
          <w:ilvl w:val="1"/>
          <w:numId w:val="5"/>
        </w:numPr>
        <w:spacing w:after="0"/>
        <w:rPr>
          <w:rStyle w:val="eop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Konají se na vaši školu přijímací zkoušky?</w:t>
      </w:r>
    </w:p>
    <w:p w14:paraId="0A743880" w14:textId="0D2939D3" w:rsidR="000658D8" w:rsidRPr="000658D8" w:rsidRDefault="000658D8" w:rsidP="000658D8">
      <w:pPr>
        <w:pStyle w:val="Odstavecseseznamem"/>
        <w:numPr>
          <w:ilvl w:val="1"/>
          <w:numId w:val="5"/>
        </w:numPr>
        <w:spacing w:after="0"/>
        <w:rPr>
          <w:rStyle w:val="eop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Píšou se přijímačky?</w:t>
      </w:r>
    </w:p>
    <w:p w14:paraId="019C0482" w14:textId="6FC4316E" w:rsidR="000658D8" w:rsidRPr="000658D8" w:rsidRDefault="000658D8" w:rsidP="000658D8">
      <w:pPr>
        <w:pStyle w:val="Odstavecseseznamem"/>
        <w:numPr>
          <w:ilvl w:val="1"/>
          <w:numId w:val="5"/>
        </w:numPr>
        <w:spacing w:after="0"/>
        <w:rPr>
          <w:rStyle w:val="eop"/>
          <w:i/>
          <w:iCs/>
        </w:rPr>
      </w:pPr>
      <w:r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Koná se přijímací řízení na </w:t>
      </w:r>
      <w:r>
        <w:rPr>
          <w:rStyle w:val="contextualspellingandgrammarerror"/>
          <w:rFonts w:ascii="Calibri" w:hAnsi="Calibri" w:cs="Calibri"/>
          <w:color w:val="000000"/>
          <w:u w:val="single"/>
          <w:shd w:val="clear" w:color="auto" w:fill="FFFFFF"/>
        </w:rPr>
        <w:t>vaší</w:t>
      </w:r>
      <w:r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 škole?</w:t>
      </w:r>
    </w:p>
    <w:p w14:paraId="54A92FC3" w14:textId="4BE453C4" w:rsidR="000658D8" w:rsidRPr="000658D8" w:rsidRDefault="000658D8" w:rsidP="000658D8">
      <w:pPr>
        <w:pStyle w:val="Odstavecseseznamem"/>
        <w:numPr>
          <w:ilvl w:val="2"/>
          <w:numId w:val="5"/>
        </w:numPr>
        <w:spacing w:after="0"/>
        <w:rPr>
          <w:rStyle w:val="eop"/>
          <w:i/>
          <w:iCs/>
        </w:rPr>
      </w:pPr>
      <w:r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Ano.</w:t>
      </w:r>
    </w:p>
    <w:p w14:paraId="116E57A7" w14:textId="3B51894E" w:rsidR="000658D8" w:rsidRPr="00631C50" w:rsidRDefault="00631C50" w:rsidP="000658D8">
      <w:pPr>
        <w:pStyle w:val="Odstavecseseznamem"/>
        <w:numPr>
          <w:ilvl w:val="0"/>
          <w:numId w:val="5"/>
        </w:numPr>
        <w:spacing w:after="0"/>
        <w:rPr>
          <w:i/>
          <w:iCs/>
        </w:rPr>
      </w:pPr>
      <w:r>
        <w:t>Kdy, se konají, jsou, přijímačky, přijímací zkoušky, konat</w:t>
      </w:r>
    </w:p>
    <w:p w14:paraId="3A547444" w14:textId="105BE8C9" w:rsidR="00631C50" w:rsidRPr="00631C50" w:rsidRDefault="00631C50" w:rsidP="00631C50">
      <w:pPr>
        <w:pStyle w:val="Odstavecseseznamem"/>
        <w:numPr>
          <w:ilvl w:val="1"/>
          <w:numId w:val="5"/>
        </w:numPr>
        <w:spacing w:after="0"/>
        <w:rPr>
          <w:rStyle w:val="eop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Kdy se zkoušky budou konat?</w:t>
      </w:r>
    </w:p>
    <w:p w14:paraId="30FE2822" w14:textId="0D379E7C" w:rsidR="00631C50" w:rsidRPr="00631C50" w:rsidRDefault="00631C50" w:rsidP="00631C50">
      <w:pPr>
        <w:pStyle w:val="Odstavecseseznamem"/>
        <w:numPr>
          <w:ilvl w:val="1"/>
          <w:numId w:val="5"/>
        </w:numPr>
        <w:spacing w:after="0"/>
        <w:rPr>
          <w:rStyle w:val="eop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Kdy se píšou přijímačky?</w:t>
      </w:r>
    </w:p>
    <w:p w14:paraId="29C7A8D4" w14:textId="6740AE11" w:rsidR="00631C50" w:rsidRPr="00631C50" w:rsidRDefault="00631C50" w:rsidP="00631C50">
      <w:pPr>
        <w:pStyle w:val="Odstavecseseznamem"/>
        <w:numPr>
          <w:ilvl w:val="1"/>
          <w:numId w:val="5"/>
        </w:numPr>
        <w:spacing w:after="0"/>
        <w:rPr>
          <w:rStyle w:val="eop"/>
          <w:i/>
          <w:iCs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Kdy jsou přijímačky?</w:t>
      </w:r>
    </w:p>
    <w:p w14:paraId="3762B57E" w14:textId="61257AA4" w:rsidR="00631C50" w:rsidRPr="00CA05E9" w:rsidRDefault="00631C50" w:rsidP="00631C50">
      <w:pPr>
        <w:pStyle w:val="Odstavecseseznamem"/>
        <w:numPr>
          <w:ilvl w:val="2"/>
          <w:numId w:val="5"/>
        </w:numPr>
        <w:spacing w:after="0"/>
        <w:rPr>
          <w:i/>
          <w:iCs/>
        </w:rPr>
      </w:pPr>
      <w:r w:rsidRPr="00631C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Termín přijímacích zkoušek stanovuje MŠMT</w:t>
      </w:r>
      <w:r w:rsidR="007007A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 (</w:t>
      </w:r>
      <w:r w:rsidR="00D57591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„</w:t>
      </w:r>
      <w:hyperlink r:id="rId9" w:history="1">
        <w:r w:rsidR="00D57591" w:rsidRPr="000047D6">
          <w:rPr>
            <w:rStyle w:val="Hypertextovodkaz"/>
          </w:rPr>
          <w:t>https://www.msmt.cz/vzdelavani/stredni-vzdelavani/prijimani-na-stredni-skoly-a-konzervatore</w:t>
        </w:r>
      </w:hyperlink>
      <w:r w:rsidR="00D57591">
        <w:t>“)</w:t>
      </w:r>
    </w:p>
    <w:p w14:paraId="75DEBFA4" w14:textId="5257050F" w:rsidR="00CA05E9" w:rsidRPr="00CA05E9" w:rsidRDefault="00CA05E9" w:rsidP="00CA05E9">
      <w:pPr>
        <w:pStyle w:val="Odstavecseseznamem"/>
        <w:numPr>
          <w:ilvl w:val="0"/>
          <w:numId w:val="5"/>
        </w:numPr>
        <w:spacing w:after="0"/>
        <w:rPr>
          <w:rStyle w:val="normaltextrun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kde, můžu, dozvědět se, výsledek, najít, příjímací zkoušky, přijímačky</w:t>
      </w:r>
    </w:p>
    <w:p w14:paraId="6F6A0064" w14:textId="59F6DD2F" w:rsidR="00CA05E9" w:rsidRPr="00CA05E9" w:rsidRDefault="00CA05E9" w:rsidP="00CA05E9">
      <w:pPr>
        <w:pStyle w:val="Odstavecseseznamem"/>
        <w:numPr>
          <w:ilvl w:val="1"/>
          <w:numId w:val="5"/>
        </w:numPr>
        <w:spacing w:after="0"/>
        <w:rPr>
          <w:rStyle w:val="normaltextrun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Kde můžu najít výsledky přijímaček?</w:t>
      </w:r>
    </w:p>
    <w:p w14:paraId="6E9033AE" w14:textId="1125F278" w:rsidR="00CA05E9" w:rsidRPr="00CA05E9" w:rsidRDefault="00CA05E9" w:rsidP="00CA05E9">
      <w:pPr>
        <w:pStyle w:val="Odstavecseseznamem"/>
        <w:numPr>
          <w:ilvl w:val="1"/>
          <w:numId w:val="5"/>
        </w:numPr>
        <w:spacing w:after="0"/>
        <w:rPr>
          <w:rStyle w:val="normaltextrun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Kde se můžu dozvědět výsledky přijímacích zkoušek?</w:t>
      </w:r>
    </w:p>
    <w:p w14:paraId="77D391B9" w14:textId="4C584F32" w:rsidR="00CA05E9" w:rsidRPr="00CA05E9" w:rsidRDefault="00CA05E9" w:rsidP="00CA05E9">
      <w:pPr>
        <w:pStyle w:val="Odstavecseseznamem"/>
        <w:numPr>
          <w:ilvl w:val="1"/>
          <w:numId w:val="5"/>
        </w:numPr>
        <w:spacing w:after="0"/>
        <w:rPr>
          <w:rStyle w:val="normaltextrun"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Kde se dozvím výsledky?)</w:t>
      </w:r>
    </w:p>
    <w:p w14:paraId="2EC8BBD8" w14:textId="7B01863C" w:rsidR="00CA05E9" w:rsidRPr="00CA05E9" w:rsidRDefault="00CA05E9" w:rsidP="00CA05E9">
      <w:pPr>
        <w:pStyle w:val="Odstavecseseznamem"/>
        <w:numPr>
          <w:ilvl w:val="2"/>
          <w:numId w:val="5"/>
        </w:numPr>
        <w:spacing w:after="0"/>
        <w:rPr>
          <w:i/>
          <w:iCs/>
        </w:rPr>
      </w:pPr>
      <w:r w:rsidRPr="00CA05E9">
        <w:rPr>
          <w:i/>
          <w:iCs/>
        </w:rPr>
        <w:t>„</w:t>
      </w:r>
      <w:hyperlink r:id="rId10" w:history="1">
        <w:r w:rsidRPr="00CA05E9">
          <w:rPr>
            <w:rStyle w:val="Hypertextovodkaz"/>
            <w:i/>
            <w:iCs/>
          </w:rPr>
          <w:t>https://www.spseplzen.cz/vysledky-prijimacky-test/</w:t>
        </w:r>
      </w:hyperlink>
      <w:r w:rsidRPr="00CA05E9">
        <w:rPr>
          <w:i/>
          <w:iCs/>
        </w:rPr>
        <w:t>“</w:t>
      </w:r>
    </w:p>
    <w:p w14:paraId="1352850F" w14:textId="131BDBB7" w:rsidR="00A672D1" w:rsidRPr="00C87E8B" w:rsidRDefault="00A672D1" w:rsidP="00A672D1">
      <w:pPr>
        <w:spacing w:after="0"/>
        <w:rPr>
          <w:b/>
          <w:bCs/>
        </w:rPr>
      </w:pPr>
      <w:r w:rsidRPr="00C87E8B">
        <w:rPr>
          <w:b/>
          <w:bCs/>
        </w:rPr>
        <w:t>Podmínky přijetí</w:t>
      </w:r>
      <w:r w:rsidR="00DB6A4A">
        <w:rPr>
          <w:b/>
          <w:bCs/>
        </w:rPr>
        <w:t xml:space="preserve"> – </w:t>
      </w:r>
      <w:proofErr w:type="spellStart"/>
      <w:r w:rsidR="00DB6A4A">
        <w:rPr>
          <w:b/>
          <w:bCs/>
        </w:rPr>
        <w:t>podmínky_prijeti</w:t>
      </w:r>
      <w:proofErr w:type="spellEnd"/>
    </w:p>
    <w:p w14:paraId="741B9857" w14:textId="4284AC4D" w:rsidR="00A672D1" w:rsidRDefault="00A672D1" w:rsidP="00993BE2">
      <w:pPr>
        <w:pStyle w:val="Odstavecseseznamem"/>
        <w:numPr>
          <w:ilvl w:val="0"/>
          <w:numId w:val="6"/>
        </w:numPr>
        <w:spacing w:after="0"/>
      </w:pPr>
      <w:r>
        <w:t>Kdy, podmínky</w:t>
      </w:r>
      <w:r w:rsidR="00993BE2">
        <w:t>,</w:t>
      </w:r>
      <w:r w:rsidR="00993BE2" w:rsidRPr="00993BE2">
        <w:t xml:space="preserve"> </w:t>
      </w:r>
      <w:r w:rsidR="00993BE2">
        <w:t>kritéria, přijetí</w:t>
      </w:r>
    </w:p>
    <w:p w14:paraId="76D2E4E7" w14:textId="2EE4DF9F" w:rsidR="00993BE2" w:rsidRPr="00993BE2" w:rsidRDefault="00993BE2" w:rsidP="00993BE2">
      <w:pPr>
        <w:pStyle w:val="Odstavecseseznamem"/>
        <w:numPr>
          <w:ilvl w:val="1"/>
          <w:numId w:val="6"/>
        </w:numPr>
        <w:spacing w:after="0"/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Kdy budou zveřejněna kritéria k přijetí?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D639C39" w14:textId="5AE55B54" w:rsidR="00993BE2" w:rsidRPr="00993BE2" w:rsidRDefault="00993BE2" w:rsidP="00993BE2">
      <w:pPr>
        <w:pStyle w:val="Odstavecseseznamem"/>
        <w:numPr>
          <w:ilvl w:val="1"/>
          <w:numId w:val="6"/>
        </w:numPr>
        <w:spacing w:after="0"/>
        <w:rPr>
          <w:rStyle w:val="eop"/>
        </w:rPr>
      </w:pPr>
      <w:r w:rsidRPr="00993BE2">
        <w:rPr>
          <w:rStyle w:val="normaltextrun"/>
          <w:rFonts w:ascii="Calibri" w:hAnsi="Calibri" w:cs="Calibri"/>
          <w:color w:val="000000"/>
          <w:shd w:val="clear" w:color="auto" w:fill="FFFFFF"/>
        </w:rPr>
        <w:t>Kdy uvidím podmínky pro přijetí?</w:t>
      </w:r>
    </w:p>
    <w:p w14:paraId="093C5BF8" w14:textId="77777777" w:rsidR="00993BE2" w:rsidRPr="00993BE2" w:rsidRDefault="00993BE2" w:rsidP="000658D8">
      <w:pPr>
        <w:pStyle w:val="Odstavecseseznamem"/>
        <w:numPr>
          <w:ilvl w:val="2"/>
          <w:numId w:val="6"/>
        </w:numPr>
        <w:spacing w:after="0"/>
        <w:rPr>
          <w:rStyle w:val="eop"/>
          <w:i/>
          <w:iCs/>
        </w:rPr>
      </w:pPr>
      <w:r w:rsidRPr="00993BE2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Nejdéle do 31.01 - Každý školní rok ve stejném datu.</w:t>
      </w:r>
      <w:r w:rsidRPr="00993BE2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 </w:t>
      </w:r>
    </w:p>
    <w:p w14:paraId="22CCC0C2" w14:textId="634EE901" w:rsidR="000658D8" w:rsidRPr="00993BE2" w:rsidRDefault="00414F33" w:rsidP="00993BE2">
      <w:pPr>
        <w:spacing w:after="0"/>
        <w:rPr>
          <w:i/>
          <w:iCs/>
        </w:rPr>
      </w:pPr>
      <w:r w:rsidRPr="00993BE2">
        <w:rPr>
          <w:b/>
          <w:bCs/>
        </w:rPr>
        <w:t>Zápisový lístek</w:t>
      </w:r>
      <w:r w:rsidR="00DB6A4A">
        <w:rPr>
          <w:b/>
          <w:bCs/>
        </w:rPr>
        <w:t xml:space="preserve"> – </w:t>
      </w:r>
      <w:proofErr w:type="spellStart"/>
      <w:r w:rsidR="00DB6A4A">
        <w:rPr>
          <w:b/>
          <w:bCs/>
        </w:rPr>
        <w:t>zapisovy_listek</w:t>
      </w:r>
      <w:proofErr w:type="spellEnd"/>
    </w:p>
    <w:p w14:paraId="260101AD" w14:textId="2501E901" w:rsidR="00E604D8" w:rsidRPr="000658D8" w:rsidRDefault="00E604D8" w:rsidP="00E604D8">
      <w:pPr>
        <w:pStyle w:val="Odstavecseseznamem"/>
        <w:numPr>
          <w:ilvl w:val="0"/>
          <w:numId w:val="7"/>
        </w:numPr>
        <w:spacing w:after="0"/>
        <w:rPr>
          <w:b/>
          <w:bCs/>
        </w:rPr>
      </w:pPr>
      <w:r>
        <w:t>Jaká, K čemu, je, sloužit, zápisový lístek, funkce</w:t>
      </w:r>
      <w:r w:rsidR="000658D8">
        <w:t>, co</w:t>
      </w:r>
    </w:p>
    <w:p w14:paraId="464BE9B3" w14:textId="21867703" w:rsidR="000658D8" w:rsidRPr="000658D8" w:rsidRDefault="000658D8" w:rsidP="000658D8">
      <w:pPr>
        <w:pStyle w:val="Odstavecseseznamem"/>
        <w:numPr>
          <w:ilvl w:val="1"/>
          <w:numId w:val="7"/>
        </w:numPr>
        <w:spacing w:after="0"/>
        <w:rPr>
          <w:b/>
          <w:bCs/>
        </w:rPr>
      </w:pPr>
      <w:r>
        <w:t>Co to je zápisový lístek?</w:t>
      </w:r>
    </w:p>
    <w:p w14:paraId="4BB3A634" w14:textId="66273247" w:rsidR="00E604D8" w:rsidRPr="00E604D8" w:rsidRDefault="00E604D8" w:rsidP="00E604D8">
      <w:pPr>
        <w:pStyle w:val="Odstavecseseznamem"/>
        <w:numPr>
          <w:ilvl w:val="1"/>
          <w:numId w:val="7"/>
        </w:numPr>
        <w:spacing w:after="0"/>
        <w:rPr>
          <w:b/>
          <w:bCs/>
        </w:rPr>
      </w:pPr>
      <w:r>
        <w:t>K čemu slouží zápisový lístek?</w:t>
      </w:r>
    </w:p>
    <w:p w14:paraId="08C0C23C" w14:textId="145867C9" w:rsidR="00E604D8" w:rsidRPr="00E604D8" w:rsidRDefault="00E604D8" w:rsidP="00E604D8">
      <w:pPr>
        <w:pStyle w:val="Odstavecseseznamem"/>
        <w:numPr>
          <w:ilvl w:val="1"/>
          <w:numId w:val="7"/>
        </w:numPr>
        <w:spacing w:after="0"/>
        <w:rPr>
          <w:b/>
          <w:bCs/>
        </w:rPr>
      </w:pPr>
      <w:r>
        <w:t>K čemu je zápisový lístek?</w:t>
      </w:r>
    </w:p>
    <w:p w14:paraId="1E9247D6" w14:textId="252CBE03" w:rsidR="00E604D8" w:rsidRPr="00E604D8" w:rsidRDefault="00E604D8" w:rsidP="00E604D8">
      <w:pPr>
        <w:pStyle w:val="Odstavecseseznamem"/>
        <w:numPr>
          <w:ilvl w:val="1"/>
          <w:numId w:val="7"/>
        </w:numPr>
        <w:spacing w:after="0"/>
        <w:rPr>
          <w:b/>
          <w:bCs/>
        </w:rPr>
      </w:pPr>
      <w:r>
        <w:t>Jaká je funkce zápisového lístku?</w:t>
      </w:r>
    </w:p>
    <w:p w14:paraId="2FA29B52" w14:textId="55835F54" w:rsidR="00E604D8" w:rsidRPr="007F1BFD" w:rsidRDefault="000658D8" w:rsidP="00E604D8">
      <w:pPr>
        <w:pStyle w:val="Odstavecseseznamem"/>
        <w:numPr>
          <w:ilvl w:val="2"/>
          <w:numId w:val="7"/>
        </w:numPr>
        <w:spacing w:after="0"/>
        <w:rPr>
          <w:b/>
          <w:bCs/>
          <w:i/>
          <w:iCs/>
        </w:rPr>
      </w:pPr>
      <w:r w:rsidRPr="007F1BFD"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  <w:t>Slouží k potvrzení úmyslu uchazeče stát se žákem příslušného oboru vzdělávání v dané škole.</w:t>
      </w:r>
    </w:p>
    <w:p w14:paraId="4C52E8EB" w14:textId="2F76CA45" w:rsidR="00E604D8" w:rsidRPr="00E604D8" w:rsidRDefault="00E604D8" w:rsidP="00E604D8">
      <w:pPr>
        <w:pStyle w:val="Odstavecseseznamem"/>
        <w:numPr>
          <w:ilvl w:val="0"/>
          <w:numId w:val="7"/>
        </w:numPr>
        <w:spacing w:after="0"/>
        <w:rPr>
          <w:b/>
          <w:bCs/>
        </w:rPr>
      </w:pPr>
      <w:r>
        <w:t>Jak, Kde, Kdo, zápisový lístek, vydat, sehnat</w:t>
      </w:r>
    </w:p>
    <w:p w14:paraId="13FBC4D7" w14:textId="7B3A8B1C" w:rsidR="00E604D8" w:rsidRPr="00E604D8" w:rsidRDefault="00E604D8" w:rsidP="00E604D8">
      <w:pPr>
        <w:pStyle w:val="Odstavecseseznamem"/>
        <w:numPr>
          <w:ilvl w:val="1"/>
          <w:numId w:val="7"/>
        </w:numPr>
        <w:spacing w:after="0"/>
        <w:rPr>
          <w:b/>
          <w:bCs/>
        </w:rPr>
      </w:pPr>
      <w:r>
        <w:t>Kdo mi zápisový lístek vydá?</w:t>
      </w:r>
    </w:p>
    <w:p w14:paraId="3DABB3D0" w14:textId="3209B85B" w:rsidR="00E604D8" w:rsidRPr="00E604D8" w:rsidRDefault="00E604D8" w:rsidP="00E604D8">
      <w:pPr>
        <w:pStyle w:val="Odstavecseseznamem"/>
        <w:numPr>
          <w:ilvl w:val="1"/>
          <w:numId w:val="7"/>
        </w:numPr>
        <w:spacing w:after="0"/>
        <w:rPr>
          <w:b/>
          <w:bCs/>
        </w:rPr>
      </w:pPr>
      <w:r>
        <w:t>Kde seženu zápisový lístek?</w:t>
      </w:r>
    </w:p>
    <w:p w14:paraId="40152209" w14:textId="39F2581F" w:rsidR="00E604D8" w:rsidRPr="00E604D8" w:rsidRDefault="00E604D8" w:rsidP="00E604D8">
      <w:pPr>
        <w:pStyle w:val="Odstavecseseznamem"/>
        <w:numPr>
          <w:ilvl w:val="1"/>
          <w:numId w:val="7"/>
        </w:numPr>
        <w:spacing w:after="0"/>
        <w:rPr>
          <w:b/>
          <w:bCs/>
        </w:rPr>
      </w:pPr>
      <w:r>
        <w:t>Jak se dostanu k zápisovému lístku?</w:t>
      </w:r>
    </w:p>
    <w:p w14:paraId="2F01779C" w14:textId="2BED05B7" w:rsidR="001C1D54" w:rsidRPr="000658D8" w:rsidRDefault="00E604D8" w:rsidP="001C1D54">
      <w:pPr>
        <w:pStyle w:val="Odstavecseseznamem"/>
        <w:numPr>
          <w:ilvl w:val="2"/>
          <w:numId w:val="7"/>
        </w:numPr>
        <w:spacing w:after="0"/>
        <w:rPr>
          <w:b/>
          <w:bCs/>
          <w:i/>
          <w:iCs/>
        </w:rPr>
      </w:pPr>
      <w:r w:rsidRPr="00E604D8">
        <w:rPr>
          <w:i/>
          <w:iCs/>
        </w:rPr>
        <w:t>Zápisový lístek vydává uchazečům základní škola</w:t>
      </w:r>
      <w:r>
        <w:rPr>
          <w:i/>
          <w:iCs/>
        </w:rPr>
        <w:t>.</w:t>
      </w:r>
    </w:p>
    <w:p w14:paraId="3F00FC0C" w14:textId="45911033" w:rsidR="000658D8" w:rsidRPr="000658D8" w:rsidRDefault="000658D8" w:rsidP="000658D8">
      <w:pPr>
        <w:pStyle w:val="Odstavecseseznamem"/>
        <w:numPr>
          <w:ilvl w:val="0"/>
          <w:numId w:val="7"/>
        </w:numPr>
        <w:spacing w:after="0"/>
        <w:rPr>
          <w:b/>
          <w:bCs/>
          <w:i/>
          <w:iCs/>
        </w:rPr>
      </w:pPr>
      <w:r>
        <w:t>Kolik, můžu, mohu, podat, zápisový lístek</w:t>
      </w:r>
    </w:p>
    <w:p w14:paraId="69274E70" w14:textId="76E527F4" w:rsidR="000658D8" w:rsidRPr="000658D8" w:rsidRDefault="000658D8" w:rsidP="000658D8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Kolikrát můžu podat zápisový lístek?</w:t>
      </w:r>
    </w:p>
    <w:p w14:paraId="503AC642" w14:textId="7662CF9D" w:rsidR="000658D8" w:rsidRPr="000658D8" w:rsidRDefault="000658D8" w:rsidP="000658D8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 w:rsidRPr="000658D8">
        <w:rPr>
          <w:rStyle w:val="normaltextrun"/>
          <w:rFonts w:ascii="Calibri" w:hAnsi="Calibri" w:cs="Calibri"/>
          <w:color w:val="000000"/>
          <w:shd w:val="clear" w:color="auto" w:fill="FFFFFF"/>
        </w:rPr>
        <w:t>Kolikrát mohu lístek podat?</w:t>
      </w:r>
    </w:p>
    <w:p w14:paraId="47C3B55E" w14:textId="485DF1D9" w:rsidR="000658D8" w:rsidRPr="000658D8" w:rsidRDefault="000658D8" w:rsidP="000658D8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Kolik můžu podat zápisových lístků?</w:t>
      </w:r>
    </w:p>
    <w:p w14:paraId="5713EAFF" w14:textId="1690A344" w:rsidR="000658D8" w:rsidRPr="000658D8" w:rsidRDefault="000658D8" w:rsidP="000658D8">
      <w:pPr>
        <w:pStyle w:val="Odstavecseseznamem"/>
        <w:numPr>
          <w:ilvl w:val="2"/>
          <w:numId w:val="7"/>
        </w:numPr>
        <w:spacing w:after="0"/>
        <w:rPr>
          <w:rStyle w:val="normaltextrun"/>
          <w:b/>
          <w:bCs/>
          <w:i/>
          <w:iCs/>
        </w:rPr>
      </w:pPr>
      <w:r w:rsidRPr="000658D8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lastRenderedPageBreak/>
        <w:t>Podat jen jednou, ale je možné jej na základě přijetí po odvolání vzít zpět a podat na obor, na který je uchazeč přijat po odvolání.</w:t>
      </w:r>
    </w:p>
    <w:p w14:paraId="45D431BB" w14:textId="108C5887" w:rsidR="000658D8" w:rsidRPr="000658D8" w:rsidRDefault="000658D8" w:rsidP="000658D8">
      <w:pPr>
        <w:pStyle w:val="Odstavecseseznamem"/>
        <w:numPr>
          <w:ilvl w:val="0"/>
          <w:numId w:val="7"/>
        </w:numPr>
        <w:spacing w:after="0"/>
        <w:rPr>
          <w:rStyle w:val="normaltextrun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Co, stane se, ztráta, ztratím, postupovat, zápisový lístek</w:t>
      </w:r>
    </w:p>
    <w:p w14:paraId="536B64A1" w14:textId="5D90F4C9" w:rsidR="000658D8" w:rsidRPr="00B718AB" w:rsidRDefault="000658D8" w:rsidP="000658D8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 se stane, když zápisový lístek ztratím?</w:t>
      </w:r>
    </w:p>
    <w:p w14:paraId="1D0BA301" w14:textId="31D3C769" w:rsidR="00B718AB" w:rsidRPr="00B718AB" w:rsidRDefault="00B718AB" w:rsidP="000658D8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Jak postupovat v případě ztráty zápisového lístku?</w:t>
      </w:r>
    </w:p>
    <w:p w14:paraId="2495E063" w14:textId="75B4C327" w:rsidR="00B718AB" w:rsidRPr="00B718AB" w:rsidRDefault="00B718AB" w:rsidP="000658D8">
      <w:pPr>
        <w:pStyle w:val="Odstavecseseznamem"/>
        <w:numPr>
          <w:ilvl w:val="1"/>
          <w:numId w:val="7"/>
        </w:numPr>
        <w:spacing w:after="0"/>
        <w:rPr>
          <w:rStyle w:val="normaltextrun"/>
          <w:b/>
          <w:bCs/>
          <w:i/>
          <w:iCs/>
        </w:rPr>
      </w:pPr>
      <w:r w:rsidRPr="00B718AB">
        <w:rPr>
          <w:rStyle w:val="normaltextrun"/>
          <w:rFonts w:ascii="Calibri" w:hAnsi="Calibri" w:cs="Calibri"/>
          <w:color w:val="000000"/>
          <w:shd w:val="clear" w:color="auto" w:fill="FFFFFF"/>
        </w:rPr>
        <w:t>Co </w:t>
      </w:r>
      <w:r w:rsidRPr="00B718AB"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>dělat</w:t>
      </w:r>
      <w:r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>,</w:t>
      </w:r>
      <w:r w:rsidRPr="00B718AB">
        <w:rPr>
          <w:rStyle w:val="normaltextrun"/>
          <w:rFonts w:ascii="Calibri" w:hAnsi="Calibri" w:cs="Calibri"/>
          <w:color w:val="000000"/>
          <w:shd w:val="clear" w:color="auto" w:fill="FFFFFF"/>
        </w:rPr>
        <w:t> když ztratím zápisový lístek?</w:t>
      </w:r>
    </w:p>
    <w:p w14:paraId="32AFB6CA" w14:textId="75CEA995" w:rsidR="00B718AB" w:rsidRPr="007F1BFD" w:rsidRDefault="00B718AB" w:rsidP="00B718AB">
      <w:pPr>
        <w:pStyle w:val="Odstavecseseznamem"/>
        <w:numPr>
          <w:ilvl w:val="2"/>
          <w:numId w:val="7"/>
        </w:numPr>
        <w:spacing w:after="0"/>
        <w:rPr>
          <w:rStyle w:val="normaltextrun"/>
          <w:b/>
          <w:bCs/>
          <w:i/>
          <w:iCs/>
        </w:rPr>
      </w:pPr>
      <w:r w:rsidRPr="00B718AB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Základní škola vydá žákovi nový zápisový lístek.</w:t>
      </w:r>
    </w:p>
    <w:p w14:paraId="144CB237" w14:textId="1984D101" w:rsidR="007F1BFD" w:rsidRPr="007F1BFD" w:rsidRDefault="007F1BFD" w:rsidP="007F1BFD">
      <w:pPr>
        <w:pStyle w:val="Odstavecseseznamem"/>
        <w:numPr>
          <w:ilvl w:val="0"/>
          <w:numId w:val="7"/>
        </w:numPr>
        <w:spacing w:after="0"/>
        <w:rPr>
          <w:rStyle w:val="normaltextrun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Do kdy, být podán, zápisový lístek, musím, muset</w:t>
      </w:r>
    </w:p>
    <w:p w14:paraId="1752DAC6" w14:textId="2D766BB7" w:rsidR="007F1BFD" w:rsidRPr="007F1BFD" w:rsidRDefault="007F1BFD" w:rsidP="007F1BFD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Dokdy musím podat zápisový lístek?</w:t>
      </w:r>
    </w:p>
    <w:p w14:paraId="330F203A" w14:textId="1335112B" w:rsidR="007F1BFD" w:rsidRPr="007F1BFD" w:rsidRDefault="007F1BFD" w:rsidP="007F1BFD">
      <w:pPr>
        <w:pStyle w:val="Odstavecseseznamem"/>
        <w:numPr>
          <w:ilvl w:val="1"/>
          <w:numId w:val="7"/>
        </w:numPr>
        <w:spacing w:after="0"/>
        <w:rPr>
          <w:rStyle w:val="normaltextrun"/>
          <w:b/>
          <w:bCs/>
          <w:i/>
          <w:iCs/>
        </w:rPr>
      </w:pPr>
      <w:r w:rsidRPr="007F1BFD">
        <w:rPr>
          <w:rStyle w:val="normaltextrun"/>
          <w:rFonts w:ascii="Calibri" w:hAnsi="Calibri" w:cs="Calibri"/>
          <w:color w:val="000000"/>
          <w:shd w:val="clear" w:color="auto" w:fill="FFFFFF"/>
        </w:rPr>
        <w:t>Kdy musí být podán zápisový lístek?</w:t>
      </w:r>
    </w:p>
    <w:p w14:paraId="75E06700" w14:textId="62AE18A6" w:rsidR="007F1BFD" w:rsidRPr="007F1BFD" w:rsidRDefault="007F1BFD" w:rsidP="007F1BFD">
      <w:pPr>
        <w:pStyle w:val="Odstavecseseznamem"/>
        <w:numPr>
          <w:ilvl w:val="2"/>
          <w:numId w:val="7"/>
        </w:numPr>
        <w:spacing w:after="0"/>
        <w:rPr>
          <w:b/>
          <w:bCs/>
          <w:i/>
          <w:iCs/>
        </w:rPr>
      </w:pPr>
      <w:r w:rsidRPr="007F1BFD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Podat jej musí uchazeč nejdéle do 10 pracovních dní od zveřejnění výsledků v případě přijetí.</w:t>
      </w:r>
      <w:r w:rsidRPr="007F1BFD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 </w:t>
      </w:r>
    </w:p>
    <w:p w14:paraId="3DEAA930" w14:textId="50DD8F99" w:rsidR="001C1D54" w:rsidRPr="001C1D54" w:rsidRDefault="001C1D54" w:rsidP="001C1D54">
      <w:pPr>
        <w:spacing w:after="0"/>
      </w:pPr>
      <w:proofErr w:type="gramStart"/>
      <w:r>
        <w:rPr>
          <w:b/>
          <w:bCs/>
        </w:rPr>
        <w:t>Nepřijetí</w:t>
      </w:r>
      <w:r w:rsidR="00DB6A4A">
        <w:rPr>
          <w:b/>
          <w:bCs/>
        </w:rPr>
        <w:t xml:space="preserve"> - </w:t>
      </w:r>
      <w:proofErr w:type="spellStart"/>
      <w:r w:rsidR="00DB6A4A">
        <w:rPr>
          <w:b/>
          <w:bCs/>
        </w:rPr>
        <w:t>neprijeti</w:t>
      </w:r>
      <w:proofErr w:type="spellEnd"/>
      <w:proofErr w:type="gramEnd"/>
    </w:p>
    <w:p w14:paraId="13AFC264" w14:textId="5E81DF72" w:rsidR="00E604D8" w:rsidRPr="001C1D54" w:rsidRDefault="001C1D54" w:rsidP="00E604D8">
      <w:pPr>
        <w:pStyle w:val="Odstavecseseznamem"/>
        <w:numPr>
          <w:ilvl w:val="0"/>
          <w:numId w:val="7"/>
        </w:numPr>
        <w:spacing w:after="0"/>
        <w:rPr>
          <w:b/>
          <w:bCs/>
          <w:i/>
          <w:iCs/>
        </w:rPr>
      </w:pPr>
      <w:r>
        <w:t xml:space="preserve">Jak, </w:t>
      </w:r>
      <w:r w:rsidR="00E604D8">
        <w:t>Co, dělat</w:t>
      </w:r>
      <w:r>
        <w:t>, nepřijali, nepřijmout, nepřijetí,</w:t>
      </w:r>
    </w:p>
    <w:p w14:paraId="2BF5282A" w14:textId="2335A007" w:rsidR="001C1D54" w:rsidRPr="001C1D54" w:rsidRDefault="001C1D54" w:rsidP="001C1D54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 mám dělat, když mě nepřijali na vybranou střední školu?</w:t>
      </w:r>
    </w:p>
    <w:p w14:paraId="5B48EF01" w14:textId="148D5BD1" w:rsidR="001C1D54" w:rsidRPr="001C1D54" w:rsidRDefault="001C1D54" w:rsidP="001C1D54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 můžu dělat, když jsem nebyl přijat na </w:t>
      </w:r>
      <w:r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 xml:space="preserve">moji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školu?</w:t>
      </w:r>
    </w:p>
    <w:p w14:paraId="54EF3048" w14:textId="5F4A5F6B" w:rsidR="001C1D54" w:rsidRPr="001C1D54" w:rsidRDefault="001C1D54" w:rsidP="001C1D54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 w:rsidRPr="001C1D54">
        <w:rPr>
          <w:rStyle w:val="normaltextrun"/>
          <w:rFonts w:ascii="Calibri" w:hAnsi="Calibri" w:cs="Calibri"/>
          <w:color w:val="000000"/>
          <w:shd w:val="clear" w:color="auto" w:fill="FFFFFF"/>
        </w:rPr>
        <w:t>Jak postupovat při nepřijetí na mnou vybranou školu?</w:t>
      </w:r>
    </w:p>
    <w:p w14:paraId="433B790B" w14:textId="7A463230" w:rsidR="001C1D54" w:rsidRPr="001C1D54" w:rsidRDefault="001C1D54" w:rsidP="001C1D54">
      <w:pPr>
        <w:pStyle w:val="Odstavecseseznamem"/>
        <w:numPr>
          <w:ilvl w:val="2"/>
          <w:numId w:val="7"/>
        </w:numPr>
        <w:spacing w:after="0"/>
        <w:rPr>
          <w:rStyle w:val="eop"/>
          <w:b/>
          <w:bCs/>
          <w:i/>
          <w:iCs/>
        </w:rPr>
      </w:pPr>
      <w:r w:rsidRPr="001C1D54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Do 3 pracovních dnů podat odvolání proti nepřijetí.</w:t>
      </w:r>
    </w:p>
    <w:p w14:paraId="72006082" w14:textId="4C5A2D34" w:rsidR="001C1D54" w:rsidRPr="006819B5" w:rsidRDefault="001C1D54" w:rsidP="001C1D54">
      <w:pPr>
        <w:pStyle w:val="Odstavecseseznamem"/>
        <w:numPr>
          <w:ilvl w:val="0"/>
          <w:numId w:val="7"/>
        </w:numPr>
        <w:spacing w:after="0"/>
        <w:rPr>
          <w:b/>
          <w:bCs/>
          <w:i/>
          <w:iCs/>
        </w:rPr>
      </w:pPr>
      <w:r>
        <w:t>Jaké, jakých, kdy</w:t>
      </w:r>
      <w:r w:rsidR="006819B5">
        <w:t>,</w:t>
      </w:r>
      <w:r>
        <w:t xml:space="preserve"> odvolání,</w:t>
      </w:r>
      <w:r w:rsidR="006819B5">
        <w:t xml:space="preserve"> zásady,</w:t>
      </w:r>
      <w:r>
        <w:t xml:space="preserve"> úspěšné, podmínky</w:t>
      </w:r>
    </w:p>
    <w:p w14:paraId="3A84F99C" w14:textId="3F9C335B" w:rsidR="006819B5" w:rsidRPr="006819B5" w:rsidRDefault="006819B5" w:rsidP="006819B5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Jaké jsou zásady pro úspěšné odvolání?</w:t>
      </w:r>
    </w:p>
    <w:p w14:paraId="666AF582" w14:textId="29688735" w:rsidR="006819B5" w:rsidRPr="006819B5" w:rsidRDefault="006819B5" w:rsidP="006819B5">
      <w:pPr>
        <w:pStyle w:val="Odstavecseseznamem"/>
        <w:numPr>
          <w:ilvl w:val="1"/>
          <w:numId w:val="7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Kdy dosáhnu přijetí po podání odvolání?</w:t>
      </w:r>
    </w:p>
    <w:p w14:paraId="2A17BFD7" w14:textId="3DE82F96" w:rsidR="006819B5" w:rsidRPr="006819B5" w:rsidRDefault="006819B5" w:rsidP="006819B5">
      <w:pPr>
        <w:pStyle w:val="Odstavecseseznamem"/>
        <w:numPr>
          <w:ilvl w:val="1"/>
          <w:numId w:val="7"/>
        </w:numPr>
        <w:spacing w:after="0"/>
        <w:rPr>
          <w:rStyle w:val="normaltextrun"/>
          <w:b/>
          <w:bCs/>
          <w:i/>
          <w:iCs/>
        </w:rPr>
      </w:pPr>
      <w:r w:rsidRPr="006819B5">
        <w:rPr>
          <w:rStyle w:val="normaltextrun"/>
          <w:rFonts w:ascii="Calibri" w:hAnsi="Calibri" w:cs="Calibri"/>
          <w:color w:val="000000"/>
          <w:shd w:val="clear" w:color="auto" w:fill="FFFFFF"/>
        </w:rPr>
        <w:t>Za jakých podmínek dopadne odvolání dobře?</w:t>
      </w:r>
    </w:p>
    <w:p w14:paraId="71991A1E" w14:textId="00D3C0B5" w:rsidR="006819B5" w:rsidRPr="00D55408" w:rsidRDefault="006819B5" w:rsidP="00E26F17">
      <w:pPr>
        <w:pStyle w:val="Odstavecseseznamem"/>
        <w:numPr>
          <w:ilvl w:val="2"/>
          <w:numId w:val="7"/>
        </w:numPr>
        <w:spacing w:after="0"/>
        <w:rPr>
          <w:rStyle w:val="normaltextrun"/>
          <w:b/>
          <w:bCs/>
          <w:i/>
          <w:iCs/>
        </w:rPr>
      </w:pPr>
      <w:r w:rsidRPr="006819B5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Odvolání proti nepřijetí může být vyřízeno kladně jedině na základě uvolnění kapacity obory, tzn. některý z přijatých uchazečů nepodá zápisový lístek.</w:t>
      </w:r>
    </w:p>
    <w:p w14:paraId="026CA6BC" w14:textId="7E78C01F" w:rsidR="00D55408" w:rsidRDefault="00D55408" w:rsidP="00D55408">
      <w:pPr>
        <w:spacing w:after="0"/>
        <w:rPr>
          <w:b/>
          <w:bCs/>
        </w:rPr>
      </w:pPr>
      <w:r>
        <w:rPr>
          <w:b/>
          <w:bCs/>
        </w:rPr>
        <w:t>Studium na škole</w:t>
      </w:r>
      <w:r w:rsidR="00DB6A4A">
        <w:rPr>
          <w:b/>
          <w:bCs/>
        </w:rPr>
        <w:t xml:space="preserve"> – </w:t>
      </w:r>
      <w:proofErr w:type="spellStart"/>
      <w:r w:rsidR="00DB6A4A">
        <w:rPr>
          <w:b/>
          <w:bCs/>
        </w:rPr>
        <w:t>studium_na_skole</w:t>
      </w:r>
      <w:proofErr w:type="spellEnd"/>
    </w:p>
    <w:p w14:paraId="2C988FC5" w14:textId="1787EA31" w:rsidR="00D55408" w:rsidRPr="005F7B48" w:rsidRDefault="00D55408" w:rsidP="00D55408">
      <w:pPr>
        <w:pStyle w:val="Odstavecseseznamem"/>
        <w:numPr>
          <w:ilvl w:val="0"/>
          <w:numId w:val="12"/>
        </w:numPr>
        <w:spacing w:after="0"/>
        <w:rPr>
          <w:b/>
          <w:bCs/>
        </w:rPr>
      </w:pPr>
      <w:r>
        <w:t>Měnit, změnit</w:t>
      </w:r>
      <w:r w:rsidR="005F7B48">
        <w:t>, zaměření, obor, studium</w:t>
      </w:r>
    </w:p>
    <w:p w14:paraId="543007A8" w14:textId="6DBB88C2" w:rsidR="005F7B48" w:rsidRPr="005F7B48" w:rsidRDefault="005F7B48" w:rsidP="005F7B48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Můžu měnit zaměření během studia?</w:t>
      </w:r>
    </w:p>
    <w:p w14:paraId="4E7A6D31" w14:textId="479071E4" w:rsidR="005F7B48" w:rsidRPr="005F7B48" w:rsidRDefault="005F7B48" w:rsidP="005F7B48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Mohu si změnit zaměření studia během školy?</w:t>
      </w:r>
    </w:p>
    <w:p w14:paraId="0B6E24DA" w14:textId="44D5A813" w:rsidR="005F7B48" w:rsidRPr="005F7B48" w:rsidRDefault="005F7B48" w:rsidP="005F7B48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</w:rPr>
      </w:pPr>
      <w:r w:rsidRPr="005F7B48">
        <w:rPr>
          <w:rStyle w:val="normaltextrun"/>
          <w:rFonts w:ascii="Calibri" w:hAnsi="Calibri" w:cs="Calibri"/>
          <w:color w:val="000000"/>
          <w:shd w:val="clear" w:color="auto" w:fill="FFFFFF"/>
        </w:rPr>
        <w:t>Lze změnit obor v probíhajícím ročníku?</w:t>
      </w:r>
    </w:p>
    <w:p w14:paraId="539DA802" w14:textId="260FEE3D" w:rsidR="005F7B48" w:rsidRPr="005F7B48" w:rsidRDefault="005F7B48" w:rsidP="005F7B48">
      <w:pPr>
        <w:pStyle w:val="Odstavecseseznamem"/>
        <w:numPr>
          <w:ilvl w:val="2"/>
          <w:numId w:val="12"/>
        </w:numPr>
        <w:spacing w:after="0"/>
        <w:rPr>
          <w:rStyle w:val="eop"/>
          <w:b/>
          <w:bCs/>
          <w:i/>
          <w:iCs/>
        </w:rPr>
      </w:pPr>
      <w:r w:rsidRPr="005F7B48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Zaměření je možno změnit na základě žádosti a po vykonání rozdílových zkoušek.</w:t>
      </w:r>
    </w:p>
    <w:p w14:paraId="4C336BC2" w14:textId="05425004" w:rsidR="005F7B48" w:rsidRPr="005F7B48" w:rsidRDefault="005F7B48" w:rsidP="005F7B48">
      <w:pPr>
        <w:pStyle w:val="Odstavecseseznamem"/>
        <w:numPr>
          <w:ilvl w:val="0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Internát, domov mládeže, ubytování, možnost</w:t>
      </w:r>
    </w:p>
    <w:p w14:paraId="5C044ED7" w14:textId="5E92B139" w:rsidR="005F7B48" w:rsidRPr="005F7B48" w:rsidRDefault="005F7B48" w:rsidP="005F7B48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Má škola internát/domov mládeže?</w:t>
      </w:r>
    </w:p>
    <w:p w14:paraId="3CA5C16E" w14:textId="7C7C6E89" w:rsidR="005F7B48" w:rsidRPr="005F7B48" w:rsidRDefault="005F7B48" w:rsidP="005F7B48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Existuje možnost ubytování ke škole?</w:t>
      </w:r>
    </w:p>
    <w:p w14:paraId="4916CA23" w14:textId="3062A1D5" w:rsidR="005F7B48" w:rsidRPr="005F7B48" w:rsidRDefault="005F7B48" w:rsidP="005F7B48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 w:rsidRPr="005F7B48">
        <w:rPr>
          <w:rStyle w:val="normaltextrun"/>
          <w:rFonts w:ascii="Calibri" w:hAnsi="Calibri" w:cs="Calibri"/>
          <w:color w:val="000000"/>
          <w:shd w:val="clear" w:color="auto" w:fill="FFFFFF"/>
        </w:rPr>
        <w:t>Umožňuje škola ubytování svým studentům?</w:t>
      </w:r>
    </w:p>
    <w:p w14:paraId="52E723B9" w14:textId="3E3C922E" w:rsidR="005F7B48" w:rsidRPr="005F7B48" w:rsidRDefault="005F7B48" w:rsidP="005F7B48">
      <w:pPr>
        <w:pStyle w:val="Odstavecseseznamem"/>
        <w:numPr>
          <w:ilvl w:val="2"/>
          <w:numId w:val="12"/>
        </w:numPr>
        <w:spacing w:after="0"/>
        <w:rPr>
          <w:rStyle w:val="normaltextrun"/>
          <w:b/>
          <w:bCs/>
          <w:i/>
          <w:iCs/>
        </w:rPr>
      </w:pPr>
      <w:r w:rsidRPr="005F7B48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Součástí VOŠ a SPŠE Plzeň je domov mládeže.</w:t>
      </w:r>
    </w:p>
    <w:p w14:paraId="34C0BF09" w14:textId="0202A460" w:rsidR="005F7B48" w:rsidRPr="005F7B48" w:rsidRDefault="005F7B48" w:rsidP="005F7B48">
      <w:pPr>
        <w:pStyle w:val="Odstavecseseznamem"/>
        <w:numPr>
          <w:ilvl w:val="0"/>
          <w:numId w:val="12"/>
        </w:numPr>
        <w:spacing w:after="0"/>
        <w:rPr>
          <w:rStyle w:val="normaltextrun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Platit, školné, placená</w:t>
      </w:r>
    </w:p>
    <w:p w14:paraId="2BDC4EC5" w14:textId="5CD8C3CC" w:rsidR="005F7B48" w:rsidRPr="005F7B48" w:rsidRDefault="005F7B48" w:rsidP="005F7B48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Platí se na škole školné?</w:t>
      </w:r>
    </w:p>
    <w:p w14:paraId="02DC5E00" w14:textId="44D08FEA" w:rsidR="005F7B48" w:rsidRPr="005F7B48" w:rsidRDefault="005F7B48" w:rsidP="005F7B48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Platí se za studium?</w:t>
      </w:r>
    </w:p>
    <w:p w14:paraId="3519263A" w14:textId="3AAF7E2C" w:rsidR="005F7B48" w:rsidRPr="005F7B48" w:rsidRDefault="005F7B48" w:rsidP="005F7B48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 w:rsidRPr="005F7B48">
        <w:rPr>
          <w:rStyle w:val="normaltextrun"/>
          <w:rFonts w:ascii="Calibri" w:hAnsi="Calibri" w:cs="Calibri"/>
          <w:color w:val="000000"/>
          <w:shd w:val="clear" w:color="auto" w:fill="FFFFFF"/>
        </w:rPr>
        <w:t>Je škola placená?</w:t>
      </w:r>
      <w:r w:rsidRPr="005F7B48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98823F7" w14:textId="55A1582C" w:rsidR="005F7B48" w:rsidRPr="006311CC" w:rsidRDefault="006311CC" w:rsidP="005F7B48">
      <w:pPr>
        <w:pStyle w:val="Odstavecseseznamem"/>
        <w:numPr>
          <w:ilvl w:val="2"/>
          <w:numId w:val="12"/>
        </w:numPr>
        <w:spacing w:after="0"/>
        <w:rPr>
          <w:rStyle w:val="normaltextrun"/>
          <w:b/>
          <w:bCs/>
          <w:i/>
          <w:iCs/>
        </w:rPr>
      </w:pPr>
      <w:r w:rsidRPr="006311CC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Naše škola nemá školné, škola je státní.</w:t>
      </w:r>
    </w:p>
    <w:p w14:paraId="29C08639" w14:textId="4833DD2C" w:rsidR="006311CC" w:rsidRPr="006311CC" w:rsidRDefault="006311CC" w:rsidP="006311CC">
      <w:pPr>
        <w:pStyle w:val="Odstavecseseznamem"/>
        <w:numPr>
          <w:ilvl w:val="0"/>
          <w:numId w:val="12"/>
        </w:numPr>
        <w:spacing w:after="0"/>
        <w:rPr>
          <w:b/>
          <w:bCs/>
          <w:i/>
          <w:iCs/>
        </w:rPr>
      </w:pPr>
      <w:r>
        <w:t>Má, dálkové studium, dálkově</w:t>
      </w:r>
    </w:p>
    <w:p w14:paraId="744031D2" w14:textId="439FC9D7" w:rsidR="006311CC" w:rsidRPr="006311CC" w:rsidRDefault="006311CC" w:rsidP="006311CC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Má škola dálkové studium?</w:t>
      </w:r>
    </w:p>
    <w:p w14:paraId="640F1299" w14:textId="2B019B8D" w:rsidR="006311CC" w:rsidRPr="006311CC" w:rsidRDefault="006311CC" w:rsidP="006311CC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Nabízí škola dálkové studium?</w:t>
      </w:r>
    </w:p>
    <w:p w14:paraId="77B9298A" w14:textId="0173F37B" w:rsidR="006311CC" w:rsidRPr="006311CC" w:rsidRDefault="006311CC" w:rsidP="006311CC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 w:rsidRPr="006311CC">
        <w:rPr>
          <w:rStyle w:val="normaltextrun"/>
          <w:rFonts w:ascii="Calibri" w:hAnsi="Calibri" w:cs="Calibri"/>
          <w:color w:val="000000"/>
          <w:shd w:val="clear" w:color="auto" w:fill="FFFFFF"/>
        </w:rPr>
        <w:t>Je možnost studovat dálkově?</w:t>
      </w:r>
    </w:p>
    <w:p w14:paraId="58506364" w14:textId="1E4F3C84" w:rsidR="006311CC" w:rsidRPr="00321FA0" w:rsidRDefault="006311CC" w:rsidP="006311CC">
      <w:pPr>
        <w:pStyle w:val="Odstavecseseznamem"/>
        <w:numPr>
          <w:ilvl w:val="2"/>
          <w:numId w:val="12"/>
        </w:numPr>
        <w:spacing w:after="0"/>
        <w:rPr>
          <w:rStyle w:val="eop"/>
          <w:b/>
          <w:bCs/>
          <w:i/>
          <w:iCs/>
        </w:rPr>
      </w:pPr>
      <w:r w:rsidRPr="00402E76">
        <w:rPr>
          <w:rStyle w:val="eop"/>
          <w:rFonts w:ascii="Calibri" w:hAnsi="Calibri" w:cs="Calibri"/>
          <w:i/>
          <w:iCs/>
          <w:color w:val="000000"/>
          <w:shd w:val="clear" w:color="auto" w:fill="FFFFFF"/>
        </w:rPr>
        <w:t>Bohužel ne.</w:t>
      </w:r>
    </w:p>
    <w:p w14:paraId="60D15E6E" w14:textId="5DBD9B16" w:rsidR="00321FA0" w:rsidRPr="00321FA0" w:rsidRDefault="00321FA0" w:rsidP="00321FA0">
      <w:pPr>
        <w:pStyle w:val="Odstavecseseznamem"/>
        <w:numPr>
          <w:ilvl w:val="0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Kolik, počet, studenti, je</w:t>
      </w:r>
      <w:r w:rsidR="00631C50">
        <w:rPr>
          <w:rStyle w:val="eop"/>
          <w:rFonts w:ascii="Calibri" w:hAnsi="Calibri" w:cs="Calibri"/>
          <w:color w:val="000000"/>
          <w:shd w:val="clear" w:color="auto" w:fill="FFFFFF"/>
        </w:rPr>
        <w:t>, žáci</w:t>
      </w:r>
    </w:p>
    <w:p w14:paraId="3ABFF7EC" w14:textId="14C3446E" w:rsidR="00321FA0" w:rsidRPr="00321FA0" w:rsidRDefault="00321FA0" w:rsidP="00321FA0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Kolik je studentů na škole?</w:t>
      </w:r>
    </w:p>
    <w:p w14:paraId="2224E2D7" w14:textId="7E0F2D76" w:rsidR="00321FA0" w:rsidRPr="00321FA0" w:rsidRDefault="00321FA0" w:rsidP="00321FA0">
      <w:pPr>
        <w:pStyle w:val="Odstavecseseznamem"/>
        <w:numPr>
          <w:ilvl w:val="1"/>
          <w:numId w:val="12"/>
        </w:numPr>
        <w:spacing w:after="0"/>
        <w:rPr>
          <w:rStyle w:val="normaltextrun"/>
          <w:b/>
          <w:bCs/>
          <w:i/>
          <w:iCs/>
        </w:rPr>
      </w:pPr>
      <w:r w:rsidRPr="00321FA0">
        <w:rPr>
          <w:rStyle w:val="normaltextrun"/>
          <w:rFonts w:ascii="Calibri" w:hAnsi="Calibri" w:cs="Calibri"/>
          <w:color w:val="000000"/>
          <w:shd w:val="clear" w:color="auto" w:fill="FFFFFF"/>
        </w:rPr>
        <w:t>Kolik studuje lidí ve škole?</w:t>
      </w:r>
    </w:p>
    <w:p w14:paraId="274FFA6F" w14:textId="1342999C" w:rsidR="00321FA0" w:rsidRPr="00631C50" w:rsidRDefault="00321FA0" w:rsidP="00321FA0">
      <w:pPr>
        <w:pStyle w:val="Odstavecseseznamem"/>
        <w:numPr>
          <w:ilvl w:val="2"/>
          <w:numId w:val="12"/>
        </w:numPr>
        <w:spacing w:after="0"/>
        <w:rPr>
          <w:rStyle w:val="eop"/>
          <w:b/>
          <w:bCs/>
          <w:i/>
          <w:iCs/>
        </w:rPr>
      </w:pPr>
      <w:r w:rsidRPr="00631C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Na </w:t>
      </w:r>
      <w:r w:rsidR="00631C50" w:rsidRPr="00631C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naší</w:t>
      </w:r>
      <w:r w:rsidRPr="00631C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 škole je momentálně 1075 žáků.</w:t>
      </w:r>
    </w:p>
    <w:p w14:paraId="7D0BB1C3" w14:textId="4BFF536E" w:rsidR="00631C50" w:rsidRPr="00631C50" w:rsidRDefault="00631C50" w:rsidP="00631C50">
      <w:pPr>
        <w:pStyle w:val="Odstavecseseznamem"/>
        <w:numPr>
          <w:ilvl w:val="0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Procent, úspěšnost, maturity, u</w:t>
      </w:r>
    </w:p>
    <w:p w14:paraId="1D307F20" w14:textId="2B41E6F6" w:rsidR="00631C50" w:rsidRPr="00631C50" w:rsidRDefault="00631C50" w:rsidP="00631C50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Kolik procent je úspěšnost u maturit?</w:t>
      </w:r>
    </w:p>
    <w:p w14:paraId="1A463A88" w14:textId="4801E817" w:rsidR="00631C50" w:rsidRPr="00631C50" w:rsidRDefault="00631C50" w:rsidP="00631C50">
      <w:pPr>
        <w:pStyle w:val="Odstavecseseznamem"/>
        <w:numPr>
          <w:ilvl w:val="1"/>
          <w:numId w:val="12"/>
        </w:numPr>
        <w:spacing w:after="0"/>
        <w:rPr>
          <w:rStyle w:val="normaltextrun"/>
          <w:b/>
          <w:bCs/>
          <w:i/>
          <w:iCs/>
        </w:rPr>
      </w:pPr>
      <w:r w:rsidRPr="00631C50">
        <w:rPr>
          <w:rStyle w:val="normaltextrun"/>
          <w:rFonts w:ascii="Calibri" w:hAnsi="Calibri" w:cs="Calibri"/>
          <w:color w:val="000000"/>
          <w:shd w:val="clear" w:color="auto" w:fill="FFFFFF"/>
        </w:rPr>
        <w:t>Jaká je úspěšnost u maturit?</w:t>
      </w:r>
    </w:p>
    <w:p w14:paraId="0C31879C" w14:textId="52F6CAA8" w:rsidR="00631C50" w:rsidRPr="00631C50" w:rsidRDefault="00631C50" w:rsidP="00631C50">
      <w:pPr>
        <w:pStyle w:val="Odstavecseseznamem"/>
        <w:numPr>
          <w:ilvl w:val="2"/>
          <w:numId w:val="12"/>
        </w:numPr>
        <w:spacing w:after="0"/>
        <w:rPr>
          <w:rStyle w:val="eop"/>
          <w:b/>
          <w:bCs/>
          <w:i/>
          <w:iCs/>
        </w:rPr>
      </w:pPr>
      <w:r w:rsidRPr="00631C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Úspěšnost u maturit je 86,8 %.</w:t>
      </w:r>
    </w:p>
    <w:p w14:paraId="60C9645F" w14:textId="07D9CDAE" w:rsidR="00631C50" w:rsidRPr="00631C50" w:rsidRDefault="00631C50" w:rsidP="00631C50">
      <w:pPr>
        <w:pStyle w:val="Odstavecseseznamem"/>
        <w:numPr>
          <w:ilvl w:val="0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lastRenderedPageBreak/>
        <w:t>Soutěže, zúčastnit</w:t>
      </w:r>
    </w:p>
    <w:p w14:paraId="49B430C7" w14:textId="1E06D150" w:rsidR="00631C50" w:rsidRPr="00631C50" w:rsidRDefault="00631C50" w:rsidP="00631C50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Je možné se zúčastnit na soutěžích?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698BE83" w14:textId="7F438F54" w:rsidR="00631C50" w:rsidRPr="00631C50" w:rsidRDefault="00631C50" w:rsidP="00631C50">
      <w:pPr>
        <w:pStyle w:val="Odstavecseseznamem"/>
        <w:numPr>
          <w:ilvl w:val="1"/>
          <w:numId w:val="12"/>
        </w:numPr>
        <w:spacing w:after="0"/>
        <w:rPr>
          <w:rStyle w:val="eop"/>
          <w:b/>
          <w:bCs/>
          <w:i/>
          <w:iCs/>
        </w:rPr>
      </w:pPr>
      <w:r w:rsidRPr="00631C50">
        <w:rPr>
          <w:rStyle w:val="normaltextrun"/>
          <w:rFonts w:ascii="Calibri" w:hAnsi="Calibri" w:cs="Calibri"/>
          <w:color w:val="000000"/>
          <w:shd w:val="clear" w:color="auto" w:fill="FFFFFF"/>
        </w:rPr>
        <w:t>Účastní se žáci </w:t>
      </w:r>
      <w:proofErr w:type="spellStart"/>
      <w:r w:rsidRPr="00631C50">
        <w:rPr>
          <w:rStyle w:val="spellingerror"/>
          <w:rFonts w:ascii="Calibri" w:hAnsi="Calibri" w:cs="Calibri"/>
          <w:color w:val="000000"/>
          <w:shd w:val="clear" w:color="auto" w:fill="FFFFFF"/>
        </w:rPr>
        <w:t>meziškolních</w:t>
      </w:r>
      <w:proofErr w:type="spellEnd"/>
      <w:r w:rsidRPr="00631C50">
        <w:rPr>
          <w:rStyle w:val="normaltextrun"/>
          <w:rFonts w:ascii="Calibri" w:hAnsi="Calibri" w:cs="Calibri"/>
          <w:color w:val="000000"/>
          <w:shd w:val="clear" w:color="auto" w:fill="FFFFFF"/>
        </w:rPr>
        <w:t> soutěží?</w:t>
      </w:r>
    </w:p>
    <w:p w14:paraId="1FD89DA9" w14:textId="699800B9" w:rsidR="00631C50" w:rsidRPr="00631C50" w:rsidRDefault="00631C50" w:rsidP="00631C50">
      <w:pPr>
        <w:pStyle w:val="Odstavecseseznamem"/>
        <w:numPr>
          <w:ilvl w:val="2"/>
          <w:numId w:val="12"/>
        </w:numPr>
        <w:spacing w:after="0"/>
        <w:rPr>
          <w:b/>
          <w:bCs/>
          <w:i/>
          <w:iCs/>
        </w:rPr>
      </w:pPr>
      <w:r w:rsidRPr="00631C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Ano, mnoho žáků SŠ se zúčastňuje několika soutěží (např. matematická olympiáda, SOČ).</w:t>
      </w:r>
    </w:p>
    <w:p w14:paraId="47A20487" w14:textId="3A7B885C" w:rsidR="00D55408" w:rsidRDefault="00D55408" w:rsidP="00D55408">
      <w:pPr>
        <w:spacing w:after="0"/>
        <w:rPr>
          <w:b/>
          <w:bCs/>
        </w:rPr>
      </w:pPr>
      <w:r>
        <w:rPr>
          <w:b/>
          <w:bCs/>
        </w:rPr>
        <w:t>Po škole</w:t>
      </w:r>
      <w:r w:rsidR="00DB6A4A">
        <w:rPr>
          <w:b/>
          <w:bCs/>
        </w:rPr>
        <w:t xml:space="preserve"> – </w:t>
      </w:r>
      <w:proofErr w:type="spellStart"/>
      <w:r w:rsidR="00DB6A4A">
        <w:rPr>
          <w:b/>
          <w:bCs/>
        </w:rPr>
        <w:t>po_skole</w:t>
      </w:r>
      <w:proofErr w:type="spellEnd"/>
    </w:p>
    <w:p w14:paraId="4BF4C522" w14:textId="46C3DFBC" w:rsidR="00D55408" w:rsidRPr="00D55408" w:rsidRDefault="00D55408" w:rsidP="00D55408">
      <w:pPr>
        <w:pStyle w:val="Odstavecseseznamem"/>
        <w:numPr>
          <w:ilvl w:val="0"/>
          <w:numId w:val="11"/>
        </w:numPr>
        <w:spacing w:after="0"/>
        <w:rPr>
          <w:b/>
          <w:bCs/>
        </w:rPr>
      </w:pPr>
      <w:r>
        <w:t>Jak se mohu uplatnit po škole?</w:t>
      </w:r>
    </w:p>
    <w:p w14:paraId="636B005E" w14:textId="38C8DA6C" w:rsidR="00D55408" w:rsidRPr="006311CC" w:rsidRDefault="00D55408" w:rsidP="00D55408">
      <w:pPr>
        <w:pStyle w:val="Odstavecseseznamem"/>
        <w:numPr>
          <w:ilvl w:val="0"/>
          <w:numId w:val="11"/>
        </w:numPr>
        <w:spacing w:after="0"/>
        <w:rPr>
          <w:b/>
          <w:bCs/>
        </w:rPr>
      </w:pPr>
      <w:r>
        <w:t>Co můžu dělat po škole?</w:t>
      </w:r>
    </w:p>
    <w:p w14:paraId="0C703B60" w14:textId="3AF8FE1F" w:rsidR="006311CC" w:rsidRPr="006311CC" w:rsidRDefault="006311CC" w:rsidP="00D55408">
      <w:pPr>
        <w:pStyle w:val="Odstavecseseznamem"/>
        <w:numPr>
          <w:ilvl w:val="0"/>
          <w:numId w:val="11"/>
        </w:numPr>
        <w:spacing w:after="0"/>
        <w:rPr>
          <w:b/>
          <w:bCs/>
        </w:rPr>
      </w:pPr>
      <w:r>
        <w:t>Jaká, šance, po, ukončení</w:t>
      </w:r>
    </w:p>
    <w:p w14:paraId="327A210A" w14:textId="26415335" w:rsidR="006311CC" w:rsidRPr="006311CC" w:rsidRDefault="006311CC" w:rsidP="006311CC">
      <w:pPr>
        <w:pStyle w:val="Odstavecseseznamem"/>
        <w:numPr>
          <w:ilvl w:val="1"/>
          <w:numId w:val="11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Jaká je šance studovat vysokou školu po ukončení studia?</w:t>
      </w:r>
    </w:p>
    <w:p w14:paraId="3321D46C" w14:textId="7CD6C248" w:rsidR="006311CC" w:rsidRPr="006311CC" w:rsidRDefault="006311CC" w:rsidP="006311CC">
      <w:pPr>
        <w:pStyle w:val="Odstavecseseznamem"/>
        <w:numPr>
          <w:ilvl w:val="1"/>
          <w:numId w:val="11"/>
        </w:numPr>
        <w:spacing w:after="0"/>
        <w:rPr>
          <w:rStyle w:val="eop"/>
          <w:b/>
          <w:bCs/>
          <w:i/>
          <w:i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 jakou pravděpodobnostní dokončím po škole vysokoškolské vzdělání?</w:t>
      </w:r>
    </w:p>
    <w:p w14:paraId="173D92F7" w14:textId="7C5FF21C" w:rsidR="006311CC" w:rsidRPr="006311CC" w:rsidRDefault="006311CC" w:rsidP="006311CC">
      <w:pPr>
        <w:pStyle w:val="Odstavecseseznamem"/>
        <w:numPr>
          <w:ilvl w:val="1"/>
          <w:numId w:val="11"/>
        </w:numPr>
        <w:spacing w:after="0"/>
        <w:rPr>
          <w:rStyle w:val="contextualspellingandgrammarerror"/>
          <w:b/>
          <w:bCs/>
          <w:i/>
          <w:iCs/>
        </w:rPr>
      </w:pPr>
      <w:r w:rsidRPr="006311CC">
        <w:rPr>
          <w:rStyle w:val="normaltextrun"/>
          <w:rFonts w:ascii="Calibri" w:hAnsi="Calibri" w:cs="Calibri"/>
          <w:color w:val="000000"/>
          <w:shd w:val="clear" w:color="auto" w:fill="FFFFFF"/>
        </w:rPr>
        <w:t>Má smysl jít studovat vysokou školu po studiu na této škole?</w:t>
      </w:r>
    </w:p>
    <w:p w14:paraId="2BFA4F69" w14:textId="4F806920" w:rsidR="00256D85" w:rsidRPr="00402E76" w:rsidRDefault="00256D85" w:rsidP="00402E76">
      <w:pPr>
        <w:pStyle w:val="Odstavecseseznamem"/>
        <w:numPr>
          <w:ilvl w:val="2"/>
          <w:numId w:val="11"/>
        </w:numPr>
        <w:spacing w:after="0"/>
        <w:rPr>
          <w:rStyle w:val="normaltextrun"/>
          <w:b/>
          <w:bCs/>
          <w:i/>
          <w:iCs/>
        </w:rPr>
      </w:pPr>
      <w:r w:rsidRPr="00256D85">
        <w:rPr>
          <w:rStyle w:val="contextualspellingandgrammarerror"/>
          <w:rFonts w:ascii="Calibri" w:hAnsi="Calibri" w:cs="Calibri"/>
          <w:i/>
          <w:iCs/>
          <w:color w:val="000000"/>
          <w:shd w:val="clear" w:color="auto" w:fill="FFFFFF"/>
        </w:rPr>
        <w:t>90 %</w:t>
      </w:r>
      <w:r w:rsidR="006311CC" w:rsidRPr="00256D85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 všech absolventů SŠ pokračuje ve studiu na VŠ</w:t>
      </w:r>
      <w:r w:rsidRPr="00256D85"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  <w:t>, zda jí dokončí, nemáme povědomost.</w:t>
      </w:r>
    </w:p>
    <w:p w14:paraId="0C4DDC9A" w14:textId="3750FEC4" w:rsidR="00402E76" w:rsidRDefault="00D669A7" w:rsidP="00402E76">
      <w:pPr>
        <w:spacing w:after="0"/>
        <w:rPr>
          <w:b/>
          <w:bCs/>
        </w:rPr>
      </w:pPr>
      <w:r>
        <w:rPr>
          <w:b/>
          <w:bCs/>
        </w:rPr>
        <w:t>Adaptační kurz</w:t>
      </w:r>
      <w:r w:rsidR="00DB6A4A">
        <w:rPr>
          <w:b/>
          <w:bCs/>
        </w:rPr>
        <w:t xml:space="preserve"> – </w:t>
      </w:r>
      <w:proofErr w:type="spellStart"/>
      <w:r w:rsidR="00DB6A4A">
        <w:rPr>
          <w:b/>
          <w:bCs/>
        </w:rPr>
        <w:t>adaptacni_kurz</w:t>
      </w:r>
      <w:proofErr w:type="spellEnd"/>
    </w:p>
    <w:p w14:paraId="2B991F6A" w14:textId="1676D64F" w:rsidR="00402E76" w:rsidRPr="00321FA0" w:rsidRDefault="00402E76" w:rsidP="00402E76">
      <w:pPr>
        <w:pStyle w:val="Odstavecseseznamem"/>
        <w:numPr>
          <w:ilvl w:val="0"/>
          <w:numId w:val="13"/>
        </w:numPr>
        <w:spacing w:after="0"/>
        <w:rPr>
          <w:b/>
          <w:bCs/>
        </w:rPr>
      </w:pPr>
      <w:proofErr w:type="spellStart"/>
      <w:r>
        <w:t>Adaptický</w:t>
      </w:r>
      <w:proofErr w:type="spellEnd"/>
      <w:r>
        <w:t xml:space="preserve"> kurz, </w:t>
      </w:r>
      <w:r w:rsidR="00321FA0">
        <w:t xml:space="preserve">adaptační, </w:t>
      </w:r>
      <w:proofErr w:type="spellStart"/>
      <w:r w:rsidR="00321FA0">
        <w:t>adapťák</w:t>
      </w:r>
      <w:proofErr w:type="spellEnd"/>
      <w:r w:rsidR="00321FA0">
        <w:t>, koná se, pořádá</w:t>
      </w:r>
    </w:p>
    <w:p w14:paraId="7004C74C" w14:textId="1F3B9973" w:rsidR="00321FA0" w:rsidRPr="00321FA0" w:rsidRDefault="00321FA0" w:rsidP="00321FA0">
      <w:pPr>
        <w:pStyle w:val="Odstavecseseznamem"/>
        <w:numPr>
          <w:ilvl w:val="1"/>
          <w:numId w:val="13"/>
        </w:numPr>
        <w:spacing w:after="0"/>
        <w:rPr>
          <w:rStyle w:val="eop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Koná se po nástupu na školu </w:t>
      </w: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adaptický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kurz?</w:t>
      </w:r>
    </w:p>
    <w:p w14:paraId="4C7A8C58" w14:textId="69B7CAEA" w:rsidR="00321FA0" w:rsidRPr="00321FA0" w:rsidRDefault="00321FA0" w:rsidP="00321FA0">
      <w:pPr>
        <w:pStyle w:val="Odstavecseseznamem"/>
        <w:numPr>
          <w:ilvl w:val="1"/>
          <w:numId w:val="13"/>
        </w:numPr>
        <w:spacing w:after="0"/>
        <w:rPr>
          <w:rStyle w:val="eop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Pořádá škola </w:t>
      </w: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adapťák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</w:p>
    <w:p w14:paraId="4AF051F1" w14:textId="6808567C" w:rsidR="00321FA0" w:rsidRPr="00321FA0" w:rsidRDefault="00321FA0" w:rsidP="00321FA0">
      <w:pPr>
        <w:pStyle w:val="Odstavecseseznamem"/>
        <w:numPr>
          <w:ilvl w:val="1"/>
          <w:numId w:val="13"/>
        </w:numPr>
        <w:spacing w:after="0"/>
        <w:rPr>
          <w:rStyle w:val="normaltextrun"/>
          <w:b/>
          <w:bCs/>
        </w:rPr>
      </w:pPr>
      <w:r w:rsidRPr="00321FA0">
        <w:rPr>
          <w:rStyle w:val="normaltextrun"/>
          <w:rFonts w:ascii="Calibri" w:hAnsi="Calibri" w:cs="Calibri"/>
          <w:color w:val="000000"/>
          <w:shd w:val="clear" w:color="auto" w:fill="FFFFFF"/>
        </w:rPr>
        <w:t>Mám možnost seznámit se se spolužáky na adaptivním kurzu?</w:t>
      </w:r>
    </w:p>
    <w:p w14:paraId="0B2EF18D" w14:textId="31789F2F" w:rsidR="00321FA0" w:rsidRPr="00D669A7" w:rsidRDefault="00321FA0" w:rsidP="58E733C1">
      <w:pPr>
        <w:pStyle w:val="Odstavecseseznamem"/>
        <w:numPr>
          <w:ilvl w:val="2"/>
          <w:numId w:val="13"/>
        </w:numPr>
        <w:spacing w:after="0"/>
        <w:rPr>
          <w:b/>
          <w:bCs/>
          <w:i/>
          <w:iCs/>
        </w:rPr>
      </w:pPr>
      <w:r w:rsidRPr="58E733C1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Koná se ještě před nástupem do školy</w:t>
      </w:r>
      <w:r w:rsidR="00D669A7" w:rsidRPr="58E733C1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.</w:t>
      </w:r>
    </w:p>
    <w:p w14:paraId="50BDCD27" w14:textId="6F036B98" w:rsidR="58E733C1" w:rsidRDefault="58E733C1" w:rsidP="58E733C1">
      <w:pPr>
        <w:spacing w:after="0"/>
        <w:rPr>
          <w:rStyle w:val="normaltextrun"/>
          <w:rFonts w:ascii="Calibri" w:hAnsi="Calibri" w:cs="Calibri"/>
          <w:i/>
          <w:iCs/>
          <w:color w:val="000000" w:themeColor="text1"/>
        </w:rPr>
      </w:pPr>
    </w:p>
    <w:p w14:paraId="20807D80" w14:textId="361BEEC2" w:rsidR="4BA28AC3" w:rsidRDefault="4BA28AC3" w:rsidP="58E733C1">
      <w:pPr>
        <w:spacing w:after="0"/>
        <w:rPr>
          <w:rStyle w:val="normaltextrun"/>
          <w:rFonts w:ascii="Calibri" w:hAnsi="Calibri" w:cs="Calibri"/>
          <w:i/>
          <w:iCs/>
          <w:color w:val="000000" w:themeColor="text1"/>
        </w:rPr>
      </w:pPr>
      <w:r w:rsidRPr="58E733C1">
        <w:rPr>
          <w:rStyle w:val="normaltextrun"/>
          <w:rFonts w:ascii="Calibri" w:hAnsi="Calibri" w:cs="Calibri"/>
          <w:i/>
          <w:iCs/>
          <w:color w:val="000000" w:themeColor="text1"/>
        </w:rPr>
        <w:t xml:space="preserve">První je účel, poté jsou klíčová slova (tokeny). Na nich jsou pak otázky a pod </w:t>
      </w:r>
      <w:r w:rsidR="052037B6" w:rsidRPr="58E733C1">
        <w:rPr>
          <w:rStyle w:val="normaltextrun"/>
          <w:rFonts w:ascii="Calibri" w:hAnsi="Calibri" w:cs="Calibri"/>
          <w:i/>
          <w:iCs/>
          <w:color w:val="000000" w:themeColor="text1"/>
        </w:rPr>
        <w:t>otázkami</w:t>
      </w:r>
      <w:r w:rsidRPr="58E733C1">
        <w:rPr>
          <w:rStyle w:val="normaltextrun"/>
          <w:rFonts w:ascii="Calibri" w:hAnsi="Calibri" w:cs="Calibri"/>
          <w:i/>
          <w:iCs/>
          <w:color w:val="000000" w:themeColor="text1"/>
        </w:rPr>
        <w:t xml:space="preserve"> jsou odpovědi.</w:t>
      </w:r>
    </w:p>
    <w:sectPr w:rsidR="4BA28AC3" w:rsidSect="00AC6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F32"/>
    <w:multiLevelType w:val="hybridMultilevel"/>
    <w:tmpl w:val="21A6427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21924"/>
    <w:multiLevelType w:val="hybridMultilevel"/>
    <w:tmpl w:val="6BF4107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00237"/>
    <w:multiLevelType w:val="hybridMultilevel"/>
    <w:tmpl w:val="589E3F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47957"/>
    <w:multiLevelType w:val="hybridMultilevel"/>
    <w:tmpl w:val="B10A7B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96803"/>
    <w:multiLevelType w:val="hybridMultilevel"/>
    <w:tmpl w:val="0ACA4F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F3A7C"/>
    <w:multiLevelType w:val="hybridMultilevel"/>
    <w:tmpl w:val="3FD2D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E2F95"/>
    <w:multiLevelType w:val="hybridMultilevel"/>
    <w:tmpl w:val="15024C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F7254"/>
    <w:multiLevelType w:val="hybridMultilevel"/>
    <w:tmpl w:val="8F728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42378"/>
    <w:multiLevelType w:val="hybridMultilevel"/>
    <w:tmpl w:val="E0189E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50ACC"/>
    <w:multiLevelType w:val="hybridMultilevel"/>
    <w:tmpl w:val="F104C2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8047C"/>
    <w:multiLevelType w:val="hybridMultilevel"/>
    <w:tmpl w:val="7D8A75C0"/>
    <w:lvl w:ilvl="0" w:tplc="C80E6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CE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60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05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23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69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AB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AE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8A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3720E"/>
    <w:multiLevelType w:val="hybridMultilevel"/>
    <w:tmpl w:val="B0007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E27FC"/>
    <w:multiLevelType w:val="hybridMultilevel"/>
    <w:tmpl w:val="3CC82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32"/>
    <w:rsid w:val="000658D8"/>
    <w:rsid w:val="00086F44"/>
    <w:rsid w:val="00097338"/>
    <w:rsid w:val="000B0F03"/>
    <w:rsid w:val="001C1D54"/>
    <w:rsid w:val="00256D85"/>
    <w:rsid w:val="00321FA0"/>
    <w:rsid w:val="003D1A22"/>
    <w:rsid w:val="00402E76"/>
    <w:rsid w:val="00414F33"/>
    <w:rsid w:val="005F7B48"/>
    <w:rsid w:val="006311CC"/>
    <w:rsid w:val="00631C50"/>
    <w:rsid w:val="006819B5"/>
    <w:rsid w:val="007007A6"/>
    <w:rsid w:val="007F1BFD"/>
    <w:rsid w:val="0089577C"/>
    <w:rsid w:val="00921924"/>
    <w:rsid w:val="00993BE2"/>
    <w:rsid w:val="00A672D1"/>
    <w:rsid w:val="00AC6F32"/>
    <w:rsid w:val="00B718AB"/>
    <w:rsid w:val="00B95B42"/>
    <w:rsid w:val="00C87E8B"/>
    <w:rsid w:val="00CA05E9"/>
    <w:rsid w:val="00D55408"/>
    <w:rsid w:val="00D57591"/>
    <w:rsid w:val="00D669A7"/>
    <w:rsid w:val="00D9519F"/>
    <w:rsid w:val="00DB6A4A"/>
    <w:rsid w:val="00E26F17"/>
    <w:rsid w:val="00E5569C"/>
    <w:rsid w:val="00E604D8"/>
    <w:rsid w:val="00F64133"/>
    <w:rsid w:val="052037B6"/>
    <w:rsid w:val="08A315D9"/>
    <w:rsid w:val="11121A47"/>
    <w:rsid w:val="1F456CC2"/>
    <w:rsid w:val="366FFF2F"/>
    <w:rsid w:val="37D767F2"/>
    <w:rsid w:val="39733853"/>
    <w:rsid w:val="3C2FC929"/>
    <w:rsid w:val="3C4541DD"/>
    <w:rsid w:val="47C51DB8"/>
    <w:rsid w:val="4BA28AC3"/>
    <w:rsid w:val="58E733C1"/>
    <w:rsid w:val="72650559"/>
    <w:rsid w:val="794101FE"/>
    <w:rsid w:val="7D3F8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8B91"/>
  <w15:chartTrackingRefBased/>
  <w15:docId w15:val="{B02C72BA-DCC7-498C-A99E-8272A38C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6F32"/>
    <w:pPr>
      <w:ind w:left="720"/>
      <w:contextualSpacing/>
    </w:pPr>
  </w:style>
  <w:style w:type="character" w:customStyle="1" w:styleId="normaltextrun">
    <w:name w:val="normaltextrun"/>
    <w:basedOn w:val="Standardnpsmoodstavce"/>
    <w:rsid w:val="00414F33"/>
  </w:style>
  <w:style w:type="character" w:customStyle="1" w:styleId="eop">
    <w:name w:val="eop"/>
    <w:basedOn w:val="Standardnpsmoodstavce"/>
    <w:rsid w:val="00414F33"/>
  </w:style>
  <w:style w:type="character" w:customStyle="1" w:styleId="contextualspellingandgrammarerror">
    <w:name w:val="contextualspellingandgrammarerror"/>
    <w:basedOn w:val="Standardnpsmoodstavce"/>
    <w:rsid w:val="001C1D54"/>
  </w:style>
  <w:style w:type="character" w:customStyle="1" w:styleId="spellingerror">
    <w:name w:val="spellingerror"/>
    <w:basedOn w:val="Standardnpsmoodstavce"/>
    <w:rsid w:val="00321FA0"/>
  </w:style>
  <w:style w:type="character" w:styleId="Hypertextovodkaz">
    <w:name w:val="Hyperlink"/>
    <w:basedOn w:val="Standardnpsmoodstavce"/>
    <w:uiPriority w:val="99"/>
    <w:unhideWhenUsed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7007A6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57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seplzen.cz/kontakt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spseplzen.cz/vysledky-prijimacky-tes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smt.cz/vzdelavani/stredni-vzdelavani/prijimani-na-stredni-skoly-a-konzerva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E9FFB2C76A18419BD9B9B8751BD411" ma:contentTypeVersion="4" ma:contentTypeDescription="Vytvoří nový dokument" ma:contentTypeScope="" ma:versionID="11fbcd0f3410864d6a1425750ca1e906">
  <xsd:schema xmlns:xsd="http://www.w3.org/2001/XMLSchema" xmlns:xs="http://www.w3.org/2001/XMLSchema" xmlns:p="http://schemas.microsoft.com/office/2006/metadata/properties" xmlns:ns2="551bc037-eb5d-4984-a691-be1dddf98ea3" targetNamespace="http://schemas.microsoft.com/office/2006/metadata/properties" ma:root="true" ma:fieldsID="e416ba432dab0970be06b17a57d8d1f8" ns2:_="">
    <xsd:import namespace="551bc037-eb5d-4984-a691-be1dddf98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bc037-eb5d-4984-a691-be1dddf98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6542C2-3BCB-4916-BA7E-9DBCA86C5A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FB0FCA-6E6F-4C90-AC55-D2912143F0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5777EA-366A-4C24-9B29-AE3E8704D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bc037-eb5d-4984-a691-be1dddf98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1388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Cao</dc:creator>
  <cp:keywords/>
  <dc:description/>
  <cp:lastModifiedBy>Duc Anh Cao</cp:lastModifiedBy>
  <cp:revision>13</cp:revision>
  <dcterms:created xsi:type="dcterms:W3CDTF">2021-11-18T21:32:00Z</dcterms:created>
  <dcterms:modified xsi:type="dcterms:W3CDTF">2021-11-25T21:10:00Z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0x01010005E9FFB2C76A18419BD9B9B8751BD411</vt:lpwstr>
  </property>
</Properties>
</file>