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proofErr w:type="spellStart"/>
      <w:r>
        <w:rPr>
          <w:rFonts w:ascii="Heiti SC Light" w:eastAsia="Heiti SC Light" w:cs="Heiti SC Light" w:hint="eastAsia"/>
          <w:sz w:val="28"/>
          <w:szCs w:val="28"/>
        </w:rPr>
        <w:t>本课程学习要求：</w:t>
      </w:r>
      <w:proofErr w:type="spellEnd"/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>1. 知识准备：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线性代数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多元分析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基本概率推理（概率不等式，马氏过程等）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基本数理统计（多元回归，多元正态分布，中心极限定理等）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优化(凸优化)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 xml:space="preserve">编程能力：R 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多数统计软件包在该环境下运行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proofErr w:type="spellStart"/>
      <w:r>
        <w:rPr>
          <w:rFonts w:ascii="Heiti SC Light" w:eastAsia="Heiti SC Light" w:cs="Heiti SC Light" w:hint="eastAsia"/>
          <w:sz w:val="28"/>
          <w:szCs w:val="28"/>
          <w:lang w:eastAsia="zh-CN"/>
        </w:rPr>
        <w:t>Matlab</w:t>
      </w:r>
      <w:proofErr w:type="spellEnd"/>
      <w:r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优化和稀疏矩阵处理能力优异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  <w:t>*C/Python等，需要时候非结构化数据预处理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2.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要花费大量时间。如果没有大量的时间和精力花费在这门课上，请退课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。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proofErr w:type="spellStart"/>
      <w:r>
        <w:rPr>
          <w:rFonts w:ascii="Heiti SC Light" w:eastAsia="Heiti SC Light" w:cs="Heiti SC Light" w:hint="eastAsia"/>
          <w:sz w:val="28"/>
          <w:szCs w:val="28"/>
        </w:rPr>
        <w:t>因为</w:t>
      </w:r>
      <w:proofErr w:type="spellEnd"/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(1)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需要大量的时间整理数据、编程、调试程序、分析结果。不愿意分析实际数据的同学请退课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。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(2)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 w:hint="eastAsia"/>
          <w:sz w:val="28"/>
          <w:szCs w:val="28"/>
        </w:rPr>
        <w:t>需要大量的时间阅读相关文献。该课会讲很多机器学习的方法。但是很多方法只给出参考文献和简单介绍。剩下的需要自己去读文章，一些文章需要在课堂讨论。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如果没有时间读文章，请退课。否则本课程学完后，你什么也学不到。仅会抱怨老师上课没有教到位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。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我们只是领进门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。</w:t>
      </w: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3.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 w:hint="eastAsia"/>
          <w:sz w:val="28"/>
          <w:szCs w:val="28"/>
        </w:rPr>
        <w:t>本学期大概</w:t>
      </w:r>
      <w:r>
        <w:rPr>
          <w:rFonts w:ascii="Heiti SC Light" w:eastAsia="Heiti SC Light" w:cs="Heiti SC Light"/>
          <w:sz w:val="28"/>
          <w:szCs w:val="28"/>
        </w:rPr>
        <w:t>15</w:t>
      </w:r>
      <w:r>
        <w:rPr>
          <w:rFonts w:ascii="Heiti SC Light" w:eastAsia="Heiti SC Light" w:cs="Heiti SC Light" w:hint="eastAsia"/>
          <w:sz w:val="28"/>
          <w:szCs w:val="28"/>
        </w:rPr>
        <w:t>周课程如下安排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(1)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 w:hint="eastAsia"/>
          <w:sz w:val="28"/>
          <w:szCs w:val="28"/>
        </w:rPr>
        <w:t>每次上课</w:t>
      </w:r>
      <w:r>
        <w:rPr>
          <w:rFonts w:ascii="Heiti SC Light" w:eastAsia="Heiti SC Light" w:cs="Heiti SC Light"/>
          <w:sz w:val="28"/>
          <w:szCs w:val="28"/>
        </w:rPr>
        <w:t>3</w:t>
      </w:r>
      <w:r>
        <w:rPr>
          <w:rFonts w:ascii="Heiti SC Light" w:eastAsia="Heiti SC Light" w:cs="Heiti SC Light" w:hint="eastAsia"/>
          <w:sz w:val="28"/>
          <w:szCs w:val="28"/>
        </w:rPr>
        <w:t>个小时，前两个小时老师讲解。后一个小时，学生做报告。每次报告有加分。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proofErr w:type="spellStart"/>
      <w:r>
        <w:rPr>
          <w:rFonts w:ascii="Heiti SC Light" w:eastAsia="Heiti SC Light" w:cs="Heiti SC Light" w:hint="eastAsia"/>
          <w:sz w:val="28"/>
          <w:szCs w:val="28"/>
        </w:rPr>
        <w:t>不定期作业，包含很多projects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;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proofErr w:type="spellStart"/>
      <w:r>
        <w:rPr>
          <w:rFonts w:ascii="Heiti SC Light" w:eastAsia="Heiti SC Light" w:cs="Heiti SC Light" w:hint="eastAsia"/>
          <w:sz w:val="28"/>
          <w:szCs w:val="28"/>
        </w:rPr>
        <w:t>期末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 xml:space="preserve"> final 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project，没有考试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 xml:space="preserve">。 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proofErr w:type="spellStart"/>
      <w:r>
        <w:rPr>
          <w:rFonts w:ascii="Heiti SC Light" w:eastAsia="Heiti SC Light" w:cs="Heiti SC Light" w:hint="eastAsia"/>
          <w:sz w:val="28"/>
          <w:szCs w:val="28"/>
        </w:rPr>
        <w:t>考核分为平时成绩和期末论文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。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</w:rPr>
        <w:t>(2)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上课内容包括：</w:t>
      </w:r>
      <w:proofErr w:type="spellEnd"/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</w:rPr>
        <w:t>A.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有监督学习</w:t>
      </w:r>
      <w:proofErr w:type="spellEnd"/>
      <w:r w:rsidR="00CD2003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(Supersized Learning)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</w:rPr>
        <w:t> 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回归分析</w:t>
      </w:r>
      <w:proofErr w:type="spellEnd"/>
      <w:r w:rsidR="00CD2003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(Regression)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判别分析</w:t>
      </w:r>
      <w:proofErr w:type="spellEnd"/>
      <w:r w:rsidR="00CD2003">
        <w:rPr>
          <w:rFonts w:ascii="Heiti SC Light" w:eastAsia="Heiti SC Light" w:cs="Heiti SC Light" w:hint="eastAsia"/>
          <w:sz w:val="28"/>
          <w:szCs w:val="28"/>
        </w:rPr>
        <w:t xml:space="preserve"> (Classification)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</w:rPr>
        <w:t>B.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无监督学习</w:t>
      </w:r>
      <w:proofErr w:type="spellEnd"/>
      <w:r w:rsidR="00CD2003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(Unsupervised Learning)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聚类</w:t>
      </w:r>
      <w:proofErr w:type="spellEnd"/>
      <w:r w:rsidR="00CD2003">
        <w:rPr>
          <w:rFonts w:ascii="Heiti SC Light" w:eastAsia="Heiti SC Light" w:cs="Heiti SC Light" w:hint="eastAsia"/>
          <w:sz w:val="28"/>
          <w:szCs w:val="28"/>
        </w:rPr>
        <w:t xml:space="preserve"> (Clustering)</w:t>
      </w:r>
      <w:r w:rsidR="00CD2003">
        <w:rPr>
          <w:rFonts w:ascii="Heiti SC Light" w:eastAsia="Heiti SC Light" w:cs="Heiti SC Light" w:hint="eastAsia"/>
          <w:sz w:val="28"/>
          <w:szCs w:val="28"/>
          <w:lang w:eastAsia="zh-CN"/>
        </w:rPr>
        <w:t>, Density Estimation, Matrix Factorization (last term)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C.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半监督学习</w:t>
      </w:r>
      <w:proofErr w:type="spellEnd"/>
      <w:r w:rsidR="00CD2003">
        <w:rPr>
          <w:rFonts w:ascii="Heiti SC Light" w:eastAsia="Heiti SC Light" w:cs="Heiti SC Light" w:hint="eastAsia"/>
          <w:sz w:val="28"/>
          <w:szCs w:val="28"/>
        </w:rPr>
        <w:t xml:space="preserve"> (Semi-supervised Learning)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含有缺失数据</w:t>
      </w:r>
      <w:proofErr w:type="spellEnd"/>
    </w:p>
    <w:p w:rsidR="005B4C31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5B4C31" w:rsidRDefault="005B4C31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</w:rPr>
        <w:t xml:space="preserve">D. 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>在线学习</w:t>
      </w:r>
      <w:r w:rsidR="00CD2003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>(</w:t>
      </w:r>
      <w:r>
        <w:rPr>
          <w:rFonts w:ascii="Heiti SC Light" w:eastAsia="Heiti SC Light" w:cs="Heiti SC Light"/>
          <w:sz w:val="28"/>
          <w:szCs w:val="28"/>
          <w:lang w:eastAsia="zh-CN"/>
        </w:rPr>
        <w:t>online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learning</w:t>
      </w:r>
      <w:r w:rsidR="00CD2003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or </w:t>
      </w:r>
      <w:r w:rsidR="00CD2003">
        <w:rPr>
          <w:rFonts w:ascii="Heiti SC Light" w:eastAsia="Heiti SC Light" w:cs="Heiti SC Light"/>
          <w:sz w:val="28"/>
          <w:szCs w:val="28"/>
          <w:lang w:eastAsia="zh-CN"/>
        </w:rPr>
        <w:t>recursive</w:t>
      </w:r>
      <w:r w:rsidR="00CD2003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methods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>)</w:t>
      </w:r>
    </w:p>
    <w:p w:rsidR="005B4C31" w:rsidRDefault="005B4C31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>序列数据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</w:p>
    <w:p w:rsidR="00D748A3" w:rsidRDefault="005B4C31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>E</w:t>
      </w:r>
      <w:r w:rsidR="00D748A3">
        <w:rPr>
          <w:rFonts w:ascii="Heiti SC Light" w:eastAsia="Heiti SC Light" w:cs="Heiti SC Light"/>
          <w:sz w:val="28"/>
          <w:szCs w:val="28"/>
        </w:rPr>
        <w:t>.</w:t>
      </w:r>
      <w:r w:rsidR="00D748A3"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网络数据分析</w:t>
      </w:r>
      <w:proofErr w:type="spellEnd"/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gramStart"/>
      <w:r>
        <w:rPr>
          <w:rFonts w:ascii="Heiti SC Light" w:eastAsia="Heiti SC Light" w:cs="Heiti SC Light"/>
          <w:sz w:val="28"/>
          <w:szCs w:val="28"/>
        </w:rPr>
        <w:t>social</w:t>
      </w:r>
      <w:proofErr w:type="gramEnd"/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network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(3)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15</w:t>
      </w:r>
      <w:r>
        <w:rPr>
          <w:rFonts w:ascii="Heiti SC Light" w:eastAsia="Heiti SC Light" w:cs="Heiti SC Light" w:hint="eastAsia"/>
          <w:sz w:val="28"/>
          <w:szCs w:val="28"/>
        </w:rPr>
        <w:t>次课程安排：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CD200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 w:hint="eastAsia"/>
          <w:sz w:val="28"/>
          <w:szCs w:val="28"/>
        </w:rPr>
      </w:pPr>
      <w:proofErr w:type="gramStart"/>
      <w:r>
        <w:rPr>
          <w:rFonts w:ascii="Heiti SC Light" w:eastAsia="Heiti SC Light" w:cs="Heiti SC Light"/>
          <w:sz w:val="28"/>
          <w:szCs w:val="28"/>
        </w:rPr>
        <w:t>project</w:t>
      </w:r>
      <w:proofErr w:type="gramEnd"/>
      <w:r>
        <w:rPr>
          <w:rFonts w:ascii="Heiti SC Light" w:eastAsia="Heiti SC Light" w:cs="Heiti SC Light"/>
          <w:sz w:val="28"/>
          <w:szCs w:val="28"/>
        </w:rPr>
        <w:t xml:space="preserve"> 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贯穿本学期，第一次由姚远讲讲什么是机器学习，以及机器学习能干什么。然后介绍一个实际问题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。</w:t>
      </w:r>
    </w:p>
    <w:p w:rsidR="00CD2003" w:rsidRDefault="00CD200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 w:hint="eastAsia"/>
          <w:sz w:val="28"/>
          <w:szCs w:val="28"/>
        </w:rPr>
      </w:pPr>
    </w:p>
    <w:p w:rsidR="00CD2003" w:rsidRDefault="00CD2003" w:rsidP="00CD200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>在课程中，我们会以如下正在研究的实际问题为线索，围绕这些问题的讲统计学习方法：</w:t>
      </w:r>
    </w:p>
    <w:p w:rsidR="00CD2003" w:rsidRPr="00153068" w:rsidRDefault="00CD2003" w:rsidP="00CD20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 w:rsidRPr="00153068">
        <w:rPr>
          <w:rFonts w:ascii="Heiti SC Light" w:eastAsia="Heiti SC Light" w:cs="Heiti SC Light" w:hint="eastAsia"/>
          <w:sz w:val="28"/>
          <w:szCs w:val="28"/>
          <w:lang w:eastAsia="zh-CN"/>
        </w:rPr>
        <w:t>计算广告中的问题；</w:t>
      </w:r>
    </w:p>
    <w:p w:rsidR="00CD2003" w:rsidRPr="00CD2003" w:rsidRDefault="00CD2003" w:rsidP="00CD20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 w:rsidRPr="00CD2003">
        <w:rPr>
          <w:rFonts w:ascii="Heiti SC Light" w:eastAsia="Heiti SC Light" w:hAnsi="Heiti SC Light" w:cs="Heiti SC Light" w:hint="eastAsia"/>
          <w:sz w:val="28"/>
          <w:szCs w:val="28"/>
          <w:lang w:eastAsia="zh-CN"/>
        </w:rPr>
        <w:t>统计排序中的问题；</w:t>
      </w:r>
    </w:p>
    <w:p w:rsidR="00CD2003" w:rsidRPr="00CD2003" w:rsidRDefault="00CD2003" w:rsidP="00CD20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 w:rsidRPr="00CD2003">
        <w:rPr>
          <w:rFonts w:ascii="Heiti SC Light" w:eastAsia="Heiti SC Light" w:hAnsi="Heiti SC Light" w:cs="Heiti SC Light" w:hint="eastAsia"/>
          <w:sz w:val="28"/>
          <w:szCs w:val="28"/>
          <w:lang w:eastAsia="zh-CN"/>
        </w:rPr>
        <w:t>蛋白质结构的问题；</w:t>
      </w:r>
    </w:p>
    <w:p w:rsidR="00CD2003" w:rsidRPr="00CD2003" w:rsidRDefault="00CD2003" w:rsidP="00CD20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 w:rsidRPr="00CD2003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Twitter, </w:t>
      </w:r>
      <w:r w:rsidRPr="00CD2003">
        <w:rPr>
          <w:rFonts w:ascii="Heiti SC Light" w:eastAsia="Heiti SC Light" w:hAnsi="Heiti SC Light" w:cs="Heiti SC Light" w:hint="eastAsia"/>
          <w:sz w:val="28"/>
          <w:szCs w:val="28"/>
          <w:lang w:eastAsia="zh-CN"/>
        </w:rPr>
        <w:t>新浪微博数据分析问题；</w:t>
      </w:r>
    </w:p>
    <w:p w:rsidR="00CD2003" w:rsidRDefault="00CD2003" w:rsidP="00CD2003"/>
    <w:p w:rsidR="00CD2003" w:rsidRDefault="00CD2003" w:rsidP="00CD2003"/>
    <w:p w:rsidR="00CD2003" w:rsidRPr="00CD2003" w:rsidRDefault="00CD2003" w:rsidP="00CD200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 w:rsidRPr="00CD2003">
        <w:rPr>
          <w:rFonts w:ascii="Heiti SC Light" w:eastAsia="Heiti SC Light" w:hAnsi="Heiti SC Light" w:cs="Heiti SC Light" w:hint="eastAsia"/>
          <w:sz w:val="28"/>
          <w:szCs w:val="28"/>
          <w:lang w:eastAsia="zh-CN"/>
        </w:rPr>
        <w:t>上学期我们是讲理论方法，然后找实际数据验证方法；这学期我们是从问题出发，然后讲方法及理论。</w:t>
      </w:r>
    </w:p>
    <w:p w:rsidR="00CD2003" w:rsidRDefault="00CD200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 w:hint="eastAsia"/>
          <w:sz w:val="28"/>
          <w:szCs w:val="28"/>
        </w:rPr>
      </w:pPr>
    </w:p>
    <w:p w:rsidR="00CD2003" w:rsidRDefault="00CD200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 w:hint="eastAsia"/>
          <w:sz w:val="28"/>
          <w:szCs w:val="28"/>
        </w:rPr>
      </w:pPr>
    </w:p>
    <w:p w:rsidR="00D748A3" w:rsidRDefault="00CD200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>基本教材：Elements of Statistical Learning, 2</w:t>
      </w:r>
      <w:r w:rsidRPr="00CD2003">
        <w:rPr>
          <w:rFonts w:ascii="Heiti SC Light" w:eastAsia="Heiti SC Light" w:cs="Heiti SC Light" w:hint="eastAsia"/>
          <w:sz w:val="28"/>
          <w:szCs w:val="28"/>
          <w:vertAlign w:val="superscript"/>
          <w:lang w:eastAsia="zh-CN"/>
        </w:rPr>
        <w:t>nd</w:t>
      </w:r>
      <w:r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 Ed, Hastie, </w:t>
      </w:r>
      <w:proofErr w:type="spellStart"/>
      <w:r>
        <w:rPr>
          <w:rFonts w:ascii="Heiti SC Light" w:eastAsia="Heiti SC Light" w:cs="Heiti SC Light" w:hint="eastAsia"/>
          <w:sz w:val="28"/>
          <w:szCs w:val="28"/>
          <w:lang w:eastAsia="zh-CN"/>
        </w:rPr>
        <w:t>Tibshirani</w:t>
      </w:r>
      <w:proofErr w:type="spellEnd"/>
      <w:r>
        <w:rPr>
          <w:rFonts w:ascii="Heiti SC Light" w:eastAsia="Heiti SC Light" w:cs="Heiti SC Light" w:hint="eastAsia"/>
          <w:sz w:val="28"/>
          <w:szCs w:val="28"/>
          <w:lang w:eastAsia="zh-CN"/>
        </w:rPr>
        <w:t>, and Friedman. 我们不一定完全按照教材讲，根据需要改动次序，但大致包含如下内容。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1.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回归分析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+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判别分析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(chap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3,4)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 xml:space="preserve">2. </w:t>
      </w:r>
      <w:proofErr w:type="spellStart"/>
      <w:r>
        <w:rPr>
          <w:rFonts w:ascii="Heiti SC Light" w:eastAsia="Heiti SC Light" w:cs="Heiti SC Light"/>
          <w:sz w:val="28"/>
          <w:szCs w:val="28"/>
        </w:rPr>
        <w:t>Bootstrap</w:t>
      </w:r>
      <w:proofErr w:type="gramStart"/>
      <w:r>
        <w:rPr>
          <w:rFonts w:ascii="Heiti SC Light" w:eastAsia="Heiti SC Light" w:cs="Heiti SC Light"/>
          <w:sz w:val="28"/>
          <w:szCs w:val="28"/>
        </w:rPr>
        <w:t>,subsampling</w:t>
      </w:r>
      <w:proofErr w:type="spellEnd"/>
      <w:proofErr w:type="gramEnd"/>
      <w:r>
        <w:rPr>
          <w:rFonts w:ascii="Heiti SC Light" w:eastAsia="Heiti SC Light" w:cs="Heiti SC Light"/>
          <w:sz w:val="28"/>
          <w:szCs w:val="28"/>
        </w:rPr>
        <w:t>, cross validation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3.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SVM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(chap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5,6,12)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4.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gramStart"/>
      <w:r>
        <w:rPr>
          <w:rFonts w:ascii="Heiti SC Light" w:eastAsia="Heiti SC Light" w:cs="Heiti SC Light"/>
          <w:sz w:val="28"/>
          <w:szCs w:val="28"/>
        </w:rPr>
        <w:t>boosting</w:t>
      </w:r>
      <w:proofErr w:type="gramEnd"/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(chap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10)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5.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Random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forest,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Bagging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(chap8</w:t>
      </w:r>
      <w:proofErr w:type="gramStart"/>
      <w:r>
        <w:rPr>
          <w:rFonts w:ascii="Heiti SC Light" w:eastAsia="Heiti SC Light" w:cs="Heiti SC Light"/>
          <w:sz w:val="28"/>
          <w:szCs w:val="28"/>
        </w:rPr>
        <w:t>,9</w:t>
      </w:r>
      <w:proofErr w:type="gramEnd"/>
      <w:r>
        <w:rPr>
          <w:rFonts w:ascii="Heiti SC Light" w:eastAsia="Heiti SC Light" w:cs="Heiti SC Light"/>
          <w:sz w:val="28"/>
          <w:szCs w:val="28"/>
        </w:rPr>
        <w:t>,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15)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6.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Graphical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Models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(chap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17)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7.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一些算法和理论分析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。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/>
          <w:sz w:val="28"/>
          <w:szCs w:val="28"/>
        </w:rPr>
        <w:t>Bragman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iteration,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Lasso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spellStart"/>
      <w:r>
        <w:rPr>
          <w:rFonts w:ascii="Heiti SC Light" w:eastAsia="Heiti SC Light" w:cs="Heiti SC Light" w:hint="eastAsia"/>
          <w:sz w:val="28"/>
          <w:szCs w:val="28"/>
        </w:rPr>
        <w:t>存在的问题等</w:t>
      </w:r>
      <w:proofErr w:type="spellEnd"/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8.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Unsupervised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learning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--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PCA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9.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Unsupervised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learning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--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Spectral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clustering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10.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Unsupervised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learning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--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embedding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11.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gramStart"/>
      <w:r>
        <w:rPr>
          <w:rFonts w:ascii="Heiti SC Light" w:eastAsia="Heiti SC Light" w:cs="Heiti SC Light"/>
          <w:sz w:val="28"/>
          <w:szCs w:val="28"/>
        </w:rPr>
        <w:t>neural</w:t>
      </w:r>
      <w:proofErr w:type="gramEnd"/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networks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and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deep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learning (chap 11)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12.</w:t>
      </w:r>
      <w:r>
        <w:rPr>
          <w:rFonts w:ascii="Heiti SC Light" w:eastAsia="Heiti SC Light" w:cs="Heiti SC Light" w:hint="eastAsia"/>
          <w:sz w:val="28"/>
          <w:szCs w:val="28"/>
        </w:rPr>
        <w:t> </w:t>
      </w:r>
      <w:proofErr w:type="gramStart"/>
      <w:r>
        <w:rPr>
          <w:rFonts w:ascii="Heiti SC Light" w:eastAsia="Heiti SC Light" w:cs="Heiti SC Light"/>
          <w:sz w:val="28"/>
          <w:szCs w:val="28"/>
        </w:rPr>
        <w:t>social</w:t>
      </w:r>
      <w:proofErr w:type="gramEnd"/>
      <w:r>
        <w:rPr>
          <w:rFonts w:ascii="Heiti SC Light" w:eastAsia="Heiti SC Light" w:cs="Heiti SC Light" w:hint="eastAsia"/>
          <w:sz w:val="28"/>
          <w:szCs w:val="28"/>
        </w:rPr>
        <w:t> </w:t>
      </w:r>
      <w:r>
        <w:rPr>
          <w:rFonts w:ascii="Heiti SC Light" w:eastAsia="Heiti SC Light" w:cs="Heiti SC Light"/>
          <w:sz w:val="28"/>
          <w:szCs w:val="28"/>
        </w:rPr>
        <w:t>networks</w:t>
      </w:r>
    </w:p>
    <w:p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153068" w:rsidRDefault="00D748A3" w:rsidP="00153068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proofErr w:type="spellStart"/>
      <w:r>
        <w:rPr>
          <w:rFonts w:ascii="Heiti SC Light" w:eastAsia="Heiti SC Light" w:cs="Heiti SC Light" w:hint="eastAsia"/>
          <w:sz w:val="28"/>
          <w:szCs w:val="28"/>
        </w:rPr>
        <w:t>这些课程的顺序可以调整。而且每一个内容可能不止一次课就可以讲完</w:t>
      </w:r>
      <w:proofErr w:type="spellEnd"/>
      <w:r>
        <w:rPr>
          <w:rFonts w:ascii="Heiti SC Light" w:eastAsia="Heiti SC Light" w:cs="Heiti SC Light" w:hint="eastAsia"/>
          <w:sz w:val="28"/>
          <w:szCs w:val="28"/>
        </w:rPr>
        <w:t>。</w:t>
      </w:r>
      <w:r>
        <w:rPr>
          <w:rFonts w:ascii="Heiti SC Light" w:eastAsia="Heiti SC Light" w:cs="Heiti SC Light" w:hint="eastAsia"/>
          <w:sz w:val="28"/>
          <w:szCs w:val="28"/>
        </w:rPr>
        <w:t> </w:t>
      </w:r>
    </w:p>
    <w:p w:rsidR="00153068" w:rsidRDefault="00153068" w:rsidP="00153068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</w:p>
    <w:sectPr w:rsidR="00153068" w:rsidSect="00794AB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Heiti SC Light">
    <w:panose1 w:val="02000000000000000000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5B66"/>
    <w:multiLevelType w:val="hybridMultilevel"/>
    <w:tmpl w:val="8B8E53A0"/>
    <w:lvl w:ilvl="0" w:tplc="E5F475F4">
      <w:start w:val="1"/>
      <w:numFmt w:val="decimal"/>
      <w:lvlText w:val="(%1)"/>
      <w:lvlJc w:val="left"/>
      <w:pPr>
        <w:ind w:left="1008" w:hanging="4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D748A3"/>
    <w:rsid w:val="00007005"/>
    <w:rsid w:val="00153068"/>
    <w:rsid w:val="005B4C31"/>
    <w:rsid w:val="005F61EA"/>
    <w:rsid w:val="00794AB4"/>
    <w:rsid w:val="00CD2003"/>
    <w:rsid w:val="00D748A3"/>
    <w:rsid w:val="00DF6141"/>
    <w:rsid w:val="00EC46D8"/>
  </w:rsids>
  <m:mathPr>
    <m:mathFont m:val="仿宋_GB231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1E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53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235</Words>
  <Characters>1341</Characters>
  <Application>Microsoft Macintosh Word</Application>
  <DocSecurity>0</DocSecurity>
  <Lines>11</Lines>
  <Paragraphs>2</Paragraphs>
  <ScaleCrop>false</ScaleCrop>
  <Company>PKU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cp:lastModifiedBy>Yuan Yao</cp:lastModifiedBy>
  <cp:revision>6</cp:revision>
  <cp:lastPrinted>2013-02-26T07:16:00Z</cp:lastPrinted>
  <dcterms:created xsi:type="dcterms:W3CDTF">2013-02-26T03:43:00Z</dcterms:created>
  <dcterms:modified xsi:type="dcterms:W3CDTF">2013-03-07T02:41:00Z</dcterms:modified>
</cp:coreProperties>
</file>