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708" w:rsidRDefault="002C5708" w:rsidP="002C5708">
      <w:pPr>
        <w:pStyle w:val="a3"/>
      </w:pPr>
      <w:r>
        <w:t>Юридическое сопровождение недвижимости</w:t>
      </w:r>
      <w:bookmarkStart w:id="0" w:name="_GoBack"/>
      <w:bookmarkEnd w:id="0"/>
    </w:p>
    <w:p w:rsidR="002C5708" w:rsidRDefault="002C5708" w:rsidP="002C5708">
      <w:pPr>
        <w:pStyle w:val="a3"/>
      </w:pPr>
      <w:r>
        <w:t>Услуги</w:t>
      </w:r>
      <w:r>
        <w:br/>
        <w:t>Стоимость</w:t>
      </w:r>
      <w:r>
        <w:br/>
        <w:t>Процесс</w:t>
      </w:r>
      <w:r>
        <w:br/>
        <w:t>Отзывы</w:t>
      </w:r>
      <w:r>
        <w:br/>
        <w:t>Контакты</w:t>
      </w:r>
    </w:p>
    <w:p w:rsidR="002C5708" w:rsidRDefault="002C5708" w:rsidP="002C5708">
      <w:pPr>
        <w:pStyle w:val="a3"/>
      </w:pPr>
      <w:r>
        <w:t>Получить консультацию</w:t>
      </w:r>
      <w:proofErr w:type="gramStart"/>
      <w:r>
        <w:br/>
        <w:t>О</w:t>
      </w:r>
      <w:proofErr w:type="gramEnd"/>
      <w:r>
        <w:t>тветим в течение 24 часов.</w:t>
      </w:r>
    </w:p>
    <w:p w:rsidR="002C5708" w:rsidRDefault="002C5708" w:rsidP="002C5708">
      <w:pPr>
        <w:pStyle w:val="a3"/>
      </w:pPr>
      <w:r>
        <w:t>Наверх</w:t>
      </w:r>
      <w:proofErr w:type="gramStart"/>
      <w:r>
        <w:br/>
        <w:t>О</w:t>
      </w:r>
      <w:proofErr w:type="gramEnd"/>
      <w:r>
        <w:t>ткрыть меню</w:t>
      </w:r>
      <w:r>
        <w:br/>
        <w:t>Закрыть меню</w:t>
      </w:r>
      <w:r>
        <w:br/>
        <w:t>Основная навигация</w:t>
      </w:r>
      <w:r>
        <w:br/>
        <w:t>Мобильное меню навигации</w:t>
      </w:r>
    </w:p>
    <w:p w:rsidR="002C5708" w:rsidRDefault="002C5708" w:rsidP="002C5708">
      <w:pPr>
        <w:pStyle w:val="a3"/>
      </w:pPr>
      <w:r>
        <w:t>Здравствуйте. Мне требуется юридическая помощь по сделке с недвижимостью в Израиле. Пожалуйста, свяжитесь со мной в ближайшее время.</w:t>
      </w:r>
      <w:r>
        <w:br/>
        <w:t xml:space="preserve">Связаться с нами через </w:t>
      </w:r>
      <w:proofErr w:type="spellStart"/>
      <w:r>
        <w:t>WhatsApp</w:t>
      </w:r>
      <w:proofErr w:type="spellEnd"/>
    </w:p>
    <w:p w:rsidR="002C5708" w:rsidRDefault="002C5708" w:rsidP="002C5708">
      <w:pPr>
        <w:pStyle w:val="a3"/>
      </w:pPr>
      <w:r>
        <w:t>Объекты от ₪2M+</w:t>
      </w:r>
      <w:r>
        <w:br/>
        <w:t>Иностранные инвесторы</w:t>
      </w:r>
    </w:p>
    <w:p w:rsidR="002C5708" w:rsidRDefault="002C5708" w:rsidP="002C5708">
      <w:pPr>
        <w:pStyle w:val="a3"/>
      </w:pPr>
      <w:r>
        <w:t>Покупаете недвижимость</w:t>
      </w:r>
      <w:r>
        <w:br/>
        <w:t>в Израиле?</w:t>
      </w:r>
      <w:r>
        <w:br/>
        <w:t>Защитите инвестиции юридически.</w:t>
      </w:r>
    </w:p>
    <w:p w:rsidR="002C5708" w:rsidRDefault="002C5708" w:rsidP="002C5708">
      <w:pPr>
        <w:pStyle w:val="a3"/>
      </w:pPr>
      <w:r>
        <w:t>Одна ошибка в договоре может стоить сотни тысяч шекелей. Мы сопровождаем сделку от полной юридической проверки объекта до окончательной регистрации права собственности</w:t>
      </w:r>
    </w:p>
    <w:p w:rsidR="002C5708" w:rsidRDefault="002C5708" w:rsidP="002C5708">
      <w:pPr>
        <w:pStyle w:val="a3"/>
      </w:pPr>
      <w:r>
        <w:t>Получить личную консультацию</w:t>
      </w:r>
      <w:proofErr w:type="gramStart"/>
      <w:r>
        <w:br/>
        <w:t>Р</w:t>
      </w:r>
      <w:proofErr w:type="gramEnd"/>
      <w:r>
        <w:t>ассчитать стоимость услуг</w:t>
      </w:r>
    </w:p>
    <w:p w:rsidR="002C5708" w:rsidRDefault="002C5708" w:rsidP="002C5708">
      <w:pPr>
        <w:pStyle w:val="a3"/>
      </w:pPr>
      <w:r>
        <w:t>Сделок</w:t>
      </w:r>
      <w:proofErr w:type="gramStart"/>
      <w:r>
        <w:br/>
        <w:t>П</w:t>
      </w:r>
      <w:proofErr w:type="gramEnd"/>
      <w:r>
        <w:t>од защитой</w:t>
      </w:r>
      <w:r>
        <w:br/>
        <w:t>Успешность</w:t>
      </w:r>
    </w:p>
    <w:p w:rsidR="002C5708" w:rsidRDefault="002C5708" w:rsidP="002C5708">
      <w:pPr>
        <w:pStyle w:val="a3"/>
      </w:pPr>
      <w:r>
        <w:t>Нам доверяют</w:t>
      </w:r>
      <w:r>
        <w:br/>
        <w:t>Клиенты премиум-сегмента</w:t>
      </w:r>
      <w:r>
        <w:br/>
        <w:t>Тель-Авив и другие города</w:t>
      </w:r>
    </w:p>
    <w:p w:rsidR="002C5708" w:rsidRDefault="002C5708" w:rsidP="002C5708">
      <w:pPr>
        <w:pStyle w:val="a3"/>
      </w:pPr>
      <w:r>
        <w:t>Панорама Тель-Авива</w:t>
      </w:r>
      <w:r>
        <w:br/>
        <w:t>Интерьер премиального юридического офиса</w:t>
      </w:r>
      <w:r>
        <w:br/>
        <w:t>Премиальная недвижимость в Тель-Авиве</w:t>
      </w:r>
      <w:r>
        <w:br/>
        <w:t>Портрет адвоката</w:t>
      </w:r>
    </w:p>
    <w:p w:rsidR="002C5708" w:rsidRDefault="002C5708" w:rsidP="002C5708">
      <w:pPr>
        <w:pStyle w:val="a3"/>
      </w:pPr>
      <w:r>
        <w:t xml:space="preserve">Оценка </w:t>
      </w:r>
      <w:proofErr w:type="gramStart"/>
      <w:r>
        <w:t>рисков</w:t>
      </w:r>
      <w:proofErr w:type="gramEnd"/>
      <w:r>
        <w:br/>
        <w:t>Чем вы рискуете</w:t>
      </w:r>
      <w:r>
        <w:br/>
        <w:t>без юридической защиты?</w:t>
      </w:r>
    </w:p>
    <w:p w:rsidR="002C5708" w:rsidRDefault="002C5708" w:rsidP="002C5708">
      <w:pPr>
        <w:pStyle w:val="a3"/>
      </w:pPr>
      <w:r>
        <w:lastRenderedPageBreak/>
        <w:t>Большинство покупателей недооценивают юридическую сложность сделок с недвижимостью в Израиле. Вот что стоит на кону.</w:t>
      </w:r>
    </w:p>
    <w:p w:rsidR="002C5708" w:rsidRDefault="002C5708" w:rsidP="002C5708">
      <w:pPr>
        <w:pStyle w:val="a3"/>
      </w:pPr>
      <w:r>
        <w:t>Скрытые обременения и риски объекта</w:t>
      </w:r>
      <w:r>
        <w:br/>
        <w:t>Неучтённые залоги, сервитуты или юридические ограничения могут обойтись в сотни тысяч и даже миллионы. Часто такие проблемы обнаруживаются слишком поздно.</w:t>
      </w:r>
      <w:r>
        <w:br/>
        <w:t>Потери: ₪200,000–500,000+</w:t>
      </w:r>
    </w:p>
    <w:p w:rsidR="002C5708" w:rsidRDefault="002C5708" w:rsidP="002C5708">
      <w:pPr>
        <w:pStyle w:val="a3"/>
      </w:pPr>
      <w:r>
        <w:t>Ошибки и «дыры» в договоре</w:t>
      </w:r>
      <w:r>
        <w:br/>
        <w:t>Неточные формулировки, отсутствие защитных условий или невыгодные пункты повышают риск споров и финансовой ответственности.</w:t>
      </w:r>
      <w:r>
        <w:br/>
        <w:t>Споры в суде: 2–5 лет</w:t>
      </w:r>
    </w:p>
    <w:p w:rsidR="002C5708" w:rsidRDefault="002C5708" w:rsidP="002C5708">
      <w:pPr>
        <w:pStyle w:val="a3"/>
      </w:pPr>
      <w:r>
        <w:t>Необъявленные долги и ограничения</w:t>
      </w:r>
      <w:r>
        <w:br/>
        <w:t xml:space="preserve">Долги по </w:t>
      </w:r>
      <w:proofErr w:type="spellStart"/>
      <w:r>
        <w:t>арноне</w:t>
      </w:r>
      <w:proofErr w:type="spellEnd"/>
      <w:r>
        <w:t>, муниципальные начисления, нарушения строительства или ограничения по зонированию могут перейти на вас после покупки.</w:t>
      </w:r>
      <w:r>
        <w:br/>
        <w:t>Средние скрытые расходы: ₪150,000</w:t>
      </w:r>
    </w:p>
    <w:p w:rsidR="002C5708" w:rsidRDefault="002C5708" w:rsidP="002C5708">
      <w:pPr>
        <w:pStyle w:val="a3"/>
      </w:pPr>
      <w:r>
        <w:t>Проверить мою сделку</w:t>
      </w:r>
    </w:p>
    <w:p w:rsidR="002C5708" w:rsidRDefault="002C5708" w:rsidP="002C5708">
      <w:pPr>
        <w:pStyle w:val="a3"/>
      </w:pPr>
      <w:r>
        <w:t>Наши услуги</w:t>
      </w:r>
      <w:r>
        <w:br/>
        <w:t>Премиальное юридическое сопровождение</w:t>
      </w:r>
      <w:r>
        <w:br/>
        <w:t>для сделок с недвижимостью</w:t>
      </w:r>
    </w:p>
    <w:p w:rsidR="002C5708" w:rsidRDefault="002C5708" w:rsidP="002C5708">
      <w:pPr>
        <w:pStyle w:val="a3"/>
      </w:pPr>
      <w:r>
        <w:t>Комплексная правовая защита для сделок с недвижимостью высокой стоимости в Израиле.</w:t>
      </w:r>
    </w:p>
    <w:p w:rsidR="002C5708" w:rsidRDefault="002C5708" w:rsidP="002C5708">
      <w:pPr>
        <w:pStyle w:val="a3"/>
      </w:pPr>
      <w:r>
        <w:t>Подробнее</w:t>
      </w:r>
    </w:p>
    <w:p w:rsidR="002C5708" w:rsidRDefault="002C5708" w:rsidP="002C5708">
      <w:pPr>
        <w:pStyle w:val="a3"/>
      </w:pPr>
      <w:r>
        <w:t xml:space="preserve">Не </w:t>
      </w:r>
      <w:proofErr w:type="gramStart"/>
      <w:r>
        <w:t>уверены</w:t>
      </w:r>
      <w:proofErr w:type="gramEnd"/>
      <w:r>
        <w:t>, какая услуга вам нужна?</w:t>
      </w:r>
      <w:r>
        <w:br/>
        <w:t>Записаться на бесплатную консультацию</w:t>
      </w:r>
    </w:p>
    <w:p w:rsidR="002C5708" w:rsidRDefault="002C5708" w:rsidP="002C5708">
      <w:pPr>
        <w:pStyle w:val="a3"/>
      </w:pPr>
      <w:r>
        <w:t>Полное сопровождение сделки</w:t>
      </w:r>
      <w:r>
        <w:br/>
        <w:t>Юридическое сопровождение «под ключ» — от первичных проверок до финальной регистрации права собственности. Берём на себя все юридические этапы сделки.</w:t>
      </w:r>
      <w:r>
        <w:br/>
        <w:t>Подготовка и проверка договора</w:t>
      </w:r>
      <w:r>
        <w:br/>
        <w:t>Поддержка переговоров</w:t>
      </w:r>
      <w:r>
        <w:br/>
        <w:t>Сопровождение закрытия сделки</w:t>
      </w:r>
      <w:r>
        <w:br/>
        <w:t>Помощь после покупки</w:t>
      </w:r>
    </w:p>
    <w:p w:rsidR="002C5708" w:rsidRDefault="002C5708" w:rsidP="002C5708">
      <w:pPr>
        <w:pStyle w:val="a3"/>
      </w:pPr>
      <w:r>
        <w:t>Юридическая проверка объекта</w:t>
      </w:r>
      <w:r>
        <w:br/>
        <w:t>Глубокая проверка истории объекта, статуса собственности, обременений, ограничений и потенциальных юридических проблем до подписания обязательств.</w:t>
      </w:r>
      <w:r>
        <w:br/>
        <w:t>Проверка права собственности</w:t>
      </w:r>
      <w:r>
        <w:br/>
        <w:t>Проверка залогов и обременений</w:t>
      </w:r>
      <w:r>
        <w:br/>
        <w:t>Проверка зонирования</w:t>
      </w:r>
      <w:r>
        <w:br/>
        <w:t>Анализ разрешений на строительство</w:t>
      </w:r>
    </w:p>
    <w:p w:rsidR="002C5708" w:rsidRDefault="002C5708" w:rsidP="002C5708">
      <w:pPr>
        <w:pStyle w:val="a3"/>
      </w:pPr>
      <w:r>
        <w:t>Юридическая поддержка инвестиций</w:t>
      </w:r>
      <w:r>
        <w:br/>
        <w:t>Специализированное сопровождение для иностранных инвесторов и клиентов премиум-сегмента, формирующих портфель недвижимости в Израиле.</w:t>
      </w:r>
      <w:r>
        <w:br/>
        <w:t>Налоговая оптимизация</w:t>
      </w:r>
      <w:r>
        <w:br/>
      </w:r>
      <w:r>
        <w:lastRenderedPageBreak/>
        <w:t>Структурирование владения</w:t>
      </w:r>
      <w:r>
        <w:br/>
        <w:t>Стратегия по нескольким объектам</w:t>
      </w:r>
      <w:r>
        <w:br/>
        <w:t>Планирование выхода</w:t>
      </w:r>
    </w:p>
    <w:p w:rsidR="002C5708" w:rsidRDefault="002C5708" w:rsidP="002C5708">
      <w:pPr>
        <w:pStyle w:val="a3"/>
      </w:pPr>
      <w:r>
        <w:t>Сложные кейсы и споры</w:t>
      </w:r>
      <w:r>
        <w:br/>
        <w:t>Представительство в спорах по недвижимости: нарушение договора, мошенничество, претензии и судебные процессы, связанные со сделками.</w:t>
      </w:r>
      <w:r>
        <w:br/>
        <w:t>Урегулирование споров</w:t>
      </w:r>
      <w:r>
        <w:br/>
        <w:t>Представительство в суде</w:t>
      </w:r>
      <w:r>
        <w:br/>
        <w:t>Арбитраж и медиация</w:t>
      </w:r>
      <w:r>
        <w:br/>
        <w:t>Взыскание ущерба</w:t>
      </w:r>
    </w:p>
    <w:p w:rsidR="002C5708" w:rsidRDefault="002C5708" w:rsidP="002C5708">
      <w:pPr>
        <w:pStyle w:val="a3"/>
      </w:pPr>
      <w:r>
        <w:t>Аренда и договоры</w:t>
      </w:r>
      <w:r>
        <w:br/>
        <w:t>Профессиональная подготовка и проверка договоров аренды, найма и коммерческих соглашений, чтобы защитить ваши интересы.</w:t>
      </w:r>
      <w:r>
        <w:br/>
        <w:t>Подготовка договора аренды</w:t>
      </w:r>
      <w:r>
        <w:br/>
        <w:t>Соглашения с арендатором</w:t>
      </w:r>
      <w:r>
        <w:br/>
        <w:t>Коммерческие договоры</w:t>
      </w:r>
      <w:r>
        <w:br/>
        <w:t>Переговоры по условиям</w:t>
      </w:r>
    </w:p>
    <w:p w:rsidR="002C5708" w:rsidRDefault="002C5708" w:rsidP="002C5708">
      <w:pPr>
        <w:pStyle w:val="a3"/>
      </w:pPr>
      <w:proofErr w:type="spellStart"/>
      <w:r>
        <w:t>Девелопмент</w:t>
      </w:r>
      <w:proofErr w:type="spellEnd"/>
      <w:r>
        <w:t xml:space="preserve"> и строительство</w:t>
      </w:r>
      <w:r>
        <w:br/>
        <w:t>Юридическое сопровождение девелоперских проектов, строительных контрактов и соглашений с подрядчиками в Израиле.</w:t>
      </w:r>
      <w:r>
        <w:br/>
        <w:t>Строительные контракты</w:t>
      </w:r>
      <w:r>
        <w:br/>
        <w:t>Помощь с разрешениями</w:t>
      </w:r>
      <w:r>
        <w:br/>
        <w:t>Споры с подрядчиками</w:t>
      </w:r>
      <w:r>
        <w:br/>
        <w:t>Контроль соответствия проекта</w:t>
      </w:r>
    </w:p>
    <w:p w:rsidR="002C5708" w:rsidRDefault="002C5708" w:rsidP="002C5708">
      <w:pPr>
        <w:pStyle w:val="a3"/>
      </w:pPr>
      <w:r>
        <w:t>Прозрачная стоимость</w:t>
      </w:r>
      <w:proofErr w:type="gramStart"/>
      <w:r>
        <w:br/>
        <w:t>Р</w:t>
      </w:r>
      <w:proofErr w:type="gramEnd"/>
      <w:r>
        <w:t>ассчитайте стоимость</w:t>
      </w:r>
      <w:r>
        <w:br/>
        <w:t>юридического сопровождения</w:t>
      </w:r>
    </w:p>
    <w:p w:rsidR="002C5708" w:rsidRDefault="002C5708" w:rsidP="002C5708">
      <w:pPr>
        <w:pStyle w:val="a3"/>
      </w:pPr>
      <w:r>
        <w:t>Получите мгновенную оценку стоимости. Без скрытых платежей.</w:t>
      </w:r>
    </w:p>
    <w:p w:rsidR="002C5708" w:rsidRDefault="002C5708" w:rsidP="002C5708">
      <w:pPr>
        <w:pStyle w:val="a3"/>
      </w:pPr>
      <w:r>
        <w:t>Тип сделки</w:t>
      </w:r>
      <w:r>
        <w:br/>
        <w:t>Покупка</w:t>
      </w:r>
      <w:r>
        <w:br/>
        <w:t>Продажа</w:t>
      </w:r>
      <w:r>
        <w:br/>
        <w:t>Инвестиция</w:t>
      </w:r>
    </w:p>
    <w:p w:rsidR="002C5708" w:rsidRDefault="002C5708" w:rsidP="002C5708">
      <w:pPr>
        <w:pStyle w:val="a3"/>
      </w:pPr>
      <w:r>
        <w:t>Стоимость объекта (₪)</w:t>
      </w:r>
      <w:r>
        <w:br/>
        <w:t>Стоимость объекта в шекелях</w:t>
      </w:r>
      <w:proofErr w:type="gramStart"/>
      <w:r>
        <w:br/>
        <w:t>У</w:t>
      </w:r>
      <w:proofErr w:type="gramEnd"/>
      <w:r>
        <w:t>величить стоимость</w:t>
      </w:r>
      <w:r>
        <w:br/>
        <w:t>Уменьшить стоимость</w:t>
      </w:r>
      <w:r>
        <w:br/>
        <w:t>Обычно сделки начинаются от ₪2,000,000+</w:t>
      </w:r>
    </w:p>
    <w:p w:rsidR="002C5708" w:rsidRDefault="002C5708" w:rsidP="002C5708">
      <w:pPr>
        <w:pStyle w:val="a3"/>
      </w:pPr>
      <w:r>
        <w:t>Город</w:t>
      </w:r>
      <w:proofErr w:type="gramStart"/>
      <w:r>
        <w:br/>
        <w:t>В</w:t>
      </w:r>
      <w:proofErr w:type="gramEnd"/>
      <w:r>
        <w:t>ыберите город</w:t>
      </w:r>
      <w:r>
        <w:br/>
        <w:t>Тель-Авив</w:t>
      </w:r>
      <w:r>
        <w:br/>
        <w:t>Иерусалим</w:t>
      </w:r>
      <w:r>
        <w:br/>
      </w:r>
      <w:proofErr w:type="spellStart"/>
      <w:r>
        <w:t>Герцлия</w:t>
      </w:r>
      <w:proofErr w:type="spellEnd"/>
      <w:r>
        <w:br/>
      </w:r>
      <w:proofErr w:type="spellStart"/>
      <w:r>
        <w:t>Нетания</w:t>
      </w:r>
      <w:proofErr w:type="spellEnd"/>
      <w:r>
        <w:br/>
      </w:r>
      <w:r>
        <w:lastRenderedPageBreak/>
        <w:t>Хайфа</w:t>
      </w:r>
      <w:r>
        <w:br/>
        <w:t>Другой</w:t>
      </w:r>
    </w:p>
    <w:p w:rsidR="002C5708" w:rsidRDefault="002C5708" w:rsidP="002C5708">
      <w:pPr>
        <w:pStyle w:val="a3"/>
      </w:pPr>
      <w:r>
        <w:t>Срочность</w:t>
      </w:r>
      <w:r>
        <w:br/>
        <w:t>Стандарт — 30 дней</w:t>
      </w:r>
      <w:r>
        <w:br/>
        <w:t>Срочно — 14 дней</w:t>
      </w:r>
      <w:r>
        <w:br/>
        <w:t>Экспресс — 7 дней</w:t>
      </w:r>
    </w:p>
    <w:p w:rsidR="002C5708" w:rsidRDefault="002C5708" w:rsidP="002C5708">
      <w:pPr>
        <w:pStyle w:val="a3"/>
      </w:pPr>
      <w:r>
        <w:t>Комплексная юридическая проверка</w:t>
      </w:r>
      <w:r>
        <w:br/>
        <w:t>Полная правовая экспертиза объекта недвижимости перед сделкой</w:t>
      </w:r>
      <w:proofErr w:type="gramStart"/>
      <w:r>
        <w:br/>
        <w:t>П</w:t>
      </w:r>
      <w:proofErr w:type="gramEnd"/>
      <w:r>
        <w:t>ереключить раздел юридической проверки</w:t>
      </w:r>
    </w:p>
    <w:p w:rsidR="002C5708" w:rsidRDefault="002C5708" w:rsidP="002C5708">
      <w:pPr>
        <w:pStyle w:val="a3"/>
      </w:pPr>
      <w:r>
        <w:t>Оценка гонорара</w:t>
      </w:r>
      <w:proofErr w:type="gramStart"/>
      <w:r>
        <w:br/>
        <w:t>О</w:t>
      </w:r>
      <w:proofErr w:type="gramEnd"/>
      <w:r>
        <w:t>коло {</w:t>
      </w:r>
      <w:proofErr w:type="spellStart"/>
      <w:r>
        <w:t>percent</w:t>
      </w:r>
      <w:proofErr w:type="spellEnd"/>
      <w:r>
        <w:t>}% от стоимости объекта</w:t>
      </w:r>
    </w:p>
    <w:p w:rsidR="002C5708" w:rsidRDefault="002C5708" w:rsidP="002C5708">
      <w:pPr>
        <w:pStyle w:val="a3"/>
      </w:pPr>
      <w:r>
        <w:t>Детализация</w:t>
      </w:r>
      <w:r>
        <w:br/>
        <w:t>Базовый гонорар</w:t>
      </w:r>
      <w:r>
        <w:br/>
        <w:t>Комплексная юридическая проверка</w:t>
      </w:r>
      <w:r>
        <w:br/>
        <w:t>₪15,000</w:t>
      </w:r>
      <w:r>
        <w:br/>
        <w:t>Срочное сопровождение</w:t>
      </w:r>
      <w:r>
        <w:br/>
        <w:t>Экспресс-сопровождение</w:t>
      </w:r>
      <w:r>
        <w:br/>
        <w:t>+30%</w:t>
      </w:r>
      <w:r>
        <w:br/>
        <w:t>+60%</w:t>
      </w:r>
      <w:r>
        <w:br/>
        <w:t>Коэффициент города</w:t>
      </w:r>
      <w:r>
        <w:br/>
        <w:t>+10</w:t>
      </w:r>
      <w:proofErr w:type="gramStart"/>
      <w:r>
        <w:t>%</w:t>
      </w:r>
      <w:r>
        <w:br/>
        <w:t>И</w:t>
      </w:r>
      <w:proofErr w:type="gramEnd"/>
      <w:r>
        <w:t>того (оценка)</w:t>
      </w:r>
    </w:p>
    <w:p w:rsidR="002C5708" w:rsidRDefault="002C5708" w:rsidP="002C5708">
      <w:pPr>
        <w:pStyle w:val="a3"/>
      </w:pPr>
      <w:r>
        <w:t>Получить точный расчёт</w:t>
      </w:r>
      <w:proofErr w:type="gramStart"/>
      <w:r>
        <w:br/>
        <w:t>Э</w:t>
      </w:r>
      <w:proofErr w:type="gramEnd"/>
      <w:r>
        <w:t>то предварительная оценка. Итоговая стоимость зависит от сложности сделки и требований.</w:t>
      </w:r>
    </w:p>
    <w:p w:rsidR="002C5708" w:rsidRDefault="002C5708" w:rsidP="002C5708">
      <w:pPr>
        <w:pStyle w:val="a3"/>
      </w:pPr>
      <w:r>
        <w:t>Наш процесс</w:t>
      </w:r>
      <w:r>
        <w:br/>
        <w:t>Ваш путь к безопасному</w:t>
      </w:r>
      <w:r>
        <w:br/>
        <w:t>оформлению недвижимости</w:t>
      </w:r>
    </w:p>
    <w:p w:rsidR="002C5708" w:rsidRDefault="002C5708" w:rsidP="002C5708">
      <w:pPr>
        <w:pStyle w:val="a3"/>
      </w:pPr>
      <w:r>
        <w:t>Прозрачный и управляемый процесс, который защищает вашу инвестицию на каждом этапе.</w:t>
      </w:r>
    </w:p>
    <w:p w:rsidR="002C5708" w:rsidRDefault="002C5708" w:rsidP="002C5708">
      <w:pPr>
        <w:pStyle w:val="a3"/>
      </w:pPr>
      <w:r>
        <w:t>Ключевые результаты:</w:t>
      </w:r>
      <w:r>
        <w:br/>
        <w:t>Подробнее о шаге</w:t>
      </w:r>
    </w:p>
    <w:p w:rsidR="002C5708" w:rsidRDefault="002C5708" w:rsidP="002C5708">
      <w:pPr>
        <w:pStyle w:val="a3"/>
      </w:pPr>
      <w:r>
        <w:t>Первичная консультация</w:t>
      </w:r>
      <w:proofErr w:type="gramStart"/>
      <w:r>
        <w:br/>
        <w:t>У</w:t>
      </w:r>
      <w:proofErr w:type="gramEnd"/>
      <w:r>
        <w:t>точняем вашу ситуацию, параметры сделки и цели. Оцениваем сложность и даём понятный план действий по сделке.</w:t>
      </w:r>
      <w:r>
        <w:br/>
        <w:t>1–2 дня</w:t>
      </w:r>
      <w:r>
        <w:br/>
        <w:t>Предварительная оценка</w:t>
      </w:r>
      <w:r>
        <w:br/>
        <w:t>Структура гонорара</w:t>
      </w:r>
      <w:r>
        <w:br/>
        <w:t>План сроков</w:t>
      </w:r>
      <w:r>
        <w:br/>
        <w:t>Назначение команды</w:t>
      </w:r>
    </w:p>
    <w:p w:rsidR="002C5708" w:rsidRDefault="002C5708" w:rsidP="002C5708">
      <w:pPr>
        <w:pStyle w:val="a3"/>
      </w:pPr>
      <w:r>
        <w:t>Юридическая проверка и анализ документов</w:t>
      </w:r>
      <w:proofErr w:type="gramStart"/>
      <w:r>
        <w:br/>
        <w:t>П</w:t>
      </w:r>
      <w:proofErr w:type="gramEnd"/>
      <w:r>
        <w:t xml:space="preserve">роводим комплексную юридическую проверку: анализируем правовой статус объекта, </w:t>
      </w:r>
      <w:r>
        <w:lastRenderedPageBreak/>
        <w:t>наличие обременений, задолженностей и соответствие документов. Выявляем потенциальные риски и обеспечиваем полную юридическую прозрачность сделки.</w:t>
      </w:r>
      <w:r>
        <w:br/>
        <w:t>7–14 дней</w:t>
      </w:r>
      <w:r>
        <w:br/>
        <w:t>Отчёт по правам/титулу</w:t>
      </w:r>
      <w:r>
        <w:br/>
        <w:t>Проверка обременений</w:t>
      </w:r>
      <w:r>
        <w:br/>
        <w:t>История объекта</w:t>
      </w:r>
      <w:r>
        <w:br/>
        <w:t>Оценка рисков</w:t>
      </w:r>
    </w:p>
    <w:p w:rsidR="002C5708" w:rsidRDefault="002C5708" w:rsidP="002C5708">
      <w:pPr>
        <w:pStyle w:val="a3"/>
      </w:pPr>
      <w:r>
        <w:t>Подготовка договора и подписание</w:t>
      </w:r>
      <w:proofErr w:type="gramStart"/>
      <w:r>
        <w:br/>
        <w:t>Г</w:t>
      </w:r>
      <w:proofErr w:type="gramEnd"/>
      <w:r>
        <w:t>отовим или проверяем договор, ведём переговоры по условиям и фиксируем защитные положения. Финальная проверка и координация подписания.</w:t>
      </w:r>
      <w:r>
        <w:br/>
        <w:t>5–10 дней</w:t>
      </w:r>
      <w:r>
        <w:br/>
        <w:t>Проект договора</w:t>
      </w:r>
      <w:r>
        <w:br/>
        <w:t>Переговоры по условиям</w:t>
      </w:r>
      <w:r>
        <w:br/>
        <w:t>Финальная проверка</w:t>
      </w:r>
      <w:r>
        <w:br/>
        <w:t>Организация подписания</w:t>
      </w:r>
    </w:p>
    <w:p w:rsidR="002C5708" w:rsidRDefault="002C5708" w:rsidP="002C5708">
      <w:pPr>
        <w:pStyle w:val="a3"/>
      </w:pPr>
      <w:r>
        <w:t>Регистрация права собственности</w:t>
      </w:r>
      <w:proofErr w:type="gramStart"/>
      <w:r>
        <w:br/>
        <w:t>С</w:t>
      </w:r>
      <w:proofErr w:type="gramEnd"/>
      <w:r>
        <w:t>опровождаем переход права в Реестре, координируем платежи и контролируем соблюдение всех юридических требований до финальной регистрации.</w:t>
      </w:r>
      <w:r>
        <w:br/>
        <w:t>30–60 дней</w:t>
      </w:r>
      <w:r>
        <w:br/>
        <w:t>Подача в реестр</w:t>
      </w:r>
      <w:r>
        <w:br/>
        <w:t>Завершение перехода</w:t>
      </w:r>
      <w:r>
        <w:br/>
        <w:t>Свидетельство/выписка</w:t>
      </w:r>
      <w:r>
        <w:br/>
        <w:t>Итоговый пакет документов</w:t>
      </w:r>
    </w:p>
    <w:p w:rsidR="002C5708" w:rsidRDefault="002C5708" w:rsidP="002C5708">
      <w:pPr>
        <w:pStyle w:val="a3"/>
      </w:pPr>
      <w:r>
        <w:t>43–90</w:t>
      </w:r>
      <w:r>
        <w:br/>
        <w:t>Средний срок закрытия</w:t>
      </w:r>
      <w:r>
        <w:br/>
        <w:t>24/7</w:t>
      </w:r>
      <w:r>
        <w:br/>
        <w:t>Поддержка клиента</w:t>
      </w:r>
      <w:r>
        <w:br/>
        <w:t>100%</w:t>
      </w:r>
      <w:r>
        <w:br/>
        <w:t>Прозрачность</w:t>
      </w:r>
      <w:proofErr w:type="gramStart"/>
      <w:r>
        <w:br/>
        <w:t>В</w:t>
      </w:r>
      <w:proofErr w:type="gramEnd"/>
      <w:r>
        <w:t xml:space="preserve"> реальном времени</w:t>
      </w:r>
      <w:r>
        <w:br/>
        <w:t>Обновления статуса</w:t>
      </w:r>
    </w:p>
    <w:p w:rsidR="002C5708" w:rsidRDefault="002C5708" w:rsidP="002C5708">
      <w:pPr>
        <w:pStyle w:val="a3"/>
      </w:pPr>
      <w:r>
        <w:t xml:space="preserve">Юридическая </w:t>
      </w:r>
      <w:proofErr w:type="gramStart"/>
      <w:r>
        <w:t>тех-платформа</w:t>
      </w:r>
      <w:proofErr w:type="gramEnd"/>
      <w:r>
        <w:br/>
        <w:t>Полная прозрачность</w:t>
      </w:r>
      <w:r>
        <w:br/>
        <w:t>на каждом этапе</w:t>
      </w:r>
    </w:p>
    <w:p w:rsidR="002C5708" w:rsidRDefault="002C5708" w:rsidP="002C5708">
      <w:pPr>
        <w:pStyle w:val="a3"/>
      </w:pPr>
      <w:r>
        <w:t xml:space="preserve">Наша </w:t>
      </w:r>
      <w:proofErr w:type="spellStart"/>
      <w:r>
        <w:t>legal-tech</w:t>
      </w:r>
      <w:proofErr w:type="spellEnd"/>
      <w:r>
        <w:t xml:space="preserve"> платформа держит вас в курсе и даёт контроль на каждом шаге — безопасное хранилище, </w:t>
      </w:r>
      <w:proofErr w:type="spellStart"/>
      <w:r>
        <w:t>проактивные</w:t>
      </w:r>
      <w:proofErr w:type="spellEnd"/>
      <w:r>
        <w:t xml:space="preserve"> уведомления и понятные контрольные точки.</w:t>
      </w:r>
    </w:p>
    <w:p w:rsidR="002C5708" w:rsidRDefault="002C5708" w:rsidP="002C5708">
      <w:pPr>
        <w:pStyle w:val="a3"/>
      </w:pPr>
      <w:r>
        <w:t>Онлайн-</w:t>
      </w:r>
      <w:proofErr w:type="spellStart"/>
      <w:r>
        <w:t>трекер</w:t>
      </w:r>
      <w:proofErr w:type="spellEnd"/>
      <w:r>
        <w:t xml:space="preserve"> статуса сделки</w:t>
      </w:r>
      <w:proofErr w:type="gramStart"/>
      <w:r>
        <w:br/>
        <w:t>О</w:t>
      </w:r>
      <w:proofErr w:type="gramEnd"/>
      <w:r>
        <w:t>тслеживайте прогресс сделки в реальном времени через защищённый клиентский кабинет.</w:t>
      </w:r>
    </w:p>
    <w:p w:rsidR="002C5708" w:rsidRDefault="002C5708" w:rsidP="002C5708">
      <w:pPr>
        <w:pStyle w:val="a3"/>
      </w:pPr>
      <w:r>
        <w:t xml:space="preserve">Обновления в </w:t>
      </w:r>
      <w:proofErr w:type="spellStart"/>
      <w:r>
        <w:t>WhatsApp</w:t>
      </w:r>
      <w:proofErr w:type="spellEnd"/>
      <w:proofErr w:type="gramStart"/>
      <w:r>
        <w:br/>
        <w:t>П</w:t>
      </w:r>
      <w:proofErr w:type="gramEnd"/>
      <w:r>
        <w:t>олучайте мгновенные уведомления о ключевых этапах и необходимых документах.</w:t>
      </w:r>
    </w:p>
    <w:p w:rsidR="002C5708" w:rsidRDefault="002C5708" w:rsidP="002C5708">
      <w:pPr>
        <w:pStyle w:val="a3"/>
      </w:pPr>
      <w:r>
        <w:t>Безопасное хранение документов</w:t>
      </w:r>
      <w:r>
        <w:br/>
        <w:t>Доступ ко всем документам в любое время и с любого устройства через шифрованное облако.</w:t>
      </w:r>
    </w:p>
    <w:p w:rsidR="002C5708" w:rsidRDefault="002C5708" w:rsidP="002C5708">
      <w:pPr>
        <w:pStyle w:val="a3"/>
      </w:pPr>
      <w:r>
        <w:lastRenderedPageBreak/>
        <w:t xml:space="preserve">Автоматические напоминания о </w:t>
      </w:r>
      <w:proofErr w:type="spellStart"/>
      <w:r>
        <w:t>дедлайнах</w:t>
      </w:r>
      <w:proofErr w:type="spellEnd"/>
      <w:proofErr w:type="gramStart"/>
      <w:r>
        <w:br/>
        <w:t>Н</w:t>
      </w:r>
      <w:proofErr w:type="gramEnd"/>
      <w:r>
        <w:t>е пропустите важные даты благодаря умной системе напоминаний.</w:t>
      </w:r>
    </w:p>
    <w:p w:rsidR="002C5708" w:rsidRDefault="002C5708" w:rsidP="002C5708">
      <w:pPr>
        <w:pStyle w:val="a3"/>
      </w:pPr>
      <w:r>
        <w:t>Панель сделки</w:t>
      </w:r>
      <w:proofErr w:type="gramStart"/>
      <w:r>
        <w:br/>
        <w:t>К</w:t>
      </w:r>
      <w:proofErr w:type="gramEnd"/>
      <w:r>
        <w:t>в. 12B, б-р Ротшильда, Тель-Авив</w:t>
      </w:r>
      <w:r>
        <w:br/>
        <w:t>Активно</w:t>
      </w:r>
      <w:r>
        <w:br/>
        <w:t>Общий прогресс</w:t>
      </w:r>
      <w:r>
        <w:br/>
        <w:t>65%</w:t>
      </w:r>
    </w:p>
    <w:p w:rsidR="002C5708" w:rsidRDefault="002C5708" w:rsidP="002C5708">
      <w:pPr>
        <w:pStyle w:val="a3"/>
      </w:pPr>
      <w:r>
        <w:t>Юридическая проверка завершена</w:t>
      </w:r>
      <w:r>
        <w:br/>
        <w:t xml:space="preserve">15 </w:t>
      </w:r>
      <w:proofErr w:type="spellStart"/>
      <w:r>
        <w:t>фев</w:t>
      </w:r>
      <w:proofErr w:type="spellEnd"/>
      <w:r>
        <w:t xml:space="preserve"> 2026</w:t>
      </w:r>
    </w:p>
    <w:p w:rsidR="002C5708" w:rsidRDefault="002C5708" w:rsidP="002C5708">
      <w:pPr>
        <w:pStyle w:val="a3"/>
      </w:pPr>
      <w:r>
        <w:t>Проверка договора в процессе</w:t>
      </w:r>
      <w:proofErr w:type="gramStart"/>
      <w:r>
        <w:br/>
        <w:t>О</w:t>
      </w:r>
      <w:proofErr w:type="gramEnd"/>
      <w:r>
        <w:t xml:space="preserve">жидается: 20 </w:t>
      </w:r>
      <w:proofErr w:type="spellStart"/>
      <w:r>
        <w:t>фев</w:t>
      </w:r>
      <w:proofErr w:type="spellEnd"/>
      <w:r>
        <w:t xml:space="preserve"> 2026</w:t>
      </w:r>
    </w:p>
    <w:p w:rsidR="002C5708" w:rsidRDefault="002C5708" w:rsidP="002C5708">
      <w:pPr>
        <w:pStyle w:val="a3"/>
      </w:pPr>
      <w:r>
        <w:t>Финальная регистрация</w:t>
      </w:r>
      <w:proofErr w:type="gramStart"/>
      <w:r>
        <w:br/>
        <w:t>О</w:t>
      </w:r>
      <w:proofErr w:type="gramEnd"/>
      <w:r>
        <w:t>жидает завершения предыдущих этапов</w:t>
      </w:r>
    </w:p>
    <w:p w:rsidR="002C5708" w:rsidRDefault="002C5708" w:rsidP="002C5708">
      <w:pPr>
        <w:pStyle w:val="a3"/>
      </w:pPr>
      <w:r>
        <w:t>Последние документы</w:t>
      </w:r>
      <w:r>
        <w:br/>
        <w:t>Отчёт_по_правам.pdf</w:t>
      </w:r>
      <w:r>
        <w:br/>
        <w:t>Оценка_недвижимости.pdf</w:t>
      </w:r>
    </w:p>
    <w:p w:rsidR="002C5708" w:rsidRDefault="002C5708" w:rsidP="002C5708">
      <w:pPr>
        <w:pStyle w:val="a3"/>
      </w:pPr>
      <w:r>
        <w:t xml:space="preserve">Сообщение </w:t>
      </w:r>
      <w:proofErr w:type="spellStart"/>
      <w:r>
        <w:t>WhatsApp</w:t>
      </w:r>
      <w:proofErr w:type="spellEnd"/>
      <w:r>
        <w:br/>
        <w:t>Договор проверен. Пожалуйста, посмотрите детали в кабинете сделки.</w:t>
      </w:r>
      <w:r>
        <w:br/>
        <w:t>Только что</w:t>
      </w:r>
    </w:p>
    <w:p w:rsidR="002C5708" w:rsidRDefault="002C5708" w:rsidP="002C5708">
      <w:pPr>
        <w:pStyle w:val="a3"/>
      </w:pPr>
      <w:r>
        <w:t>Истории успеха клиентов</w:t>
      </w:r>
      <w:r>
        <w:br/>
        <w:t>Нам доверяют инвесторы</w:t>
      </w:r>
      <w:r>
        <w:br/>
        <w:t>премиальной недвижимости</w:t>
      </w:r>
    </w:p>
    <w:p w:rsidR="002C5708" w:rsidRDefault="002C5708" w:rsidP="002C5708">
      <w:pPr>
        <w:pStyle w:val="a3"/>
      </w:pPr>
      <w:r>
        <w:t>Отзывы клиентов, которые защитили свои инвестиции с нашей юридической поддержкой.</w:t>
      </w:r>
    </w:p>
    <w:p w:rsidR="002C5708" w:rsidRDefault="002C5708" w:rsidP="002C5708">
      <w:pPr>
        <w:pStyle w:val="a3"/>
      </w:pPr>
      <w:r>
        <w:t>Проверено</w:t>
      </w:r>
      <w:r>
        <w:br/>
        <w:t>Средняя оценка</w:t>
      </w:r>
      <w:r>
        <w:br/>
        <w:t>Довольные клиенты</w:t>
      </w:r>
      <w:proofErr w:type="gramStart"/>
      <w:r>
        <w:br/>
        <w:t>П</w:t>
      </w:r>
      <w:proofErr w:type="gramEnd"/>
      <w:r>
        <w:t>од защитой</w:t>
      </w:r>
      <w:r>
        <w:br/>
        <w:t>Успешные сделки</w:t>
      </w:r>
    </w:p>
    <w:p w:rsidR="002C5708" w:rsidRDefault="002C5708" w:rsidP="002C5708">
      <w:pPr>
        <w:pStyle w:val="a3"/>
      </w:pPr>
      <w:r>
        <w:t>Начать</w:t>
      </w:r>
      <w:proofErr w:type="gramStart"/>
      <w:r>
        <w:br/>
        <w:t>П</w:t>
      </w:r>
      <w:proofErr w:type="gramEnd"/>
      <w:r>
        <w:t>олучите юридическую оценку</w:t>
      </w:r>
      <w:r>
        <w:br/>
        <w:t>вашей сделки</w:t>
      </w:r>
    </w:p>
    <w:p w:rsidR="002C5708" w:rsidRDefault="002C5708" w:rsidP="002C5708">
      <w:pPr>
        <w:pStyle w:val="a3"/>
      </w:pPr>
      <w:r>
        <w:t>Оставьте данные — наша команда свяжется с вами в течение 24 часов.</w:t>
      </w:r>
    </w:p>
    <w:p w:rsidR="002C5708" w:rsidRDefault="002C5708" w:rsidP="002C5708">
      <w:pPr>
        <w:pStyle w:val="a3"/>
      </w:pPr>
      <w:r>
        <w:t>Ваши данные обрабатываются конфиденциально. Мы отвечаем в течение</w:t>
      </w:r>
      <w:r>
        <w:br/>
        <w:t>24 часов</w:t>
      </w:r>
      <w:r>
        <w:br/>
        <w:t>.</w:t>
      </w:r>
    </w:p>
    <w:p w:rsidR="002C5708" w:rsidRDefault="002C5708" w:rsidP="002C5708">
      <w:pPr>
        <w:pStyle w:val="a3"/>
      </w:pPr>
      <w:r>
        <w:t>Имя и фамилия *</w:t>
      </w:r>
      <w:r>
        <w:br/>
        <w:t>Давид Коэн</w:t>
      </w:r>
    </w:p>
    <w:p w:rsidR="002C5708" w:rsidRDefault="002C5708" w:rsidP="002C5708">
      <w:pPr>
        <w:pStyle w:val="a3"/>
      </w:pPr>
      <w:r>
        <w:lastRenderedPageBreak/>
        <w:t>Телефон *</w:t>
      </w:r>
      <w:r>
        <w:br/>
        <w:t>+972 50 123 4567</w:t>
      </w:r>
    </w:p>
    <w:p w:rsidR="002C5708" w:rsidRDefault="002C5708" w:rsidP="002C5708">
      <w:pPr>
        <w:pStyle w:val="a3"/>
      </w:pPr>
      <w:proofErr w:type="spellStart"/>
      <w:r>
        <w:t>Email</w:t>
      </w:r>
      <w:proofErr w:type="spellEnd"/>
      <w:r>
        <w:t xml:space="preserve"> *</w:t>
      </w:r>
      <w:r>
        <w:br/>
        <w:t>name@example.com</w:t>
      </w:r>
    </w:p>
    <w:p w:rsidR="002C5708" w:rsidRDefault="002C5708" w:rsidP="002C5708">
      <w:pPr>
        <w:pStyle w:val="a3"/>
      </w:pPr>
      <w:r>
        <w:t>Стоимость объекта (₪) *</w:t>
      </w:r>
      <w:r>
        <w:br/>
        <w:t>2,000,000</w:t>
      </w:r>
      <w:r>
        <w:br/>
        <w:t>Типичные сделки начинаются от ₪2,000,000+</w:t>
      </w:r>
    </w:p>
    <w:p w:rsidR="002C5708" w:rsidRDefault="002C5708" w:rsidP="002C5708">
      <w:pPr>
        <w:pStyle w:val="a3"/>
      </w:pPr>
      <w:r>
        <w:t>Тип сделки *</w:t>
      </w:r>
    </w:p>
    <w:p w:rsidR="002C5708" w:rsidRDefault="002C5708" w:rsidP="002C5708">
      <w:pPr>
        <w:pStyle w:val="a3"/>
      </w:pPr>
      <w:r>
        <w:t>Краткое описание</w:t>
      </w:r>
      <w:proofErr w:type="gramStart"/>
      <w:r>
        <w:br/>
        <w:t>О</w:t>
      </w:r>
      <w:proofErr w:type="gramEnd"/>
      <w:r>
        <w:t>пишите вашу сделку с недвижимостью...</w:t>
      </w:r>
    </w:p>
    <w:p w:rsidR="002C5708" w:rsidRDefault="002C5708" w:rsidP="002C5708">
      <w:pPr>
        <w:pStyle w:val="a3"/>
      </w:pPr>
      <w:r>
        <w:t>Покупка</w:t>
      </w:r>
      <w:r>
        <w:br/>
        <w:t>Продажа</w:t>
      </w:r>
      <w:r>
        <w:br/>
        <w:t>Инвестиция</w:t>
      </w:r>
      <w:r>
        <w:br/>
        <w:t>Аренда</w:t>
      </w:r>
      <w:r>
        <w:br/>
        <w:t>Юридический спор</w:t>
      </w:r>
    </w:p>
    <w:p w:rsidR="002C5708" w:rsidRDefault="002C5708" w:rsidP="002C5708">
      <w:pPr>
        <w:pStyle w:val="a3"/>
      </w:pPr>
      <w:r>
        <w:t>Запросить консультацию</w:t>
      </w:r>
      <w:proofErr w:type="gramStart"/>
      <w:r>
        <w:br/>
        <w:t>⏱️ О</w:t>
      </w:r>
      <w:proofErr w:type="gramEnd"/>
      <w:r>
        <w:t>тветим в течение 24 часов</w:t>
      </w:r>
    </w:p>
    <w:p w:rsidR="002C5708" w:rsidRDefault="002C5708" w:rsidP="002C5708">
      <w:pPr>
        <w:pStyle w:val="a3"/>
      </w:pPr>
      <w:r>
        <w:t xml:space="preserve">Заявка </w:t>
      </w:r>
      <w:proofErr w:type="gramStart"/>
      <w:r>
        <w:t>получена</w:t>
      </w:r>
      <w:r>
        <w:br/>
        <w:t>Мы получили</w:t>
      </w:r>
      <w:proofErr w:type="gramEnd"/>
      <w:r>
        <w:t xml:space="preserve"> вашу заявку. Наша команда свяжется с вами в течение 24 часов.</w:t>
      </w:r>
      <w:r>
        <w:br/>
        <w:t>Отправка подтверждена</w:t>
      </w:r>
    </w:p>
    <w:p w:rsidR="002C5708" w:rsidRDefault="002C5708" w:rsidP="002C5708">
      <w:pPr>
        <w:pStyle w:val="a3"/>
      </w:pPr>
      <w:r>
        <w:t>Прямой контакт</w:t>
      </w:r>
      <w:r>
        <w:br/>
        <w:t>Телефон</w:t>
      </w:r>
      <w:r>
        <w:br/>
      </w:r>
      <w:proofErr w:type="spellStart"/>
      <w:r>
        <w:t>Email</w:t>
      </w:r>
      <w:proofErr w:type="spellEnd"/>
    </w:p>
    <w:p w:rsidR="002C5708" w:rsidRDefault="002C5708" w:rsidP="002C5708">
      <w:pPr>
        <w:pStyle w:val="a3"/>
      </w:pPr>
      <w:r>
        <w:t>Почему выбирают нас?</w:t>
      </w:r>
      <w:r>
        <w:br/>
        <w:t>Специализация на сделках высокой стоимости</w:t>
      </w:r>
      <w:r>
        <w:br/>
        <w:t>Экспертиза по иностранным инвесторам</w:t>
      </w:r>
      <w:r>
        <w:br/>
      </w:r>
      <w:proofErr w:type="gramStart"/>
      <w:r>
        <w:t>Тех-платформа</w:t>
      </w:r>
      <w:proofErr w:type="gramEnd"/>
      <w:r>
        <w:t xml:space="preserve"> с обновлениями в реальном времени</w:t>
      </w:r>
      <w:r>
        <w:br/>
        <w:t>98% успешных сделок</w:t>
      </w:r>
      <w:r>
        <w:br/>
        <w:t>Прозрачная стоимость</w:t>
      </w:r>
      <w:r>
        <w:br/>
        <w:t>Поддержка на иврите, английском и русском</w:t>
      </w:r>
    </w:p>
    <w:p w:rsidR="002C5708" w:rsidRDefault="002C5708" w:rsidP="002C5708">
      <w:pPr>
        <w:pStyle w:val="a3"/>
      </w:pPr>
      <w:r>
        <w:t>Адрес офиса</w:t>
      </w:r>
      <w:r>
        <w:br/>
        <w:t>Часы работы: воскресенье–четверг, 9:00–18:00</w:t>
      </w:r>
    </w:p>
    <w:p w:rsidR="002C5708" w:rsidRDefault="002C5708" w:rsidP="002C5708">
      <w:pPr>
        <w:pStyle w:val="a3"/>
      </w:pPr>
      <w:r>
        <w:t>Недвижимость в Израиле</w:t>
      </w:r>
      <w:r>
        <w:br/>
        <w:t>— это</w:t>
      </w:r>
      <w:r>
        <w:br/>
        <w:t>серьёзная инвестиция.</w:t>
      </w:r>
    </w:p>
    <w:p w:rsidR="002C5708" w:rsidRDefault="002C5708" w:rsidP="002C5708">
      <w:pPr>
        <w:pStyle w:val="a3"/>
      </w:pPr>
      <w:r>
        <w:t>Убедитесь, что она юридически защищена — с экспертной поддержкой, которой можно доверять.</w:t>
      </w:r>
    </w:p>
    <w:p w:rsidR="002C5708" w:rsidRDefault="002C5708" w:rsidP="002C5708">
      <w:pPr>
        <w:pStyle w:val="a3"/>
      </w:pPr>
      <w:r>
        <w:t>Записаться на консультацию</w:t>
      </w:r>
    </w:p>
    <w:p w:rsidR="002C5708" w:rsidRDefault="002C5708" w:rsidP="002C5708">
      <w:pPr>
        <w:pStyle w:val="a3"/>
      </w:pPr>
      <w:r>
        <w:lastRenderedPageBreak/>
        <w:t>Мы отвечаем в течение</w:t>
      </w:r>
      <w:r>
        <w:br/>
        <w:t>24 часов</w:t>
      </w:r>
      <w:r>
        <w:br/>
        <w:t>.</w:t>
      </w:r>
    </w:p>
    <w:p w:rsidR="002C5708" w:rsidRDefault="002C5708" w:rsidP="002C5708">
      <w:pPr>
        <w:pStyle w:val="a3"/>
      </w:pPr>
      <w:r>
        <w:t>500+</w:t>
      </w:r>
      <w:r>
        <w:br/>
        <w:t>Сделок</w:t>
      </w:r>
      <w:r>
        <w:br/>
        <w:t>₪3.2B</w:t>
      </w:r>
      <w:r>
        <w:br/>
        <w:t>Защищено</w:t>
      </w:r>
      <w:r>
        <w:br/>
        <w:t>98%</w:t>
      </w:r>
      <w:r>
        <w:br/>
        <w:t>Успешность</w:t>
      </w:r>
      <w:r>
        <w:br/>
        <w:t>24ч</w:t>
      </w:r>
      <w:r>
        <w:br/>
        <w:t>Время ответа</w:t>
      </w:r>
    </w:p>
    <w:p w:rsidR="002C5708" w:rsidRDefault="002C5708" w:rsidP="002C5708">
      <w:pPr>
        <w:pStyle w:val="a3"/>
      </w:pPr>
      <w:r>
        <w:t>Юридическое сопровождение недвижимости</w:t>
      </w:r>
      <w:r>
        <w:br/>
        <w:t>Премиальные юридические услуги для сделок с недвижимостью высокой стоимости в Израиле.</w:t>
      </w:r>
      <w:r>
        <w:br/>
        <w:t>Конфиденциально • Безопасно • Прозрачно</w:t>
      </w:r>
    </w:p>
    <w:p w:rsidR="002C5708" w:rsidRDefault="002C5708" w:rsidP="002C5708">
      <w:pPr>
        <w:pStyle w:val="a3"/>
      </w:pPr>
      <w:r>
        <w:t>Быстрые ссылки</w:t>
      </w:r>
      <w:r>
        <w:br/>
        <w:t>Услуги</w:t>
      </w:r>
      <w:r>
        <w:br/>
        <w:t>Калькулятор стоимости</w:t>
      </w:r>
      <w:proofErr w:type="gramStart"/>
      <w:r>
        <w:br/>
        <w:t>К</w:t>
      </w:r>
      <w:proofErr w:type="gramEnd"/>
      <w:r>
        <w:t>ак мы работаем</w:t>
      </w:r>
      <w:r>
        <w:br/>
        <w:t>Отзывы</w:t>
      </w:r>
      <w:r>
        <w:br/>
        <w:t>Контакты</w:t>
      </w:r>
    </w:p>
    <w:p w:rsidR="002C5708" w:rsidRDefault="002C5708" w:rsidP="002C5708">
      <w:pPr>
        <w:pStyle w:val="a3"/>
      </w:pPr>
      <w:r>
        <w:t>Услуги</w:t>
      </w:r>
      <w:r>
        <w:br/>
        <w:t>Юридическая проверка объекта недвижимости</w:t>
      </w:r>
      <w:r>
        <w:br/>
        <w:t>Полное сопровождение сделки</w:t>
      </w:r>
      <w:r>
        <w:br/>
        <w:t>Сопровождение инвестиций</w:t>
      </w:r>
      <w:r>
        <w:br/>
        <w:t>Споры и претензии</w:t>
      </w:r>
      <w:r>
        <w:br/>
        <w:t>Договоры аренды и соглашения</w:t>
      </w:r>
    </w:p>
    <w:p w:rsidR="002C5708" w:rsidRDefault="002C5708" w:rsidP="002C5708">
      <w:pPr>
        <w:pStyle w:val="a3"/>
      </w:pPr>
      <w:r>
        <w:t>Контакты</w:t>
      </w:r>
      <w:r>
        <w:br/>
        <w:t>Бульвар Ротшильда 12</w:t>
      </w:r>
      <w:r>
        <w:br/>
        <w:t>Тель-Авив, Израиль 6688012</w:t>
      </w:r>
      <w:r>
        <w:br/>
        <w:t>+972 50 123 4567</w:t>
      </w:r>
      <w:r>
        <w:br/>
        <w:t>info@legalguard.co.il</w:t>
      </w:r>
      <w:r>
        <w:br/>
        <w:t>Часы работы: воскресенье–четверг, 9:00–18:00</w:t>
      </w:r>
    </w:p>
    <w:p w:rsidR="002C5708" w:rsidRDefault="002C5708" w:rsidP="002C5708">
      <w:pPr>
        <w:pStyle w:val="a3"/>
      </w:pPr>
      <w:r>
        <w:t>© {</w:t>
      </w:r>
      <w:proofErr w:type="spellStart"/>
      <w:r>
        <w:t>year</w:t>
      </w:r>
      <w:proofErr w:type="spellEnd"/>
      <w:r>
        <w:t xml:space="preserve">} </w:t>
      </w:r>
      <w:proofErr w:type="spellStart"/>
      <w:r>
        <w:t>LegalGuard</w:t>
      </w:r>
      <w:proofErr w:type="spellEnd"/>
      <w:r>
        <w:t>. Юридическое сопровождение недвижимости. Все права защищены.</w:t>
      </w:r>
      <w:r>
        <w:br/>
        <w:t>Политика конфиденциальности</w:t>
      </w:r>
      <w:r>
        <w:br/>
        <w:t>Условия обслуживания</w:t>
      </w:r>
      <w:r>
        <w:br/>
        <w:t>Правовая информация</w:t>
      </w:r>
    </w:p>
    <w:p w:rsidR="002C5708" w:rsidRDefault="002C5708" w:rsidP="002C5708">
      <w:pPr>
        <w:pStyle w:val="a3"/>
      </w:pPr>
      <w:r>
        <w:t>Цифровая система</w:t>
      </w:r>
      <w:proofErr w:type="gramStart"/>
      <w:r>
        <w:br/>
        <w:t>П</w:t>
      </w:r>
      <w:proofErr w:type="gramEnd"/>
      <w:r>
        <w:t xml:space="preserve">ерейти на сайт </w:t>
      </w:r>
      <w:proofErr w:type="spellStart"/>
      <w:r>
        <w:t>SavonDev</w:t>
      </w:r>
      <w:proofErr w:type="spellEnd"/>
    </w:p>
    <w:p w:rsidR="002C5708" w:rsidRDefault="002C5708" w:rsidP="002C5708">
      <w:pPr>
        <w:pStyle w:val="a3"/>
      </w:pPr>
      <w:r>
        <w:t>Цифровая автоматизация юридического бизнеса</w:t>
      </w:r>
      <w:r>
        <w:br/>
        <w:t>Цифровая система, которая стоит за этим сайтом</w:t>
      </w:r>
      <w:r>
        <w:br/>
        <w:t>и делает его инструментом</w:t>
      </w:r>
    </w:p>
    <w:p w:rsidR="002C5708" w:rsidRDefault="002C5708" w:rsidP="002C5708">
      <w:pPr>
        <w:pStyle w:val="a3"/>
      </w:pPr>
      <w:r>
        <w:lastRenderedPageBreak/>
        <w:t xml:space="preserve">Этот </w:t>
      </w:r>
      <w:proofErr w:type="spellStart"/>
      <w:r>
        <w:t>лендинг</w:t>
      </w:r>
      <w:proofErr w:type="spellEnd"/>
      <w:r>
        <w:t xml:space="preserve"> — пример того, как можно автоматизировать и масштабировать юридический бизнес: привлечение клиентов, управление коммуникацией и прозрачность процессов.</w:t>
      </w:r>
    </w:p>
    <w:p w:rsidR="002C5708" w:rsidRDefault="002C5708" w:rsidP="002C5708">
      <w:pPr>
        <w:pStyle w:val="a3"/>
      </w:pPr>
      <w:r>
        <w:t>Как это работает</w:t>
      </w:r>
    </w:p>
    <w:p w:rsidR="002C5708" w:rsidRDefault="002C5708" w:rsidP="002C5708">
      <w:pPr>
        <w:pStyle w:val="a3"/>
      </w:pPr>
      <w:r>
        <w:t>Система управления заявками</w:t>
      </w:r>
      <w:proofErr w:type="gramStart"/>
      <w:r>
        <w:br/>
        <w:t>В</w:t>
      </w:r>
      <w:proofErr w:type="gramEnd"/>
      <w:r>
        <w:t>се обращения автоматически фиксируются, получают статус и распределяются по ответственным без ручного хаоса.</w:t>
      </w:r>
      <w:r>
        <w:br/>
        <w:t>Статусы и ответственные</w:t>
      </w:r>
      <w:r>
        <w:br/>
        <w:t>История коммуникации</w:t>
      </w:r>
      <w:r>
        <w:br/>
        <w:t xml:space="preserve">Сегментация </w:t>
      </w:r>
      <w:proofErr w:type="spellStart"/>
      <w:r>
        <w:t>лидов</w:t>
      </w:r>
      <w:proofErr w:type="spellEnd"/>
      <w:r>
        <w:br/>
        <w:t>Сроки реакции и выполнения задач</w:t>
      </w:r>
    </w:p>
    <w:p w:rsidR="002C5708" w:rsidRDefault="002C5708" w:rsidP="002C5708">
      <w:pPr>
        <w:pStyle w:val="a3"/>
      </w:pPr>
      <w:r>
        <w:t xml:space="preserve">Автоматизация </w:t>
      </w:r>
      <w:proofErr w:type="spellStart"/>
      <w:r>
        <w:t>WhatsApp</w:t>
      </w:r>
      <w:proofErr w:type="spellEnd"/>
      <w:r>
        <w:br/>
        <w:t>Мгновенный автоответ клиенту + уведомления команде. Статусы, напоминания и быстрые шаблоны сообщений.</w:t>
      </w:r>
      <w:r>
        <w:br/>
        <w:t>Автоответ за секунды</w:t>
      </w:r>
      <w:r>
        <w:br/>
        <w:t>Статусы “в обработке / запрос документов”</w:t>
      </w:r>
      <w:r>
        <w:br/>
        <w:t>Шаблоны и теги</w:t>
      </w:r>
      <w:r>
        <w:br/>
        <w:t xml:space="preserve">Уведомления о </w:t>
      </w:r>
      <w:proofErr w:type="spellStart"/>
      <w:r>
        <w:t>дедлайнах</w:t>
      </w:r>
      <w:proofErr w:type="spellEnd"/>
    </w:p>
    <w:p w:rsidR="002C5708" w:rsidRDefault="002C5708" w:rsidP="002C5708">
      <w:pPr>
        <w:pStyle w:val="a3"/>
      </w:pPr>
      <w:r>
        <w:t>Онлайн-калькулятор стоимости</w:t>
      </w:r>
      <w:proofErr w:type="gramStart"/>
      <w:r>
        <w:br/>
        <w:t>П</w:t>
      </w:r>
      <w:proofErr w:type="gramEnd"/>
      <w:r>
        <w:t xml:space="preserve">овышает </w:t>
      </w:r>
      <w:proofErr w:type="spellStart"/>
      <w:r>
        <w:t>вовлечённость</w:t>
      </w:r>
      <w:proofErr w:type="spellEnd"/>
      <w:r>
        <w:t xml:space="preserve"> и помогает отсеивать несерьёзные запросы ещё до консультации.</w:t>
      </w:r>
      <w:r>
        <w:br/>
        <w:t>Предварительная оценка</w:t>
      </w:r>
      <w:r>
        <w:br/>
        <w:t xml:space="preserve">Квалификация </w:t>
      </w:r>
      <w:proofErr w:type="spellStart"/>
      <w:r>
        <w:t>лида</w:t>
      </w:r>
      <w:proofErr w:type="spellEnd"/>
      <w:r>
        <w:br/>
        <w:t>Сбор параметров сделки</w:t>
      </w:r>
      <w:r>
        <w:br/>
        <w:t>Рост конверсии CTA</w:t>
      </w:r>
    </w:p>
    <w:p w:rsidR="002C5708" w:rsidRDefault="002C5708" w:rsidP="002C5708">
      <w:pPr>
        <w:pStyle w:val="a3"/>
      </w:pPr>
      <w:proofErr w:type="spellStart"/>
      <w:r>
        <w:t>Мультиязычность</w:t>
      </w:r>
      <w:proofErr w:type="spellEnd"/>
      <w:r>
        <w:t xml:space="preserve"> (EN | HE | RU)</w:t>
      </w:r>
      <w:r>
        <w:br/>
        <w:t>Одинаково удобно для местных клиентов и иностранных инвесторов: язык, направление текста и UX адаптируются автоматически.</w:t>
      </w:r>
      <w:r>
        <w:br/>
        <w:t>RTL для иврита</w:t>
      </w:r>
      <w:r>
        <w:br/>
        <w:t>SEO под языки</w:t>
      </w:r>
      <w:r>
        <w:br/>
        <w:t xml:space="preserve">Единый </w:t>
      </w:r>
      <w:proofErr w:type="gramStart"/>
      <w:r>
        <w:t>дизайн-системный</w:t>
      </w:r>
      <w:proofErr w:type="gramEnd"/>
      <w:r>
        <w:t xml:space="preserve"> слой</w:t>
      </w:r>
      <w:r>
        <w:br/>
        <w:t>Локализованные формы</w:t>
      </w:r>
    </w:p>
    <w:p w:rsidR="002C5708" w:rsidRDefault="002C5708" w:rsidP="002C5708">
      <w:pPr>
        <w:pStyle w:val="a3"/>
      </w:pPr>
      <w:r>
        <w:t>Система контроля обращений</w:t>
      </w:r>
      <w:r>
        <w:br/>
        <w:t>Цифровой контроль всех входящих запросов и этапов работы без потерь и ручного хаоса.</w:t>
      </w:r>
      <w:r>
        <w:br/>
        <w:t>Учёт всех заявок</w:t>
      </w:r>
      <w:r>
        <w:br/>
      </w:r>
      <w:proofErr w:type="spellStart"/>
      <w:r>
        <w:t>Приоритизация</w:t>
      </w:r>
      <w:proofErr w:type="spellEnd"/>
      <w:r>
        <w:t xml:space="preserve"> клиентов</w:t>
      </w:r>
      <w:r>
        <w:br/>
        <w:t>Сроки обработки</w:t>
      </w:r>
      <w:r>
        <w:br/>
        <w:t>Отчёт по статусам</w:t>
      </w:r>
    </w:p>
    <w:p w:rsidR="002C5708" w:rsidRDefault="002C5708" w:rsidP="002C5708">
      <w:pPr>
        <w:pStyle w:val="a3"/>
      </w:pPr>
      <w:r>
        <w:t>Защищённая база данных клиентов</w:t>
      </w:r>
      <w:r>
        <w:br/>
        <w:t>Системное хранение данных и документов. Контроль доступа и порядок в работе с клиентами.</w:t>
      </w:r>
      <w:r>
        <w:br/>
        <w:t>Структура данных клиентов</w:t>
      </w:r>
      <w:r>
        <w:br/>
        <w:t>Документы и статусы</w:t>
      </w:r>
      <w:r>
        <w:br/>
      </w:r>
      <w:proofErr w:type="gramStart"/>
      <w:r>
        <w:t>Роли</w:t>
      </w:r>
      <w:proofErr w:type="gramEnd"/>
      <w:r>
        <w:t xml:space="preserve"> и доступы</w:t>
      </w:r>
      <w:r>
        <w:br/>
        <w:t>Экспорт и отчёты</w:t>
      </w:r>
    </w:p>
    <w:p w:rsidR="002C5708" w:rsidRDefault="002C5708" w:rsidP="002C5708">
      <w:pPr>
        <w:pStyle w:val="a3"/>
      </w:pPr>
      <w:r>
        <w:lastRenderedPageBreak/>
        <w:t xml:space="preserve">Этот сайт — не просто </w:t>
      </w:r>
      <w:proofErr w:type="spellStart"/>
      <w:r>
        <w:t>лендинг</w:t>
      </w:r>
      <w:proofErr w:type="spellEnd"/>
      <w:r>
        <w:t>.</w:t>
      </w:r>
      <w:r>
        <w:br/>
        <w:t xml:space="preserve">Это инструмент генерации и управления клиентами: автоматизация, прозрачность процесса и системная работа с </w:t>
      </w:r>
      <w:proofErr w:type="spellStart"/>
      <w:r>
        <w:t>лидами</w:t>
      </w:r>
      <w:proofErr w:type="spellEnd"/>
      <w:r>
        <w:t>.</w:t>
      </w:r>
      <w:r>
        <w:br/>
        <w:t>Хочу такую систему для своего бизнеса</w:t>
      </w:r>
      <w:r>
        <w:br/>
        <w:t>Мини-</w:t>
      </w:r>
      <w:proofErr w:type="gramStart"/>
      <w:r>
        <w:t>CTA</w:t>
      </w:r>
      <w:proofErr w:type="gramEnd"/>
      <w:r>
        <w:t>: демонстрация возможностей цифровой системы без конфликта с юридическим предложением.</w:t>
      </w:r>
    </w:p>
    <w:p w:rsidR="001E6379" w:rsidRDefault="001E6379"/>
    <w:sectPr w:rsidR="001E6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363"/>
    <w:rsid w:val="001E6379"/>
    <w:rsid w:val="002C5708"/>
    <w:rsid w:val="00AB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C5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C5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1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1345</Words>
  <Characters>9476</Characters>
  <Application>Microsoft Office Word</Application>
  <DocSecurity>0</DocSecurity>
  <Lines>377</Lines>
  <Paragraphs>97</Paragraphs>
  <ScaleCrop>false</ScaleCrop>
  <Company>SPecialiST RePack</Company>
  <LinksUpToDate>false</LinksUpToDate>
  <CharactersWithSpaces>10725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Савон</dc:creator>
  <cp:keywords/>
  <dc:description/>
  <cp:lastModifiedBy>Дмитрий Савон</cp:lastModifiedBy>
  <cp:revision>2</cp:revision>
  <dcterms:created xsi:type="dcterms:W3CDTF">2026-03-01T10:25:00Z</dcterms:created>
  <dcterms:modified xsi:type="dcterms:W3CDTF">2026-03-01T10:27:00Z</dcterms:modified>
</cp:coreProperties>
</file>