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 w:line="1680" w:lineRule="auto"/>
        <w:jc w:val="both"/>
        <w:rPr>
          <w:rFonts w:ascii="Times New Roman" w:hAnsi="Times New Roman" w:cs="Times New Roman"/>
          <w:color w:val="5B9BD5" w:themeColor="accent1"/>
          <w:sz w:val="26"/>
          <w:szCs w:val="26"/>
          <w14:textFill>
            <w14:solidFill>
              <w14:schemeClr w14:val="accent1"/>
            </w14:solidFill>
          </w14:textFill>
        </w:rPr>
      </w:pPr>
    </w:p>
    <w:sdt>
      <w:sdtPr>
        <w:rPr>
          <w:rFonts w:ascii="Times New Roman" w:hAnsi="Times New Roman" w:cs="Times New Roman"/>
          <w:color w:val="5B9BD5" w:themeColor="accent1"/>
          <w:sz w:val="26"/>
          <w:szCs w:val="26"/>
          <w14:textFill>
            <w14:solidFill>
              <w14:schemeClr w14:val="accent1"/>
            </w14:solidFill>
          </w14:textFill>
        </w:rPr>
        <w:id w:val="1784610119"/>
        <w:docPartObj>
          <w:docPartGallery w:val="autotext"/>
        </w:docPartObj>
      </w:sdtPr>
      <w:sdtEndPr>
        <w:rPr>
          <w:rFonts w:ascii="Times New Roman" w:hAnsi="Times New Roman" w:cs="Times New Roman"/>
          <w:color w:val="auto"/>
          <w:sz w:val="26"/>
          <w:szCs w:val="26"/>
        </w:rPr>
      </w:sdtEndPr>
      <w:sdtContent>
        <w:p>
          <w:pPr>
            <w:spacing w:after="120" w:line="168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  <w14:textFill>
                <w14:solidFill>
                  <w14:schemeClr w14:val="accent1"/>
                </w14:solidFill>
              </w14:textFill>
            </w:rPr>
          </w:pPr>
          <w:r>
            <w:rPr>
              <w:rFonts w:ascii="Times New Roman" w:hAnsi="Times New Roman" w:cs="Times New Roman" w:eastAsiaTheme="minorEastAsia"/>
              <w:sz w:val="26"/>
              <w:szCs w:val="26"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2389505" cy="996950"/>
                <wp:effectExtent l="0" t="0" r="0" b="0"/>
                <wp:wrapNone/>
                <wp:docPr id="2" name="Picture 2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  <w14:textFill>
                <w14:solidFill>
                  <w14:schemeClr w14:val="accent1"/>
                </w14:solidFill>
              </w14:textFill>
            </w:rPr>
          </w:pPr>
        </w:p>
        <w:p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  <w14:textFill>
                <w14:solidFill>
                  <w14:schemeClr w14:val="accent1"/>
                </w14:solidFill>
              </w14:textFill>
            </w:rPr>
          </w:pPr>
        </w:p>
        <w:p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  <w14:textFill>
                <w14:solidFill>
                  <w14:schemeClr w14:val="accent1"/>
                </w14:solidFill>
              </w14:textFill>
            </w:rPr>
          </w:pPr>
        </w:p>
        <w:p>
          <w:pPr>
            <w:spacing w:after="120" w:line="240" w:lineRule="auto"/>
            <w:jc w:val="center"/>
            <w:rPr>
              <w:rFonts w:ascii="Times New Roman" w:hAnsi="Times New Roman" w:cs="Times New Roman" w:eastAsiaTheme="minorEastAsia"/>
              <w:color w:val="5B9BD5" w:themeColor="accent1"/>
              <w:sz w:val="26"/>
              <w:szCs w:val="26"/>
              <w14:textFill>
                <w14:solidFill>
                  <w14:schemeClr w14:val="accent1"/>
                </w14:solidFill>
              </w14:textFill>
            </w:rPr>
          </w:pPr>
        </w:p>
        <w:sdt>
          <w:sdtPr>
            <w:rPr>
              <w:rFonts w:ascii="Times New Roman" w:hAnsi="Times New Roman" w:cs="Times New Roman" w:eastAsiaTheme="majorEastAsia"/>
              <w:b/>
              <w:caps/>
              <w:color w:val="000000" w:themeColor="text1"/>
              <w:sz w:val="44"/>
              <w:szCs w:val="44"/>
              <w14:textFill>
                <w14:solidFill>
                  <w14:schemeClr w14:val="tx1"/>
                </w14:solidFill>
              </w14:textFill>
            </w:rPr>
            <w:alias w:val="Title"/>
            <w:id w:val="-197234816"/>
            <w:placeholder>
              <w:docPart w:val="5E45DCDAE8204CE3B7474F012B59FDDB"/>
            </w:placeholder>
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Fonts w:ascii="Times New Roman" w:hAnsi="Times New Roman" w:cs="Times New Roman" w:eastAsiaTheme="majorEastAsia"/>
              <w:b/>
              <w:caps/>
              <w:color w:val="000000" w:themeColor="text1"/>
              <w:sz w:val="44"/>
              <w:szCs w:val="44"/>
              <w14:textFill>
                <w14:solidFill>
                  <w14:schemeClr w14:val="tx1"/>
                </w14:solidFill>
              </w14:textFill>
            </w:rPr>
          </w:sdtEndPr>
          <w:sdtContent>
            <w:p>
              <w:pPr>
                <w:pBdr>
                  <w:top w:val="single" w:color="5B9BD5" w:themeColor="accent1" w:sz="6" w:space="6"/>
                  <w:bottom w:val="single" w:color="5B9BD5" w:themeColor="accent1" w:sz="6" w:space="6"/>
                </w:pBdr>
                <w:spacing w:after="120" w:line="240" w:lineRule="auto"/>
                <w:jc w:val="center"/>
                <w:rPr>
                  <w:rFonts w:ascii="Times New Roman" w:hAnsi="Times New Roman" w:cs="Times New Roman" w:eastAsiaTheme="majorEastAsia"/>
                  <w:b/>
                  <w:caps/>
                  <w:color w:val="000000" w:themeColor="text1"/>
                  <w:sz w:val="44"/>
                  <w:szCs w:val="44"/>
                  <w14:textFill>
                    <w14:solidFill>
                      <w14:schemeClr w14:val="tx1"/>
                    </w14:solidFill>
                  </w14:textFill>
                </w:rPr>
              </w:pPr>
              <w:r>
                <w:rPr>
                  <w:rFonts w:ascii="Times New Roman" w:hAnsi="Times New Roman" w:cs="Times New Roman" w:eastAsiaTheme="majorEastAsia"/>
                  <w:b/>
                  <w:caps/>
                  <w:color w:val="000000" w:themeColor="text1"/>
                  <w:sz w:val="44"/>
                  <w:szCs w:val="44"/>
                  <w14:textFill>
                    <w14:solidFill>
                      <w14:schemeClr w14:val="tx1"/>
                    </w14:solidFill>
                  </w14:textFill>
                </w:rPr>
                <w:t>Báo cáo đề tài HỆ THỐNG CÔNG NGHỆ web</w:t>
              </w:r>
            </w:p>
          </w:sdtContent>
        </w:sdt>
        <w:p>
          <w:pPr>
            <w:spacing w:after="120" w:line="240" w:lineRule="auto"/>
            <w:rPr>
              <w:rFonts w:ascii="Times New Roman" w:hAnsi="Times New Roman" w:cs="Times New Roman" w:eastAsiaTheme="minorEastAsia"/>
              <w:color w:val="000000" w:themeColor="text1"/>
              <w:sz w:val="32"/>
              <w:szCs w:val="32"/>
              <w14:textFill>
                <w14:solidFill>
                  <w14:schemeClr w14:val="tx1"/>
                </w14:solidFill>
              </w14:textFill>
            </w:rPr>
          </w:pPr>
        </w:p>
        <w:p>
          <w:pPr>
            <w:spacing w:after="120" w:line="240" w:lineRule="auto"/>
            <w:rPr>
              <w:rFonts w:hint="default" w:ascii="Times New Roman" w:hAnsi="Times New Roman" w:cs="Times New Roman" w:eastAsiaTheme="minorEastAsia"/>
              <w:color w:val="000000" w:themeColor="text1"/>
              <w:sz w:val="32"/>
              <w:szCs w:val="32"/>
              <w:lang w:val="vi-VN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cs="Times New Roman" w:eastAsiaTheme="minorEastAsia"/>
              <w:color w:val="000000" w:themeColor="text1"/>
              <w:sz w:val="32"/>
              <w:szCs w:val="32"/>
              <w14:textFill>
                <w14:solidFill>
                  <w14:schemeClr w14:val="tx1"/>
                </w14:solidFill>
              </w14:textFill>
            </w:rPr>
            <w:t xml:space="preserve">ĐỀ TÀI: </w:t>
          </w:r>
          <w:r>
            <w:rPr>
              <w:rFonts w:hint="default" w:ascii="Times New Roman" w:hAnsi="Times New Roman" w:cs="Times New Roman" w:eastAsiaTheme="minorEastAsia"/>
              <w:color w:val="000000" w:themeColor="text1"/>
              <w:sz w:val="32"/>
              <w:szCs w:val="32"/>
              <w:lang w:val="vi-VN"/>
              <w14:textFill>
                <w14:solidFill>
                  <w14:schemeClr w14:val="tx1"/>
                </w14:solidFill>
              </w14:textFill>
            </w:rPr>
            <w:t>12 Website giới thiệu, bán điện thoại, phụ kiện trực tuyến</w:t>
          </w:r>
        </w:p>
        <w:p>
          <w:pPr>
            <w:spacing w:after="120" w:line="240" w:lineRule="auto"/>
            <w:rPr>
              <w:rFonts w:hint="default" w:ascii="Times New Roman" w:hAnsi="Times New Roman" w:cs="Times New Roman" w:eastAsiaTheme="minorEastAsia"/>
              <w:color w:val="000000" w:themeColor="text1"/>
              <w:sz w:val="32"/>
              <w:szCs w:val="32"/>
              <w:lang w:val="vi-VN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cs="Times New Roman" w:eastAsiaTheme="minorEastAsia"/>
              <w:color w:val="000000" w:themeColor="text1"/>
              <w:sz w:val="32"/>
              <w:szCs w:val="32"/>
              <w14:textFill>
                <w14:solidFill>
                  <w14:schemeClr w14:val="tx1"/>
                </w14:solidFill>
              </w14:textFill>
            </w:rPr>
            <w:t xml:space="preserve">NGÀY ĐĂNG KÝ: </w:t>
          </w:r>
          <w:r>
            <w:rPr>
              <w:rFonts w:hint="default" w:ascii="Times New Roman" w:hAnsi="Times New Roman" w:cs="Times New Roman" w:eastAsiaTheme="minorEastAsia"/>
              <w:color w:val="000000" w:themeColor="text1"/>
              <w:sz w:val="32"/>
              <w:szCs w:val="32"/>
              <w:lang w:val="vi-VN"/>
              <w14:textFill>
                <w14:solidFill>
                  <w14:schemeClr w14:val="tx1"/>
                </w14:solidFill>
              </w14:textFill>
            </w:rPr>
            <w:t>08/03/2022</w:t>
          </w:r>
        </w:p>
        <w:p>
          <w:pPr>
            <w:spacing w:after="120" w:line="240" w:lineRule="auto"/>
            <w:rPr>
              <w:rFonts w:hint="default" w:ascii="Times New Roman" w:hAnsi="Times New Roman" w:cs="Times New Roman" w:eastAsiaTheme="minorEastAsia"/>
              <w:color w:val="000000" w:themeColor="text1"/>
              <w:sz w:val="32"/>
              <w:szCs w:val="32"/>
              <w:lang w:val="vi-VN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cs="Times New Roman" w:eastAsiaTheme="minorEastAsia"/>
              <w:color w:val="000000" w:themeColor="text1"/>
              <w:sz w:val="32"/>
              <w:szCs w:val="32"/>
              <w14:textFill>
                <w14:solidFill>
                  <w14:schemeClr w14:val="tx1"/>
                </w14:solidFill>
              </w14:textFill>
            </w:rPr>
            <w:t>NGÀY NỘP:</w:t>
          </w:r>
          <w:r>
            <w:rPr>
              <w:rFonts w:hint="default" w:ascii="Times New Roman" w:hAnsi="Times New Roman" w:cs="Times New Roman" w:eastAsiaTheme="minorEastAsia"/>
              <w:color w:val="000000" w:themeColor="text1"/>
              <w:sz w:val="32"/>
              <w:szCs w:val="32"/>
              <w:lang w:val="vi-VN"/>
              <w14:textFill>
                <w14:solidFill>
                  <w14:schemeClr w14:val="tx1"/>
                </w14:solidFill>
              </w14:textFill>
            </w:rPr>
            <w:t xml:space="preserve"> 16/04/2022</w:t>
          </w:r>
        </w:p>
        <w:p>
          <w:pPr>
            <w:spacing w:after="120" w:line="240" w:lineRule="auto"/>
            <w:rPr>
              <w:rFonts w:hint="default" w:ascii="Times New Roman" w:hAnsi="Times New Roman" w:cs="Times New Roman" w:eastAsiaTheme="minorEastAsia"/>
              <w:color w:val="000000" w:themeColor="text1"/>
              <w:sz w:val="32"/>
              <w:szCs w:val="32"/>
              <w:lang w:val="vi-VN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cs="Times New Roman" w:eastAsiaTheme="minorEastAsia"/>
              <w:color w:val="000000" w:themeColor="text1"/>
              <w:sz w:val="32"/>
              <w:szCs w:val="32"/>
              <w14:textFill>
                <w14:solidFill>
                  <w14:schemeClr w14:val="tx1"/>
                </w14:solidFill>
              </w14:textFill>
            </w:rPr>
            <w:t xml:space="preserve">GIÁO VIÊN HƯỚNG DẪN: </w:t>
          </w:r>
          <w:r>
            <w:rPr>
              <w:rFonts w:hint="default" w:ascii="Times New Roman" w:hAnsi="Times New Roman" w:cs="Times New Roman" w:eastAsiaTheme="minorEastAsia"/>
              <w:color w:val="000000" w:themeColor="text1"/>
              <w:sz w:val="32"/>
              <w:szCs w:val="32"/>
              <w:lang w:val="vi-VN"/>
              <w14:textFill>
                <w14:solidFill>
                  <w14:schemeClr w14:val="tx1"/>
                </w14:solidFill>
              </w14:textFill>
            </w:rPr>
            <w:t>Không</w:t>
          </w:r>
        </w:p>
        <w:p>
          <w:pPr>
            <w:spacing w:after="120" w:line="240" w:lineRule="auto"/>
            <w:rPr>
              <w:rFonts w:hint="default" w:ascii="Times New Roman" w:hAnsi="Times New Roman" w:cs="Times New Roman" w:eastAsiaTheme="minorEastAsia"/>
              <w:color w:val="000000" w:themeColor="text1"/>
              <w:sz w:val="32"/>
              <w:szCs w:val="32"/>
              <w:lang w:val="vi-VN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cs="Times New Roman" w:eastAsiaTheme="minorEastAsia"/>
              <w:color w:val="000000" w:themeColor="text1"/>
              <w:sz w:val="32"/>
              <w:szCs w:val="32"/>
              <w:lang w:val="vi-VN"/>
              <w14:textFill>
                <w14:solidFill>
                  <w14:schemeClr w14:val="tx1"/>
                </w14:solidFill>
              </w14:textFill>
            </w:rPr>
            <w:t>NHÓM</w:t>
          </w:r>
          <w:r>
            <w:rPr>
              <w:rFonts w:ascii="Times New Roman" w:hAnsi="Times New Roman" w:cs="Times New Roman" w:eastAsiaTheme="minorEastAsia"/>
              <w:color w:val="000000" w:themeColor="text1"/>
              <w:sz w:val="32"/>
              <w:szCs w:val="32"/>
              <w14:textFill>
                <w14:solidFill>
                  <w14:schemeClr w14:val="tx1"/>
                </w14:solidFill>
              </w14:textFill>
            </w:rPr>
            <w:t xml:space="preserve"> THỰC HIỆN: </w:t>
          </w:r>
          <w:r>
            <w:rPr>
              <w:rFonts w:hint="default" w:ascii="Times New Roman" w:hAnsi="Times New Roman" w:cs="Times New Roman" w:eastAsiaTheme="minorEastAsia"/>
              <w:color w:val="000000" w:themeColor="text1"/>
              <w:sz w:val="32"/>
              <w:szCs w:val="32"/>
              <w:lang w:val="vi-VN"/>
              <w14:textFill>
                <w14:solidFill>
                  <w14:schemeClr w14:val="tx1"/>
                </w14:solidFill>
              </w14:textFill>
            </w:rPr>
            <w:t>Nhóm 12</w:t>
          </w:r>
        </w:p>
        <w:p>
          <w:pPr>
            <w:spacing w:after="120" w:line="240" w:lineRule="auto"/>
            <w:rPr>
              <w:rFonts w:ascii="Times New Roman" w:hAnsi="Times New Roman" w:cs="Times New Roman" w:eastAsiaTheme="minorEastAsia"/>
              <w:color w:val="000000" w:themeColor="text1"/>
              <w:sz w:val="32"/>
              <w:szCs w:val="32"/>
              <w14:textFill>
                <w14:solidFill>
                  <w14:schemeClr w14:val="tx1"/>
                </w14:solidFill>
              </w14:textFill>
            </w:rPr>
          </w:pPr>
        </w:p>
        <w:p>
          <w:pPr>
            <w:spacing w:after="120" w:line="240" w:lineRule="auto"/>
            <w:jc w:val="center"/>
            <w:rPr>
              <w:rFonts w:ascii="Times New Roman" w:hAnsi="Times New Roman" w:cs="Times New Roman" w:eastAsiaTheme="minorEastAsia"/>
              <w:color w:val="000000" w:themeColor="text1"/>
              <w:sz w:val="32"/>
              <w:szCs w:val="32"/>
              <w14:textFill>
                <w14:solidFill>
                  <w14:schemeClr w14:val="tx1"/>
                </w14:solidFill>
              </w14:textFill>
            </w:rPr>
          </w:pPr>
        </w:p>
        <w:p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>
              <w:pgSz w:w="12240" w:h="15840"/>
              <w:pgMar w:top="1440" w:right="1440" w:bottom="1440" w:left="1440" w:header="720" w:footer="720" w:gutter="0"/>
              <w:cols w:space="720" w:num="1"/>
              <w:docGrid w:linePitch="360" w:charSpace="0"/>
            </w:sectPr>
          </w:pPr>
        </w:p>
        <w:p>
          <w:pPr>
            <w:spacing w:after="120" w:line="24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DANH SÁCH NHÓM ….</w:t>
          </w:r>
        </w:p>
        <w:tbl>
          <w:tblPr>
            <w:tblStyle w:val="16"/>
            <w:tblW w:w="0" w:type="auto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2561"/>
            <w:gridCol w:w="2561"/>
            <w:gridCol w:w="2561"/>
            <w:gridCol w:w="2562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</w:tblPrEx>
            <w:trPr>
              <w:jc w:val="center"/>
            </w:trPr>
            <w:tc>
              <w:tcPr>
                <w:tcW w:w="2561" w:type="dxa"/>
                <w:vAlign w:val="center"/>
              </w:tcPr>
              <w:p>
                <w:pPr>
                  <w:spacing w:after="160" w:line="259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STT</w:t>
                </w:r>
              </w:p>
            </w:tc>
            <w:tc>
              <w:tcPr>
                <w:tcW w:w="2561" w:type="dxa"/>
                <w:vAlign w:val="center"/>
              </w:tcPr>
              <w:p>
                <w:pPr>
                  <w:spacing w:after="120" w:line="24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Họ và tên</w:t>
                </w:r>
              </w:p>
            </w:tc>
            <w:tc>
              <w:tcPr>
                <w:tcW w:w="2561" w:type="dxa"/>
                <w:vAlign w:val="center"/>
              </w:tcPr>
              <w:p>
                <w:pPr>
                  <w:spacing w:after="120" w:line="24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MSSV</w:t>
                </w:r>
              </w:p>
            </w:tc>
            <w:tc>
              <w:tcPr>
                <w:tcW w:w="2562" w:type="dxa"/>
                <w:vAlign w:val="center"/>
              </w:tcPr>
              <w:p>
                <w:pPr>
                  <w:spacing w:after="120" w:line="24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Ghi chú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jc w:val="center"/>
            </w:trPr>
            <w:tc>
              <w:tcPr>
                <w:tcW w:w="2561" w:type="dxa"/>
                <w:vAlign w:val="center"/>
              </w:tcPr>
              <w:p>
                <w:pPr>
                  <w:spacing w:after="120" w:line="24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1</w:t>
                </w:r>
              </w:p>
            </w:tc>
            <w:tc>
              <w:tcPr>
                <w:tcW w:w="2561" w:type="dxa"/>
                <w:vAlign w:val="center"/>
              </w:tcPr>
              <w:p>
                <w:pPr>
                  <w:spacing w:after="120" w:line="240" w:lineRule="auto"/>
                  <w:jc w:val="center"/>
                  <w:rPr>
                    <w:rFonts w:hint="default" w:ascii="Times New Roman" w:hAnsi="Times New Roman" w:cs="Times New Roman"/>
                    <w:sz w:val="26"/>
                    <w:szCs w:val="26"/>
                    <w:lang w:val="vi-VN"/>
                  </w:rPr>
                </w:pPr>
                <w:r>
                  <w:rPr>
                    <w:rFonts w:hint="default" w:ascii="Times New Roman" w:hAnsi="Times New Roman" w:cs="Times New Roman"/>
                    <w:sz w:val="26"/>
                    <w:szCs w:val="26"/>
                    <w:lang w:val="vi-VN"/>
                  </w:rPr>
                  <w:t>Nguyễn Quốc Duy</w:t>
                </w:r>
              </w:p>
            </w:tc>
            <w:tc>
              <w:tcPr>
                <w:tcW w:w="2561" w:type="dxa"/>
                <w:vAlign w:val="center"/>
              </w:tcPr>
              <w:p>
                <w:pPr>
                  <w:spacing w:after="120" w:line="240" w:lineRule="auto"/>
                  <w:jc w:val="center"/>
                  <w:rPr>
                    <w:rFonts w:hint="default" w:ascii="Times New Roman" w:hAnsi="Times New Roman" w:cs="Times New Roman"/>
                    <w:sz w:val="26"/>
                    <w:szCs w:val="26"/>
                    <w:lang w:val="vi-VN"/>
                  </w:rPr>
                </w:pPr>
                <w:r>
                  <w:rPr>
                    <w:rFonts w:hint="default" w:ascii="Times New Roman" w:hAnsi="Times New Roman" w:cs="Times New Roman"/>
                    <w:sz w:val="26"/>
                    <w:szCs w:val="26"/>
                    <w:lang w:val="vi-VN"/>
                  </w:rPr>
                  <w:t>20102201</w:t>
                </w:r>
              </w:p>
            </w:tc>
            <w:tc>
              <w:tcPr>
                <w:tcW w:w="2562" w:type="dxa"/>
                <w:vAlign w:val="center"/>
              </w:tcPr>
              <w:p>
                <w:pPr>
                  <w:spacing w:after="120" w:line="240" w:lineRule="auto"/>
                  <w:jc w:val="center"/>
                  <w:rPr>
                    <w:rFonts w:hint="default" w:ascii="Times New Roman" w:hAnsi="Times New Roman" w:cs="Times New Roman"/>
                    <w:sz w:val="26"/>
                    <w:szCs w:val="26"/>
                    <w:lang w:val="vi-VN"/>
                  </w:rPr>
                </w:pPr>
                <w:r>
                  <w:rPr>
                    <w:rFonts w:hint="default" w:ascii="Times New Roman" w:hAnsi="Times New Roman" w:cs="Times New Roman"/>
                    <w:sz w:val="26"/>
                    <w:szCs w:val="26"/>
                    <w:lang w:val="vi-VN"/>
                  </w:rPr>
                  <w:t>STT: 22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jc w:val="center"/>
            </w:trPr>
            <w:tc>
              <w:tcPr>
                <w:tcW w:w="2561" w:type="dxa"/>
                <w:vAlign w:val="center"/>
              </w:tcPr>
              <w:p>
                <w:pPr>
                  <w:spacing w:after="120" w:line="24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2</w:t>
                </w:r>
              </w:p>
            </w:tc>
            <w:tc>
              <w:tcPr>
                <w:tcW w:w="2561" w:type="dxa"/>
                <w:vAlign w:val="center"/>
              </w:tcPr>
              <w:p>
                <w:pPr>
                  <w:spacing w:after="120" w:line="240" w:lineRule="auto"/>
                  <w:jc w:val="center"/>
                  <w:rPr>
                    <w:rFonts w:hint="default" w:ascii="Times New Roman" w:hAnsi="Times New Roman" w:cs="Times New Roman"/>
                    <w:sz w:val="26"/>
                    <w:szCs w:val="26"/>
                    <w:lang w:val="vi-VN"/>
                  </w:rPr>
                </w:pPr>
                <w:r>
                  <w:rPr>
                    <w:rFonts w:hint="default" w:ascii="Times New Roman" w:hAnsi="Times New Roman" w:cs="Times New Roman"/>
                    <w:sz w:val="26"/>
                    <w:szCs w:val="26"/>
                    <w:lang w:val="vi-VN"/>
                  </w:rPr>
                  <w:t>Vũ Mạnh Đạt</w:t>
                </w:r>
              </w:p>
            </w:tc>
            <w:tc>
              <w:tcPr>
                <w:tcW w:w="2561" w:type="dxa"/>
                <w:vAlign w:val="center"/>
              </w:tcPr>
              <w:p>
                <w:pPr>
                  <w:spacing w:after="120" w:line="240" w:lineRule="auto"/>
                  <w:jc w:val="center"/>
                  <w:rPr>
                    <w:rFonts w:hint="default" w:ascii="Times New Roman" w:hAnsi="Times New Roman" w:cs="Times New Roman"/>
                    <w:sz w:val="26"/>
                    <w:szCs w:val="26"/>
                    <w:lang w:val="vi-VN"/>
                  </w:rPr>
                </w:pPr>
                <w:r>
                  <w:rPr>
                    <w:rFonts w:hint="default" w:ascii="Times New Roman" w:hAnsi="Times New Roman" w:cs="Times New Roman"/>
                    <w:sz w:val="26"/>
                    <w:szCs w:val="26"/>
                    <w:lang w:val="vi-VN"/>
                  </w:rPr>
                  <w:t>20100391</w:t>
                </w:r>
              </w:p>
            </w:tc>
            <w:tc>
              <w:tcPr>
                <w:tcW w:w="2562" w:type="dxa"/>
                <w:vAlign w:val="center"/>
              </w:tcPr>
              <w:p>
                <w:pPr>
                  <w:spacing w:after="120" w:line="240" w:lineRule="auto"/>
                  <w:jc w:val="center"/>
                  <w:rPr>
                    <w:rFonts w:hint="default" w:ascii="Times New Roman" w:hAnsi="Times New Roman" w:cs="Times New Roman"/>
                    <w:sz w:val="26"/>
                    <w:szCs w:val="26"/>
                    <w:lang w:val="vi-VN"/>
                  </w:rPr>
                </w:pPr>
                <w:r>
                  <w:rPr>
                    <w:rFonts w:hint="default" w:ascii="Times New Roman" w:hAnsi="Times New Roman" w:cs="Times New Roman"/>
                    <w:sz w:val="26"/>
                    <w:szCs w:val="26"/>
                    <w:lang w:val="vi-VN"/>
                  </w:rPr>
                  <w:t>STT: 12</w:t>
                </w:r>
                <w:bookmarkStart w:id="13" w:name="_GoBack"/>
                <w:bookmarkEnd w:id="13"/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jc w:val="center"/>
            </w:trPr>
            <w:tc>
              <w:tcPr>
                <w:tcW w:w="2561" w:type="dxa"/>
                <w:vAlign w:val="center"/>
              </w:tcPr>
              <w:p>
                <w:pPr>
                  <w:spacing w:after="120" w:line="24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3</w:t>
                </w:r>
              </w:p>
            </w:tc>
            <w:tc>
              <w:tcPr>
                <w:tcW w:w="2561" w:type="dxa"/>
                <w:vAlign w:val="center"/>
              </w:tcPr>
              <w:p>
                <w:pPr>
                  <w:spacing w:after="120" w:line="24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  <w:tc>
              <w:tcPr>
                <w:tcW w:w="2561" w:type="dxa"/>
                <w:vAlign w:val="center"/>
              </w:tcPr>
              <w:p>
                <w:pPr>
                  <w:spacing w:after="120" w:line="24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  <w:tc>
              <w:tcPr>
                <w:tcW w:w="2562" w:type="dxa"/>
                <w:vAlign w:val="center"/>
              </w:tcPr>
              <w:p>
                <w:pPr>
                  <w:spacing w:after="120" w:line="24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</w:tbl>
        <w:p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>
              <w:footerReference r:id="rId5" w:type="default"/>
              <w:pgSz w:w="12240" w:h="15840"/>
              <w:pgMar w:top="851" w:right="851" w:bottom="851" w:left="1134" w:header="567" w:footer="567" w:gutter="0"/>
              <w:pgNumType w:start="0"/>
              <w:cols w:space="720" w:num="1"/>
              <w:titlePg/>
              <w:docGrid w:linePitch="360" w:charSpace="0"/>
            </w:sectPr>
          </w:pPr>
        </w:p>
        <w:p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NHẬN XÉT</w:t>
          </w:r>
        </w:p>
        <w:tbl>
          <w:tblPr>
            <w:tblStyle w:val="16"/>
            <w:tblW w:w="4751" w:type="pct"/>
            <w:tblInd w:w="0" w:type="dxa"/>
            <w:tblBorders>
              <w:top w:val="none" w:color="auto" w:sz="0" w:space="0"/>
              <w:left w:val="none" w:color="auto" w:sz="0" w:space="0"/>
              <w:bottom w:val="single" w:color="7E7E7E" w:themeColor="text1" w:themeTint="80" w:sz="4" w:space="0"/>
              <w:right w:val="none" w:color="auto" w:sz="0" w:space="0"/>
              <w:insideH w:val="single" w:color="7E7E7E" w:themeColor="text1" w:themeTint="80" w:sz="4" w:space="0"/>
              <w:insideV w:val="none" w:color="auto" w:sz="0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9950"/>
          </w:tblGrid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tcBorders>
                  <w:top w:val="double" w:color="7E7E7E" w:themeColor="text1" w:themeTint="80" w:sz="4" w:space="0"/>
                </w:tcBorders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  <w:tr>
            <w:tblPrEx>
              <w:tblBorders>
                <w:top w:val="none" w:color="auto" w:sz="0" w:space="0"/>
                <w:left w:val="none" w:color="auto" w:sz="0" w:space="0"/>
                <w:bottom w:val="single" w:color="7E7E7E" w:themeColor="text1" w:themeTint="80" w:sz="4" w:space="0"/>
                <w:right w:val="none" w:color="auto" w:sz="0" w:space="0"/>
                <w:insideH w:val="single" w:color="7E7E7E" w:themeColor="text1" w:themeTint="80" w:sz="4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3" w:hRule="atLeast"/>
            </w:trPr>
            <w:tc>
              <w:tcPr>
                <w:tcW w:w="9744" w:type="dxa"/>
                <w:vAlign w:val="bottom"/>
              </w:tcPr>
              <w:p>
                <w:pPr>
                  <w:spacing w:after="0" w:line="240" w:lineRule="auto"/>
                </w:pPr>
              </w:p>
            </w:tc>
          </w:tr>
        </w:tbl>
        <w:p>
          <w:pPr>
            <w:rPr>
              <w:rFonts w:ascii="Times New Roman" w:hAnsi="Times New Roman" w:cs="Times New Roman"/>
              <w:sz w:val="26"/>
              <w:szCs w:val="26"/>
            </w:rPr>
          </w:pPr>
        </w:p>
        <w:p>
          <w:pPr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p>
          <w:pPr>
            <w:spacing w:after="120" w:line="240" w:lineRule="auto"/>
            <w:rPr>
              <w:rFonts w:hint="default" w:ascii="Times New Roman" w:hAnsi="Times New Roman" w:cs="Times New Roman" w:eastAsiaTheme="minorEastAsia"/>
              <w:color w:val="000000" w:themeColor="text1"/>
              <w:sz w:val="32"/>
              <w:szCs w:val="32"/>
              <w:lang w:val="vi-VN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>
            <w:rPr>
              <w:rFonts w:ascii="Times New Roman" w:hAnsi="Times New Roman" w:cs="Times New Roman"/>
              <w:sz w:val="26"/>
              <w:szCs w:val="26"/>
            </w:rPr>
            <w:instrText xml:space="preserve"> TOC \o "1-2" \h \z \u </w:instrText>
          </w:r>
          <w:r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r>
            <w:fldChar w:fldCharType="begin"/>
          </w:r>
          <w:r>
            <w:instrText xml:space="preserve"> HYPERLINK \l "_Toc41542385"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</w:rPr>
            <w:t>CHƯƠNG 1.</w:t>
          </w:r>
          <w:r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sz w:val="22"/>
              <w:szCs w:val="22"/>
            </w:rPr>
            <w:tab/>
          </w:r>
          <w:r>
            <w:rPr>
              <w:rStyle w:val="15"/>
              <w:rFonts w:ascii="Times New Roman" w:hAnsi="Times New Roman" w:cs="Times New Roman"/>
            </w:rPr>
            <w:t>GIỚI THIỆU ĐỀ TÀI</w:t>
          </w:r>
          <w:r>
            <w:rPr>
              <w:rStyle w:val="15"/>
              <w:rFonts w:hint="default" w:ascii="Times New Roman" w:hAnsi="Times New Roman" w:cs="Times New Roman"/>
              <w:lang w:val="vi-VN"/>
            </w:rPr>
            <w:t xml:space="preserve"> </w:t>
          </w:r>
          <w:r>
            <w:rPr>
              <w:rFonts w:hint="default" w:ascii="Times New Roman" w:hAnsi="Times New Roman" w:cs="Times New Roman" w:eastAsiaTheme="minorEastAsia"/>
              <w:color w:val="000000" w:themeColor="text1"/>
              <w:sz w:val="32"/>
              <w:szCs w:val="32"/>
              <w:lang w:val="vi-VN"/>
              <w14:textFill>
                <w14:solidFill>
                  <w14:schemeClr w14:val="tx1"/>
                </w14:solidFill>
              </w14:textFill>
            </w:rPr>
            <w:t>12 Website giới thiệu, bán điện thoại, phụ kiện trực tuyến</w:t>
          </w:r>
        </w:p>
        <w:p>
          <w:pPr>
            <w:pStyle w:val="17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PAGEREF _Toc41542385 \h </w:instrText>
          </w:r>
          <w:r>
            <w:rPr>
              <w:rFonts w:ascii="Times New Roman" w:hAnsi="Times New Roman" w:cs="Times New Roman"/>
            </w:rPr>
            <w:fldChar w:fldCharType="separate"/>
          </w:r>
          <w:r>
            <w:rPr>
              <w:rFonts w:ascii="Times New Roman" w:hAnsi="Times New Roman" w:cs="Times New Roman"/>
            </w:rPr>
            <w:t>0</w:t>
          </w:r>
          <w:r>
            <w:rPr>
              <w:rFonts w:ascii="Times New Roman" w:hAnsi="Times New Roman" w:cs="Times New Roman"/>
            </w:rPr>
            <w:fldChar w:fldCharType="end"/>
          </w:r>
          <w:r>
            <w:rPr>
              <w:rFonts w:ascii="Times New Roman" w:hAnsi="Times New Roman" w:cs="Times New Roman"/>
            </w:rPr>
            <w:fldChar w:fldCharType="end"/>
          </w:r>
        </w:p>
        <w:p>
          <w:pPr>
            <w:pStyle w:val="18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hAnsi="Times New Roman" w:cs="Times New Roman" w:eastAsiaTheme="minorEastAsia"/>
              <w:b w:val="0"/>
              <w:bCs w:val="0"/>
            </w:rPr>
          </w:pPr>
          <w:r>
            <w:fldChar w:fldCharType="begin"/>
          </w:r>
          <w:r>
            <w:instrText xml:space="preserve"> HYPERLINK \l "_Toc41542386"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</w:rPr>
            <w:t>1.1</w:t>
          </w:r>
          <w:r>
            <w:rPr>
              <w:rFonts w:ascii="Times New Roman" w:hAnsi="Times New Roman" w:cs="Times New Roman" w:eastAsiaTheme="minorEastAsia"/>
              <w:b w:val="0"/>
              <w:bCs w:val="0"/>
            </w:rPr>
            <w:tab/>
          </w:r>
          <w:r>
            <w:rPr>
              <w:rStyle w:val="15"/>
              <w:rFonts w:ascii="Times New Roman" w:hAnsi="Times New Roman" w:cs="Times New Roman"/>
            </w:rPr>
            <w:t>Mục đích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PAGEREF _Toc41542386 \h </w:instrText>
          </w:r>
          <w:r>
            <w:rPr>
              <w:rFonts w:ascii="Times New Roman" w:hAnsi="Times New Roman" w:cs="Times New Roman"/>
            </w:rPr>
            <w:fldChar w:fldCharType="separate"/>
          </w:r>
          <w:r>
            <w:rPr>
              <w:rFonts w:ascii="Times New Roman" w:hAnsi="Times New Roman" w:cs="Times New Roman"/>
            </w:rPr>
            <w:t>0</w:t>
          </w:r>
          <w:r>
            <w:rPr>
              <w:rFonts w:ascii="Times New Roman" w:hAnsi="Times New Roman" w:cs="Times New Roman"/>
            </w:rPr>
            <w:fldChar w:fldCharType="end"/>
          </w:r>
          <w:r>
            <w:rPr>
              <w:rFonts w:ascii="Times New Roman" w:hAnsi="Times New Roman" w:cs="Times New Roman"/>
            </w:rPr>
            <w:fldChar w:fldCharType="end"/>
          </w:r>
        </w:p>
        <w:p>
          <w:pPr>
            <w:pStyle w:val="18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hAnsi="Times New Roman" w:cs="Times New Roman" w:eastAsiaTheme="minorEastAsia"/>
              <w:b w:val="0"/>
              <w:bCs w:val="0"/>
            </w:rPr>
          </w:pPr>
          <w:r>
            <w:fldChar w:fldCharType="begin"/>
          </w:r>
          <w:r>
            <w:instrText xml:space="preserve"> HYPERLINK \l "_Toc41542387"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</w:rPr>
            <w:t>1.2</w:t>
          </w:r>
          <w:r>
            <w:rPr>
              <w:rFonts w:ascii="Times New Roman" w:hAnsi="Times New Roman" w:cs="Times New Roman" w:eastAsiaTheme="minorEastAsia"/>
              <w:b w:val="0"/>
              <w:bCs w:val="0"/>
            </w:rPr>
            <w:tab/>
          </w:r>
          <w:r>
            <w:rPr>
              <w:rStyle w:val="15"/>
              <w:rFonts w:ascii="Times New Roman" w:hAnsi="Times New Roman" w:cs="Times New Roman"/>
            </w:rPr>
            <w:t>Cơ sở lý thuyết và các thông tin kỹ thuật: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PAGEREF _Toc41542387 \h </w:instrText>
          </w:r>
          <w:r>
            <w:rPr>
              <w:rFonts w:ascii="Times New Roman" w:hAnsi="Times New Roman" w:cs="Times New Roman"/>
            </w:rPr>
            <w:fldChar w:fldCharType="separate"/>
          </w:r>
          <w:r>
            <w:rPr>
              <w:rFonts w:ascii="Times New Roman" w:hAnsi="Times New Roman" w:cs="Times New Roman"/>
            </w:rPr>
            <w:t>0</w:t>
          </w:r>
          <w:r>
            <w:rPr>
              <w:rFonts w:ascii="Times New Roman" w:hAnsi="Times New Roman" w:cs="Times New Roman"/>
            </w:rPr>
            <w:fldChar w:fldCharType="end"/>
          </w:r>
          <w:r>
            <w:rPr>
              <w:rFonts w:ascii="Times New Roman" w:hAnsi="Times New Roman" w:cs="Times New Roman"/>
            </w:rPr>
            <w:fldChar w:fldCharType="end"/>
          </w:r>
        </w:p>
        <w:p>
          <w:pPr>
            <w:pStyle w:val="17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r>
            <w:fldChar w:fldCharType="begin"/>
          </w:r>
          <w:r>
            <w:instrText xml:space="preserve"> HYPERLINK \l "_Toc41542388"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</w:rPr>
            <w:t>CHƯƠNG 2.</w:t>
          </w:r>
          <w:r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sz w:val="22"/>
              <w:szCs w:val="22"/>
            </w:rPr>
            <w:tab/>
          </w:r>
          <w:r>
            <w:rPr>
              <w:rStyle w:val="15"/>
              <w:rFonts w:ascii="Times New Roman" w:hAnsi="Times New Roman" w:cs="Times New Roman"/>
            </w:rPr>
            <w:t>PHÂN TÍCH ỨNG DỤNG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PAGEREF _Toc41542388 \h </w:instrText>
          </w:r>
          <w:r>
            <w:rPr>
              <w:rFonts w:ascii="Times New Roman" w:hAnsi="Times New Roman" w:cs="Times New Roman"/>
            </w:rPr>
            <w:fldChar w:fldCharType="separate"/>
          </w:r>
          <w:r>
            <w:rPr>
              <w:rFonts w:ascii="Times New Roman" w:hAnsi="Times New Roman" w:cs="Times New Roman"/>
            </w:rPr>
            <w:t>1</w:t>
          </w:r>
          <w:r>
            <w:rPr>
              <w:rFonts w:ascii="Times New Roman" w:hAnsi="Times New Roman" w:cs="Times New Roman"/>
            </w:rPr>
            <w:fldChar w:fldCharType="end"/>
          </w:r>
          <w:r>
            <w:rPr>
              <w:rFonts w:ascii="Times New Roman" w:hAnsi="Times New Roman" w:cs="Times New Roman"/>
            </w:rPr>
            <w:fldChar w:fldCharType="end"/>
          </w:r>
        </w:p>
        <w:p>
          <w:pPr>
            <w:pStyle w:val="18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hAnsi="Times New Roman" w:cs="Times New Roman" w:eastAsiaTheme="minorEastAsia"/>
              <w:b w:val="0"/>
              <w:bCs w:val="0"/>
            </w:rPr>
          </w:pPr>
          <w:r>
            <w:fldChar w:fldCharType="begin"/>
          </w:r>
          <w:r>
            <w:instrText xml:space="preserve"> HYPERLINK \l "_Toc41542389"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</w:rPr>
            <w:t>2.1</w:t>
          </w:r>
          <w:r>
            <w:rPr>
              <w:rFonts w:ascii="Times New Roman" w:hAnsi="Times New Roman" w:cs="Times New Roman" w:eastAsiaTheme="minorEastAsia"/>
              <w:b w:val="0"/>
              <w:bCs w:val="0"/>
            </w:rPr>
            <w:tab/>
          </w:r>
          <w:r>
            <w:rPr>
              <w:rStyle w:val="15"/>
              <w:rFonts w:ascii="Times New Roman" w:hAnsi="Times New Roman" w:cs="Times New Roman"/>
            </w:rPr>
            <w:t>Layout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PAGEREF _Toc41542389 \h </w:instrText>
          </w:r>
          <w:r>
            <w:rPr>
              <w:rFonts w:ascii="Times New Roman" w:hAnsi="Times New Roman" w:cs="Times New Roman"/>
            </w:rPr>
            <w:fldChar w:fldCharType="separate"/>
          </w:r>
          <w:r>
            <w:rPr>
              <w:rFonts w:ascii="Times New Roman" w:hAnsi="Times New Roman" w:cs="Times New Roman"/>
            </w:rPr>
            <w:t>1</w:t>
          </w:r>
          <w:r>
            <w:rPr>
              <w:rFonts w:ascii="Times New Roman" w:hAnsi="Times New Roman" w:cs="Times New Roman"/>
            </w:rPr>
            <w:fldChar w:fldCharType="end"/>
          </w:r>
          <w:r>
            <w:rPr>
              <w:rFonts w:ascii="Times New Roman" w:hAnsi="Times New Roman" w:cs="Times New Roman"/>
            </w:rPr>
            <w:fldChar w:fldCharType="end"/>
          </w:r>
        </w:p>
        <w:p>
          <w:pPr>
            <w:pStyle w:val="18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hAnsi="Times New Roman" w:cs="Times New Roman" w:eastAsiaTheme="minorEastAsia"/>
              <w:b w:val="0"/>
              <w:bCs w:val="0"/>
            </w:rPr>
          </w:pPr>
          <w:r>
            <w:fldChar w:fldCharType="begin"/>
          </w:r>
          <w:r>
            <w:instrText xml:space="preserve"> HYPERLINK \l "_Toc41542390"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</w:rPr>
            <w:t>2.2</w:t>
          </w:r>
          <w:r>
            <w:rPr>
              <w:rFonts w:ascii="Times New Roman" w:hAnsi="Times New Roman" w:cs="Times New Roman" w:eastAsiaTheme="minorEastAsia"/>
              <w:b w:val="0"/>
              <w:bCs w:val="0"/>
            </w:rPr>
            <w:tab/>
          </w:r>
          <w:r>
            <w:rPr>
              <w:rStyle w:val="15"/>
              <w:rFonts w:ascii="Times New Roman" w:hAnsi="Times New Roman" w:cs="Times New Roman"/>
            </w:rPr>
            <w:t>Sidemap: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PAGEREF _Toc41542390 \h </w:instrText>
          </w:r>
          <w:r>
            <w:rPr>
              <w:rFonts w:ascii="Times New Roman" w:hAnsi="Times New Roman" w:cs="Times New Roman"/>
            </w:rPr>
            <w:fldChar w:fldCharType="separate"/>
          </w:r>
          <w:r>
            <w:rPr>
              <w:rFonts w:ascii="Times New Roman" w:hAnsi="Times New Roman" w:cs="Times New Roman"/>
            </w:rPr>
            <w:t>2</w:t>
          </w:r>
          <w:r>
            <w:rPr>
              <w:rFonts w:ascii="Times New Roman" w:hAnsi="Times New Roman" w:cs="Times New Roman"/>
            </w:rPr>
            <w:fldChar w:fldCharType="end"/>
          </w:r>
          <w:r>
            <w:rPr>
              <w:rFonts w:ascii="Times New Roman" w:hAnsi="Times New Roman" w:cs="Times New Roman"/>
            </w:rPr>
            <w:fldChar w:fldCharType="end"/>
          </w:r>
        </w:p>
        <w:p>
          <w:pPr>
            <w:pStyle w:val="17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r>
            <w:fldChar w:fldCharType="begin"/>
          </w:r>
          <w:r>
            <w:instrText xml:space="preserve"> HYPERLINK \l "_Toc41542391"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</w:rPr>
            <w:t>CHƯƠNG 3.</w:t>
          </w:r>
          <w:r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sz w:val="22"/>
              <w:szCs w:val="22"/>
            </w:rPr>
            <w:tab/>
          </w:r>
          <w:r>
            <w:rPr>
              <w:rStyle w:val="15"/>
              <w:rFonts w:ascii="Times New Roman" w:hAnsi="Times New Roman" w:cs="Times New Roman"/>
            </w:rPr>
            <w:t>XÂY DỰNG ỨNG DỤNG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PAGEREF _Toc41542391 \h </w:instrText>
          </w:r>
          <w:r>
            <w:rPr>
              <w:rFonts w:ascii="Times New Roman" w:hAnsi="Times New Roman" w:cs="Times New Roman"/>
            </w:rPr>
            <w:fldChar w:fldCharType="separate"/>
          </w:r>
          <w:r>
            <w:rPr>
              <w:rFonts w:ascii="Times New Roman" w:hAnsi="Times New Roman" w:cs="Times New Roman"/>
            </w:rPr>
            <w:t>3</w:t>
          </w:r>
          <w:r>
            <w:rPr>
              <w:rFonts w:ascii="Times New Roman" w:hAnsi="Times New Roman" w:cs="Times New Roman"/>
            </w:rPr>
            <w:fldChar w:fldCharType="end"/>
          </w:r>
          <w:r>
            <w:rPr>
              <w:rFonts w:ascii="Times New Roman" w:hAnsi="Times New Roman" w:cs="Times New Roman"/>
            </w:rPr>
            <w:fldChar w:fldCharType="end"/>
          </w:r>
        </w:p>
        <w:p>
          <w:pPr>
            <w:pStyle w:val="17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r>
            <w:fldChar w:fldCharType="begin"/>
          </w:r>
          <w:r>
            <w:instrText xml:space="preserve"> HYPERLINK \l "_Toc41542392"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</w:rPr>
            <w:t>CHƯƠNG 4.</w:t>
          </w:r>
          <w:r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sz w:val="22"/>
              <w:szCs w:val="22"/>
            </w:rPr>
            <w:tab/>
          </w:r>
          <w:r>
            <w:rPr>
              <w:rStyle w:val="15"/>
              <w:rFonts w:ascii="Times New Roman" w:hAnsi="Times New Roman" w:cs="Times New Roman"/>
            </w:rPr>
            <w:t>KẾT LUẬN – HƯỚNG PHÁT TRIỂN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PAGEREF _Toc41542392 \h </w:instrText>
          </w:r>
          <w:r>
            <w:rPr>
              <w:rFonts w:ascii="Times New Roman" w:hAnsi="Times New Roman" w:cs="Times New Roman"/>
            </w:rPr>
            <w:fldChar w:fldCharType="separate"/>
          </w:r>
          <w:r>
            <w:rPr>
              <w:rFonts w:ascii="Times New Roman" w:hAnsi="Times New Roman" w:cs="Times New Roman"/>
            </w:rPr>
            <w:t>6</w:t>
          </w:r>
          <w:r>
            <w:rPr>
              <w:rFonts w:ascii="Times New Roman" w:hAnsi="Times New Roman" w:cs="Times New Roman"/>
            </w:rPr>
            <w:fldChar w:fldCharType="end"/>
          </w:r>
          <w:r>
            <w:rPr>
              <w:rFonts w:ascii="Times New Roman" w:hAnsi="Times New Roman" w:cs="Times New Roman"/>
            </w:rPr>
            <w:fldChar w:fldCharType="end"/>
          </w:r>
        </w:p>
        <w:p>
          <w:pPr>
            <w:pStyle w:val="18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hAnsi="Times New Roman" w:cs="Times New Roman" w:eastAsiaTheme="minorEastAsia"/>
              <w:b w:val="0"/>
              <w:bCs w:val="0"/>
            </w:rPr>
          </w:pPr>
          <w:r>
            <w:fldChar w:fldCharType="begin"/>
          </w:r>
          <w:r>
            <w:instrText xml:space="preserve"> HYPERLINK \l "_Toc41542393"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</w:rPr>
            <w:t>4.1</w:t>
          </w:r>
          <w:r>
            <w:rPr>
              <w:rFonts w:ascii="Times New Roman" w:hAnsi="Times New Roman" w:cs="Times New Roman" w:eastAsiaTheme="minorEastAsia"/>
              <w:b w:val="0"/>
              <w:bCs w:val="0"/>
            </w:rPr>
            <w:tab/>
          </w:r>
          <w:r>
            <w:rPr>
              <w:rStyle w:val="15"/>
              <w:rFonts w:ascii="Times New Roman" w:hAnsi="Times New Roman" w:cs="Times New Roman"/>
            </w:rPr>
            <w:t>Kết quả đạt được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PAGEREF _Toc41542393 \h </w:instrText>
          </w:r>
          <w:r>
            <w:rPr>
              <w:rFonts w:ascii="Times New Roman" w:hAnsi="Times New Roman" w:cs="Times New Roman"/>
            </w:rPr>
            <w:fldChar w:fldCharType="separate"/>
          </w:r>
          <w:r>
            <w:rPr>
              <w:rFonts w:ascii="Times New Roman" w:hAnsi="Times New Roman" w:cs="Times New Roman"/>
            </w:rPr>
            <w:t>6</w:t>
          </w:r>
          <w:r>
            <w:rPr>
              <w:rFonts w:ascii="Times New Roman" w:hAnsi="Times New Roman" w:cs="Times New Roman"/>
            </w:rPr>
            <w:fldChar w:fldCharType="end"/>
          </w:r>
          <w:r>
            <w:rPr>
              <w:rFonts w:ascii="Times New Roman" w:hAnsi="Times New Roman" w:cs="Times New Roman"/>
            </w:rPr>
            <w:fldChar w:fldCharType="end"/>
          </w:r>
        </w:p>
        <w:p>
          <w:pPr>
            <w:pStyle w:val="18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hAnsi="Times New Roman" w:cs="Times New Roman" w:eastAsiaTheme="minorEastAsia"/>
              <w:b w:val="0"/>
              <w:bCs w:val="0"/>
            </w:rPr>
          </w:pPr>
          <w:r>
            <w:fldChar w:fldCharType="begin"/>
          </w:r>
          <w:r>
            <w:instrText xml:space="preserve"> HYPERLINK \l "_Toc41542394"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</w:rPr>
            <w:t>4.2</w:t>
          </w:r>
          <w:r>
            <w:rPr>
              <w:rFonts w:ascii="Times New Roman" w:hAnsi="Times New Roman" w:cs="Times New Roman" w:eastAsiaTheme="minorEastAsia"/>
              <w:b w:val="0"/>
              <w:bCs w:val="0"/>
            </w:rPr>
            <w:tab/>
          </w:r>
          <w:r>
            <w:rPr>
              <w:rStyle w:val="15"/>
              <w:rFonts w:ascii="Times New Roman" w:hAnsi="Times New Roman" w:cs="Times New Roman"/>
            </w:rPr>
            <w:t>Hạn chế của ứng dụng web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PAGEREF _Toc41542394 \h </w:instrText>
          </w:r>
          <w:r>
            <w:rPr>
              <w:rFonts w:ascii="Times New Roman" w:hAnsi="Times New Roman" w:cs="Times New Roman"/>
            </w:rPr>
            <w:fldChar w:fldCharType="separate"/>
          </w:r>
          <w:r>
            <w:rPr>
              <w:rFonts w:ascii="Times New Roman" w:hAnsi="Times New Roman" w:cs="Times New Roman"/>
            </w:rPr>
            <w:t>6</w:t>
          </w:r>
          <w:r>
            <w:rPr>
              <w:rFonts w:ascii="Times New Roman" w:hAnsi="Times New Roman" w:cs="Times New Roman"/>
            </w:rPr>
            <w:fldChar w:fldCharType="end"/>
          </w:r>
          <w:r>
            <w:rPr>
              <w:rFonts w:ascii="Times New Roman" w:hAnsi="Times New Roman" w:cs="Times New Roman"/>
            </w:rPr>
            <w:fldChar w:fldCharType="end"/>
          </w:r>
        </w:p>
        <w:p>
          <w:pPr>
            <w:pStyle w:val="18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hAnsi="Times New Roman" w:cs="Times New Roman" w:eastAsiaTheme="minorEastAsia"/>
              <w:b w:val="0"/>
              <w:bCs w:val="0"/>
            </w:rPr>
          </w:pPr>
          <w:r>
            <w:fldChar w:fldCharType="begin"/>
          </w:r>
          <w:r>
            <w:instrText xml:space="preserve"> HYPERLINK \l "_Toc41542395"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</w:rPr>
            <w:t>4.3</w:t>
          </w:r>
          <w:r>
            <w:rPr>
              <w:rFonts w:ascii="Times New Roman" w:hAnsi="Times New Roman" w:cs="Times New Roman" w:eastAsiaTheme="minorEastAsia"/>
              <w:b w:val="0"/>
              <w:bCs w:val="0"/>
            </w:rPr>
            <w:tab/>
          </w:r>
          <w:r>
            <w:rPr>
              <w:rStyle w:val="15"/>
              <w:rFonts w:ascii="Times New Roman" w:hAnsi="Times New Roman" w:cs="Times New Roman"/>
            </w:rPr>
            <w:t>Hướng phát triển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PAGEREF _Toc41542395 \h </w:instrText>
          </w:r>
          <w:r>
            <w:rPr>
              <w:rFonts w:ascii="Times New Roman" w:hAnsi="Times New Roman" w:cs="Times New Roman"/>
            </w:rPr>
            <w:fldChar w:fldCharType="separate"/>
          </w:r>
          <w:r>
            <w:rPr>
              <w:rFonts w:ascii="Times New Roman" w:hAnsi="Times New Roman" w:cs="Times New Roman"/>
            </w:rPr>
            <w:t>6</w:t>
          </w:r>
          <w:r>
            <w:rPr>
              <w:rFonts w:ascii="Times New Roman" w:hAnsi="Times New Roman" w:cs="Times New Roman"/>
            </w:rPr>
            <w:fldChar w:fldCharType="end"/>
          </w:r>
          <w:r>
            <w:rPr>
              <w:rFonts w:ascii="Times New Roman" w:hAnsi="Times New Roman" w:cs="Times New Roman"/>
            </w:rPr>
            <w:fldChar w:fldCharType="end"/>
          </w:r>
        </w:p>
        <w:p>
          <w:pPr>
            <w:pStyle w:val="17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r>
            <w:fldChar w:fldCharType="begin"/>
          </w:r>
          <w:r>
            <w:instrText xml:space="preserve"> HYPERLINK \l "_Toc41542396"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</w:rPr>
            <w:t>CHƯƠNG 5.</w:t>
          </w:r>
          <w:r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sz w:val="22"/>
              <w:szCs w:val="22"/>
            </w:rPr>
            <w:tab/>
          </w:r>
          <w:r>
            <w:rPr>
              <w:rStyle w:val="15"/>
              <w:rFonts w:ascii="Times New Roman" w:hAnsi="Times New Roman" w:cs="Times New Roman"/>
            </w:rPr>
            <w:t>TÀI LIỆU THAM KHẢO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PAGEREF _Toc41542396 \h </w:instrText>
          </w:r>
          <w:r>
            <w:rPr>
              <w:rFonts w:ascii="Times New Roman" w:hAnsi="Times New Roman" w:cs="Times New Roman"/>
            </w:rPr>
            <w:fldChar w:fldCharType="separate"/>
          </w:r>
          <w:r>
            <w:rPr>
              <w:rFonts w:ascii="Times New Roman" w:hAnsi="Times New Roman" w:cs="Times New Roman"/>
            </w:rPr>
            <w:t>7</w:t>
          </w:r>
          <w:r>
            <w:rPr>
              <w:rFonts w:ascii="Times New Roman" w:hAnsi="Times New Roman" w:cs="Times New Roman"/>
            </w:rPr>
            <w:fldChar w:fldCharType="end"/>
          </w:r>
          <w:r>
            <w:rPr>
              <w:rFonts w:ascii="Times New Roman" w:hAnsi="Times New Roman" w:cs="Times New Roman"/>
            </w:rPr>
            <w:fldChar w:fldCharType="end"/>
          </w:r>
        </w:p>
        <w:p>
          <w:pPr>
            <w:pStyle w:val="18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hAnsi="Times New Roman" w:cs="Times New Roman" w:eastAsiaTheme="minorEastAsia"/>
              <w:b w:val="0"/>
              <w:bCs w:val="0"/>
            </w:rPr>
          </w:pPr>
          <w:r>
            <w:fldChar w:fldCharType="begin"/>
          </w:r>
          <w:r>
            <w:instrText xml:space="preserve"> HYPERLINK \l "_Toc41542397"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</w:rPr>
            <w:t>5.1</w:t>
          </w:r>
          <w:r>
            <w:rPr>
              <w:rFonts w:ascii="Times New Roman" w:hAnsi="Times New Roman" w:cs="Times New Roman" w:eastAsiaTheme="minorEastAsia"/>
              <w:b w:val="0"/>
              <w:bCs w:val="0"/>
            </w:rPr>
            <w:tab/>
          </w:r>
          <w:r>
            <w:rPr>
              <w:rStyle w:val="15"/>
              <w:rFonts w:ascii="Times New Roman" w:hAnsi="Times New Roman" w:cs="Times New Roman"/>
            </w:rPr>
            <w:t>Giáo trình - Sách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PAGEREF _Toc41542397 \h </w:instrText>
          </w:r>
          <w:r>
            <w:rPr>
              <w:rFonts w:ascii="Times New Roman" w:hAnsi="Times New Roman" w:cs="Times New Roman"/>
            </w:rPr>
            <w:fldChar w:fldCharType="separate"/>
          </w:r>
          <w:r>
            <w:rPr>
              <w:rFonts w:ascii="Times New Roman" w:hAnsi="Times New Roman" w:cs="Times New Roman"/>
            </w:rPr>
            <w:t>7</w:t>
          </w:r>
          <w:r>
            <w:rPr>
              <w:rFonts w:ascii="Times New Roman" w:hAnsi="Times New Roman" w:cs="Times New Roman"/>
            </w:rPr>
            <w:fldChar w:fldCharType="end"/>
          </w:r>
          <w:r>
            <w:rPr>
              <w:rFonts w:ascii="Times New Roman" w:hAnsi="Times New Roman" w:cs="Times New Roman"/>
            </w:rPr>
            <w:fldChar w:fldCharType="end"/>
          </w:r>
        </w:p>
        <w:p>
          <w:pPr>
            <w:pStyle w:val="18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hAnsi="Times New Roman" w:cs="Times New Roman" w:eastAsiaTheme="minorEastAsia"/>
              <w:b w:val="0"/>
              <w:bCs w:val="0"/>
            </w:rPr>
          </w:pPr>
          <w:r>
            <w:fldChar w:fldCharType="begin"/>
          </w:r>
          <w:r>
            <w:instrText xml:space="preserve"> HYPERLINK \l "_Toc41542398"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</w:rPr>
            <w:t>5.2</w:t>
          </w:r>
          <w:r>
            <w:rPr>
              <w:rFonts w:ascii="Times New Roman" w:hAnsi="Times New Roman" w:cs="Times New Roman" w:eastAsiaTheme="minorEastAsia"/>
              <w:b w:val="0"/>
              <w:bCs w:val="0"/>
            </w:rPr>
            <w:tab/>
          </w:r>
          <w:r>
            <w:rPr>
              <w:rStyle w:val="15"/>
              <w:rFonts w:ascii="Times New Roman" w:hAnsi="Times New Roman" w:cs="Times New Roman"/>
            </w:rPr>
            <w:t>Website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PAGEREF _Toc41542398 \h </w:instrText>
          </w:r>
          <w:r>
            <w:rPr>
              <w:rFonts w:ascii="Times New Roman" w:hAnsi="Times New Roman" w:cs="Times New Roman"/>
            </w:rPr>
            <w:fldChar w:fldCharType="separate"/>
          </w:r>
          <w:r>
            <w:rPr>
              <w:rFonts w:ascii="Times New Roman" w:hAnsi="Times New Roman" w:cs="Times New Roman"/>
            </w:rPr>
            <w:t>7</w:t>
          </w:r>
          <w:r>
            <w:rPr>
              <w:rFonts w:ascii="Times New Roman" w:hAnsi="Times New Roman" w:cs="Times New Roman"/>
            </w:rPr>
            <w:fldChar w:fldCharType="end"/>
          </w:r>
          <w:r>
            <w:rPr>
              <w:rFonts w:ascii="Times New Roman" w:hAnsi="Times New Roman" w:cs="Times New Roman"/>
            </w:rPr>
            <w:fldChar w:fldCharType="end"/>
          </w:r>
        </w:p>
        <w:p>
          <w:pPr>
            <w:spacing w:before="100" w:beforeAutospacing="1" w:after="100" w:afterAutospacing="1"/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p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>
              <w:pgSz w:w="12240" w:h="15840"/>
              <w:pgMar w:top="851" w:right="851" w:bottom="851" w:left="1134" w:header="567" w:footer="567" w:gutter="0"/>
              <w:pgNumType w:start="0"/>
              <w:cols w:space="720" w:num="1"/>
              <w:titlePg/>
              <w:docGrid w:linePitch="360" w:charSpace="0"/>
            </w:sectPr>
          </w:pPr>
        </w:p>
        <w:p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</w:sdtContent>
    </w:sdt>
    <w:p>
      <w:pPr>
        <w:pStyle w:val="2"/>
      </w:pPr>
      <w:bookmarkStart w:id="0" w:name="_Toc41542385"/>
      <w:r>
        <w:t>GIỚI THIỆU ĐỀ TÀI</w:t>
      </w:r>
      <w:bookmarkEnd w:id="0"/>
    </w:p>
    <w:p>
      <w:pPr>
        <w:pStyle w:val="3"/>
      </w:pPr>
      <w:bookmarkStart w:id="1" w:name="_Toc41542386"/>
      <w:r>
        <w:t>Mục đích</w:t>
      </w:r>
      <w:bookmarkEnd w:id="1"/>
    </w:p>
    <w:p>
      <w:pPr>
        <w:pStyle w:val="45"/>
        <w:spacing w:after="200" w:line="276" w:lineRule="auto"/>
        <w:ind w:left="993"/>
        <w:rPr>
          <w:rFonts w:hint="default" w:ascii="Times New Roman" w:hAnsi="Times New Roman" w:cs="Times New Roman"/>
          <w:i/>
          <w:color w:val="000000" w:themeColor="text1"/>
          <w:sz w:val="26"/>
          <w:szCs w:val="26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cstheme="minorHAnsi"/>
          <w:i/>
          <w:color w:val="000000" w:themeColor="text1"/>
          <w:sz w:val="26"/>
          <w:szCs w:val="26"/>
          <w:lang w:val="vi-VN"/>
          <w14:textFill>
            <w14:solidFill>
              <w14:schemeClr w14:val="tx1"/>
            </w14:solidFill>
          </w14:textFill>
        </w:rPr>
        <w:t>Giúp người dùng mua sắm điện thoại, phụ kiện trực tuyến.</w:t>
      </w:r>
    </w:p>
    <w:p>
      <w:pPr>
        <w:pStyle w:val="3"/>
      </w:pPr>
      <w:bookmarkStart w:id="2" w:name="_Toc41542387"/>
      <w:r>
        <w:t>Cơ sở lý thuyết và các thông tin kỹ thuật:</w:t>
      </w:r>
      <w:bookmarkEnd w:id="2"/>
    </w:p>
    <w:p>
      <w:pPr>
        <w:pStyle w:val="45"/>
        <w:numPr>
          <w:ilvl w:val="0"/>
          <w:numId w:val="2"/>
        </w:numPr>
        <w:rPr>
          <w:rFonts w:cstheme="minorHAnsi"/>
          <w:i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theme="minorHAnsi"/>
          <w:i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t>Các kiến thức lý thuyết vận dụng cho việc hiện thực website</w:t>
      </w:r>
    </w:p>
    <w:p>
      <w:pPr>
        <w:pStyle w:val="45"/>
        <w:numPr>
          <w:ilvl w:val="1"/>
          <w:numId w:val="2"/>
        </w:numPr>
        <w:ind w:left="1460" w:leftChars="0" w:hanging="360" w:firstLineChars="0"/>
        <w:rPr>
          <w:rFonts w:cstheme="minorHAnsi"/>
          <w:i/>
          <w:color w:val="000000" w:themeColor="text1"/>
          <w:sz w:val="26"/>
          <w:szCs w:val="26"/>
          <w:highlight w:val="none"/>
          <w14:textFill>
            <w14:solidFill>
              <w14:schemeClr w14:val="tx1"/>
            </w14:solidFill>
          </w14:textFill>
        </w:rPr>
      </w:pPr>
      <w:r>
        <w:rPr>
          <w:rFonts w:cstheme="minorHAnsi"/>
          <w:i/>
          <w:color w:val="000000" w:themeColor="text1"/>
          <w:sz w:val="26"/>
          <w:szCs w:val="26"/>
          <w:highlight w:val="none"/>
          <w14:textFill>
            <w14:solidFill>
              <w14:schemeClr w14:val="tx1"/>
            </w14:solidFill>
          </w14:textFill>
        </w:rPr>
        <w:t>HTML</w:t>
      </w:r>
    </w:p>
    <w:p>
      <w:pPr>
        <w:pStyle w:val="45"/>
        <w:numPr>
          <w:ilvl w:val="1"/>
          <w:numId w:val="2"/>
        </w:numPr>
        <w:ind w:left="1460" w:leftChars="0" w:hanging="360" w:firstLineChars="0"/>
        <w:rPr>
          <w:rFonts w:cstheme="minorHAnsi"/>
          <w:i/>
          <w:color w:val="000000" w:themeColor="text1"/>
          <w:sz w:val="26"/>
          <w:szCs w:val="26"/>
          <w:highlight w:val="none"/>
          <w14:textFill>
            <w14:solidFill>
              <w14:schemeClr w14:val="tx1"/>
            </w14:solidFill>
          </w14:textFill>
        </w:rPr>
      </w:pPr>
      <w:r>
        <w:rPr>
          <w:rFonts w:cstheme="minorHAnsi"/>
          <w:i/>
          <w:color w:val="000000" w:themeColor="text1"/>
          <w:sz w:val="26"/>
          <w:szCs w:val="26"/>
          <w:highlight w:val="none"/>
          <w14:textFill>
            <w14:solidFill>
              <w14:schemeClr w14:val="tx1"/>
            </w14:solidFill>
          </w14:textFill>
        </w:rPr>
        <w:t>CSS</w:t>
      </w:r>
    </w:p>
    <w:p>
      <w:pPr>
        <w:pStyle w:val="45"/>
        <w:numPr>
          <w:ilvl w:val="1"/>
          <w:numId w:val="2"/>
        </w:numPr>
        <w:ind w:left="1460" w:leftChars="0" w:hanging="360" w:firstLineChars="0"/>
        <w:rPr>
          <w:rFonts w:cstheme="minorHAnsi"/>
          <w:i/>
          <w:color w:val="000000" w:themeColor="text1"/>
          <w:sz w:val="26"/>
          <w:szCs w:val="26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default" w:cstheme="minorHAnsi"/>
          <w:i/>
          <w:color w:val="000000" w:themeColor="text1"/>
          <w:sz w:val="26"/>
          <w:szCs w:val="26"/>
          <w:highlight w:val="none"/>
          <w:lang w:val="vi-VN"/>
          <w14:textFill>
            <w14:solidFill>
              <w14:schemeClr w14:val="tx1"/>
            </w14:solidFill>
          </w14:textFill>
        </w:rPr>
        <w:t>Javascript</w:t>
      </w:r>
    </w:p>
    <w:p>
      <w:pPr>
        <w:pStyle w:val="45"/>
        <w:numPr>
          <w:ilvl w:val="1"/>
          <w:numId w:val="2"/>
        </w:numPr>
        <w:ind w:left="1460" w:leftChars="0" w:hanging="360" w:firstLineChars="0"/>
        <w:rPr>
          <w:rFonts w:cstheme="minorHAnsi"/>
          <w:i/>
          <w:color w:val="000000" w:themeColor="text1"/>
          <w:sz w:val="26"/>
          <w:szCs w:val="26"/>
          <w:highlight w:val="none"/>
          <w14:textFill>
            <w14:solidFill>
              <w14:schemeClr w14:val="tx1"/>
            </w14:solidFill>
          </w14:textFill>
        </w:rPr>
      </w:pPr>
      <w:r>
        <w:rPr>
          <w:rFonts w:cstheme="minorHAnsi"/>
          <w:i/>
          <w:color w:val="000000" w:themeColor="text1"/>
          <w:sz w:val="26"/>
          <w:szCs w:val="26"/>
          <w:highlight w:val="none"/>
          <w14:textFill>
            <w14:solidFill>
              <w14:schemeClr w14:val="tx1"/>
            </w14:solidFill>
          </w14:textFill>
        </w:rPr>
        <w:t>Bootstrap</w:t>
      </w:r>
    </w:p>
    <w:p>
      <w:pPr>
        <w:pStyle w:val="45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theme="minorHAnsi"/>
          <w:i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t>Thư viện sử dụng (jQuery)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>
      <w:pPr>
        <w:pStyle w:val="2"/>
      </w:pPr>
      <w:bookmarkStart w:id="3" w:name="_Toc41542388"/>
      <w:r>
        <w:t>PHÂN TÍCH ỨNG DỤNG</w:t>
      </w:r>
      <w:bookmarkEnd w:id="3"/>
    </w:p>
    <w:p>
      <w:pPr>
        <w:pStyle w:val="3"/>
      </w:pPr>
      <w:bookmarkStart w:id="4" w:name="_Toc41542389"/>
      <w:r>
        <w:t>Layout</w:t>
      </w:r>
      <w:bookmarkEnd w:id="4"/>
    </w:p>
    <w:p>
      <w:r>
        <w:drawing>
          <wp:inline distT="0" distB="0" distL="114300" distR="114300">
            <wp:extent cx="6508115" cy="3065780"/>
            <wp:effectExtent l="0" t="0" r="14605" b="1270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81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506845" cy="3034665"/>
            <wp:effectExtent l="0" t="0" r="635" b="1333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color w:val="000000" w:themeColor="text1"/>
          <w:sz w:val="32"/>
          <w:szCs w:val="20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506845" cy="2994025"/>
            <wp:effectExtent l="0" t="0" r="635" b="825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2"/>
      </w:pPr>
      <w:bookmarkStart w:id="5" w:name="_Toc41542391"/>
      <w:r>
        <w:t>XÂY DỰNG ỨNG DỤNG</w:t>
      </w:r>
      <w:bookmarkEnd w:id="5"/>
    </w:p>
    <w:p>
      <w:pPr>
        <w:pStyle w:val="4"/>
      </w:pPr>
      <w:r>
        <w:rPr>
          <w:rFonts w:hint="default"/>
          <w:lang w:val="vi-VN"/>
        </w:rPr>
        <w:t>Đ</w:t>
      </w:r>
      <w:r>
        <w:t>ăng nhập</w:t>
      </w:r>
    </w:p>
    <w:p>
      <w:r>
        <w:drawing>
          <wp:inline distT="0" distB="0" distL="114300" distR="114300">
            <wp:extent cx="1295400" cy="480060"/>
            <wp:effectExtent l="0" t="0" r="0" b="762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00600" cy="3086100"/>
            <wp:effectExtent l="0" t="0" r="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4"/>
      </w:pPr>
      <w:r>
        <w:rPr>
          <w:rFonts w:hint="default"/>
          <w:lang w:val="vi-VN"/>
        </w:rPr>
        <w:t>Đ</w:t>
      </w:r>
      <w:r>
        <w:t>ăng ký</w:t>
      </w:r>
    </w:p>
    <w:p>
      <w:r>
        <w:drawing>
          <wp:inline distT="0" distB="0" distL="114300" distR="114300">
            <wp:extent cx="1051560" cy="373380"/>
            <wp:effectExtent l="0" t="0" r="0" b="762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27120" cy="6164580"/>
            <wp:effectExtent l="0" t="0" r="0" b="762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4"/>
        <w:rPr>
          <w:rFonts w:hint="default"/>
          <w:lang w:val="vi-VN"/>
        </w:rPr>
      </w:pPr>
      <w:r>
        <w:rPr>
          <w:rFonts w:hint="default"/>
          <w:lang w:val="vi-VN"/>
        </w:rPr>
        <w:t>Đặt hàng</w:t>
      </w:r>
    </w:p>
    <w:p>
      <w:r>
        <w:drawing>
          <wp:inline distT="0" distB="0" distL="114300" distR="114300">
            <wp:extent cx="1165860" cy="541020"/>
            <wp:effectExtent l="0" t="0" r="7620" b="762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00600" cy="499872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/>
          <w:lang w:val="vi-VN"/>
        </w:rPr>
      </w:pPr>
      <w:r>
        <w:rPr>
          <w:rFonts w:hint="default"/>
          <w:lang w:val="vi-VN"/>
        </w:rPr>
        <w:t>Thêm vào giỏ hàng</w:t>
      </w:r>
    </w:p>
    <w:p/>
    <w:p>
      <w:r>
        <w:drawing>
          <wp:inline distT="0" distB="0" distL="114300" distR="114300">
            <wp:extent cx="1882140" cy="472440"/>
            <wp:effectExtent l="0" t="0" r="762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76800" cy="853440"/>
            <wp:effectExtent l="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</w:p>
    <w:p>
      <w:r>
        <w:br w:type="page"/>
      </w:r>
    </w:p>
    <w:p>
      <w:pPr>
        <w:pStyle w:val="2"/>
      </w:pPr>
      <w:bookmarkStart w:id="6" w:name="_Toc41542392"/>
      <w:r>
        <w:t>KẾT LUẬN – HƯỚNG PHÁT TRIỂN</w:t>
      </w:r>
      <w:bookmarkEnd w:id="6"/>
    </w:p>
    <w:p>
      <w:pPr>
        <w:pStyle w:val="3"/>
      </w:pPr>
      <w:bookmarkStart w:id="7" w:name="_Toc41542393"/>
      <w:r>
        <w:t>Kết quả đạt được</w:t>
      </w:r>
      <w:bookmarkEnd w:id="7"/>
    </w:p>
    <w:p>
      <w:pPr>
        <w:ind w:firstLine="130" w:firstLineChars="50"/>
        <w:rPr>
          <w:rFonts w:cstheme="minorHAnsi"/>
          <w:i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hint="default" w:cstheme="minorHAnsi"/>
          <w:i/>
          <w:color w:val="000000" w:themeColor="text1"/>
          <w:sz w:val="26"/>
          <w:szCs w:val="26"/>
          <w:lang w:val="vi-VN"/>
          <w14:textFill>
            <w14:solidFill>
              <w14:schemeClr w14:val="tx1"/>
            </w14:solidFill>
          </w14:textFill>
        </w:rPr>
        <w:t xml:space="preserve">Đã </w:t>
      </w:r>
      <w:r>
        <w:rPr>
          <w:rFonts w:cstheme="minorHAnsi"/>
          <w:i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t xml:space="preserve">Hoàn thành được các chức năng của website như ban đầu đề ra </w:t>
      </w:r>
    </w:p>
    <w:p>
      <w:pPr>
        <w:pStyle w:val="3"/>
      </w:pPr>
      <w:bookmarkStart w:id="8" w:name="_Toc41542394"/>
      <w:r>
        <w:t>Hạn chế của ứng dụng web</w:t>
      </w:r>
      <w:bookmarkEnd w:id="8"/>
    </w:p>
    <w:p>
      <w:pPr>
        <w:pStyle w:val="45"/>
        <w:numPr>
          <w:ilvl w:val="0"/>
          <w:numId w:val="3"/>
        </w:numPr>
        <w:ind w:left="993"/>
        <w:rPr>
          <w:rFonts w:cstheme="minorHAnsi"/>
          <w:i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theme="minorHAnsi"/>
          <w:i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t>Chỉ đang là web tĩnh, chưa có dữ liệu</w:t>
      </w:r>
    </w:p>
    <w:p>
      <w:pPr>
        <w:pStyle w:val="45"/>
        <w:numPr>
          <w:ilvl w:val="0"/>
          <w:numId w:val="3"/>
        </w:numPr>
        <w:ind w:left="993"/>
        <w:rPr>
          <w:rFonts w:cstheme="minorHAnsi"/>
          <w:i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theme="minorHAnsi"/>
          <w:i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t>Còn một số chức năng chưa hoàn thành được</w:t>
      </w:r>
    </w:p>
    <w:p>
      <w:pPr>
        <w:pStyle w:val="3"/>
      </w:pPr>
      <w:bookmarkStart w:id="9" w:name="_Toc41542395"/>
      <w:r>
        <w:t>Hướng phát triển</w:t>
      </w:r>
      <w:bookmarkEnd w:id="9"/>
    </w:p>
    <w:p>
      <w:pPr>
        <w:rPr>
          <w:rFonts w:cstheme="minorHAnsi"/>
          <w:i/>
          <w:color w:val="FF0000"/>
          <w:sz w:val="26"/>
          <w:szCs w:val="26"/>
        </w:rPr>
      </w:pPr>
      <w:r>
        <w:rPr>
          <w:rFonts w:hint="default" w:cstheme="minorHAnsi"/>
          <w:i/>
          <w:color w:val="FF0000"/>
          <w:sz w:val="26"/>
          <w:szCs w:val="26"/>
          <w:lang w:val="vi-VN"/>
        </w:rPr>
        <w:tab/>
      </w:r>
      <w:r>
        <w:rPr>
          <w:rFonts w:hint="default" w:cstheme="minorHAnsi"/>
          <w:i/>
          <w:color w:val="000000" w:themeColor="text1"/>
          <w:sz w:val="26"/>
          <w:szCs w:val="26"/>
          <w:lang w:val="vi-VN"/>
          <w14:textFill>
            <w14:solidFill>
              <w14:schemeClr w14:val="tx1"/>
            </w14:solidFill>
          </w14:textFill>
        </w:rPr>
        <w:t>Phát triển thành web động, lưu trữ dữ liệu và phát triển thêm chức năng.</w:t>
      </w:r>
      <w:r>
        <w:rPr>
          <w:rFonts w:cstheme="minorHAnsi"/>
          <w:i/>
          <w:color w:val="FF0000"/>
          <w:sz w:val="26"/>
          <w:szCs w:val="26"/>
        </w:rPr>
        <w:br w:type="page"/>
      </w:r>
    </w:p>
    <w:p>
      <w:pPr>
        <w:pStyle w:val="2"/>
      </w:pPr>
      <w:bookmarkStart w:id="10" w:name="_Toc41542396"/>
      <w:r>
        <w:t>TÀI LIỆU THAM KHẢO</w:t>
      </w:r>
      <w:bookmarkEnd w:id="10"/>
    </w:p>
    <w:p>
      <w:pPr>
        <w:pStyle w:val="3"/>
      </w:pPr>
      <w:bookmarkStart w:id="11" w:name="_Toc41542397"/>
      <w:r>
        <w:t>Giáo trình - Sách</w:t>
      </w:r>
      <w:bookmarkEnd w:id="11"/>
    </w:p>
    <w:p>
      <w:pPr>
        <w:rPr>
          <w:rFonts w:hint="default" w:cstheme="minorHAnsi"/>
          <w:i/>
          <w:color w:val="000000" w:themeColor="text1"/>
          <w:sz w:val="26"/>
          <w:szCs w:val="26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cstheme="minorHAnsi"/>
          <w:i/>
          <w:color w:val="000000" w:themeColor="text1"/>
          <w:sz w:val="26"/>
          <w:szCs w:val="26"/>
          <w:lang w:val="vi-VN"/>
          <w14:textFill>
            <w14:solidFill>
              <w14:schemeClr w14:val="tx1"/>
            </w14:solidFill>
          </w14:textFill>
        </w:rPr>
        <w:t>Không</w:t>
      </w:r>
    </w:p>
    <w:p>
      <w:pPr>
        <w:pStyle w:val="3"/>
        <w:rPr>
          <w:rFonts w:asciiTheme="minorHAnsi" w:hAnsiTheme="minorHAnsi"/>
        </w:rPr>
      </w:pPr>
      <w:bookmarkStart w:id="12" w:name="_Toc41542398"/>
      <w:r>
        <w:t>Website</w:t>
      </w:r>
      <w:bookmarkEnd w:id="12"/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99"/>
        <w:gridCol w:w="52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5099" w:type="dxa"/>
          </w:tcPr>
          <w:p>
            <w:pPr>
              <w:spacing w:after="0" w:line="240" w:lineRule="auto"/>
              <w:jc w:val="center"/>
              <w:rPr>
                <w:rFonts w:cstheme="minorHAnsi"/>
                <w:i/>
                <w:color w:val="FF0000"/>
                <w:sz w:val="26"/>
                <w:szCs w:val="26"/>
              </w:rPr>
            </w:pPr>
            <w:r>
              <w:rPr>
                <w:rFonts w:cstheme="minorHAnsi"/>
                <w:i/>
                <w:color w:val="FF0000"/>
                <w:sz w:val="26"/>
                <w:szCs w:val="26"/>
              </w:rPr>
              <w:t>Tên website tham khảo</w:t>
            </w:r>
          </w:p>
        </w:tc>
        <w:tc>
          <w:tcPr>
            <w:tcW w:w="5099" w:type="dxa"/>
          </w:tcPr>
          <w:p>
            <w:pPr>
              <w:spacing w:after="0" w:line="240" w:lineRule="auto"/>
              <w:jc w:val="center"/>
              <w:rPr>
                <w:rFonts w:cstheme="minorHAnsi"/>
                <w:i/>
                <w:color w:val="FF0000"/>
                <w:sz w:val="26"/>
                <w:szCs w:val="26"/>
              </w:rPr>
            </w:pPr>
            <w:r>
              <w:rPr>
                <w:rFonts w:cstheme="minorHAnsi"/>
                <w:i/>
                <w:color w:val="FF0000"/>
                <w:sz w:val="26"/>
                <w:szCs w:val="26"/>
              </w:rPr>
              <w:t>Nguồn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5099" w:type="dxa"/>
          </w:tcPr>
          <w:p>
            <w:pPr>
              <w:spacing w:after="0" w:line="240" w:lineRule="auto"/>
              <w:rPr>
                <w:rFonts w:cstheme="minorHAnsi"/>
                <w:i/>
                <w:color w:val="FF0000"/>
                <w:sz w:val="26"/>
                <w:szCs w:val="26"/>
              </w:rPr>
            </w:pPr>
            <w:r>
              <w:rPr>
                <w:rFonts w:cstheme="minorHAnsi"/>
                <w:i/>
                <w:color w:val="FF0000"/>
                <w:sz w:val="26"/>
                <w:szCs w:val="26"/>
              </w:rPr>
              <w:t>W3school</w:t>
            </w:r>
          </w:p>
        </w:tc>
        <w:tc>
          <w:tcPr>
            <w:tcW w:w="5099" w:type="dxa"/>
          </w:tcPr>
          <w:p>
            <w:pPr>
              <w:spacing w:after="0" w:line="240" w:lineRule="auto"/>
              <w:rPr>
                <w:rFonts w:cstheme="minorHAnsi"/>
                <w:i/>
                <w:color w:val="FF0000"/>
                <w:sz w:val="26"/>
                <w:szCs w:val="26"/>
              </w:rPr>
            </w:pPr>
            <w:r>
              <w:fldChar w:fldCharType="begin"/>
            </w:r>
            <w:r>
              <w:instrText xml:space="preserve"> HYPERLINK "https://www.w3school.com" </w:instrText>
            </w:r>
            <w:r>
              <w:fldChar w:fldCharType="separate"/>
            </w:r>
            <w:r>
              <w:rPr>
                <w:rStyle w:val="15"/>
                <w:rFonts w:cstheme="minorHAnsi"/>
                <w:i/>
                <w:sz w:val="26"/>
                <w:szCs w:val="26"/>
              </w:rPr>
              <w:t>https://www.w3school.com</w:t>
            </w:r>
            <w:r>
              <w:rPr>
                <w:rStyle w:val="15"/>
                <w:rFonts w:cstheme="minorHAnsi"/>
                <w:i/>
                <w:sz w:val="26"/>
                <w:szCs w:val="26"/>
              </w:rPr>
              <w:fldChar w:fldCharType="end"/>
            </w:r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5099" w:type="dxa"/>
          </w:tcPr>
          <w:p>
            <w:pPr>
              <w:spacing w:after="0" w:line="240" w:lineRule="auto"/>
              <w:rPr>
                <w:rFonts w:cstheme="minorHAnsi"/>
                <w:i/>
                <w:color w:val="FF0000"/>
                <w:sz w:val="26"/>
                <w:szCs w:val="26"/>
              </w:rPr>
            </w:pPr>
            <w:r>
              <w:rPr>
                <w:rFonts w:cstheme="minorHAnsi"/>
                <w:i/>
                <w:color w:val="FF0000"/>
                <w:sz w:val="26"/>
                <w:szCs w:val="26"/>
              </w:rPr>
              <w:t>jQuery validation</w:t>
            </w:r>
          </w:p>
        </w:tc>
        <w:tc>
          <w:tcPr>
            <w:tcW w:w="5099" w:type="dxa"/>
          </w:tcPr>
          <w:p>
            <w:pPr>
              <w:spacing w:after="0" w:line="240" w:lineRule="auto"/>
              <w:rPr>
                <w:rFonts w:cstheme="minorHAnsi"/>
                <w:i/>
                <w:color w:val="FF0000"/>
                <w:sz w:val="26"/>
                <w:szCs w:val="26"/>
              </w:rPr>
            </w:pPr>
            <w:r>
              <w:fldChar w:fldCharType="begin"/>
            </w:r>
            <w:r>
              <w:instrText xml:space="preserve"> HYPERLINK "https://jqueryvalidation.org/documentation" </w:instrText>
            </w:r>
            <w:r>
              <w:fldChar w:fldCharType="separate"/>
            </w:r>
            <w:r>
              <w:rPr>
                <w:rStyle w:val="15"/>
                <w:rFonts w:cstheme="minorHAnsi"/>
                <w:i/>
                <w:sz w:val="26"/>
                <w:szCs w:val="26"/>
              </w:rPr>
              <w:t>https://jqueryvalidation.org/documentation</w:t>
            </w:r>
            <w:r>
              <w:rPr>
                <w:rStyle w:val="15"/>
                <w:rFonts w:cstheme="minorHAnsi"/>
                <w:i/>
                <w:sz w:val="26"/>
                <w:szCs w:val="26"/>
              </w:rPr>
              <w:fldChar w:fldCharType="end"/>
            </w:r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5099" w:type="dxa"/>
          </w:tcPr>
          <w:p>
            <w:pPr>
              <w:spacing w:after="0" w:line="240" w:lineRule="auto"/>
              <w:rPr>
                <w:rFonts w:cstheme="minorHAnsi"/>
                <w:i/>
                <w:color w:val="FF0000"/>
                <w:sz w:val="26"/>
                <w:szCs w:val="26"/>
              </w:rPr>
            </w:pPr>
            <w:r>
              <w:rPr>
                <w:rFonts w:cstheme="minorHAnsi"/>
                <w:i/>
                <w:color w:val="FF0000"/>
                <w:sz w:val="26"/>
                <w:szCs w:val="26"/>
              </w:rPr>
              <w:t>jQuery easing</w:t>
            </w:r>
          </w:p>
        </w:tc>
        <w:tc>
          <w:tcPr>
            <w:tcW w:w="5099" w:type="dxa"/>
          </w:tcPr>
          <w:p>
            <w:pPr>
              <w:spacing w:after="0" w:line="240" w:lineRule="auto"/>
              <w:rPr>
                <w:rFonts w:cstheme="minorHAnsi"/>
                <w:i/>
                <w:color w:val="FF0000"/>
                <w:sz w:val="26"/>
                <w:szCs w:val="26"/>
              </w:rPr>
            </w:pPr>
            <w:r>
              <w:fldChar w:fldCharType="begin"/>
            </w:r>
            <w:r>
              <w:instrText xml:space="preserve"> HYPERLINK "http://gsgd.co.uk/sandbox/jquery/easing" </w:instrText>
            </w:r>
            <w:r>
              <w:fldChar w:fldCharType="separate"/>
            </w:r>
            <w:r>
              <w:rPr>
                <w:rStyle w:val="15"/>
                <w:rFonts w:cstheme="minorHAnsi"/>
                <w:i/>
                <w:sz w:val="26"/>
                <w:szCs w:val="26"/>
              </w:rPr>
              <w:t>http://gsgd.co.uk/sandbox/jquery/easing</w:t>
            </w:r>
            <w:r>
              <w:rPr>
                <w:rStyle w:val="15"/>
                <w:rFonts w:cstheme="minorHAnsi"/>
                <w:i/>
                <w:sz w:val="26"/>
                <w:szCs w:val="26"/>
              </w:rPr>
              <w:fldChar w:fldCharType="end"/>
            </w:r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" w:hRule="atLeast"/>
        </w:trPr>
        <w:tc>
          <w:tcPr>
            <w:tcW w:w="5099" w:type="dxa"/>
          </w:tcPr>
          <w:p>
            <w:pPr>
              <w:spacing w:after="0" w:line="240" w:lineRule="auto"/>
              <w:rPr>
                <w:rFonts w:hint="default" w:cstheme="minorHAnsi"/>
                <w:i/>
                <w:color w:val="FF0000"/>
                <w:sz w:val="26"/>
                <w:szCs w:val="26"/>
                <w:lang w:val="vi-VN"/>
              </w:rPr>
            </w:pPr>
            <w:r>
              <w:rPr>
                <w:rFonts w:hint="default" w:cstheme="minorHAnsi"/>
                <w:i/>
                <w:color w:val="FF0000"/>
                <w:sz w:val="26"/>
                <w:szCs w:val="26"/>
                <w:lang w:val="vi-VN"/>
              </w:rPr>
              <w:t>Youtube</w:t>
            </w:r>
          </w:p>
        </w:tc>
        <w:tc>
          <w:tcPr>
            <w:tcW w:w="5099" w:type="dxa"/>
          </w:tcPr>
          <w:p>
            <w:pPr>
              <w:spacing w:after="0" w:line="240" w:lineRule="auto"/>
              <w:rPr>
                <w:rFonts w:hint="default" w:cstheme="minorHAnsi"/>
                <w:i/>
                <w:color w:val="FF0000"/>
                <w:sz w:val="26"/>
                <w:szCs w:val="26"/>
                <w:lang w:val="vi-VN"/>
              </w:rPr>
            </w:pPr>
            <w:r>
              <w:rPr>
                <w:rFonts w:hint="default"/>
                <w:i/>
                <w:color w:val="0070C0"/>
                <w:sz w:val="26"/>
                <w:szCs w:val="26"/>
              </w:rPr>
              <w:t>https://www.youtube.com/results?search_query=</w:t>
            </w:r>
            <w:r>
              <w:rPr>
                <w:rFonts w:hint="default"/>
                <w:i/>
                <w:color w:val="0070C0"/>
                <w:sz w:val="26"/>
                <w:szCs w:val="26"/>
                <w:lang w:val="vi-VN"/>
              </w:rPr>
              <w:t>hướng+dẫn+làm+web+bán+hàng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5099" w:type="dxa"/>
          </w:tcPr>
          <w:p>
            <w:pPr>
              <w:spacing w:after="0" w:line="240" w:lineRule="auto"/>
              <w:rPr>
                <w:rFonts w:cstheme="minorHAnsi"/>
                <w:i/>
                <w:color w:val="FF0000"/>
                <w:sz w:val="26"/>
                <w:szCs w:val="26"/>
              </w:rPr>
            </w:pPr>
            <w:r>
              <w:rPr>
                <w:rFonts w:cstheme="minorHAnsi"/>
                <w:i/>
                <w:color w:val="FF0000"/>
                <w:sz w:val="26"/>
                <w:szCs w:val="26"/>
              </w:rPr>
              <w:t>…</w:t>
            </w:r>
          </w:p>
        </w:tc>
        <w:tc>
          <w:tcPr>
            <w:tcW w:w="5099" w:type="dxa"/>
          </w:tcPr>
          <w:p>
            <w:pPr>
              <w:spacing w:after="0" w:line="240" w:lineRule="auto"/>
              <w:rPr>
                <w:rFonts w:cstheme="minorHAnsi"/>
                <w:i/>
                <w:color w:val="FF0000"/>
                <w:sz w:val="26"/>
                <w:szCs w:val="26"/>
              </w:rPr>
            </w:pPr>
            <w:r>
              <w:rPr>
                <w:rFonts w:cstheme="minorHAnsi"/>
                <w:i/>
                <w:color w:val="FF0000"/>
                <w:sz w:val="26"/>
                <w:szCs w:val="26"/>
              </w:rPr>
              <w:t>…</w:t>
            </w:r>
          </w:p>
        </w:tc>
      </w:tr>
    </w:tbl>
    <w:p/>
    <w:p>
      <w:pPr>
        <w:pStyle w:val="2"/>
        <w:numPr>
          <w:ilvl w:val="0"/>
          <w:numId w:val="0"/>
        </w:numPr>
      </w:pPr>
    </w:p>
    <w:sectPr>
      <w:pgSz w:w="12240" w:h="15840"/>
      <w:pgMar w:top="851" w:right="851" w:bottom="851" w:left="1134" w:header="567" w:footer="567" w:gutter="0"/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i/>
        <w:sz w:val="26"/>
        <w:szCs w:val="26"/>
      </w:rPr>
      <w:id w:val="1878649935"/>
      <w:docPartObj>
        <w:docPartGallery w:val="autotext"/>
      </w:docPartObj>
    </w:sdtPr>
    <w:sdtEndPr>
      <w:rPr>
        <w:rFonts w:ascii="Times New Roman" w:hAnsi="Times New Roman" w:cs="Times New Roman"/>
        <w:i/>
        <w:sz w:val="26"/>
        <w:szCs w:val="26"/>
      </w:rPr>
    </w:sdtEndPr>
    <w:sdtContent>
      <w:p>
        <w:pPr>
          <w:pStyle w:val="13"/>
          <w:tabs>
            <w:tab w:val="right" w:pos="9923"/>
            <w:tab w:val="clear" w:pos="4680"/>
            <w:tab w:val="clear" w:pos="9360"/>
          </w:tabs>
          <w:rPr>
            <w:rFonts w:ascii="Times New Roman" w:hAnsi="Times New Roman" w:cs="Times New Roman"/>
            <w:i/>
            <w:sz w:val="26"/>
            <w:szCs w:val="26"/>
          </w:rPr>
        </w:pPr>
        <w:r>
          <w:rPr>
            <w:rFonts w:ascii="Times New Roman" w:hAnsi="Times New Roman" w:cs="Times New Roman"/>
            <w:i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_x0000_s1026" o:spid="_x0000_s1026" o:spt="20" style="position:absolute;left:0pt;margin-left:-4.2pt;margin-top:-2.5pt;height:0pt;width:501.75pt;z-index:251659264;mso-width-relative:page;mso-height-relative:page;" filled="f" stroked="t" coordsize="21600,21600" o:gfxdata="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1eLIk9YAAAAIAQAADwAAAAAAAAABACAAAAAiAAAA&#10;ZHJzL2Rvd25yZXYueG1sUEsBAhQAFAAAAAgAh07iQB3jsd/QAQAAtAMAAA4AAAAAAAAAAQAgAAAA&#10;JQEAAGRycy9lMm9Eb2MueG1sUEsFBgAAAAAGAAYAWQEAAGcFAAAAAA==&#10;">
                  <v:fill on="f" focussize="0,0"/>
                  <v:stroke weight="0.5pt" color="#000000 [3200]" miterlimit="8" joinstyle="miter"/>
                  <v:imagedata o:title=""/>
                  <o:lock v:ext="edit" aspectratio="f"/>
                </v:line>
              </w:pict>
            </mc:Fallback>
          </mc:AlternateContent>
        </w:r>
        <w:r>
          <w:rPr>
            <w:rFonts w:ascii="Times New Roman" w:hAnsi="Times New Roman" w:cs="Times New Roman"/>
            <w:i/>
            <w:sz w:val="26"/>
            <w:szCs w:val="26"/>
          </w:rPr>
          <w:t>Tên đề tài</w:t>
        </w:r>
        <w:r>
          <w:rPr>
            <w:rFonts w:ascii="Times New Roman" w:hAnsi="Times New Roman" w:cs="Times New Roman"/>
            <w:i/>
            <w:sz w:val="26"/>
            <w:szCs w:val="26"/>
          </w:rPr>
          <w:tab/>
        </w:r>
        <w:r>
          <w:rPr>
            <w:rFonts w:ascii="Times New Roman" w:hAnsi="Times New Roman" w:cs="Times New Roman"/>
            <w:i/>
            <w:sz w:val="26"/>
            <w:szCs w:val="26"/>
          </w:rPr>
          <w:t xml:space="preserve">Trang </w:t>
        </w:r>
        <w:r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i/>
            <w:sz w:val="26"/>
            <w:szCs w:val="26"/>
          </w:rPr>
          <w:t>7</w:t>
        </w:r>
        <w:r>
          <w:rPr>
            <w:rFonts w:ascii="Times New Roman" w:hAnsi="Times New Roman" w:cs="Times New Roman"/>
            <w:i/>
            <w:sz w:val="26"/>
            <w:szCs w:val="26"/>
          </w:rPr>
          <w:fldChar w:fldCharType="end"/>
        </w:r>
      </w:p>
    </w:sdtContent>
  </w:sdt>
  <w:p>
    <w:pPr>
      <w:pStyle w:val="13"/>
      <w:tabs>
        <w:tab w:val="left" w:pos="1951"/>
        <w:tab w:val="clear" w:pos="4680"/>
        <w:tab w:val="clear" w:pos="936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2"/>
      <w:lvlText w:val="CHƯƠNG 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3"/>
      <w:lvlText w:val="%1.%2"/>
      <w:legacy w:legacy="1" w:legacySpace="144" w:legacyIndent="0"/>
      <w:lvlJc w:val="left"/>
    </w:lvl>
    <w:lvl w:ilvl="2" w:tentative="0">
      <w:start w:val="1"/>
      <w:numFmt w:val="decimal"/>
      <w:pStyle w:val="4"/>
      <w:lvlText w:val="%1.%2.%3"/>
      <w:legacy w:legacy="1" w:legacySpace="144" w:legacyIndent="0"/>
      <w:lvlJc w:val="left"/>
    </w:lvl>
    <w:lvl w:ilvl="3" w:tentative="0">
      <w:start w:val="1"/>
      <w:numFmt w:val="decimal"/>
      <w:pStyle w:val="5"/>
      <w:lvlText w:val="%1.%2.%3.%4"/>
      <w:legacy w:legacy="1" w:legacySpace="144" w:legacyIndent="0"/>
      <w:lvlJc w:val="left"/>
    </w:lvl>
    <w:lvl w:ilvl="4" w:tentative="0">
      <w:start w:val="1"/>
      <w:numFmt w:val="decimal"/>
      <w:pStyle w:val="6"/>
      <w:lvlText w:val="%1.%2.%3.%4.%5"/>
      <w:legacy w:legacy="1" w:legacySpace="144" w:legacyIndent="0"/>
      <w:lvlJc w:val="left"/>
    </w:lvl>
    <w:lvl w:ilvl="5" w:tentative="0">
      <w:start w:val="1"/>
      <w:numFmt w:val="decimal"/>
      <w:pStyle w:val="7"/>
      <w:lvlText w:val="%1.%2.%3.%4.%5.%6"/>
      <w:legacy w:legacy="1" w:legacySpace="144" w:legacyIndent="0"/>
      <w:lvlJc w:val="left"/>
    </w:lvl>
    <w:lvl w:ilvl="6" w:tentative="0">
      <w:start w:val="1"/>
      <w:numFmt w:val="decimal"/>
      <w:pStyle w:val="8"/>
      <w:lvlText w:val="%1.%2.%3.%4.%5.%6.%7"/>
      <w:legacy w:legacy="1" w:legacySpace="144" w:legacyIndent="0"/>
      <w:lvlJc w:val="left"/>
    </w:lvl>
    <w:lvl w:ilvl="7" w:tentative="0">
      <w:start w:val="1"/>
      <w:numFmt w:val="decimal"/>
      <w:pStyle w:val="9"/>
      <w:lvlText w:val="%1.%2.%3.%4.%5.%6.%7.%8"/>
      <w:legacy w:legacy="1" w:legacySpace="144" w:legacyIndent="0"/>
      <w:lvlJc w:val="left"/>
    </w:lvl>
    <w:lvl w:ilvl="8" w:tentative="0">
      <w:start w:val="1"/>
      <w:numFmt w:val="decimal"/>
      <w:pStyle w:val="10"/>
      <w:lvlText w:val="%1.%2.%3.%4.%5.%6.%7.%8.%9"/>
      <w:legacy w:legacy="1" w:legacySpace="144" w:legacyIndent="0"/>
      <w:lvlJc w:val="left"/>
    </w:lvl>
  </w:abstractNum>
  <w:abstractNum w:abstractNumId="1">
    <w:nsid w:val="291848A3"/>
    <w:multiLevelType w:val="multilevel"/>
    <w:tmpl w:val="291848A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7BB06A54"/>
    <w:multiLevelType w:val="multilevel"/>
    <w:tmpl w:val="7BB06A54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5CA"/>
    <w:rsid w:val="00002CBC"/>
    <w:rsid w:val="00002E80"/>
    <w:rsid w:val="00003019"/>
    <w:rsid w:val="00004731"/>
    <w:rsid w:val="0000527E"/>
    <w:rsid w:val="00006DF6"/>
    <w:rsid w:val="00007765"/>
    <w:rsid w:val="00010861"/>
    <w:rsid w:val="00010874"/>
    <w:rsid w:val="00010DBE"/>
    <w:rsid w:val="00011470"/>
    <w:rsid w:val="0001220B"/>
    <w:rsid w:val="00012E15"/>
    <w:rsid w:val="000168AC"/>
    <w:rsid w:val="00020C01"/>
    <w:rsid w:val="000214D2"/>
    <w:rsid w:val="00021A87"/>
    <w:rsid w:val="000222DF"/>
    <w:rsid w:val="00023125"/>
    <w:rsid w:val="00023201"/>
    <w:rsid w:val="00030B0B"/>
    <w:rsid w:val="0003188B"/>
    <w:rsid w:val="00031D71"/>
    <w:rsid w:val="00033A4A"/>
    <w:rsid w:val="00034491"/>
    <w:rsid w:val="00036612"/>
    <w:rsid w:val="00036F2D"/>
    <w:rsid w:val="00041CED"/>
    <w:rsid w:val="000436E4"/>
    <w:rsid w:val="00044B3E"/>
    <w:rsid w:val="000454CD"/>
    <w:rsid w:val="0004587F"/>
    <w:rsid w:val="00045C6C"/>
    <w:rsid w:val="00046996"/>
    <w:rsid w:val="00050BC9"/>
    <w:rsid w:val="000518A7"/>
    <w:rsid w:val="000528A5"/>
    <w:rsid w:val="00053CC9"/>
    <w:rsid w:val="00055245"/>
    <w:rsid w:val="000604DA"/>
    <w:rsid w:val="0006197E"/>
    <w:rsid w:val="0006306C"/>
    <w:rsid w:val="0006415E"/>
    <w:rsid w:val="00067B72"/>
    <w:rsid w:val="00067F34"/>
    <w:rsid w:val="000708EA"/>
    <w:rsid w:val="000714EA"/>
    <w:rsid w:val="00075941"/>
    <w:rsid w:val="00075AAD"/>
    <w:rsid w:val="00075BE7"/>
    <w:rsid w:val="000774CC"/>
    <w:rsid w:val="00077948"/>
    <w:rsid w:val="00082C9A"/>
    <w:rsid w:val="000839DE"/>
    <w:rsid w:val="0008571D"/>
    <w:rsid w:val="0009049A"/>
    <w:rsid w:val="00090F80"/>
    <w:rsid w:val="000936E8"/>
    <w:rsid w:val="00093F8D"/>
    <w:rsid w:val="00094677"/>
    <w:rsid w:val="00095319"/>
    <w:rsid w:val="00096DE8"/>
    <w:rsid w:val="000974D1"/>
    <w:rsid w:val="000977D1"/>
    <w:rsid w:val="000A19DC"/>
    <w:rsid w:val="000A1B27"/>
    <w:rsid w:val="000A3603"/>
    <w:rsid w:val="000A5643"/>
    <w:rsid w:val="000A59B3"/>
    <w:rsid w:val="000A7AAE"/>
    <w:rsid w:val="000A7EAD"/>
    <w:rsid w:val="000A7FFA"/>
    <w:rsid w:val="000B1495"/>
    <w:rsid w:val="000B188A"/>
    <w:rsid w:val="000B3352"/>
    <w:rsid w:val="000B398E"/>
    <w:rsid w:val="000B3F96"/>
    <w:rsid w:val="000B4E01"/>
    <w:rsid w:val="000B5751"/>
    <w:rsid w:val="000B5FAA"/>
    <w:rsid w:val="000B687C"/>
    <w:rsid w:val="000C0303"/>
    <w:rsid w:val="000C082B"/>
    <w:rsid w:val="000C220A"/>
    <w:rsid w:val="000C221F"/>
    <w:rsid w:val="000C2C8C"/>
    <w:rsid w:val="000C3999"/>
    <w:rsid w:val="000C3DDC"/>
    <w:rsid w:val="000C3E85"/>
    <w:rsid w:val="000C4045"/>
    <w:rsid w:val="000C5C94"/>
    <w:rsid w:val="000C77D3"/>
    <w:rsid w:val="000C790D"/>
    <w:rsid w:val="000D4F32"/>
    <w:rsid w:val="000D6258"/>
    <w:rsid w:val="000D7AB7"/>
    <w:rsid w:val="000E10AD"/>
    <w:rsid w:val="000E1E91"/>
    <w:rsid w:val="000E54AF"/>
    <w:rsid w:val="000E626B"/>
    <w:rsid w:val="000E62FB"/>
    <w:rsid w:val="000E6906"/>
    <w:rsid w:val="000F134B"/>
    <w:rsid w:val="000F2A9B"/>
    <w:rsid w:val="000F5032"/>
    <w:rsid w:val="000F594D"/>
    <w:rsid w:val="000F5967"/>
    <w:rsid w:val="000F64B1"/>
    <w:rsid w:val="000F6C73"/>
    <w:rsid w:val="000F6DFF"/>
    <w:rsid w:val="00102A8F"/>
    <w:rsid w:val="00104605"/>
    <w:rsid w:val="001060FC"/>
    <w:rsid w:val="001063CE"/>
    <w:rsid w:val="00106529"/>
    <w:rsid w:val="00107C82"/>
    <w:rsid w:val="00107F72"/>
    <w:rsid w:val="001119B5"/>
    <w:rsid w:val="00111CA2"/>
    <w:rsid w:val="001124C9"/>
    <w:rsid w:val="001128C3"/>
    <w:rsid w:val="00112B0D"/>
    <w:rsid w:val="00112F97"/>
    <w:rsid w:val="00114444"/>
    <w:rsid w:val="0011470C"/>
    <w:rsid w:val="001150E5"/>
    <w:rsid w:val="00115295"/>
    <w:rsid w:val="00115920"/>
    <w:rsid w:val="00116F62"/>
    <w:rsid w:val="00117D56"/>
    <w:rsid w:val="00120C29"/>
    <w:rsid w:val="00121496"/>
    <w:rsid w:val="001214B3"/>
    <w:rsid w:val="001214C5"/>
    <w:rsid w:val="00121F24"/>
    <w:rsid w:val="00122220"/>
    <w:rsid w:val="001222D8"/>
    <w:rsid w:val="00124FF8"/>
    <w:rsid w:val="0012560B"/>
    <w:rsid w:val="00125900"/>
    <w:rsid w:val="00126AF5"/>
    <w:rsid w:val="001272D0"/>
    <w:rsid w:val="001313B7"/>
    <w:rsid w:val="001344C1"/>
    <w:rsid w:val="00134633"/>
    <w:rsid w:val="00135460"/>
    <w:rsid w:val="001358C9"/>
    <w:rsid w:val="001368FD"/>
    <w:rsid w:val="0013730E"/>
    <w:rsid w:val="00140F8E"/>
    <w:rsid w:val="00141BA7"/>
    <w:rsid w:val="00143468"/>
    <w:rsid w:val="001449B1"/>
    <w:rsid w:val="00144A10"/>
    <w:rsid w:val="00145399"/>
    <w:rsid w:val="00146EBC"/>
    <w:rsid w:val="001570FD"/>
    <w:rsid w:val="0016048D"/>
    <w:rsid w:val="00162092"/>
    <w:rsid w:val="001625F6"/>
    <w:rsid w:val="00162E54"/>
    <w:rsid w:val="00163070"/>
    <w:rsid w:val="00163C1A"/>
    <w:rsid w:val="00163CEB"/>
    <w:rsid w:val="0016405D"/>
    <w:rsid w:val="001643E3"/>
    <w:rsid w:val="00164835"/>
    <w:rsid w:val="001649CC"/>
    <w:rsid w:val="0016592E"/>
    <w:rsid w:val="00165B9B"/>
    <w:rsid w:val="0016730A"/>
    <w:rsid w:val="0016768F"/>
    <w:rsid w:val="001702FA"/>
    <w:rsid w:val="00171B0E"/>
    <w:rsid w:val="00171BAE"/>
    <w:rsid w:val="0017273F"/>
    <w:rsid w:val="0017275E"/>
    <w:rsid w:val="001739EE"/>
    <w:rsid w:val="00174A43"/>
    <w:rsid w:val="00175A1D"/>
    <w:rsid w:val="00175E06"/>
    <w:rsid w:val="00177690"/>
    <w:rsid w:val="00180546"/>
    <w:rsid w:val="001828F3"/>
    <w:rsid w:val="00185C80"/>
    <w:rsid w:val="001872B7"/>
    <w:rsid w:val="00187B88"/>
    <w:rsid w:val="00191271"/>
    <w:rsid w:val="0019405E"/>
    <w:rsid w:val="001951A2"/>
    <w:rsid w:val="001957D2"/>
    <w:rsid w:val="00196994"/>
    <w:rsid w:val="00196DBC"/>
    <w:rsid w:val="00196EE7"/>
    <w:rsid w:val="001974C5"/>
    <w:rsid w:val="001979C4"/>
    <w:rsid w:val="00197A16"/>
    <w:rsid w:val="001A04DD"/>
    <w:rsid w:val="001A073E"/>
    <w:rsid w:val="001A0AE8"/>
    <w:rsid w:val="001A0AED"/>
    <w:rsid w:val="001A17F3"/>
    <w:rsid w:val="001A2C88"/>
    <w:rsid w:val="001A2D0F"/>
    <w:rsid w:val="001A2DBB"/>
    <w:rsid w:val="001A2E9E"/>
    <w:rsid w:val="001A3374"/>
    <w:rsid w:val="001A34E2"/>
    <w:rsid w:val="001A35D8"/>
    <w:rsid w:val="001A3C78"/>
    <w:rsid w:val="001A410E"/>
    <w:rsid w:val="001A4CB8"/>
    <w:rsid w:val="001A4E80"/>
    <w:rsid w:val="001A51ED"/>
    <w:rsid w:val="001A56D0"/>
    <w:rsid w:val="001A60F1"/>
    <w:rsid w:val="001A62A7"/>
    <w:rsid w:val="001A6314"/>
    <w:rsid w:val="001B0E50"/>
    <w:rsid w:val="001B3450"/>
    <w:rsid w:val="001B3558"/>
    <w:rsid w:val="001B3800"/>
    <w:rsid w:val="001B467B"/>
    <w:rsid w:val="001B48D5"/>
    <w:rsid w:val="001B59C9"/>
    <w:rsid w:val="001B5B70"/>
    <w:rsid w:val="001B66F7"/>
    <w:rsid w:val="001B6F51"/>
    <w:rsid w:val="001B7131"/>
    <w:rsid w:val="001C0942"/>
    <w:rsid w:val="001C0FDE"/>
    <w:rsid w:val="001C1490"/>
    <w:rsid w:val="001C21F4"/>
    <w:rsid w:val="001C3917"/>
    <w:rsid w:val="001C44BD"/>
    <w:rsid w:val="001C50BB"/>
    <w:rsid w:val="001C5200"/>
    <w:rsid w:val="001C6AAC"/>
    <w:rsid w:val="001D20E4"/>
    <w:rsid w:val="001D2675"/>
    <w:rsid w:val="001D620D"/>
    <w:rsid w:val="001D715D"/>
    <w:rsid w:val="001E00C9"/>
    <w:rsid w:val="001E0B61"/>
    <w:rsid w:val="001E1183"/>
    <w:rsid w:val="001E1E49"/>
    <w:rsid w:val="001E3014"/>
    <w:rsid w:val="001E3371"/>
    <w:rsid w:val="001E3BC6"/>
    <w:rsid w:val="001E533A"/>
    <w:rsid w:val="001E588D"/>
    <w:rsid w:val="001E69FA"/>
    <w:rsid w:val="001E7A57"/>
    <w:rsid w:val="001E7F26"/>
    <w:rsid w:val="001F2641"/>
    <w:rsid w:val="001F4224"/>
    <w:rsid w:val="001F5461"/>
    <w:rsid w:val="00202160"/>
    <w:rsid w:val="002036F8"/>
    <w:rsid w:val="002039D4"/>
    <w:rsid w:val="00204B44"/>
    <w:rsid w:val="002051C2"/>
    <w:rsid w:val="00205AE7"/>
    <w:rsid w:val="002066B4"/>
    <w:rsid w:val="00207DAD"/>
    <w:rsid w:val="002110DB"/>
    <w:rsid w:val="002117A6"/>
    <w:rsid w:val="00212791"/>
    <w:rsid w:val="0021315E"/>
    <w:rsid w:val="00214093"/>
    <w:rsid w:val="00215EBB"/>
    <w:rsid w:val="002179EA"/>
    <w:rsid w:val="00220746"/>
    <w:rsid w:val="00221282"/>
    <w:rsid w:val="0022143C"/>
    <w:rsid w:val="002219CB"/>
    <w:rsid w:val="00222856"/>
    <w:rsid w:val="002229A3"/>
    <w:rsid w:val="00222E09"/>
    <w:rsid w:val="00226B93"/>
    <w:rsid w:val="00232B9C"/>
    <w:rsid w:val="0023421C"/>
    <w:rsid w:val="00235004"/>
    <w:rsid w:val="0023603C"/>
    <w:rsid w:val="002401AB"/>
    <w:rsid w:val="0024231B"/>
    <w:rsid w:val="0024278C"/>
    <w:rsid w:val="00242CD2"/>
    <w:rsid w:val="00242D5B"/>
    <w:rsid w:val="00243CF6"/>
    <w:rsid w:val="0024660E"/>
    <w:rsid w:val="002466C0"/>
    <w:rsid w:val="00247847"/>
    <w:rsid w:val="0025039F"/>
    <w:rsid w:val="002505B0"/>
    <w:rsid w:val="0025245B"/>
    <w:rsid w:val="002529FD"/>
    <w:rsid w:val="0025358B"/>
    <w:rsid w:val="00255629"/>
    <w:rsid w:val="002557CD"/>
    <w:rsid w:val="00255D27"/>
    <w:rsid w:val="00257080"/>
    <w:rsid w:val="00261D95"/>
    <w:rsid w:val="002624AA"/>
    <w:rsid w:val="00264AA3"/>
    <w:rsid w:val="00264C2F"/>
    <w:rsid w:val="00264CBA"/>
    <w:rsid w:val="00265928"/>
    <w:rsid w:val="00266D44"/>
    <w:rsid w:val="00266D5B"/>
    <w:rsid w:val="002723A8"/>
    <w:rsid w:val="0027249B"/>
    <w:rsid w:val="00275CC7"/>
    <w:rsid w:val="002773EF"/>
    <w:rsid w:val="0028171B"/>
    <w:rsid w:val="0028234C"/>
    <w:rsid w:val="002824FB"/>
    <w:rsid w:val="00284370"/>
    <w:rsid w:val="00290263"/>
    <w:rsid w:val="00293F54"/>
    <w:rsid w:val="00295EDF"/>
    <w:rsid w:val="0029721F"/>
    <w:rsid w:val="0029746C"/>
    <w:rsid w:val="002A047A"/>
    <w:rsid w:val="002A0A24"/>
    <w:rsid w:val="002A1F83"/>
    <w:rsid w:val="002A34F4"/>
    <w:rsid w:val="002A514F"/>
    <w:rsid w:val="002A51FC"/>
    <w:rsid w:val="002A538E"/>
    <w:rsid w:val="002A63D2"/>
    <w:rsid w:val="002A6861"/>
    <w:rsid w:val="002A7472"/>
    <w:rsid w:val="002B063A"/>
    <w:rsid w:val="002B0DAD"/>
    <w:rsid w:val="002B27F3"/>
    <w:rsid w:val="002B2A2B"/>
    <w:rsid w:val="002B3121"/>
    <w:rsid w:val="002B3285"/>
    <w:rsid w:val="002B3562"/>
    <w:rsid w:val="002B4857"/>
    <w:rsid w:val="002B4A17"/>
    <w:rsid w:val="002B54F1"/>
    <w:rsid w:val="002B5DC5"/>
    <w:rsid w:val="002B639B"/>
    <w:rsid w:val="002B77A0"/>
    <w:rsid w:val="002C2CCB"/>
    <w:rsid w:val="002C3CA9"/>
    <w:rsid w:val="002C6189"/>
    <w:rsid w:val="002C7744"/>
    <w:rsid w:val="002D0871"/>
    <w:rsid w:val="002D1A09"/>
    <w:rsid w:val="002D3664"/>
    <w:rsid w:val="002D441F"/>
    <w:rsid w:val="002D5534"/>
    <w:rsid w:val="002D6D94"/>
    <w:rsid w:val="002E1662"/>
    <w:rsid w:val="002E291C"/>
    <w:rsid w:val="002E6775"/>
    <w:rsid w:val="002F065C"/>
    <w:rsid w:val="002F36E9"/>
    <w:rsid w:val="002F4E27"/>
    <w:rsid w:val="002F4F89"/>
    <w:rsid w:val="002F57E0"/>
    <w:rsid w:val="002F6395"/>
    <w:rsid w:val="002F7CA4"/>
    <w:rsid w:val="002F7F48"/>
    <w:rsid w:val="00300605"/>
    <w:rsid w:val="00300B81"/>
    <w:rsid w:val="00300DE7"/>
    <w:rsid w:val="00300ECB"/>
    <w:rsid w:val="00302462"/>
    <w:rsid w:val="00302780"/>
    <w:rsid w:val="0030457D"/>
    <w:rsid w:val="00305222"/>
    <w:rsid w:val="0030628F"/>
    <w:rsid w:val="00306D80"/>
    <w:rsid w:val="00307C83"/>
    <w:rsid w:val="00314390"/>
    <w:rsid w:val="0031599C"/>
    <w:rsid w:val="00316270"/>
    <w:rsid w:val="00316832"/>
    <w:rsid w:val="00317442"/>
    <w:rsid w:val="00317D85"/>
    <w:rsid w:val="00320140"/>
    <w:rsid w:val="00320980"/>
    <w:rsid w:val="00320993"/>
    <w:rsid w:val="0032197D"/>
    <w:rsid w:val="00321CBE"/>
    <w:rsid w:val="00322D89"/>
    <w:rsid w:val="00322D94"/>
    <w:rsid w:val="003268B1"/>
    <w:rsid w:val="00326A1B"/>
    <w:rsid w:val="00326DAF"/>
    <w:rsid w:val="003278DD"/>
    <w:rsid w:val="00327BA3"/>
    <w:rsid w:val="00327CE8"/>
    <w:rsid w:val="003304B2"/>
    <w:rsid w:val="0033125F"/>
    <w:rsid w:val="00331B19"/>
    <w:rsid w:val="00333D84"/>
    <w:rsid w:val="00335D3E"/>
    <w:rsid w:val="00341522"/>
    <w:rsid w:val="00344972"/>
    <w:rsid w:val="00345458"/>
    <w:rsid w:val="00345806"/>
    <w:rsid w:val="00345D80"/>
    <w:rsid w:val="003465D3"/>
    <w:rsid w:val="003472A7"/>
    <w:rsid w:val="00347882"/>
    <w:rsid w:val="00347D26"/>
    <w:rsid w:val="003509F4"/>
    <w:rsid w:val="00350CD5"/>
    <w:rsid w:val="00350D81"/>
    <w:rsid w:val="0035147F"/>
    <w:rsid w:val="00353937"/>
    <w:rsid w:val="00354055"/>
    <w:rsid w:val="00355925"/>
    <w:rsid w:val="0035710D"/>
    <w:rsid w:val="003607C8"/>
    <w:rsid w:val="00362B54"/>
    <w:rsid w:val="00363BB9"/>
    <w:rsid w:val="00364A8A"/>
    <w:rsid w:val="003660BF"/>
    <w:rsid w:val="0036791A"/>
    <w:rsid w:val="00370B01"/>
    <w:rsid w:val="00371870"/>
    <w:rsid w:val="003741A3"/>
    <w:rsid w:val="00374663"/>
    <w:rsid w:val="00374D5D"/>
    <w:rsid w:val="003779E4"/>
    <w:rsid w:val="00377A61"/>
    <w:rsid w:val="00384931"/>
    <w:rsid w:val="00385824"/>
    <w:rsid w:val="00386A44"/>
    <w:rsid w:val="003876A8"/>
    <w:rsid w:val="0039119E"/>
    <w:rsid w:val="003920A5"/>
    <w:rsid w:val="00392619"/>
    <w:rsid w:val="00392CB1"/>
    <w:rsid w:val="00393DCA"/>
    <w:rsid w:val="003946C1"/>
    <w:rsid w:val="0039551F"/>
    <w:rsid w:val="00395607"/>
    <w:rsid w:val="00395645"/>
    <w:rsid w:val="003973FA"/>
    <w:rsid w:val="00397FE9"/>
    <w:rsid w:val="003A10B6"/>
    <w:rsid w:val="003A2899"/>
    <w:rsid w:val="003A4604"/>
    <w:rsid w:val="003A49AE"/>
    <w:rsid w:val="003A5B62"/>
    <w:rsid w:val="003A650C"/>
    <w:rsid w:val="003A68BE"/>
    <w:rsid w:val="003A6FF6"/>
    <w:rsid w:val="003A70FF"/>
    <w:rsid w:val="003B1D67"/>
    <w:rsid w:val="003B2EAF"/>
    <w:rsid w:val="003B381D"/>
    <w:rsid w:val="003B4044"/>
    <w:rsid w:val="003B5B0A"/>
    <w:rsid w:val="003C0D37"/>
    <w:rsid w:val="003C18E1"/>
    <w:rsid w:val="003C2BDF"/>
    <w:rsid w:val="003C3366"/>
    <w:rsid w:val="003C34C0"/>
    <w:rsid w:val="003C3A2C"/>
    <w:rsid w:val="003C3FC2"/>
    <w:rsid w:val="003C7835"/>
    <w:rsid w:val="003C790C"/>
    <w:rsid w:val="003D001C"/>
    <w:rsid w:val="003D179C"/>
    <w:rsid w:val="003D26C3"/>
    <w:rsid w:val="003D3419"/>
    <w:rsid w:val="003D3F57"/>
    <w:rsid w:val="003D43B0"/>
    <w:rsid w:val="003D4EA3"/>
    <w:rsid w:val="003D6ADC"/>
    <w:rsid w:val="003E034B"/>
    <w:rsid w:val="003E36AE"/>
    <w:rsid w:val="003E558E"/>
    <w:rsid w:val="003E55FB"/>
    <w:rsid w:val="003F0436"/>
    <w:rsid w:val="003F164D"/>
    <w:rsid w:val="003F1948"/>
    <w:rsid w:val="003F3172"/>
    <w:rsid w:val="003F38C1"/>
    <w:rsid w:val="003F3AAD"/>
    <w:rsid w:val="003F4F4C"/>
    <w:rsid w:val="003F5C24"/>
    <w:rsid w:val="003F7174"/>
    <w:rsid w:val="00400985"/>
    <w:rsid w:val="0040181B"/>
    <w:rsid w:val="00405C58"/>
    <w:rsid w:val="00410662"/>
    <w:rsid w:val="00411097"/>
    <w:rsid w:val="004112A9"/>
    <w:rsid w:val="00411493"/>
    <w:rsid w:val="00412890"/>
    <w:rsid w:val="00413FB3"/>
    <w:rsid w:val="00414A5A"/>
    <w:rsid w:val="004150D7"/>
    <w:rsid w:val="004166CF"/>
    <w:rsid w:val="00417CB8"/>
    <w:rsid w:val="00421E93"/>
    <w:rsid w:val="00422AE3"/>
    <w:rsid w:val="0042488F"/>
    <w:rsid w:val="0042539D"/>
    <w:rsid w:val="00425A95"/>
    <w:rsid w:val="0042673F"/>
    <w:rsid w:val="00426AA1"/>
    <w:rsid w:val="0042774B"/>
    <w:rsid w:val="004321EA"/>
    <w:rsid w:val="00434D88"/>
    <w:rsid w:val="00435EAA"/>
    <w:rsid w:val="0043627E"/>
    <w:rsid w:val="00436C22"/>
    <w:rsid w:val="00442A50"/>
    <w:rsid w:val="00442A8B"/>
    <w:rsid w:val="00443D7C"/>
    <w:rsid w:val="00444AA7"/>
    <w:rsid w:val="00445ADE"/>
    <w:rsid w:val="00445DF9"/>
    <w:rsid w:val="00445E76"/>
    <w:rsid w:val="00446C03"/>
    <w:rsid w:val="0045059F"/>
    <w:rsid w:val="004515CC"/>
    <w:rsid w:val="00452536"/>
    <w:rsid w:val="004533A7"/>
    <w:rsid w:val="004538DF"/>
    <w:rsid w:val="00453ECA"/>
    <w:rsid w:val="00455DC8"/>
    <w:rsid w:val="00456BB0"/>
    <w:rsid w:val="004601E9"/>
    <w:rsid w:val="00463307"/>
    <w:rsid w:val="00463EA9"/>
    <w:rsid w:val="00464461"/>
    <w:rsid w:val="00464AC5"/>
    <w:rsid w:val="0046640F"/>
    <w:rsid w:val="00467177"/>
    <w:rsid w:val="00467A1E"/>
    <w:rsid w:val="004704D2"/>
    <w:rsid w:val="00470910"/>
    <w:rsid w:val="00470A49"/>
    <w:rsid w:val="00471740"/>
    <w:rsid w:val="00471F10"/>
    <w:rsid w:val="00473D86"/>
    <w:rsid w:val="00474483"/>
    <w:rsid w:val="00474B0D"/>
    <w:rsid w:val="00474B3F"/>
    <w:rsid w:val="00475B0D"/>
    <w:rsid w:val="00476C5B"/>
    <w:rsid w:val="004772F5"/>
    <w:rsid w:val="00480450"/>
    <w:rsid w:val="0048136A"/>
    <w:rsid w:val="00481C3E"/>
    <w:rsid w:val="0048224A"/>
    <w:rsid w:val="004847BF"/>
    <w:rsid w:val="004849F4"/>
    <w:rsid w:val="00484E64"/>
    <w:rsid w:val="00486C9B"/>
    <w:rsid w:val="0048727F"/>
    <w:rsid w:val="00490510"/>
    <w:rsid w:val="004925DD"/>
    <w:rsid w:val="0049663A"/>
    <w:rsid w:val="00497E30"/>
    <w:rsid w:val="004A293A"/>
    <w:rsid w:val="004A2DC8"/>
    <w:rsid w:val="004A4B37"/>
    <w:rsid w:val="004A59E9"/>
    <w:rsid w:val="004A5DDC"/>
    <w:rsid w:val="004A64CA"/>
    <w:rsid w:val="004A6DE9"/>
    <w:rsid w:val="004A7052"/>
    <w:rsid w:val="004B028E"/>
    <w:rsid w:val="004B0B1A"/>
    <w:rsid w:val="004B0F64"/>
    <w:rsid w:val="004B3426"/>
    <w:rsid w:val="004B3932"/>
    <w:rsid w:val="004B4A3B"/>
    <w:rsid w:val="004B4A5F"/>
    <w:rsid w:val="004B5CF1"/>
    <w:rsid w:val="004B65D5"/>
    <w:rsid w:val="004B7972"/>
    <w:rsid w:val="004C0008"/>
    <w:rsid w:val="004C0F33"/>
    <w:rsid w:val="004C2D2E"/>
    <w:rsid w:val="004C37E8"/>
    <w:rsid w:val="004C42A1"/>
    <w:rsid w:val="004C4E06"/>
    <w:rsid w:val="004C5D70"/>
    <w:rsid w:val="004C7C19"/>
    <w:rsid w:val="004D05FA"/>
    <w:rsid w:val="004D060C"/>
    <w:rsid w:val="004D0722"/>
    <w:rsid w:val="004D2EDE"/>
    <w:rsid w:val="004D3820"/>
    <w:rsid w:val="004D5D5E"/>
    <w:rsid w:val="004D6AA4"/>
    <w:rsid w:val="004D6D4D"/>
    <w:rsid w:val="004D7EA2"/>
    <w:rsid w:val="004E007E"/>
    <w:rsid w:val="004E3F65"/>
    <w:rsid w:val="004E5498"/>
    <w:rsid w:val="004E70F5"/>
    <w:rsid w:val="004E7C5F"/>
    <w:rsid w:val="004F10F2"/>
    <w:rsid w:val="004F2B98"/>
    <w:rsid w:val="004F3388"/>
    <w:rsid w:val="004F3E59"/>
    <w:rsid w:val="004F4481"/>
    <w:rsid w:val="004F5CBD"/>
    <w:rsid w:val="004F5DE0"/>
    <w:rsid w:val="004F768D"/>
    <w:rsid w:val="004F7BFC"/>
    <w:rsid w:val="00500137"/>
    <w:rsid w:val="0050148B"/>
    <w:rsid w:val="005020AE"/>
    <w:rsid w:val="0050305F"/>
    <w:rsid w:val="00504DCB"/>
    <w:rsid w:val="00504EF9"/>
    <w:rsid w:val="0050555D"/>
    <w:rsid w:val="005056EC"/>
    <w:rsid w:val="00505D01"/>
    <w:rsid w:val="00505EC3"/>
    <w:rsid w:val="005102E5"/>
    <w:rsid w:val="005103C6"/>
    <w:rsid w:val="00512ACA"/>
    <w:rsid w:val="00512B22"/>
    <w:rsid w:val="00512B3A"/>
    <w:rsid w:val="00512D09"/>
    <w:rsid w:val="0051307B"/>
    <w:rsid w:val="00513FDD"/>
    <w:rsid w:val="00514055"/>
    <w:rsid w:val="00515386"/>
    <w:rsid w:val="00515BCD"/>
    <w:rsid w:val="00516238"/>
    <w:rsid w:val="005207F3"/>
    <w:rsid w:val="00521439"/>
    <w:rsid w:val="00521956"/>
    <w:rsid w:val="00521FC4"/>
    <w:rsid w:val="005241D3"/>
    <w:rsid w:val="00525C49"/>
    <w:rsid w:val="00526D28"/>
    <w:rsid w:val="0052731E"/>
    <w:rsid w:val="00527641"/>
    <w:rsid w:val="00532D68"/>
    <w:rsid w:val="0053580B"/>
    <w:rsid w:val="00535D15"/>
    <w:rsid w:val="00535E34"/>
    <w:rsid w:val="00536178"/>
    <w:rsid w:val="0053797C"/>
    <w:rsid w:val="00537D0D"/>
    <w:rsid w:val="00537D84"/>
    <w:rsid w:val="00543247"/>
    <w:rsid w:val="0054415A"/>
    <w:rsid w:val="00547B0D"/>
    <w:rsid w:val="005503FA"/>
    <w:rsid w:val="00554248"/>
    <w:rsid w:val="00554B60"/>
    <w:rsid w:val="00554F8F"/>
    <w:rsid w:val="00555A69"/>
    <w:rsid w:val="00556DBB"/>
    <w:rsid w:val="0055707F"/>
    <w:rsid w:val="00557C60"/>
    <w:rsid w:val="00560DE4"/>
    <w:rsid w:val="0056125B"/>
    <w:rsid w:val="00561432"/>
    <w:rsid w:val="00563908"/>
    <w:rsid w:val="00564FDC"/>
    <w:rsid w:val="005664A8"/>
    <w:rsid w:val="00567F30"/>
    <w:rsid w:val="005702F6"/>
    <w:rsid w:val="005719BC"/>
    <w:rsid w:val="00576188"/>
    <w:rsid w:val="00576E88"/>
    <w:rsid w:val="00577000"/>
    <w:rsid w:val="00577D28"/>
    <w:rsid w:val="00580441"/>
    <w:rsid w:val="0058087B"/>
    <w:rsid w:val="00581652"/>
    <w:rsid w:val="00583BAC"/>
    <w:rsid w:val="005854F4"/>
    <w:rsid w:val="005857BC"/>
    <w:rsid w:val="00586E3F"/>
    <w:rsid w:val="005927E8"/>
    <w:rsid w:val="0059339D"/>
    <w:rsid w:val="005944C7"/>
    <w:rsid w:val="005944D5"/>
    <w:rsid w:val="00594809"/>
    <w:rsid w:val="005952B5"/>
    <w:rsid w:val="0059631F"/>
    <w:rsid w:val="005A0774"/>
    <w:rsid w:val="005A0D05"/>
    <w:rsid w:val="005A33DC"/>
    <w:rsid w:val="005A419E"/>
    <w:rsid w:val="005A4765"/>
    <w:rsid w:val="005A6514"/>
    <w:rsid w:val="005B1782"/>
    <w:rsid w:val="005B1CD1"/>
    <w:rsid w:val="005B2E2F"/>
    <w:rsid w:val="005B50D6"/>
    <w:rsid w:val="005B637B"/>
    <w:rsid w:val="005B6438"/>
    <w:rsid w:val="005B6920"/>
    <w:rsid w:val="005B6C3D"/>
    <w:rsid w:val="005C0463"/>
    <w:rsid w:val="005C09E5"/>
    <w:rsid w:val="005C1CD9"/>
    <w:rsid w:val="005C1F0C"/>
    <w:rsid w:val="005C29C6"/>
    <w:rsid w:val="005C3006"/>
    <w:rsid w:val="005D0057"/>
    <w:rsid w:val="005D049E"/>
    <w:rsid w:val="005D0EB8"/>
    <w:rsid w:val="005D2575"/>
    <w:rsid w:val="005D40EB"/>
    <w:rsid w:val="005D55AF"/>
    <w:rsid w:val="005D5F5A"/>
    <w:rsid w:val="005D6010"/>
    <w:rsid w:val="005D6942"/>
    <w:rsid w:val="005D6CDD"/>
    <w:rsid w:val="005D7E55"/>
    <w:rsid w:val="005E3999"/>
    <w:rsid w:val="005E4076"/>
    <w:rsid w:val="005E4CBB"/>
    <w:rsid w:val="005E55F7"/>
    <w:rsid w:val="005E6CED"/>
    <w:rsid w:val="005F12B3"/>
    <w:rsid w:val="005F2FA8"/>
    <w:rsid w:val="005F56AF"/>
    <w:rsid w:val="005F5D19"/>
    <w:rsid w:val="005F6106"/>
    <w:rsid w:val="005F6A51"/>
    <w:rsid w:val="0060182B"/>
    <w:rsid w:val="00601AAB"/>
    <w:rsid w:val="00601B06"/>
    <w:rsid w:val="006034CA"/>
    <w:rsid w:val="00603774"/>
    <w:rsid w:val="00603986"/>
    <w:rsid w:val="00603C22"/>
    <w:rsid w:val="00604AAF"/>
    <w:rsid w:val="00604F6F"/>
    <w:rsid w:val="006055A1"/>
    <w:rsid w:val="00605C44"/>
    <w:rsid w:val="006064EF"/>
    <w:rsid w:val="00606E69"/>
    <w:rsid w:val="00610F43"/>
    <w:rsid w:val="0061116D"/>
    <w:rsid w:val="00611CA5"/>
    <w:rsid w:val="006139AA"/>
    <w:rsid w:val="00613DBA"/>
    <w:rsid w:val="006148CD"/>
    <w:rsid w:val="00615807"/>
    <w:rsid w:val="00617C91"/>
    <w:rsid w:val="00620783"/>
    <w:rsid w:val="00620DAD"/>
    <w:rsid w:val="0062165A"/>
    <w:rsid w:val="00623FDD"/>
    <w:rsid w:val="00624653"/>
    <w:rsid w:val="00624718"/>
    <w:rsid w:val="006248B7"/>
    <w:rsid w:val="00624EFE"/>
    <w:rsid w:val="0062626F"/>
    <w:rsid w:val="00626D56"/>
    <w:rsid w:val="00627E90"/>
    <w:rsid w:val="006301B4"/>
    <w:rsid w:val="00630C0D"/>
    <w:rsid w:val="00630CCF"/>
    <w:rsid w:val="00630D83"/>
    <w:rsid w:val="00630F7A"/>
    <w:rsid w:val="00635728"/>
    <w:rsid w:val="006400CD"/>
    <w:rsid w:val="0064046E"/>
    <w:rsid w:val="00642E98"/>
    <w:rsid w:val="006430AB"/>
    <w:rsid w:val="00643382"/>
    <w:rsid w:val="006460CF"/>
    <w:rsid w:val="006501E3"/>
    <w:rsid w:val="00650E27"/>
    <w:rsid w:val="00653528"/>
    <w:rsid w:val="00654A55"/>
    <w:rsid w:val="006611AB"/>
    <w:rsid w:val="00663BC8"/>
    <w:rsid w:val="00664AF5"/>
    <w:rsid w:val="00665BD0"/>
    <w:rsid w:val="006674AE"/>
    <w:rsid w:val="00670721"/>
    <w:rsid w:val="00670A85"/>
    <w:rsid w:val="00670F88"/>
    <w:rsid w:val="00672811"/>
    <w:rsid w:val="006739CC"/>
    <w:rsid w:val="00674208"/>
    <w:rsid w:val="00674EBF"/>
    <w:rsid w:val="006757F8"/>
    <w:rsid w:val="006768BC"/>
    <w:rsid w:val="00680E8D"/>
    <w:rsid w:val="00681C1B"/>
    <w:rsid w:val="00681D17"/>
    <w:rsid w:val="00682D33"/>
    <w:rsid w:val="00685D7C"/>
    <w:rsid w:val="00690B8B"/>
    <w:rsid w:val="00690EA1"/>
    <w:rsid w:val="00690F8D"/>
    <w:rsid w:val="00692F9C"/>
    <w:rsid w:val="006931FA"/>
    <w:rsid w:val="00693F0D"/>
    <w:rsid w:val="0069782B"/>
    <w:rsid w:val="006A1AA4"/>
    <w:rsid w:val="006A2906"/>
    <w:rsid w:val="006A2B09"/>
    <w:rsid w:val="006A393D"/>
    <w:rsid w:val="006A3FA1"/>
    <w:rsid w:val="006A53D1"/>
    <w:rsid w:val="006A5888"/>
    <w:rsid w:val="006A6E7A"/>
    <w:rsid w:val="006A74DD"/>
    <w:rsid w:val="006A7A20"/>
    <w:rsid w:val="006B02DA"/>
    <w:rsid w:val="006B12FF"/>
    <w:rsid w:val="006B139A"/>
    <w:rsid w:val="006B1A8F"/>
    <w:rsid w:val="006B2503"/>
    <w:rsid w:val="006B32B5"/>
    <w:rsid w:val="006B661F"/>
    <w:rsid w:val="006B6D1B"/>
    <w:rsid w:val="006B7B33"/>
    <w:rsid w:val="006C44D0"/>
    <w:rsid w:val="006C4DE4"/>
    <w:rsid w:val="006D10B1"/>
    <w:rsid w:val="006D4DD6"/>
    <w:rsid w:val="006D5422"/>
    <w:rsid w:val="006D62CD"/>
    <w:rsid w:val="006D641D"/>
    <w:rsid w:val="006D7846"/>
    <w:rsid w:val="006E0530"/>
    <w:rsid w:val="006E142D"/>
    <w:rsid w:val="006E23CC"/>
    <w:rsid w:val="006E372B"/>
    <w:rsid w:val="006E44F6"/>
    <w:rsid w:val="006E47D6"/>
    <w:rsid w:val="006E5341"/>
    <w:rsid w:val="006E5611"/>
    <w:rsid w:val="006E5CBB"/>
    <w:rsid w:val="006E5E11"/>
    <w:rsid w:val="006F09D0"/>
    <w:rsid w:val="006F1AFD"/>
    <w:rsid w:val="006F22CF"/>
    <w:rsid w:val="006F231E"/>
    <w:rsid w:val="006F2A14"/>
    <w:rsid w:val="006F2C5C"/>
    <w:rsid w:val="006F3182"/>
    <w:rsid w:val="006F3B86"/>
    <w:rsid w:val="006F4055"/>
    <w:rsid w:val="006F4BCA"/>
    <w:rsid w:val="006F5E63"/>
    <w:rsid w:val="006F74BB"/>
    <w:rsid w:val="006F7BAB"/>
    <w:rsid w:val="007007C9"/>
    <w:rsid w:val="00701A3D"/>
    <w:rsid w:val="00702F26"/>
    <w:rsid w:val="0070573A"/>
    <w:rsid w:val="00706524"/>
    <w:rsid w:val="00706F8E"/>
    <w:rsid w:val="00707DAD"/>
    <w:rsid w:val="00710B2D"/>
    <w:rsid w:val="007112EF"/>
    <w:rsid w:val="00711F20"/>
    <w:rsid w:val="0071293F"/>
    <w:rsid w:val="0071416C"/>
    <w:rsid w:val="00714815"/>
    <w:rsid w:val="007150F6"/>
    <w:rsid w:val="00715E71"/>
    <w:rsid w:val="00716D2A"/>
    <w:rsid w:val="00717DE9"/>
    <w:rsid w:val="00723339"/>
    <w:rsid w:val="00723735"/>
    <w:rsid w:val="00723935"/>
    <w:rsid w:val="007257E3"/>
    <w:rsid w:val="00725FF7"/>
    <w:rsid w:val="00726984"/>
    <w:rsid w:val="00727999"/>
    <w:rsid w:val="00727C1D"/>
    <w:rsid w:val="007306E9"/>
    <w:rsid w:val="00730DE3"/>
    <w:rsid w:val="00731D67"/>
    <w:rsid w:val="00732E56"/>
    <w:rsid w:val="00734C59"/>
    <w:rsid w:val="007358CF"/>
    <w:rsid w:val="00736315"/>
    <w:rsid w:val="00740546"/>
    <w:rsid w:val="00740D7F"/>
    <w:rsid w:val="007429D2"/>
    <w:rsid w:val="007432C8"/>
    <w:rsid w:val="00744448"/>
    <w:rsid w:val="00745461"/>
    <w:rsid w:val="00745550"/>
    <w:rsid w:val="00746073"/>
    <w:rsid w:val="007469FB"/>
    <w:rsid w:val="0075258C"/>
    <w:rsid w:val="00752734"/>
    <w:rsid w:val="00754186"/>
    <w:rsid w:val="00754719"/>
    <w:rsid w:val="00754F4D"/>
    <w:rsid w:val="00755CB6"/>
    <w:rsid w:val="00757A34"/>
    <w:rsid w:val="00763FB1"/>
    <w:rsid w:val="00766090"/>
    <w:rsid w:val="007665D1"/>
    <w:rsid w:val="0077053E"/>
    <w:rsid w:val="00770AAA"/>
    <w:rsid w:val="00772C30"/>
    <w:rsid w:val="007753B4"/>
    <w:rsid w:val="007756EC"/>
    <w:rsid w:val="0077775D"/>
    <w:rsid w:val="007806CC"/>
    <w:rsid w:val="0078400E"/>
    <w:rsid w:val="007858B1"/>
    <w:rsid w:val="007861A9"/>
    <w:rsid w:val="00787D4D"/>
    <w:rsid w:val="00790145"/>
    <w:rsid w:val="00790196"/>
    <w:rsid w:val="00791A54"/>
    <w:rsid w:val="00791B6C"/>
    <w:rsid w:val="007924B5"/>
    <w:rsid w:val="007930BC"/>
    <w:rsid w:val="00793210"/>
    <w:rsid w:val="007932A1"/>
    <w:rsid w:val="007946F2"/>
    <w:rsid w:val="00796496"/>
    <w:rsid w:val="007A039F"/>
    <w:rsid w:val="007A0581"/>
    <w:rsid w:val="007A1683"/>
    <w:rsid w:val="007A2ECA"/>
    <w:rsid w:val="007A42E4"/>
    <w:rsid w:val="007A67AE"/>
    <w:rsid w:val="007A6C27"/>
    <w:rsid w:val="007B0BCB"/>
    <w:rsid w:val="007B3595"/>
    <w:rsid w:val="007B52D9"/>
    <w:rsid w:val="007B57F0"/>
    <w:rsid w:val="007B5D0E"/>
    <w:rsid w:val="007B61D0"/>
    <w:rsid w:val="007B6593"/>
    <w:rsid w:val="007B6DCE"/>
    <w:rsid w:val="007C1641"/>
    <w:rsid w:val="007C2F59"/>
    <w:rsid w:val="007C3C73"/>
    <w:rsid w:val="007C4671"/>
    <w:rsid w:val="007C6913"/>
    <w:rsid w:val="007C6DFC"/>
    <w:rsid w:val="007C6E83"/>
    <w:rsid w:val="007D0B13"/>
    <w:rsid w:val="007D2271"/>
    <w:rsid w:val="007D235A"/>
    <w:rsid w:val="007D555B"/>
    <w:rsid w:val="007D7B47"/>
    <w:rsid w:val="007E05EE"/>
    <w:rsid w:val="007E090E"/>
    <w:rsid w:val="007E26DE"/>
    <w:rsid w:val="007E3630"/>
    <w:rsid w:val="007E4541"/>
    <w:rsid w:val="007E4BBA"/>
    <w:rsid w:val="007E4F7F"/>
    <w:rsid w:val="007F20FC"/>
    <w:rsid w:val="007F238B"/>
    <w:rsid w:val="007F4E1B"/>
    <w:rsid w:val="007F528A"/>
    <w:rsid w:val="007F59A1"/>
    <w:rsid w:val="008020B9"/>
    <w:rsid w:val="008020BB"/>
    <w:rsid w:val="008044D8"/>
    <w:rsid w:val="00806F19"/>
    <w:rsid w:val="008071CD"/>
    <w:rsid w:val="008102C6"/>
    <w:rsid w:val="0081105A"/>
    <w:rsid w:val="00811CC8"/>
    <w:rsid w:val="00811DBE"/>
    <w:rsid w:val="00811E66"/>
    <w:rsid w:val="008121F0"/>
    <w:rsid w:val="00812460"/>
    <w:rsid w:val="00812CBE"/>
    <w:rsid w:val="00815003"/>
    <w:rsid w:val="00816550"/>
    <w:rsid w:val="0081658D"/>
    <w:rsid w:val="00817E7B"/>
    <w:rsid w:val="00820A9B"/>
    <w:rsid w:val="00820B39"/>
    <w:rsid w:val="00820DB8"/>
    <w:rsid w:val="00820ECC"/>
    <w:rsid w:val="008211C3"/>
    <w:rsid w:val="008219FB"/>
    <w:rsid w:val="00824B4B"/>
    <w:rsid w:val="00826541"/>
    <w:rsid w:val="0083061B"/>
    <w:rsid w:val="00830639"/>
    <w:rsid w:val="00832A44"/>
    <w:rsid w:val="008331C7"/>
    <w:rsid w:val="008359E8"/>
    <w:rsid w:val="008370CB"/>
    <w:rsid w:val="008404EC"/>
    <w:rsid w:val="00840A2B"/>
    <w:rsid w:val="008428E2"/>
    <w:rsid w:val="00843277"/>
    <w:rsid w:val="00843526"/>
    <w:rsid w:val="00844201"/>
    <w:rsid w:val="008457B5"/>
    <w:rsid w:val="00845CC3"/>
    <w:rsid w:val="00845D50"/>
    <w:rsid w:val="0084614B"/>
    <w:rsid w:val="00847923"/>
    <w:rsid w:val="00847A90"/>
    <w:rsid w:val="0085074A"/>
    <w:rsid w:val="00850C4F"/>
    <w:rsid w:val="00851290"/>
    <w:rsid w:val="0085177C"/>
    <w:rsid w:val="00852466"/>
    <w:rsid w:val="00853D89"/>
    <w:rsid w:val="0085664B"/>
    <w:rsid w:val="00857A86"/>
    <w:rsid w:val="00857FD0"/>
    <w:rsid w:val="008601E7"/>
    <w:rsid w:val="0086073A"/>
    <w:rsid w:val="00860E9B"/>
    <w:rsid w:val="00860F8C"/>
    <w:rsid w:val="00863564"/>
    <w:rsid w:val="00865303"/>
    <w:rsid w:val="00870645"/>
    <w:rsid w:val="00870ED4"/>
    <w:rsid w:val="0087287B"/>
    <w:rsid w:val="008742ED"/>
    <w:rsid w:val="00875488"/>
    <w:rsid w:val="00875B5A"/>
    <w:rsid w:val="00876311"/>
    <w:rsid w:val="008804DA"/>
    <w:rsid w:val="00882106"/>
    <w:rsid w:val="008824C9"/>
    <w:rsid w:val="0088281A"/>
    <w:rsid w:val="00886290"/>
    <w:rsid w:val="0088643E"/>
    <w:rsid w:val="00886A3A"/>
    <w:rsid w:val="00886C36"/>
    <w:rsid w:val="00886DF4"/>
    <w:rsid w:val="0088743A"/>
    <w:rsid w:val="0089071A"/>
    <w:rsid w:val="00892DF8"/>
    <w:rsid w:val="008935F0"/>
    <w:rsid w:val="008A1517"/>
    <w:rsid w:val="008A16AB"/>
    <w:rsid w:val="008A29F8"/>
    <w:rsid w:val="008A4034"/>
    <w:rsid w:val="008A4E48"/>
    <w:rsid w:val="008A5618"/>
    <w:rsid w:val="008A6050"/>
    <w:rsid w:val="008A7A9C"/>
    <w:rsid w:val="008A7D97"/>
    <w:rsid w:val="008B558B"/>
    <w:rsid w:val="008B7215"/>
    <w:rsid w:val="008C0EB5"/>
    <w:rsid w:val="008C205A"/>
    <w:rsid w:val="008C3A20"/>
    <w:rsid w:val="008C44B7"/>
    <w:rsid w:val="008C6B02"/>
    <w:rsid w:val="008D1441"/>
    <w:rsid w:val="008D3094"/>
    <w:rsid w:val="008D3A62"/>
    <w:rsid w:val="008D4156"/>
    <w:rsid w:val="008D5BAC"/>
    <w:rsid w:val="008D6A9C"/>
    <w:rsid w:val="008E0755"/>
    <w:rsid w:val="008E1236"/>
    <w:rsid w:val="008E4A92"/>
    <w:rsid w:val="008E4D3F"/>
    <w:rsid w:val="008E4E92"/>
    <w:rsid w:val="008E4EF1"/>
    <w:rsid w:val="008E606E"/>
    <w:rsid w:val="008F0CEE"/>
    <w:rsid w:val="008F100D"/>
    <w:rsid w:val="008F14D9"/>
    <w:rsid w:val="008F2075"/>
    <w:rsid w:val="008F40DA"/>
    <w:rsid w:val="008F5274"/>
    <w:rsid w:val="008F6062"/>
    <w:rsid w:val="008F6D7D"/>
    <w:rsid w:val="008F6EE1"/>
    <w:rsid w:val="008F795F"/>
    <w:rsid w:val="0090045B"/>
    <w:rsid w:val="0090110C"/>
    <w:rsid w:val="009027C3"/>
    <w:rsid w:val="00904075"/>
    <w:rsid w:val="009040F8"/>
    <w:rsid w:val="0090427B"/>
    <w:rsid w:val="00904C52"/>
    <w:rsid w:val="00904EFD"/>
    <w:rsid w:val="00907A44"/>
    <w:rsid w:val="00907FDF"/>
    <w:rsid w:val="00910607"/>
    <w:rsid w:val="00911FF1"/>
    <w:rsid w:val="00915B8E"/>
    <w:rsid w:val="00915DB0"/>
    <w:rsid w:val="00917470"/>
    <w:rsid w:val="0092084F"/>
    <w:rsid w:val="00920B8D"/>
    <w:rsid w:val="00920FD0"/>
    <w:rsid w:val="009213A8"/>
    <w:rsid w:val="00921ED5"/>
    <w:rsid w:val="00922EBC"/>
    <w:rsid w:val="009236B6"/>
    <w:rsid w:val="0092471E"/>
    <w:rsid w:val="00924C58"/>
    <w:rsid w:val="009259AC"/>
    <w:rsid w:val="00925CB0"/>
    <w:rsid w:val="009262DC"/>
    <w:rsid w:val="00926A05"/>
    <w:rsid w:val="00930EF3"/>
    <w:rsid w:val="009312F1"/>
    <w:rsid w:val="00931A0F"/>
    <w:rsid w:val="009324B6"/>
    <w:rsid w:val="009329F9"/>
    <w:rsid w:val="00933C71"/>
    <w:rsid w:val="009373A6"/>
    <w:rsid w:val="009416E4"/>
    <w:rsid w:val="00942727"/>
    <w:rsid w:val="009428E2"/>
    <w:rsid w:val="00942C30"/>
    <w:rsid w:val="00945B97"/>
    <w:rsid w:val="00946340"/>
    <w:rsid w:val="00946422"/>
    <w:rsid w:val="00946555"/>
    <w:rsid w:val="00946F83"/>
    <w:rsid w:val="00953A45"/>
    <w:rsid w:val="009549D6"/>
    <w:rsid w:val="00954AC6"/>
    <w:rsid w:val="00954F37"/>
    <w:rsid w:val="00955150"/>
    <w:rsid w:val="00956911"/>
    <w:rsid w:val="00957CDC"/>
    <w:rsid w:val="009601A1"/>
    <w:rsid w:val="00960840"/>
    <w:rsid w:val="00961C87"/>
    <w:rsid w:val="00962324"/>
    <w:rsid w:val="00964153"/>
    <w:rsid w:val="0096426C"/>
    <w:rsid w:val="00967A57"/>
    <w:rsid w:val="00970B16"/>
    <w:rsid w:val="0097191C"/>
    <w:rsid w:val="0097299A"/>
    <w:rsid w:val="00972A8B"/>
    <w:rsid w:val="00972B87"/>
    <w:rsid w:val="00973204"/>
    <w:rsid w:val="009756D8"/>
    <w:rsid w:val="00975E9F"/>
    <w:rsid w:val="00983700"/>
    <w:rsid w:val="0098572D"/>
    <w:rsid w:val="00991761"/>
    <w:rsid w:val="00992399"/>
    <w:rsid w:val="009936A2"/>
    <w:rsid w:val="0099425C"/>
    <w:rsid w:val="0099524F"/>
    <w:rsid w:val="009952C7"/>
    <w:rsid w:val="009964BA"/>
    <w:rsid w:val="00996DBF"/>
    <w:rsid w:val="009A1427"/>
    <w:rsid w:val="009A1D9B"/>
    <w:rsid w:val="009A2D6F"/>
    <w:rsid w:val="009A333A"/>
    <w:rsid w:val="009A3A06"/>
    <w:rsid w:val="009A4427"/>
    <w:rsid w:val="009A4433"/>
    <w:rsid w:val="009A456E"/>
    <w:rsid w:val="009B15FC"/>
    <w:rsid w:val="009B224E"/>
    <w:rsid w:val="009B27DD"/>
    <w:rsid w:val="009B4238"/>
    <w:rsid w:val="009B47B1"/>
    <w:rsid w:val="009B48EB"/>
    <w:rsid w:val="009B5EE8"/>
    <w:rsid w:val="009B6C19"/>
    <w:rsid w:val="009C3B9B"/>
    <w:rsid w:val="009C3CDB"/>
    <w:rsid w:val="009C5E74"/>
    <w:rsid w:val="009C5F70"/>
    <w:rsid w:val="009C6DCB"/>
    <w:rsid w:val="009C79BA"/>
    <w:rsid w:val="009D1A4A"/>
    <w:rsid w:val="009D2C10"/>
    <w:rsid w:val="009D330F"/>
    <w:rsid w:val="009D465D"/>
    <w:rsid w:val="009D580B"/>
    <w:rsid w:val="009D5AE7"/>
    <w:rsid w:val="009D601D"/>
    <w:rsid w:val="009D6B7F"/>
    <w:rsid w:val="009D7AC6"/>
    <w:rsid w:val="009D7B33"/>
    <w:rsid w:val="009E0569"/>
    <w:rsid w:val="009E1041"/>
    <w:rsid w:val="009E21E3"/>
    <w:rsid w:val="009E2705"/>
    <w:rsid w:val="009E3197"/>
    <w:rsid w:val="009E6A07"/>
    <w:rsid w:val="009F0485"/>
    <w:rsid w:val="009F31CD"/>
    <w:rsid w:val="009F492A"/>
    <w:rsid w:val="009F4D50"/>
    <w:rsid w:val="00A012FB"/>
    <w:rsid w:val="00A01420"/>
    <w:rsid w:val="00A02843"/>
    <w:rsid w:val="00A02EC3"/>
    <w:rsid w:val="00A03FDB"/>
    <w:rsid w:val="00A06204"/>
    <w:rsid w:val="00A06415"/>
    <w:rsid w:val="00A07E93"/>
    <w:rsid w:val="00A11C29"/>
    <w:rsid w:val="00A1205E"/>
    <w:rsid w:val="00A16EE3"/>
    <w:rsid w:val="00A171EA"/>
    <w:rsid w:val="00A179EB"/>
    <w:rsid w:val="00A17C1B"/>
    <w:rsid w:val="00A17E53"/>
    <w:rsid w:val="00A21041"/>
    <w:rsid w:val="00A22E8D"/>
    <w:rsid w:val="00A23D0C"/>
    <w:rsid w:val="00A25248"/>
    <w:rsid w:val="00A2529A"/>
    <w:rsid w:val="00A271B8"/>
    <w:rsid w:val="00A27B54"/>
    <w:rsid w:val="00A30723"/>
    <w:rsid w:val="00A312B4"/>
    <w:rsid w:val="00A3153A"/>
    <w:rsid w:val="00A3499B"/>
    <w:rsid w:val="00A352A3"/>
    <w:rsid w:val="00A36693"/>
    <w:rsid w:val="00A36797"/>
    <w:rsid w:val="00A416E7"/>
    <w:rsid w:val="00A41780"/>
    <w:rsid w:val="00A417EF"/>
    <w:rsid w:val="00A426C0"/>
    <w:rsid w:val="00A434BD"/>
    <w:rsid w:val="00A435B4"/>
    <w:rsid w:val="00A43FB7"/>
    <w:rsid w:val="00A47A72"/>
    <w:rsid w:val="00A5084B"/>
    <w:rsid w:val="00A51F68"/>
    <w:rsid w:val="00A52CEB"/>
    <w:rsid w:val="00A52E45"/>
    <w:rsid w:val="00A56210"/>
    <w:rsid w:val="00A5652A"/>
    <w:rsid w:val="00A569EB"/>
    <w:rsid w:val="00A574DA"/>
    <w:rsid w:val="00A60E61"/>
    <w:rsid w:val="00A62519"/>
    <w:rsid w:val="00A62558"/>
    <w:rsid w:val="00A62EA8"/>
    <w:rsid w:val="00A67352"/>
    <w:rsid w:val="00A67A97"/>
    <w:rsid w:val="00A67B80"/>
    <w:rsid w:val="00A71E67"/>
    <w:rsid w:val="00A72151"/>
    <w:rsid w:val="00A735BC"/>
    <w:rsid w:val="00A753A4"/>
    <w:rsid w:val="00A75B76"/>
    <w:rsid w:val="00A80087"/>
    <w:rsid w:val="00A8066D"/>
    <w:rsid w:val="00A80EFF"/>
    <w:rsid w:val="00A85435"/>
    <w:rsid w:val="00A86211"/>
    <w:rsid w:val="00A870AB"/>
    <w:rsid w:val="00A87EA8"/>
    <w:rsid w:val="00A907D7"/>
    <w:rsid w:val="00A90A54"/>
    <w:rsid w:val="00A90DCC"/>
    <w:rsid w:val="00A919D0"/>
    <w:rsid w:val="00A922D2"/>
    <w:rsid w:val="00A925CA"/>
    <w:rsid w:val="00A93662"/>
    <w:rsid w:val="00A95B32"/>
    <w:rsid w:val="00A96A77"/>
    <w:rsid w:val="00A9732E"/>
    <w:rsid w:val="00A976F2"/>
    <w:rsid w:val="00A97ACF"/>
    <w:rsid w:val="00AA27BA"/>
    <w:rsid w:val="00AA4518"/>
    <w:rsid w:val="00AA5402"/>
    <w:rsid w:val="00AA6EA7"/>
    <w:rsid w:val="00AB1E94"/>
    <w:rsid w:val="00AB3001"/>
    <w:rsid w:val="00AB309B"/>
    <w:rsid w:val="00AB3A27"/>
    <w:rsid w:val="00AB73FD"/>
    <w:rsid w:val="00AC01C3"/>
    <w:rsid w:val="00AC1FD1"/>
    <w:rsid w:val="00AC3656"/>
    <w:rsid w:val="00AC3FCC"/>
    <w:rsid w:val="00AC526B"/>
    <w:rsid w:val="00AC5AA8"/>
    <w:rsid w:val="00AC6112"/>
    <w:rsid w:val="00AC7345"/>
    <w:rsid w:val="00AD09F7"/>
    <w:rsid w:val="00AD0FE5"/>
    <w:rsid w:val="00AD10E9"/>
    <w:rsid w:val="00AD22D4"/>
    <w:rsid w:val="00AD29D0"/>
    <w:rsid w:val="00AD40BF"/>
    <w:rsid w:val="00AD476B"/>
    <w:rsid w:val="00AD49C4"/>
    <w:rsid w:val="00AD4BBC"/>
    <w:rsid w:val="00AD4D08"/>
    <w:rsid w:val="00AD4EFB"/>
    <w:rsid w:val="00AD7BBE"/>
    <w:rsid w:val="00AD7E75"/>
    <w:rsid w:val="00AE32B0"/>
    <w:rsid w:val="00AE32CA"/>
    <w:rsid w:val="00AE417A"/>
    <w:rsid w:val="00AE5F5E"/>
    <w:rsid w:val="00AE6493"/>
    <w:rsid w:val="00AE66FD"/>
    <w:rsid w:val="00AE6EF1"/>
    <w:rsid w:val="00AF2487"/>
    <w:rsid w:val="00AF4E2E"/>
    <w:rsid w:val="00AF4E8F"/>
    <w:rsid w:val="00AF53F6"/>
    <w:rsid w:val="00AF6B4A"/>
    <w:rsid w:val="00B018FB"/>
    <w:rsid w:val="00B01AB4"/>
    <w:rsid w:val="00B02CEC"/>
    <w:rsid w:val="00B038A9"/>
    <w:rsid w:val="00B05308"/>
    <w:rsid w:val="00B05AA8"/>
    <w:rsid w:val="00B05CC1"/>
    <w:rsid w:val="00B0635B"/>
    <w:rsid w:val="00B06447"/>
    <w:rsid w:val="00B07BE2"/>
    <w:rsid w:val="00B10657"/>
    <w:rsid w:val="00B1138E"/>
    <w:rsid w:val="00B11BB8"/>
    <w:rsid w:val="00B11ED6"/>
    <w:rsid w:val="00B1532E"/>
    <w:rsid w:val="00B166AD"/>
    <w:rsid w:val="00B179CC"/>
    <w:rsid w:val="00B17C73"/>
    <w:rsid w:val="00B20801"/>
    <w:rsid w:val="00B20D52"/>
    <w:rsid w:val="00B20EF5"/>
    <w:rsid w:val="00B2258D"/>
    <w:rsid w:val="00B23704"/>
    <w:rsid w:val="00B25F7B"/>
    <w:rsid w:val="00B26A4B"/>
    <w:rsid w:val="00B30F0E"/>
    <w:rsid w:val="00B3139E"/>
    <w:rsid w:val="00B32A1A"/>
    <w:rsid w:val="00B33E9D"/>
    <w:rsid w:val="00B3659C"/>
    <w:rsid w:val="00B369D6"/>
    <w:rsid w:val="00B37E0A"/>
    <w:rsid w:val="00B4028E"/>
    <w:rsid w:val="00B40724"/>
    <w:rsid w:val="00B409F2"/>
    <w:rsid w:val="00B41470"/>
    <w:rsid w:val="00B418B4"/>
    <w:rsid w:val="00B4283F"/>
    <w:rsid w:val="00B4516A"/>
    <w:rsid w:val="00B4611F"/>
    <w:rsid w:val="00B4794A"/>
    <w:rsid w:val="00B503D0"/>
    <w:rsid w:val="00B5113D"/>
    <w:rsid w:val="00B51407"/>
    <w:rsid w:val="00B525B2"/>
    <w:rsid w:val="00B54A99"/>
    <w:rsid w:val="00B556E9"/>
    <w:rsid w:val="00B568F8"/>
    <w:rsid w:val="00B56FC5"/>
    <w:rsid w:val="00B57E82"/>
    <w:rsid w:val="00B6054B"/>
    <w:rsid w:val="00B62C4F"/>
    <w:rsid w:val="00B63CAD"/>
    <w:rsid w:val="00B63DFD"/>
    <w:rsid w:val="00B645C4"/>
    <w:rsid w:val="00B64ADA"/>
    <w:rsid w:val="00B658DD"/>
    <w:rsid w:val="00B65968"/>
    <w:rsid w:val="00B66F1B"/>
    <w:rsid w:val="00B67EE6"/>
    <w:rsid w:val="00B67F56"/>
    <w:rsid w:val="00B71745"/>
    <w:rsid w:val="00B71C62"/>
    <w:rsid w:val="00B71F00"/>
    <w:rsid w:val="00B7383C"/>
    <w:rsid w:val="00B740FB"/>
    <w:rsid w:val="00B747E8"/>
    <w:rsid w:val="00B75AB0"/>
    <w:rsid w:val="00B75B0B"/>
    <w:rsid w:val="00B75C6E"/>
    <w:rsid w:val="00B76C7D"/>
    <w:rsid w:val="00B77328"/>
    <w:rsid w:val="00B7762A"/>
    <w:rsid w:val="00B7779C"/>
    <w:rsid w:val="00B806AA"/>
    <w:rsid w:val="00B8141E"/>
    <w:rsid w:val="00B82318"/>
    <w:rsid w:val="00B83256"/>
    <w:rsid w:val="00B833E4"/>
    <w:rsid w:val="00B83CD3"/>
    <w:rsid w:val="00B8551E"/>
    <w:rsid w:val="00B8609F"/>
    <w:rsid w:val="00B8653A"/>
    <w:rsid w:val="00B867A6"/>
    <w:rsid w:val="00B86ECC"/>
    <w:rsid w:val="00B876BB"/>
    <w:rsid w:val="00B8783F"/>
    <w:rsid w:val="00B91C59"/>
    <w:rsid w:val="00B93318"/>
    <w:rsid w:val="00B93B09"/>
    <w:rsid w:val="00B973FC"/>
    <w:rsid w:val="00BA010C"/>
    <w:rsid w:val="00BA16AC"/>
    <w:rsid w:val="00BA3AAB"/>
    <w:rsid w:val="00BA5A6F"/>
    <w:rsid w:val="00BA7476"/>
    <w:rsid w:val="00BB03D7"/>
    <w:rsid w:val="00BB0FA4"/>
    <w:rsid w:val="00BB30E9"/>
    <w:rsid w:val="00BB37E0"/>
    <w:rsid w:val="00BB570E"/>
    <w:rsid w:val="00BB5BF3"/>
    <w:rsid w:val="00BB5E9C"/>
    <w:rsid w:val="00BB760F"/>
    <w:rsid w:val="00BC27D0"/>
    <w:rsid w:val="00BC3777"/>
    <w:rsid w:val="00BC530B"/>
    <w:rsid w:val="00BC617F"/>
    <w:rsid w:val="00BC6413"/>
    <w:rsid w:val="00BC6531"/>
    <w:rsid w:val="00BC6C00"/>
    <w:rsid w:val="00BC78E7"/>
    <w:rsid w:val="00BD0846"/>
    <w:rsid w:val="00BD126E"/>
    <w:rsid w:val="00BD1733"/>
    <w:rsid w:val="00BD1A59"/>
    <w:rsid w:val="00BD274A"/>
    <w:rsid w:val="00BD2D98"/>
    <w:rsid w:val="00BD3087"/>
    <w:rsid w:val="00BD308F"/>
    <w:rsid w:val="00BD5FE5"/>
    <w:rsid w:val="00BD6988"/>
    <w:rsid w:val="00BD6A54"/>
    <w:rsid w:val="00BD6B8C"/>
    <w:rsid w:val="00BD7117"/>
    <w:rsid w:val="00BD7971"/>
    <w:rsid w:val="00BE0CB9"/>
    <w:rsid w:val="00BE107B"/>
    <w:rsid w:val="00BE12F5"/>
    <w:rsid w:val="00BE1B40"/>
    <w:rsid w:val="00BE3449"/>
    <w:rsid w:val="00BE358C"/>
    <w:rsid w:val="00BE5157"/>
    <w:rsid w:val="00BE577C"/>
    <w:rsid w:val="00BE6E5A"/>
    <w:rsid w:val="00BE7E63"/>
    <w:rsid w:val="00BF05A6"/>
    <w:rsid w:val="00BF0BDA"/>
    <w:rsid w:val="00BF12C0"/>
    <w:rsid w:val="00BF2CEA"/>
    <w:rsid w:val="00BF468C"/>
    <w:rsid w:val="00BF4A11"/>
    <w:rsid w:val="00BF4C74"/>
    <w:rsid w:val="00BF58F3"/>
    <w:rsid w:val="00BF5CE5"/>
    <w:rsid w:val="00BF6032"/>
    <w:rsid w:val="00BF6873"/>
    <w:rsid w:val="00BF6A24"/>
    <w:rsid w:val="00C01024"/>
    <w:rsid w:val="00C02739"/>
    <w:rsid w:val="00C04779"/>
    <w:rsid w:val="00C0673F"/>
    <w:rsid w:val="00C070A9"/>
    <w:rsid w:val="00C0765D"/>
    <w:rsid w:val="00C07787"/>
    <w:rsid w:val="00C07C10"/>
    <w:rsid w:val="00C104A4"/>
    <w:rsid w:val="00C13AD1"/>
    <w:rsid w:val="00C15202"/>
    <w:rsid w:val="00C20ACF"/>
    <w:rsid w:val="00C227A7"/>
    <w:rsid w:val="00C231BC"/>
    <w:rsid w:val="00C233E2"/>
    <w:rsid w:val="00C23ED7"/>
    <w:rsid w:val="00C24B96"/>
    <w:rsid w:val="00C2573E"/>
    <w:rsid w:val="00C275B8"/>
    <w:rsid w:val="00C27D1C"/>
    <w:rsid w:val="00C311C7"/>
    <w:rsid w:val="00C33F34"/>
    <w:rsid w:val="00C355E8"/>
    <w:rsid w:val="00C40F53"/>
    <w:rsid w:val="00C41B7D"/>
    <w:rsid w:val="00C43409"/>
    <w:rsid w:val="00C4363A"/>
    <w:rsid w:val="00C442A6"/>
    <w:rsid w:val="00C450FC"/>
    <w:rsid w:val="00C46CFB"/>
    <w:rsid w:val="00C47AEA"/>
    <w:rsid w:val="00C510E9"/>
    <w:rsid w:val="00C52FA5"/>
    <w:rsid w:val="00C5300B"/>
    <w:rsid w:val="00C53A8C"/>
    <w:rsid w:val="00C5568C"/>
    <w:rsid w:val="00C55B89"/>
    <w:rsid w:val="00C56932"/>
    <w:rsid w:val="00C57CC7"/>
    <w:rsid w:val="00C61A2F"/>
    <w:rsid w:val="00C61B7E"/>
    <w:rsid w:val="00C64BF7"/>
    <w:rsid w:val="00C70A22"/>
    <w:rsid w:val="00C71A5C"/>
    <w:rsid w:val="00C738D8"/>
    <w:rsid w:val="00C74717"/>
    <w:rsid w:val="00C76926"/>
    <w:rsid w:val="00C769AE"/>
    <w:rsid w:val="00C779B5"/>
    <w:rsid w:val="00C80543"/>
    <w:rsid w:val="00C8179C"/>
    <w:rsid w:val="00C822D2"/>
    <w:rsid w:val="00C82B3F"/>
    <w:rsid w:val="00C841C4"/>
    <w:rsid w:val="00C84758"/>
    <w:rsid w:val="00C86C26"/>
    <w:rsid w:val="00C87666"/>
    <w:rsid w:val="00C91EA1"/>
    <w:rsid w:val="00C92F67"/>
    <w:rsid w:val="00C94AFB"/>
    <w:rsid w:val="00C94FBE"/>
    <w:rsid w:val="00C951FE"/>
    <w:rsid w:val="00C95C9A"/>
    <w:rsid w:val="00C95F22"/>
    <w:rsid w:val="00C95FE3"/>
    <w:rsid w:val="00C97BF8"/>
    <w:rsid w:val="00CA0287"/>
    <w:rsid w:val="00CA0503"/>
    <w:rsid w:val="00CA116B"/>
    <w:rsid w:val="00CA1C61"/>
    <w:rsid w:val="00CA3E9F"/>
    <w:rsid w:val="00CA3F9F"/>
    <w:rsid w:val="00CA5E23"/>
    <w:rsid w:val="00CA68CF"/>
    <w:rsid w:val="00CA76E6"/>
    <w:rsid w:val="00CB2A5B"/>
    <w:rsid w:val="00CB2CF0"/>
    <w:rsid w:val="00CB3AF8"/>
    <w:rsid w:val="00CB4BF2"/>
    <w:rsid w:val="00CB4C5B"/>
    <w:rsid w:val="00CB59F7"/>
    <w:rsid w:val="00CB63DA"/>
    <w:rsid w:val="00CB6D6F"/>
    <w:rsid w:val="00CB7876"/>
    <w:rsid w:val="00CC2CB9"/>
    <w:rsid w:val="00CC2D51"/>
    <w:rsid w:val="00CC537F"/>
    <w:rsid w:val="00CC572D"/>
    <w:rsid w:val="00CC6631"/>
    <w:rsid w:val="00CC678A"/>
    <w:rsid w:val="00CC6F0A"/>
    <w:rsid w:val="00CC7170"/>
    <w:rsid w:val="00CD1F78"/>
    <w:rsid w:val="00CD5BD9"/>
    <w:rsid w:val="00CD5E5E"/>
    <w:rsid w:val="00CE0746"/>
    <w:rsid w:val="00CE1FBD"/>
    <w:rsid w:val="00CE22FE"/>
    <w:rsid w:val="00CE2B20"/>
    <w:rsid w:val="00CE2CD8"/>
    <w:rsid w:val="00CE51FE"/>
    <w:rsid w:val="00CE6EDE"/>
    <w:rsid w:val="00CE7B8E"/>
    <w:rsid w:val="00CE7F73"/>
    <w:rsid w:val="00CF054C"/>
    <w:rsid w:val="00CF074E"/>
    <w:rsid w:val="00CF2177"/>
    <w:rsid w:val="00CF2478"/>
    <w:rsid w:val="00CF7362"/>
    <w:rsid w:val="00D00FD4"/>
    <w:rsid w:val="00D03AAA"/>
    <w:rsid w:val="00D04438"/>
    <w:rsid w:val="00D0537C"/>
    <w:rsid w:val="00D056BD"/>
    <w:rsid w:val="00D056F6"/>
    <w:rsid w:val="00D0691A"/>
    <w:rsid w:val="00D06CBF"/>
    <w:rsid w:val="00D10E14"/>
    <w:rsid w:val="00D116DB"/>
    <w:rsid w:val="00D12EA9"/>
    <w:rsid w:val="00D12F20"/>
    <w:rsid w:val="00D1397A"/>
    <w:rsid w:val="00D1430B"/>
    <w:rsid w:val="00D147F0"/>
    <w:rsid w:val="00D1755D"/>
    <w:rsid w:val="00D20AA1"/>
    <w:rsid w:val="00D211CD"/>
    <w:rsid w:val="00D21CC9"/>
    <w:rsid w:val="00D21D70"/>
    <w:rsid w:val="00D21FFA"/>
    <w:rsid w:val="00D22AB4"/>
    <w:rsid w:val="00D25331"/>
    <w:rsid w:val="00D2550A"/>
    <w:rsid w:val="00D2723D"/>
    <w:rsid w:val="00D301C7"/>
    <w:rsid w:val="00D30DF1"/>
    <w:rsid w:val="00D31194"/>
    <w:rsid w:val="00D31C66"/>
    <w:rsid w:val="00D3303C"/>
    <w:rsid w:val="00D3383F"/>
    <w:rsid w:val="00D33ABF"/>
    <w:rsid w:val="00D33CA4"/>
    <w:rsid w:val="00D341AD"/>
    <w:rsid w:val="00D34E32"/>
    <w:rsid w:val="00D363F6"/>
    <w:rsid w:val="00D37046"/>
    <w:rsid w:val="00D40A18"/>
    <w:rsid w:val="00D4178C"/>
    <w:rsid w:val="00D41AD2"/>
    <w:rsid w:val="00D41F58"/>
    <w:rsid w:val="00D41FDB"/>
    <w:rsid w:val="00D42957"/>
    <w:rsid w:val="00D42B7A"/>
    <w:rsid w:val="00D462AD"/>
    <w:rsid w:val="00D50C4A"/>
    <w:rsid w:val="00D52632"/>
    <w:rsid w:val="00D53B6A"/>
    <w:rsid w:val="00D54448"/>
    <w:rsid w:val="00D54A8C"/>
    <w:rsid w:val="00D54D96"/>
    <w:rsid w:val="00D54E46"/>
    <w:rsid w:val="00D5601C"/>
    <w:rsid w:val="00D57253"/>
    <w:rsid w:val="00D57291"/>
    <w:rsid w:val="00D57BE8"/>
    <w:rsid w:val="00D57C0A"/>
    <w:rsid w:val="00D61737"/>
    <w:rsid w:val="00D618FD"/>
    <w:rsid w:val="00D622F1"/>
    <w:rsid w:val="00D627AB"/>
    <w:rsid w:val="00D6375C"/>
    <w:rsid w:val="00D6411B"/>
    <w:rsid w:val="00D64957"/>
    <w:rsid w:val="00D64DCE"/>
    <w:rsid w:val="00D65AD5"/>
    <w:rsid w:val="00D67208"/>
    <w:rsid w:val="00D707B4"/>
    <w:rsid w:val="00D74857"/>
    <w:rsid w:val="00D77ACD"/>
    <w:rsid w:val="00D82BD3"/>
    <w:rsid w:val="00D82EBB"/>
    <w:rsid w:val="00D85C5B"/>
    <w:rsid w:val="00D91C24"/>
    <w:rsid w:val="00D926E7"/>
    <w:rsid w:val="00D92CB0"/>
    <w:rsid w:val="00D93254"/>
    <w:rsid w:val="00D935AB"/>
    <w:rsid w:val="00D9497D"/>
    <w:rsid w:val="00D94A0C"/>
    <w:rsid w:val="00D95174"/>
    <w:rsid w:val="00D9684F"/>
    <w:rsid w:val="00D97858"/>
    <w:rsid w:val="00DA1A56"/>
    <w:rsid w:val="00DA1B50"/>
    <w:rsid w:val="00DA219D"/>
    <w:rsid w:val="00DA24CE"/>
    <w:rsid w:val="00DA2D98"/>
    <w:rsid w:val="00DA4D39"/>
    <w:rsid w:val="00DA6C68"/>
    <w:rsid w:val="00DA7F77"/>
    <w:rsid w:val="00DB0C5F"/>
    <w:rsid w:val="00DB1B84"/>
    <w:rsid w:val="00DB2081"/>
    <w:rsid w:val="00DB3B7B"/>
    <w:rsid w:val="00DB3DBD"/>
    <w:rsid w:val="00DB4F40"/>
    <w:rsid w:val="00DB5475"/>
    <w:rsid w:val="00DB5C6B"/>
    <w:rsid w:val="00DC1028"/>
    <w:rsid w:val="00DC1C7E"/>
    <w:rsid w:val="00DC5674"/>
    <w:rsid w:val="00DC70E5"/>
    <w:rsid w:val="00DC7328"/>
    <w:rsid w:val="00DD03EC"/>
    <w:rsid w:val="00DD1302"/>
    <w:rsid w:val="00DD1B49"/>
    <w:rsid w:val="00DD7C51"/>
    <w:rsid w:val="00DE0DC4"/>
    <w:rsid w:val="00DE1ACF"/>
    <w:rsid w:val="00DE1EDD"/>
    <w:rsid w:val="00DE27AF"/>
    <w:rsid w:val="00DE2A0E"/>
    <w:rsid w:val="00DE445C"/>
    <w:rsid w:val="00DE5BE9"/>
    <w:rsid w:val="00DE5C1A"/>
    <w:rsid w:val="00DE5E48"/>
    <w:rsid w:val="00DF10CF"/>
    <w:rsid w:val="00DF160C"/>
    <w:rsid w:val="00DF2459"/>
    <w:rsid w:val="00DF4104"/>
    <w:rsid w:val="00DF490B"/>
    <w:rsid w:val="00DF4BA0"/>
    <w:rsid w:val="00DF50F1"/>
    <w:rsid w:val="00DF569B"/>
    <w:rsid w:val="00DF5FCE"/>
    <w:rsid w:val="00E005A4"/>
    <w:rsid w:val="00E008CE"/>
    <w:rsid w:val="00E01B6D"/>
    <w:rsid w:val="00E01CA7"/>
    <w:rsid w:val="00E020EE"/>
    <w:rsid w:val="00E0528D"/>
    <w:rsid w:val="00E077E6"/>
    <w:rsid w:val="00E13C0A"/>
    <w:rsid w:val="00E13C2E"/>
    <w:rsid w:val="00E16D35"/>
    <w:rsid w:val="00E1722B"/>
    <w:rsid w:val="00E1799B"/>
    <w:rsid w:val="00E21D90"/>
    <w:rsid w:val="00E25B95"/>
    <w:rsid w:val="00E26F77"/>
    <w:rsid w:val="00E302D0"/>
    <w:rsid w:val="00E30C66"/>
    <w:rsid w:val="00E33E36"/>
    <w:rsid w:val="00E34221"/>
    <w:rsid w:val="00E36C53"/>
    <w:rsid w:val="00E36D07"/>
    <w:rsid w:val="00E41A4C"/>
    <w:rsid w:val="00E421B8"/>
    <w:rsid w:val="00E431C2"/>
    <w:rsid w:val="00E444BB"/>
    <w:rsid w:val="00E446BA"/>
    <w:rsid w:val="00E4564D"/>
    <w:rsid w:val="00E45FF7"/>
    <w:rsid w:val="00E50D0D"/>
    <w:rsid w:val="00E50E21"/>
    <w:rsid w:val="00E50F45"/>
    <w:rsid w:val="00E51834"/>
    <w:rsid w:val="00E52AEE"/>
    <w:rsid w:val="00E54276"/>
    <w:rsid w:val="00E54504"/>
    <w:rsid w:val="00E55EBA"/>
    <w:rsid w:val="00E607A1"/>
    <w:rsid w:val="00E61079"/>
    <w:rsid w:val="00E61754"/>
    <w:rsid w:val="00E61ACE"/>
    <w:rsid w:val="00E620ED"/>
    <w:rsid w:val="00E63F63"/>
    <w:rsid w:val="00E650C7"/>
    <w:rsid w:val="00E661DB"/>
    <w:rsid w:val="00E66E2E"/>
    <w:rsid w:val="00E67A34"/>
    <w:rsid w:val="00E70604"/>
    <w:rsid w:val="00E7087E"/>
    <w:rsid w:val="00E71475"/>
    <w:rsid w:val="00E741D6"/>
    <w:rsid w:val="00E74D05"/>
    <w:rsid w:val="00E75CBE"/>
    <w:rsid w:val="00E804EE"/>
    <w:rsid w:val="00E80E42"/>
    <w:rsid w:val="00E810F6"/>
    <w:rsid w:val="00E838D5"/>
    <w:rsid w:val="00E844E2"/>
    <w:rsid w:val="00E854D0"/>
    <w:rsid w:val="00E87EAA"/>
    <w:rsid w:val="00E90A20"/>
    <w:rsid w:val="00E91A20"/>
    <w:rsid w:val="00E91B4A"/>
    <w:rsid w:val="00E92CB3"/>
    <w:rsid w:val="00E92ED9"/>
    <w:rsid w:val="00E93308"/>
    <w:rsid w:val="00E938F5"/>
    <w:rsid w:val="00E94901"/>
    <w:rsid w:val="00E94A54"/>
    <w:rsid w:val="00E96794"/>
    <w:rsid w:val="00E9750F"/>
    <w:rsid w:val="00EA260F"/>
    <w:rsid w:val="00EA31C1"/>
    <w:rsid w:val="00EA34F0"/>
    <w:rsid w:val="00EA472E"/>
    <w:rsid w:val="00EA474A"/>
    <w:rsid w:val="00EA491E"/>
    <w:rsid w:val="00EA5D39"/>
    <w:rsid w:val="00EA666F"/>
    <w:rsid w:val="00EB0F15"/>
    <w:rsid w:val="00EB4D46"/>
    <w:rsid w:val="00EB4D57"/>
    <w:rsid w:val="00EB5421"/>
    <w:rsid w:val="00EB56F4"/>
    <w:rsid w:val="00EB5D40"/>
    <w:rsid w:val="00EB6004"/>
    <w:rsid w:val="00EB7A6C"/>
    <w:rsid w:val="00EC1225"/>
    <w:rsid w:val="00EC3289"/>
    <w:rsid w:val="00EC3944"/>
    <w:rsid w:val="00EC3D6A"/>
    <w:rsid w:val="00EC5A1D"/>
    <w:rsid w:val="00EC7AC5"/>
    <w:rsid w:val="00EC7DCA"/>
    <w:rsid w:val="00ED226B"/>
    <w:rsid w:val="00ED2983"/>
    <w:rsid w:val="00ED2C9A"/>
    <w:rsid w:val="00ED37B9"/>
    <w:rsid w:val="00ED6ABA"/>
    <w:rsid w:val="00EE2776"/>
    <w:rsid w:val="00EE2F7F"/>
    <w:rsid w:val="00EE434F"/>
    <w:rsid w:val="00EE46EF"/>
    <w:rsid w:val="00EE545E"/>
    <w:rsid w:val="00EE5D83"/>
    <w:rsid w:val="00EE6044"/>
    <w:rsid w:val="00EE66CF"/>
    <w:rsid w:val="00EF00A2"/>
    <w:rsid w:val="00EF030D"/>
    <w:rsid w:val="00EF05A6"/>
    <w:rsid w:val="00EF12FB"/>
    <w:rsid w:val="00EF4298"/>
    <w:rsid w:val="00EF4B15"/>
    <w:rsid w:val="00EF4CAB"/>
    <w:rsid w:val="00EF5D27"/>
    <w:rsid w:val="00EF68BD"/>
    <w:rsid w:val="00EF6F14"/>
    <w:rsid w:val="00EF7164"/>
    <w:rsid w:val="00EF74E7"/>
    <w:rsid w:val="00F01B50"/>
    <w:rsid w:val="00F01C23"/>
    <w:rsid w:val="00F021AC"/>
    <w:rsid w:val="00F039AC"/>
    <w:rsid w:val="00F13068"/>
    <w:rsid w:val="00F13F88"/>
    <w:rsid w:val="00F1408C"/>
    <w:rsid w:val="00F15B4D"/>
    <w:rsid w:val="00F204A4"/>
    <w:rsid w:val="00F206DC"/>
    <w:rsid w:val="00F208E7"/>
    <w:rsid w:val="00F20DC9"/>
    <w:rsid w:val="00F22043"/>
    <w:rsid w:val="00F23A99"/>
    <w:rsid w:val="00F2408C"/>
    <w:rsid w:val="00F248F4"/>
    <w:rsid w:val="00F255B8"/>
    <w:rsid w:val="00F25F08"/>
    <w:rsid w:val="00F277F6"/>
    <w:rsid w:val="00F27FA6"/>
    <w:rsid w:val="00F303C9"/>
    <w:rsid w:val="00F30AB7"/>
    <w:rsid w:val="00F30F8F"/>
    <w:rsid w:val="00F320EE"/>
    <w:rsid w:val="00F328FD"/>
    <w:rsid w:val="00F33572"/>
    <w:rsid w:val="00F36DA7"/>
    <w:rsid w:val="00F37471"/>
    <w:rsid w:val="00F37C5F"/>
    <w:rsid w:val="00F416FC"/>
    <w:rsid w:val="00F41F7C"/>
    <w:rsid w:val="00F420B7"/>
    <w:rsid w:val="00F43057"/>
    <w:rsid w:val="00F43363"/>
    <w:rsid w:val="00F447F1"/>
    <w:rsid w:val="00F44E3C"/>
    <w:rsid w:val="00F4637B"/>
    <w:rsid w:val="00F46439"/>
    <w:rsid w:val="00F51B3E"/>
    <w:rsid w:val="00F52C0E"/>
    <w:rsid w:val="00F53911"/>
    <w:rsid w:val="00F53A36"/>
    <w:rsid w:val="00F540A0"/>
    <w:rsid w:val="00F54CD1"/>
    <w:rsid w:val="00F57C49"/>
    <w:rsid w:val="00F601B0"/>
    <w:rsid w:val="00F63BA2"/>
    <w:rsid w:val="00F64B21"/>
    <w:rsid w:val="00F65797"/>
    <w:rsid w:val="00F66203"/>
    <w:rsid w:val="00F66A7A"/>
    <w:rsid w:val="00F67424"/>
    <w:rsid w:val="00F677BC"/>
    <w:rsid w:val="00F679F4"/>
    <w:rsid w:val="00F7046D"/>
    <w:rsid w:val="00F71F66"/>
    <w:rsid w:val="00F722C9"/>
    <w:rsid w:val="00F73496"/>
    <w:rsid w:val="00F73D6B"/>
    <w:rsid w:val="00F7438F"/>
    <w:rsid w:val="00F76AAF"/>
    <w:rsid w:val="00F82979"/>
    <w:rsid w:val="00F83816"/>
    <w:rsid w:val="00F83DB5"/>
    <w:rsid w:val="00F8444E"/>
    <w:rsid w:val="00F8493F"/>
    <w:rsid w:val="00F86293"/>
    <w:rsid w:val="00F87DC0"/>
    <w:rsid w:val="00F90580"/>
    <w:rsid w:val="00F90755"/>
    <w:rsid w:val="00F90B9B"/>
    <w:rsid w:val="00F911B1"/>
    <w:rsid w:val="00F949C7"/>
    <w:rsid w:val="00F94A1D"/>
    <w:rsid w:val="00F94BCD"/>
    <w:rsid w:val="00F94DCA"/>
    <w:rsid w:val="00F95CC5"/>
    <w:rsid w:val="00F9669E"/>
    <w:rsid w:val="00F97CE6"/>
    <w:rsid w:val="00FA0691"/>
    <w:rsid w:val="00FA1BD2"/>
    <w:rsid w:val="00FA1D30"/>
    <w:rsid w:val="00FA2ED5"/>
    <w:rsid w:val="00FA37C4"/>
    <w:rsid w:val="00FA4B58"/>
    <w:rsid w:val="00FA5077"/>
    <w:rsid w:val="00FA54B5"/>
    <w:rsid w:val="00FA6A25"/>
    <w:rsid w:val="00FA6C46"/>
    <w:rsid w:val="00FA6D06"/>
    <w:rsid w:val="00FA7C80"/>
    <w:rsid w:val="00FB09EC"/>
    <w:rsid w:val="00FB116F"/>
    <w:rsid w:val="00FB14A5"/>
    <w:rsid w:val="00FB1532"/>
    <w:rsid w:val="00FB1720"/>
    <w:rsid w:val="00FB34D5"/>
    <w:rsid w:val="00FB42A4"/>
    <w:rsid w:val="00FB4942"/>
    <w:rsid w:val="00FB504C"/>
    <w:rsid w:val="00FB571F"/>
    <w:rsid w:val="00FB587E"/>
    <w:rsid w:val="00FB589B"/>
    <w:rsid w:val="00FB6D92"/>
    <w:rsid w:val="00FC07AD"/>
    <w:rsid w:val="00FC3E6F"/>
    <w:rsid w:val="00FC414E"/>
    <w:rsid w:val="00FC4934"/>
    <w:rsid w:val="00FD01BB"/>
    <w:rsid w:val="00FD030C"/>
    <w:rsid w:val="00FD199B"/>
    <w:rsid w:val="00FD3A21"/>
    <w:rsid w:val="00FD7B1D"/>
    <w:rsid w:val="00FD7F39"/>
    <w:rsid w:val="00FE0459"/>
    <w:rsid w:val="00FE1470"/>
    <w:rsid w:val="00FE16B6"/>
    <w:rsid w:val="00FE4C68"/>
    <w:rsid w:val="00FE4E5E"/>
    <w:rsid w:val="00FE6A8C"/>
    <w:rsid w:val="00FF0440"/>
    <w:rsid w:val="00FF0C38"/>
    <w:rsid w:val="00FF1999"/>
    <w:rsid w:val="00FF19AE"/>
    <w:rsid w:val="00FF2912"/>
    <w:rsid w:val="00FF2A02"/>
    <w:rsid w:val="00FF3586"/>
    <w:rsid w:val="00FF5C5A"/>
    <w:rsid w:val="00FF5FAC"/>
    <w:rsid w:val="00FF6C88"/>
    <w:rsid w:val="00FF6E1B"/>
    <w:rsid w:val="0ABB6B02"/>
    <w:rsid w:val="0C27068D"/>
    <w:rsid w:val="0C7E7087"/>
    <w:rsid w:val="0F9E6498"/>
    <w:rsid w:val="13F7212F"/>
    <w:rsid w:val="15EE0320"/>
    <w:rsid w:val="23BC096D"/>
    <w:rsid w:val="2C7F0056"/>
    <w:rsid w:val="303F0333"/>
    <w:rsid w:val="3A5B424D"/>
    <w:rsid w:val="44DA13DC"/>
    <w:rsid w:val="58B760E3"/>
    <w:rsid w:val="5EDB6121"/>
    <w:rsid w:val="6B7E06E8"/>
    <w:rsid w:val="6EBD4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qFormat="1" w:uiPriority="39" w:semiHidden="0" w:name="toc 3"/>
    <w:lsdException w:qFormat="1" w:uiPriority="39" w:semiHidden="0" w:name="toc 4"/>
    <w:lsdException w:uiPriority="39" w:semiHidden="0" w:name="toc 5"/>
    <w:lsdException w:qFormat="1" w:uiPriority="39" w:semiHidden="0" w:name="toc 6"/>
    <w:lsdException w:qFormat="1" w:uiPriority="39" w:semiHidden="0" w:name="toc 7"/>
    <w:lsdException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30"/>
    <w:qFormat/>
    <w:uiPriority w:val="0"/>
    <w:pPr>
      <w:keepNext/>
      <w:widowControl w:val="0"/>
      <w:numPr>
        <w:ilvl w:val="0"/>
        <w:numId w:val="1"/>
      </w:numPr>
      <w:spacing w:before="120" w:after="120" w:line="360" w:lineRule="auto"/>
      <w:jc w:val="both"/>
      <w:outlineLvl w:val="0"/>
    </w:pPr>
    <w:rPr>
      <w:rFonts w:ascii="Times New Roman" w:hAnsi="Times New Roman" w:eastAsia="Times New Roman" w:cs="Times New Roman"/>
      <w:b/>
      <w:color w:val="000000" w:themeColor="text1"/>
      <w:sz w:val="32"/>
      <w:szCs w:val="20"/>
      <w14:textFill>
        <w14:solidFill>
          <w14:schemeClr w14:val="tx1"/>
        </w14:solidFill>
      </w14:textFill>
    </w:rPr>
  </w:style>
  <w:style w:type="paragraph" w:styleId="3">
    <w:name w:val="heading 2"/>
    <w:basedOn w:val="2"/>
    <w:next w:val="1"/>
    <w:link w:val="31"/>
    <w:qFormat/>
    <w:uiPriority w:val="0"/>
    <w:pPr>
      <w:numPr>
        <w:ilvl w:val="1"/>
      </w:numPr>
      <w:outlineLvl w:val="1"/>
    </w:pPr>
  </w:style>
  <w:style w:type="paragraph" w:styleId="4">
    <w:name w:val="heading 3"/>
    <w:basedOn w:val="2"/>
    <w:next w:val="1"/>
    <w:link w:val="32"/>
    <w:qFormat/>
    <w:uiPriority w:val="0"/>
    <w:pPr>
      <w:numPr>
        <w:ilvl w:val="2"/>
      </w:numPr>
      <w:outlineLvl w:val="2"/>
    </w:pPr>
  </w:style>
  <w:style w:type="paragraph" w:styleId="5">
    <w:name w:val="heading 4"/>
    <w:basedOn w:val="2"/>
    <w:next w:val="1"/>
    <w:link w:val="33"/>
    <w:qFormat/>
    <w:uiPriority w:val="0"/>
    <w:pPr>
      <w:numPr>
        <w:ilvl w:val="3"/>
      </w:numPr>
      <w:outlineLvl w:val="3"/>
    </w:pPr>
  </w:style>
  <w:style w:type="paragraph" w:styleId="6">
    <w:name w:val="heading 5"/>
    <w:basedOn w:val="1"/>
    <w:next w:val="1"/>
    <w:link w:val="34"/>
    <w:qFormat/>
    <w:uiPriority w:val="0"/>
    <w:pPr>
      <w:widowControl w:val="0"/>
      <w:numPr>
        <w:ilvl w:val="4"/>
        <w:numId w:val="1"/>
      </w:numPr>
      <w:spacing w:before="240" w:after="60" w:line="312" w:lineRule="auto"/>
      <w:jc w:val="both"/>
      <w:outlineLvl w:val="4"/>
    </w:pPr>
    <w:rPr>
      <w:rFonts w:ascii="Times New Roman" w:hAnsi="Times New Roman" w:eastAsia="Times New Roman" w:cs="Times New Roman"/>
      <w:b/>
      <w:color w:val="000000" w:themeColor="text1"/>
      <w:sz w:val="32"/>
      <w:szCs w:val="20"/>
      <w14:textFill>
        <w14:solidFill>
          <w14:schemeClr w14:val="tx1"/>
        </w14:solidFill>
      </w14:textFill>
    </w:rPr>
  </w:style>
  <w:style w:type="paragraph" w:styleId="7">
    <w:name w:val="heading 6"/>
    <w:basedOn w:val="1"/>
    <w:next w:val="1"/>
    <w:link w:val="35"/>
    <w:qFormat/>
    <w:uiPriority w:val="0"/>
    <w:pPr>
      <w:widowControl w:val="0"/>
      <w:numPr>
        <w:ilvl w:val="5"/>
        <w:numId w:val="1"/>
      </w:numPr>
      <w:spacing w:before="240" w:after="60" w:line="312" w:lineRule="auto"/>
      <w:jc w:val="both"/>
      <w:outlineLvl w:val="5"/>
    </w:pPr>
    <w:rPr>
      <w:rFonts w:ascii="Arial" w:hAnsi="Arial" w:eastAsia="Times New Roman" w:cs="Times New Roman"/>
      <w:i/>
      <w:szCs w:val="20"/>
    </w:rPr>
  </w:style>
  <w:style w:type="paragraph" w:styleId="8">
    <w:name w:val="heading 7"/>
    <w:basedOn w:val="1"/>
    <w:next w:val="1"/>
    <w:link w:val="36"/>
    <w:qFormat/>
    <w:uiPriority w:val="0"/>
    <w:pPr>
      <w:widowControl w:val="0"/>
      <w:numPr>
        <w:ilvl w:val="6"/>
        <w:numId w:val="1"/>
      </w:numPr>
      <w:spacing w:before="240" w:after="60" w:line="312" w:lineRule="auto"/>
      <w:jc w:val="both"/>
      <w:outlineLvl w:val="6"/>
    </w:pPr>
    <w:rPr>
      <w:rFonts w:ascii="Arial" w:hAnsi="Arial" w:eastAsia="Times New Roman" w:cs="Times New Roman"/>
      <w:sz w:val="20"/>
      <w:szCs w:val="20"/>
    </w:rPr>
  </w:style>
  <w:style w:type="paragraph" w:styleId="9">
    <w:name w:val="heading 8"/>
    <w:basedOn w:val="1"/>
    <w:next w:val="1"/>
    <w:link w:val="37"/>
    <w:qFormat/>
    <w:uiPriority w:val="0"/>
    <w:pPr>
      <w:widowControl w:val="0"/>
      <w:numPr>
        <w:ilvl w:val="7"/>
        <w:numId w:val="1"/>
      </w:numPr>
      <w:spacing w:before="240" w:after="60" w:line="312" w:lineRule="auto"/>
      <w:jc w:val="both"/>
      <w:outlineLvl w:val="7"/>
    </w:pPr>
    <w:rPr>
      <w:rFonts w:ascii="Arial" w:hAnsi="Arial" w:eastAsia="Times New Roman" w:cs="Times New Roman"/>
      <w:i/>
      <w:sz w:val="20"/>
      <w:szCs w:val="20"/>
    </w:rPr>
  </w:style>
  <w:style w:type="paragraph" w:styleId="10">
    <w:name w:val="heading 9"/>
    <w:basedOn w:val="1"/>
    <w:next w:val="1"/>
    <w:link w:val="38"/>
    <w:qFormat/>
    <w:uiPriority w:val="0"/>
    <w:pPr>
      <w:widowControl w:val="0"/>
      <w:numPr>
        <w:ilvl w:val="8"/>
        <w:numId w:val="1"/>
      </w:numPr>
      <w:spacing w:before="240" w:after="60" w:line="312" w:lineRule="auto"/>
      <w:jc w:val="both"/>
      <w:outlineLvl w:val="8"/>
    </w:pPr>
    <w:rPr>
      <w:rFonts w:ascii="Arial" w:hAnsi="Arial" w:eastAsia="Times New Roman" w:cs="Times New Roman"/>
      <w:b/>
      <w:i/>
      <w:sz w:val="18"/>
      <w:szCs w:val="20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2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header"/>
    <w:basedOn w:val="1"/>
    <w:link w:val="2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5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6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7">
    <w:name w:val="toc 1"/>
    <w:basedOn w:val="1"/>
    <w:next w:val="1"/>
    <w:unhideWhenUsed/>
    <w:qFormat/>
    <w:uiPriority w:val="39"/>
    <w:pPr>
      <w:spacing w:before="120" w:after="0"/>
    </w:pPr>
    <w:rPr>
      <w:b/>
      <w:bCs/>
      <w:i/>
      <w:iCs/>
      <w:sz w:val="24"/>
      <w:szCs w:val="24"/>
    </w:rPr>
  </w:style>
  <w:style w:type="paragraph" w:styleId="18">
    <w:name w:val="toc 2"/>
    <w:basedOn w:val="1"/>
    <w:next w:val="1"/>
    <w:unhideWhenUsed/>
    <w:uiPriority w:val="39"/>
    <w:pPr>
      <w:spacing w:before="120" w:after="0"/>
      <w:ind w:left="220"/>
    </w:pPr>
    <w:rPr>
      <w:b/>
      <w:bCs/>
    </w:rPr>
  </w:style>
  <w:style w:type="paragraph" w:styleId="19">
    <w:name w:val="toc 3"/>
    <w:basedOn w:val="1"/>
    <w:next w:val="1"/>
    <w:unhideWhenUsed/>
    <w:qFormat/>
    <w:uiPriority w:val="39"/>
    <w:pPr>
      <w:spacing w:after="0"/>
      <w:ind w:left="440"/>
    </w:pPr>
    <w:rPr>
      <w:sz w:val="20"/>
      <w:szCs w:val="20"/>
    </w:rPr>
  </w:style>
  <w:style w:type="paragraph" w:styleId="20">
    <w:name w:val="toc 4"/>
    <w:basedOn w:val="1"/>
    <w:next w:val="1"/>
    <w:unhideWhenUsed/>
    <w:qFormat/>
    <w:uiPriority w:val="39"/>
    <w:pPr>
      <w:spacing w:after="0"/>
      <w:ind w:left="660"/>
    </w:pPr>
    <w:rPr>
      <w:sz w:val="20"/>
      <w:szCs w:val="20"/>
    </w:rPr>
  </w:style>
  <w:style w:type="paragraph" w:styleId="21">
    <w:name w:val="toc 5"/>
    <w:basedOn w:val="1"/>
    <w:next w:val="1"/>
    <w:unhideWhenUsed/>
    <w:uiPriority w:val="39"/>
    <w:pPr>
      <w:spacing w:after="0"/>
      <w:ind w:left="880"/>
    </w:pPr>
    <w:rPr>
      <w:sz w:val="20"/>
      <w:szCs w:val="20"/>
    </w:rPr>
  </w:style>
  <w:style w:type="paragraph" w:styleId="22">
    <w:name w:val="toc 6"/>
    <w:basedOn w:val="1"/>
    <w:next w:val="1"/>
    <w:unhideWhenUsed/>
    <w:qFormat/>
    <w:uiPriority w:val="39"/>
    <w:pPr>
      <w:spacing w:after="0"/>
      <w:ind w:left="1100"/>
    </w:pPr>
    <w:rPr>
      <w:sz w:val="20"/>
      <w:szCs w:val="20"/>
    </w:rPr>
  </w:style>
  <w:style w:type="paragraph" w:styleId="23">
    <w:name w:val="toc 7"/>
    <w:basedOn w:val="1"/>
    <w:next w:val="1"/>
    <w:unhideWhenUsed/>
    <w:qFormat/>
    <w:uiPriority w:val="39"/>
    <w:pPr>
      <w:spacing w:after="0"/>
      <w:ind w:left="1320"/>
    </w:pPr>
    <w:rPr>
      <w:sz w:val="20"/>
      <w:szCs w:val="20"/>
    </w:rPr>
  </w:style>
  <w:style w:type="paragraph" w:styleId="24">
    <w:name w:val="toc 8"/>
    <w:basedOn w:val="1"/>
    <w:next w:val="1"/>
    <w:unhideWhenUsed/>
    <w:uiPriority w:val="39"/>
    <w:pPr>
      <w:spacing w:after="0"/>
      <w:ind w:left="1540"/>
    </w:pPr>
    <w:rPr>
      <w:sz w:val="20"/>
      <w:szCs w:val="20"/>
    </w:rPr>
  </w:style>
  <w:style w:type="paragraph" w:styleId="25">
    <w:name w:val="toc 9"/>
    <w:basedOn w:val="1"/>
    <w:next w:val="1"/>
    <w:unhideWhenUsed/>
    <w:qFormat/>
    <w:uiPriority w:val="39"/>
    <w:pPr>
      <w:spacing w:after="0"/>
      <w:ind w:left="1760"/>
    </w:pPr>
    <w:rPr>
      <w:sz w:val="20"/>
      <w:szCs w:val="20"/>
    </w:rPr>
  </w:style>
  <w:style w:type="paragraph" w:styleId="26">
    <w:name w:val="No Spacing"/>
    <w:link w:val="27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27">
    <w:name w:val="No Spacing Char"/>
    <w:basedOn w:val="11"/>
    <w:link w:val="26"/>
    <w:qFormat/>
    <w:uiPriority w:val="1"/>
    <w:rPr>
      <w:rFonts w:eastAsiaTheme="minorEastAsia"/>
    </w:rPr>
  </w:style>
  <w:style w:type="character" w:customStyle="1" w:styleId="28">
    <w:name w:val="Header Char"/>
    <w:basedOn w:val="11"/>
    <w:link w:val="14"/>
    <w:qFormat/>
    <w:uiPriority w:val="99"/>
  </w:style>
  <w:style w:type="character" w:customStyle="1" w:styleId="29">
    <w:name w:val="Footer Char"/>
    <w:basedOn w:val="11"/>
    <w:link w:val="13"/>
    <w:qFormat/>
    <w:uiPriority w:val="99"/>
  </w:style>
  <w:style w:type="character" w:customStyle="1" w:styleId="30">
    <w:name w:val="Heading 1 Char"/>
    <w:basedOn w:val="11"/>
    <w:link w:val="2"/>
    <w:qFormat/>
    <w:uiPriority w:val="0"/>
    <w:rPr>
      <w:rFonts w:ascii="Times New Roman" w:hAnsi="Times New Roman" w:eastAsia="Times New Roman" w:cs="Times New Roman"/>
      <w:b/>
      <w:color w:val="000000" w:themeColor="text1"/>
      <w:sz w:val="32"/>
      <w:szCs w:val="20"/>
      <w14:textFill>
        <w14:solidFill>
          <w14:schemeClr w14:val="tx1"/>
        </w14:solidFill>
      </w14:textFill>
    </w:rPr>
  </w:style>
  <w:style w:type="character" w:customStyle="1" w:styleId="31">
    <w:name w:val="Heading 2 Char"/>
    <w:basedOn w:val="11"/>
    <w:link w:val="3"/>
    <w:qFormat/>
    <w:uiPriority w:val="0"/>
    <w:rPr>
      <w:rFonts w:ascii="Times New Roman" w:hAnsi="Times New Roman" w:eastAsia="Times New Roman" w:cs="Times New Roman"/>
      <w:b/>
      <w:color w:val="000000" w:themeColor="text1"/>
      <w:sz w:val="32"/>
      <w:szCs w:val="20"/>
      <w14:textFill>
        <w14:solidFill>
          <w14:schemeClr w14:val="tx1"/>
        </w14:solidFill>
      </w14:textFill>
    </w:rPr>
  </w:style>
  <w:style w:type="character" w:customStyle="1" w:styleId="32">
    <w:name w:val="Heading 3 Char"/>
    <w:basedOn w:val="11"/>
    <w:link w:val="4"/>
    <w:qFormat/>
    <w:uiPriority w:val="0"/>
    <w:rPr>
      <w:rFonts w:ascii="Times New Roman" w:hAnsi="Times New Roman" w:eastAsia="Times New Roman" w:cs="Times New Roman"/>
      <w:b/>
      <w:color w:val="000000" w:themeColor="text1"/>
      <w:sz w:val="32"/>
      <w:szCs w:val="20"/>
      <w14:textFill>
        <w14:solidFill>
          <w14:schemeClr w14:val="tx1"/>
        </w14:solidFill>
      </w14:textFill>
    </w:rPr>
  </w:style>
  <w:style w:type="character" w:customStyle="1" w:styleId="33">
    <w:name w:val="Heading 4 Char"/>
    <w:basedOn w:val="11"/>
    <w:link w:val="5"/>
    <w:qFormat/>
    <w:uiPriority w:val="0"/>
    <w:rPr>
      <w:rFonts w:ascii="Times New Roman" w:hAnsi="Times New Roman" w:eastAsia="Times New Roman" w:cs="Times New Roman"/>
      <w:b/>
      <w:color w:val="000000" w:themeColor="text1"/>
      <w:sz w:val="32"/>
      <w:szCs w:val="20"/>
      <w14:textFill>
        <w14:solidFill>
          <w14:schemeClr w14:val="tx1"/>
        </w14:solidFill>
      </w14:textFill>
    </w:rPr>
  </w:style>
  <w:style w:type="character" w:customStyle="1" w:styleId="34">
    <w:name w:val="Heading 5 Char"/>
    <w:basedOn w:val="11"/>
    <w:link w:val="6"/>
    <w:qFormat/>
    <w:uiPriority w:val="0"/>
    <w:rPr>
      <w:rFonts w:ascii="Times New Roman" w:hAnsi="Times New Roman" w:eastAsia="Times New Roman" w:cs="Times New Roman"/>
      <w:b/>
      <w:color w:val="000000" w:themeColor="text1"/>
      <w:sz w:val="32"/>
      <w:szCs w:val="20"/>
      <w14:textFill>
        <w14:solidFill>
          <w14:schemeClr w14:val="tx1"/>
        </w14:solidFill>
      </w14:textFill>
    </w:rPr>
  </w:style>
  <w:style w:type="character" w:customStyle="1" w:styleId="35">
    <w:name w:val="Heading 6 Char"/>
    <w:basedOn w:val="11"/>
    <w:link w:val="7"/>
    <w:qFormat/>
    <w:uiPriority w:val="0"/>
    <w:rPr>
      <w:rFonts w:ascii="Arial" w:hAnsi="Arial" w:eastAsia="Times New Roman" w:cs="Times New Roman"/>
      <w:i/>
      <w:szCs w:val="20"/>
    </w:rPr>
  </w:style>
  <w:style w:type="character" w:customStyle="1" w:styleId="36">
    <w:name w:val="Heading 7 Char"/>
    <w:basedOn w:val="11"/>
    <w:link w:val="8"/>
    <w:qFormat/>
    <w:uiPriority w:val="0"/>
    <w:rPr>
      <w:rFonts w:ascii="Arial" w:hAnsi="Arial" w:eastAsia="Times New Roman" w:cs="Times New Roman"/>
      <w:sz w:val="20"/>
      <w:szCs w:val="20"/>
    </w:rPr>
  </w:style>
  <w:style w:type="character" w:customStyle="1" w:styleId="37">
    <w:name w:val="Heading 8 Char"/>
    <w:basedOn w:val="11"/>
    <w:link w:val="9"/>
    <w:qFormat/>
    <w:uiPriority w:val="0"/>
    <w:rPr>
      <w:rFonts w:ascii="Arial" w:hAnsi="Arial" w:eastAsia="Times New Roman" w:cs="Times New Roman"/>
      <w:i/>
      <w:sz w:val="20"/>
      <w:szCs w:val="20"/>
    </w:rPr>
  </w:style>
  <w:style w:type="character" w:customStyle="1" w:styleId="38">
    <w:name w:val="Heading 9 Char"/>
    <w:basedOn w:val="11"/>
    <w:link w:val="10"/>
    <w:qFormat/>
    <w:uiPriority w:val="0"/>
    <w:rPr>
      <w:rFonts w:ascii="Arial" w:hAnsi="Arial" w:eastAsia="Times New Roman" w:cs="Times New Roman"/>
      <w:b/>
      <w:i/>
      <w:sz w:val="18"/>
      <w:szCs w:val="20"/>
    </w:rPr>
  </w:style>
  <w:style w:type="paragraph" w:customStyle="1" w:styleId="39">
    <w:name w:val="notes"/>
    <w:basedOn w:val="1"/>
    <w:next w:val="1"/>
    <w:qFormat/>
    <w:uiPriority w:val="0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hAnsi="Times New Roman" w:eastAsia="Times New Roman" w:cs="Times New Roman"/>
      <w:i/>
      <w:color w:val="0000FF"/>
      <w:sz w:val="26"/>
      <w:szCs w:val="26"/>
    </w:rPr>
  </w:style>
  <w:style w:type="paragraph" w:customStyle="1" w:styleId="40">
    <w:name w:val="Style Tabletext + Bold Centered"/>
    <w:basedOn w:val="1"/>
    <w:qFormat/>
    <w:uiPriority w:val="0"/>
    <w:pPr>
      <w:keepLines/>
      <w:widowControl w:val="0"/>
      <w:spacing w:before="60" w:after="120" w:line="312" w:lineRule="auto"/>
      <w:jc w:val="center"/>
    </w:pPr>
    <w:rPr>
      <w:rFonts w:ascii="Arial" w:hAnsi="Arial" w:eastAsia="Times New Roman" w:cs="Times New Roman"/>
      <w:b/>
      <w:bCs/>
      <w:sz w:val="20"/>
      <w:szCs w:val="20"/>
    </w:rPr>
  </w:style>
  <w:style w:type="paragraph" w:customStyle="1" w:styleId="41">
    <w:name w:val="Table Header"/>
    <w:basedOn w:val="1"/>
    <w:qFormat/>
    <w:uiPriority w:val="0"/>
    <w:pPr>
      <w:widowControl w:val="0"/>
      <w:spacing w:before="120" w:after="120" w:line="240" w:lineRule="auto"/>
      <w:jc w:val="both"/>
    </w:pPr>
    <w:rPr>
      <w:rFonts w:ascii="Arial" w:hAnsi="Arial" w:eastAsia="Times New Roman" w:cs="Arial"/>
      <w:b/>
      <w:bCs/>
      <w:color w:val="000000"/>
      <w:sz w:val="20"/>
      <w:szCs w:val="20"/>
    </w:rPr>
  </w:style>
  <w:style w:type="paragraph" w:customStyle="1" w:styleId="42">
    <w:name w:val="InfoBlue"/>
    <w:basedOn w:val="1"/>
    <w:link w:val="43"/>
    <w:qFormat/>
    <w:uiPriority w:val="0"/>
    <w:pPr>
      <w:spacing w:before="120" w:after="120" w:line="240" w:lineRule="exact"/>
    </w:pPr>
    <w:rPr>
      <w:rFonts w:ascii="Arial" w:hAnsi="Arial" w:eastAsia="Times New Roman" w:cs="Times New Roman"/>
      <w:i/>
      <w:color w:val="0000FF"/>
      <w:sz w:val="20"/>
      <w:szCs w:val="24"/>
    </w:rPr>
  </w:style>
  <w:style w:type="character" w:customStyle="1" w:styleId="43">
    <w:name w:val="InfoBlue Char Char"/>
    <w:basedOn w:val="11"/>
    <w:link w:val="42"/>
    <w:qFormat/>
    <w:uiPriority w:val="0"/>
    <w:rPr>
      <w:rFonts w:ascii="Arial" w:hAnsi="Arial" w:eastAsia="Times New Roman" w:cs="Times New Roman"/>
      <w:i/>
      <w:color w:val="0000FF"/>
      <w:sz w:val="20"/>
      <w:szCs w:val="24"/>
    </w:rPr>
  </w:style>
  <w:style w:type="paragraph" w:customStyle="1" w:styleId="44">
    <w:name w:val="TOC Heading"/>
    <w:basedOn w:val="2"/>
    <w:next w:val="1"/>
    <w:unhideWhenUsed/>
    <w:qFormat/>
    <w:uiPriority w:val="39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szCs w:val="32"/>
    </w:rPr>
  </w:style>
  <w:style w:type="paragraph" w:styleId="45">
    <w:name w:val="List Paragraph"/>
    <w:basedOn w:val="1"/>
    <w:qFormat/>
    <w:uiPriority w:val="34"/>
    <w:pPr>
      <w:ind w:left="720"/>
      <w:contextualSpacing/>
    </w:pPr>
  </w:style>
  <w:style w:type="character" w:customStyle="1" w:styleId="46">
    <w:name w:val="Unresolved Mention1"/>
    <w:basedOn w:val="11"/>
    <w:semiHidden/>
    <w:unhideWhenUsed/>
    <w:uiPriority w:val="99"/>
    <w:rPr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glossaryDocument" Target="glossary/document.xml"/><Relationship Id="rId23" Type="http://schemas.openxmlformats.org/officeDocument/2006/relationships/fontTable" Target="fontTable.xml"/><Relationship Id="rId22" Type="http://schemas.openxmlformats.org/officeDocument/2006/relationships/customXml" Target="../customXml/item3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5E45DCDAE8204CE3B7474F012B59FDDB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10DD4D2-6CEB-4712-85B1-5AB6644DBCF1}"/>
      </w:docPartPr>
      <w:docPartBody>
        <w:p>
          <w:pPr>
            <w:pStyle w:val="16"/>
          </w:pPr>
          <w:r>
            <w:rPr>
              <w:rFonts w:asciiTheme="majorHAnsi" w:hAnsiTheme="majorHAnsi" w:eastAsiaTheme="majorEastAsia" w:cstheme="majorBidi"/>
              <w:caps/>
              <w:color w:val="5B9BD5" w:themeColor="accent1"/>
              <w:sz w:val="80"/>
              <w:szCs w:val="80"/>
              <w14:textFill>
                <w14:solidFill>
                  <w14:schemeClr w14:val="accent1"/>
                </w14:solidFill>
              </w14:textFill>
            </w:rPr>
            <w:t>[Document title]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2FF"/>
    <w:rsid w:val="000038E4"/>
    <w:rsid w:val="000862D2"/>
    <w:rsid w:val="000A4C69"/>
    <w:rsid w:val="00105AA6"/>
    <w:rsid w:val="00116DAC"/>
    <w:rsid w:val="00123C7A"/>
    <w:rsid w:val="001576FE"/>
    <w:rsid w:val="001622BD"/>
    <w:rsid w:val="001717CC"/>
    <w:rsid w:val="001749FB"/>
    <w:rsid w:val="00187EB6"/>
    <w:rsid w:val="00191546"/>
    <w:rsid w:val="001B6806"/>
    <w:rsid w:val="001D3F05"/>
    <w:rsid w:val="001F5271"/>
    <w:rsid w:val="00212B64"/>
    <w:rsid w:val="00255B43"/>
    <w:rsid w:val="00265520"/>
    <w:rsid w:val="002867E4"/>
    <w:rsid w:val="002A48CE"/>
    <w:rsid w:val="002A5350"/>
    <w:rsid w:val="002F742A"/>
    <w:rsid w:val="00314E26"/>
    <w:rsid w:val="00390029"/>
    <w:rsid w:val="003A0589"/>
    <w:rsid w:val="00404A50"/>
    <w:rsid w:val="004131CF"/>
    <w:rsid w:val="0041537F"/>
    <w:rsid w:val="00416DE4"/>
    <w:rsid w:val="004935C8"/>
    <w:rsid w:val="00496674"/>
    <w:rsid w:val="004B7C8E"/>
    <w:rsid w:val="004F22F4"/>
    <w:rsid w:val="00530575"/>
    <w:rsid w:val="0053522D"/>
    <w:rsid w:val="00537457"/>
    <w:rsid w:val="005561AA"/>
    <w:rsid w:val="005654DA"/>
    <w:rsid w:val="00652177"/>
    <w:rsid w:val="00680627"/>
    <w:rsid w:val="006B4323"/>
    <w:rsid w:val="006C7C99"/>
    <w:rsid w:val="006E5CB8"/>
    <w:rsid w:val="00711A6A"/>
    <w:rsid w:val="00744E87"/>
    <w:rsid w:val="007D4F22"/>
    <w:rsid w:val="007E4BA6"/>
    <w:rsid w:val="008258F8"/>
    <w:rsid w:val="008854F3"/>
    <w:rsid w:val="008936B6"/>
    <w:rsid w:val="008D70A6"/>
    <w:rsid w:val="008F077D"/>
    <w:rsid w:val="00945E96"/>
    <w:rsid w:val="009D28FC"/>
    <w:rsid w:val="00A32C75"/>
    <w:rsid w:val="00A641D8"/>
    <w:rsid w:val="00AF1682"/>
    <w:rsid w:val="00B06D60"/>
    <w:rsid w:val="00B73467"/>
    <w:rsid w:val="00BB765A"/>
    <w:rsid w:val="00C233D6"/>
    <w:rsid w:val="00D6311E"/>
    <w:rsid w:val="00DD5612"/>
    <w:rsid w:val="00DE3053"/>
    <w:rsid w:val="00E13B64"/>
    <w:rsid w:val="00E71A1A"/>
    <w:rsid w:val="00E84592"/>
    <w:rsid w:val="00E927D2"/>
    <w:rsid w:val="00E961A5"/>
    <w:rsid w:val="00EA3FF0"/>
    <w:rsid w:val="00F00E06"/>
    <w:rsid w:val="00F152FF"/>
    <w:rsid w:val="00F61179"/>
    <w:rsid w:val="00FD69B9"/>
    <w:rsid w:val="00FE47CA"/>
    <w:rsid w:val="00FF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04FFEE1E08C047D8B0D95379CFE832F3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ABB8CF59A7EC47458058F7707C12CA92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A5BA1184C84143688A49AB22856049CC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paragraph" w:customStyle="1" w:styleId="7">
    <w:name w:val="50EB0831D9EB4F00B8692FF9851F4A0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paragraph" w:customStyle="1" w:styleId="8">
    <w:name w:val="31F36DB6BA1C49D88079DC0981A1C86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paragraph" w:customStyle="1" w:styleId="9">
    <w:name w:val="C1E609F1B693460C8B210AC928E33C9D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paragraph" w:customStyle="1" w:styleId="10">
    <w:name w:val="18136D3B42BE42D8AE261FB4527C6BE6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paragraph" w:customStyle="1" w:styleId="11">
    <w:name w:val="29E8E80EE0734CFCAA2A80CFF85257FD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paragraph" w:customStyle="1" w:styleId="12">
    <w:name w:val="0B7FCCE9DD594C13B01FFDCAC87A87D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paragraph" w:customStyle="1" w:styleId="13">
    <w:name w:val="6BCAC2FB0FA442209982935CB04C5E2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paragraph" w:customStyle="1" w:styleId="14">
    <w:name w:val="0B6EFAD7F28745C79732B1AEC0061D60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paragraph" w:customStyle="1" w:styleId="15">
    <w:name w:val="A55010B86C614C37A9455E0D9501CF0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6">
    <w:name w:val="5E45DCDAE8204CE3B7474F012B59FDDB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tp hỒ CHÍ MINH, THÁNG 8 NĂM 2017</PublishDate>
  <Abstract/>
  <CompanyAddress>Bộ môn Kỹ thuật phần mềm – Khoa Công nghệ thông tin – ĐH Công nghiệp TP. HCM</CompanyAddress>
  <CompanyPhone/>
  <CompanyFax/>
  <CompanyEmail/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65E6C35D-3B10-44BD-8ACD-3201B8D32C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mÔN PHÁT TRIỂN ỨNG DỤNG (Có đồ án)</Company>
  <Pages>12</Pages>
  <Words>495</Words>
  <Characters>2827</Characters>
  <Lines>23</Lines>
  <Paragraphs>6</Paragraphs>
  <TotalTime>1</TotalTime>
  <ScaleCrop>false</ScaleCrop>
  <LinksUpToDate>false</LinksUpToDate>
  <CharactersWithSpaces>3316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2017-11-05T10:43:00Z</dcterms:created>
  <dc:creator>Thanh Van</dc:creator>
  <cp:lastModifiedBy>Duy Nguyễn Quốc</cp:lastModifiedBy>
  <dcterms:modified xsi:type="dcterms:W3CDTF">2022-04-17T12:35:59Z</dcterms:modified>
  <dc:subject>ĐỀ TÀI:5</dc:subject>
  <dc:title>Báo cáo đề tài HỆ THỐNG CÔNG NGHỆ web</dc:title>
  <cp:revision>378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4E595BA3F5794AEA9B325850C57AE23C</vt:lpwstr>
  </property>
</Properties>
</file>