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612FA" w14:textId="77777777" w:rsidR="00940A95" w:rsidRDefault="00940A95" w:rsidP="008D5A2C">
      <w:pPr>
        <w:spacing w:line="480" w:lineRule="auto"/>
        <w:jc w:val="left"/>
      </w:pPr>
      <w:r>
        <w:rPr>
          <w:noProof/>
        </w:rPr>
        <w:drawing>
          <wp:inline distT="0" distB="0" distL="0" distR="0" wp14:anchorId="3FF0E3A3" wp14:editId="51C2AAA7">
            <wp:extent cx="2545080" cy="605606"/>
            <wp:effectExtent l="0" t="0" r="0" b="4445"/>
            <wp:docPr id="1" name="图片 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2589673" cy="616217"/>
                    </a:xfrm>
                    <a:prstGeom prst="rect">
                      <a:avLst/>
                    </a:prstGeom>
                    <a:noFill/>
                    <a:ln>
                      <a:noFill/>
                    </a:ln>
                  </pic:spPr>
                </pic:pic>
              </a:graphicData>
            </a:graphic>
          </wp:inline>
        </w:drawing>
      </w:r>
    </w:p>
    <w:p w14:paraId="3DEA8FF8" w14:textId="77777777" w:rsidR="008D5A2C" w:rsidRDefault="008D5A2C" w:rsidP="001D0717">
      <w:pPr>
        <w:spacing w:line="480" w:lineRule="auto"/>
      </w:pPr>
    </w:p>
    <w:p w14:paraId="6400AFAF" w14:textId="43895D4C" w:rsidR="00940A95" w:rsidRPr="00C40BA3" w:rsidRDefault="00C40BA3" w:rsidP="008D5A2C">
      <w:pPr>
        <w:pStyle w:val="a5"/>
        <w:spacing w:line="360" w:lineRule="auto"/>
        <w:jc w:val="center"/>
        <w:rPr>
          <w:rFonts w:ascii="黑体" w:eastAsia="黑体" w:hAnsi="黑体"/>
          <w:sz w:val="44"/>
          <w:szCs w:val="44"/>
        </w:rPr>
      </w:pPr>
      <w:r w:rsidRPr="00C40BA3">
        <w:rPr>
          <w:rFonts w:ascii="黑体" w:eastAsia="黑体" w:hAnsi="黑体" w:hint="eastAsia"/>
          <w:sz w:val="44"/>
          <w:szCs w:val="44"/>
        </w:rPr>
        <w:t>《工业</w:t>
      </w:r>
      <w:r w:rsidRPr="00C40BA3">
        <w:rPr>
          <w:rFonts w:ascii="黑体" w:eastAsia="黑体" w:hAnsi="黑体"/>
          <w:sz w:val="44"/>
          <w:szCs w:val="44"/>
        </w:rPr>
        <w:t>4.0概述》报告</w:t>
      </w:r>
    </w:p>
    <w:p w14:paraId="07CD0E2B" w14:textId="77777777" w:rsidR="00C40BA3" w:rsidRPr="00C40BA3" w:rsidRDefault="00C40BA3" w:rsidP="008D5A2C">
      <w:pPr>
        <w:pStyle w:val="a5"/>
        <w:spacing w:line="360" w:lineRule="auto"/>
        <w:jc w:val="center"/>
        <w:rPr>
          <w:rFonts w:ascii="黑体" w:eastAsia="黑体" w:hAnsi="黑体"/>
          <w:sz w:val="44"/>
          <w:szCs w:val="44"/>
        </w:rPr>
      </w:pPr>
    </w:p>
    <w:p w14:paraId="5BFF80A0" w14:textId="17AD89F9" w:rsidR="00B57CE3" w:rsidRPr="001D0717" w:rsidRDefault="00940A95" w:rsidP="00B57CE3">
      <w:pPr>
        <w:pStyle w:val="a5"/>
        <w:spacing w:line="360" w:lineRule="auto"/>
        <w:jc w:val="center"/>
        <w:rPr>
          <w:rFonts w:ascii="黑体" w:eastAsia="黑体" w:hAnsi="黑体"/>
          <w:bCs/>
          <w:sz w:val="36"/>
          <w:szCs w:val="44"/>
        </w:rPr>
      </w:pPr>
      <w:r w:rsidRPr="001D0717">
        <w:rPr>
          <w:rFonts w:ascii="黑体" w:eastAsia="黑体" w:hAnsi="黑体" w:hint="eastAsia"/>
          <w:noProof/>
          <w:sz w:val="18"/>
        </w:rPr>
        <mc:AlternateContent>
          <mc:Choice Requires="wps">
            <w:drawing>
              <wp:anchor distT="0" distB="0" distL="114300" distR="114300" simplePos="0" relativeHeight="251659264" behindDoc="0" locked="0" layoutInCell="0" allowOverlap="1" wp14:anchorId="65CF13EF" wp14:editId="543C999B">
                <wp:simplePos x="0" y="0"/>
                <wp:positionH relativeFrom="column">
                  <wp:posOffset>2333625</wp:posOffset>
                </wp:positionH>
                <wp:positionV relativeFrom="paragraph">
                  <wp:posOffset>147955</wp:posOffset>
                </wp:positionV>
                <wp:extent cx="635" cy="0"/>
                <wp:effectExtent l="0" t="0" r="37465"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59FECD"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" o:allowincell="f"/>
            </w:pict>
          </mc:Fallback>
        </mc:AlternateContent>
      </w:r>
      <w:r w:rsidRPr="001D0717">
        <w:rPr>
          <w:rFonts w:ascii="黑体" w:eastAsia="黑体" w:hAnsi="黑体" w:hint="eastAsia"/>
          <w:sz w:val="18"/>
        </w:rPr>
        <w:t xml:space="preserve"> </w:t>
      </w:r>
      <w:r w:rsidR="00C40BA3" w:rsidRPr="001D0717">
        <w:rPr>
          <w:rFonts w:ascii="黑体" w:eastAsia="黑体" w:hAnsi="黑体" w:hint="eastAsia"/>
          <w:bCs/>
          <w:sz w:val="36"/>
          <w:szCs w:val="44"/>
        </w:rPr>
        <w:t>中国工业</w:t>
      </w:r>
      <w:r w:rsidR="00C40BA3" w:rsidRPr="001D0717">
        <w:rPr>
          <w:rFonts w:ascii="黑体" w:eastAsia="黑体" w:hAnsi="黑体"/>
          <w:bCs/>
          <w:sz w:val="36"/>
          <w:szCs w:val="44"/>
        </w:rPr>
        <w:t>4.0的展望与建议</w:t>
      </w:r>
    </w:p>
    <w:p w14:paraId="73F66EC9" w14:textId="77777777" w:rsidR="00B57CE3" w:rsidRDefault="00B57CE3" w:rsidP="00B57CE3">
      <w:pPr>
        <w:pStyle w:val="a5"/>
        <w:spacing w:line="360" w:lineRule="auto"/>
        <w:jc w:val="center"/>
        <w:rPr>
          <w:rFonts w:ascii="Times New Roman" w:eastAsia="黑体" w:hAnsi="Times New Roman"/>
          <w:bCs/>
          <w:sz w:val="44"/>
          <w:szCs w:val="44"/>
        </w:rPr>
      </w:pPr>
    </w:p>
    <w:p w14:paraId="50050E1A" w14:textId="3BF7A673" w:rsidR="00B57CE3" w:rsidRDefault="00B57CE3" w:rsidP="00B57CE3">
      <w:pPr>
        <w:pStyle w:val="a5"/>
        <w:spacing w:line="360" w:lineRule="auto"/>
        <w:jc w:val="center"/>
        <w:rPr>
          <w:rFonts w:ascii="Times New Roman" w:eastAsia="黑体" w:hAnsi="Times New Roman"/>
          <w:bCs/>
          <w:sz w:val="44"/>
          <w:szCs w:val="44"/>
        </w:rPr>
      </w:pPr>
    </w:p>
    <w:p w14:paraId="26B96411" w14:textId="77777777" w:rsidR="00B3684A" w:rsidRDefault="00B3684A" w:rsidP="00B57CE3">
      <w:pPr>
        <w:pStyle w:val="a5"/>
        <w:spacing w:line="360" w:lineRule="auto"/>
        <w:jc w:val="center"/>
        <w:rPr>
          <w:rFonts w:ascii="Times New Roman" w:eastAsia="黑体" w:hAnsi="Times New Roman"/>
          <w:bCs/>
          <w:sz w:val="44"/>
          <w:szCs w:val="44"/>
        </w:rPr>
      </w:pPr>
    </w:p>
    <w:p w14:paraId="4F846A9A" w14:textId="77777777" w:rsidR="00B57CE3" w:rsidRPr="00B57CE3" w:rsidRDefault="00B57CE3" w:rsidP="001D0717">
      <w:pPr>
        <w:pStyle w:val="a5"/>
        <w:spacing w:line="360" w:lineRule="auto"/>
        <w:rPr>
          <w:rFonts w:ascii="Times New Roman" w:eastAsia="黑体" w:hAnsi="Times New Roman"/>
          <w:bCs/>
          <w:sz w:val="44"/>
          <w:szCs w:val="44"/>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896"/>
      </w:tblGrid>
      <w:tr w:rsidR="008D5A2C" w:rsidRPr="00B57CE3" w14:paraId="5859266F" w14:textId="77777777" w:rsidTr="00C40BA3">
        <w:trPr>
          <w:trHeight w:val="567"/>
          <w:jc w:val="center"/>
        </w:trPr>
        <w:tc>
          <w:tcPr>
            <w:tcW w:w="0" w:type="auto"/>
            <w:vAlign w:val="center"/>
          </w:tcPr>
          <w:p w14:paraId="25FA64FF" w14:textId="026BC003" w:rsidR="008D5A2C" w:rsidRPr="00B57CE3" w:rsidRDefault="00C40BA3" w:rsidP="00C40BA3">
            <w:pPr>
              <w:pStyle w:val="a5"/>
              <w:snapToGrid w:val="0"/>
              <w:jc w:val="center"/>
              <w:rPr>
                <w:sz w:val="28"/>
              </w:rPr>
            </w:pPr>
            <w:r>
              <w:rPr>
                <w:rFonts w:hint="eastAsia"/>
                <w:sz w:val="28"/>
              </w:rPr>
              <w:t>学院</w:t>
            </w:r>
            <w:r w:rsidR="008D5A2C" w:rsidRPr="00B57CE3">
              <w:rPr>
                <w:rFonts w:hint="eastAsia"/>
                <w:sz w:val="28"/>
              </w:rPr>
              <w:t>：</w:t>
            </w:r>
          </w:p>
        </w:tc>
        <w:tc>
          <w:tcPr>
            <w:tcW w:w="0" w:type="auto"/>
            <w:tcBorders>
              <w:bottom w:val="single" w:sz="4" w:space="0" w:color="auto"/>
            </w:tcBorders>
            <w:vAlign w:val="center"/>
          </w:tcPr>
          <w:p w14:paraId="12015651" w14:textId="72DAAE47" w:rsidR="008D5A2C" w:rsidRPr="00B57CE3" w:rsidRDefault="00C40BA3" w:rsidP="00C40BA3">
            <w:pPr>
              <w:pStyle w:val="a5"/>
              <w:snapToGrid w:val="0"/>
              <w:jc w:val="center"/>
              <w:rPr>
                <w:sz w:val="28"/>
              </w:rPr>
            </w:pPr>
            <w:r>
              <w:rPr>
                <w:rFonts w:hint="eastAsia"/>
                <w:sz w:val="28"/>
              </w:rPr>
              <w:t>计算机学院</w:t>
            </w:r>
          </w:p>
        </w:tc>
      </w:tr>
      <w:tr w:rsidR="008D5A2C" w:rsidRPr="00B57CE3" w14:paraId="3A656BA3" w14:textId="77777777" w:rsidTr="00C40BA3">
        <w:trPr>
          <w:trHeight w:val="567"/>
          <w:jc w:val="center"/>
        </w:trPr>
        <w:tc>
          <w:tcPr>
            <w:tcW w:w="0" w:type="auto"/>
            <w:vAlign w:val="center"/>
          </w:tcPr>
          <w:p w14:paraId="6F245553" w14:textId="3FCACB62" w:rsidR="008D5A2C" w:rsidRPr="00B57CE3" w:rsidRDefault="00C40BA3" w:rsidP="00C40BA3">
            <w:pPr>
              <w:pStyle w:val="a5"/>
              <w:snapToGrid w:val="0"/>
              <w:jc w:val="center"/>
              <w:rPr>
                <w:sz w:val="28"/>
              </w:rPr>
            </w:pPr>
            <w:r>
              <w:rPr>
                <w:rFonts w:hint="eastAsia"/>
                <w:sz w:val="28"/>
              </w:rPr>
              <w:t>班级</w:t>
            </w:r>
            <w:r w:rsidR="008D5A2C" w:rsidRPr="00B57CE3">
              <w:rPr>
                <w:rFonts w:hint="eastAsia"/>
                <w:sz w:val="28"/>
              </w:rPr>
              <w:t>：</w:t>
            </w:r>
          </w:p>
        </w:tc>
        <w:tc>
          <w:tcPr>
            <w:tcW w:w="0" w:type="auto"/>
            <w:tcBorders>
              <w:top w:val="single" w:sz="4" w:space="0" w:color="auto"/>
              <w:bottom w:val="single" w:sz="4" w:space="0" w:color="auto"/>
            </w:tcBorders>
            <w:vAlign w:val="center"/>
          </w:tcPr>
          <w:p w14:paraId="5FEA4BA9" w14:textId="39193BAE" w:rsidR="008D5A2C" w:rsidRPr="00B57CE3" w:rsidRDefault="00C40BA3" w:rsidP="00C40BA3">
            <w:pPr>
              <w:pStyle w:val="a5"/>
              <w:snapToGrid w:val="0"/>
              <w:jc w:val="center"/>
              <w:rPr>
                <w:sz w:val="28"/>
              </w:rPr>
            </w:pPr>
            <w:proofErr w:type="gramStart"/>
            <w:r>
              <w:rPr>
                <w:rFonts w:hint="eastAsia"/>
                <w:sz w:val="28"/>
              </w:rPr>
              <w:t>计科</w:t>
            </w:r>
            <w:proofErr w:type="gramEnd"/>
            <w:r>
              <w:rPr>
                <w:rFonts w:hint="eastAsia"/>
                <w:sz w:val="28"/>
              </w:rPr>
              <w:t>1</w:t>
            </w:r>
            <w:r>
              <w:rPr>
                <w:sz w:val="28"/>
              </w:rPr>
              <w:t>7</w:t>
            </w:r>
            <w:r>
              <w:rPr>
                <w:rFonts w:hint="eastAsia"/>
                <w:sz w:val="28"/>
              </w:rPr>
              <w:t>-</w:t>
            </w:r>
            <w:r>
              <w:rPr>
                <w:sz w:val="28"/>
              </w:rPr>
              <w:t>01</w:t>
            </w:r>
            <w:r>
              <w:rPr>
                <w:rFonts w:hint="eastAsia"/>
                <w:sz w:val="28"/>
              </w:rPr>
              <w:t>班</w:t>
            </w:r>
          </w:p>
        </w:tc>
      </w:tr>
      <w:tr w:rsidR="00C40BA3" w:rsidRPr="00B57CE3" w14:paraId="450A0193" w14:textId="77777777" w:rsidTr="00C40BA3">
        <w:trPr>
          <w:trHeight w:val="567"/>
          <w:jc w:val="center"/>
        </w:trPr>
        <w:tc>
          <w:tcPr>
            <w:tcW w:w="0" w:type="auto"/>
            <w:vAlign w:val="center"/>
          </w:tcPr>
          <w:p w14:paraId="1A23984D" w14:textId="40583FE6" w:rsidR="00C40BA3" w:rsidRDefault="00C40BA3" w:rsidP="00C40BA3">
            <w:pPr>
              <w:pStyle w:val="a5"/>
              <w:snapToGrid w:val="0"/>
              <w:jc w:val="center"/>
              <w:rPr>
                <w:sz w:val="28"/>
              </w:rPr>
            </w:pPr>
            <w:r>
              <w:rPr>
                <w:rFonts w:hint="eastAsia"/>
                <w:sz w:val="28"/>
              </w:rPr>
              <w:t>姓名：</w:t>
            </w:r>
          </w:p>
        </w:tc>
        <w:tc>
          <w:tcPr>
            <w:tcW w:w="0" w:type="auto"/>
            <w:tcBorders>
              <w:top w:val="single" w:sz="4" w:space="0" w:color="auto"/>
              <w:bottom w:val="single" w:sz="4" w:space="0" w:color="auto"/>
            </w:tcBorders>
            <w:vAlign w:val="center"/>
          </w:tcPr>
          <w:p w14:paraId="62968F72" w14:textId="1DD284F1" w:rsidR="00C40BA3" w:rsidRDefault="00C40BA3" w:rsidP="00C40BA3">
            <w:pPr>
              <w:pStyle w:val="a5"/>
              <w:snapToGrid w:val="0"/>
              <w:jc w:val="center"/>
              <w:rPr>
                <w:sz w:val="28"/>
              </w:rPr>
            </w:pPr>
            <w:r>
              <w:rPr>
                <w:rFonts w:hint="eastAsia"/>
                <w:sz w:val="28"/>
              </w:rPr>
              <w:t>李治远</w:t>
            </w:r>
          </w:p>
        </w:tc>
      </w:tr>
      <w:tr w:rsidR="008D5A2C" w:rsidRPr="00B57CE3" w14:paraId="21C8B727" w14:textId="77777777" w:rsidTr="00C40BA3">
        <w:trPr>
          <w:trHeight w:val="567"/>
          <w:jc w:val="center"/>
        </w:trPr>
        <w:tc>
          <w:tcPr>
            <w:tcW w:w="0" w:type="auto"/>
            <w:vAlign w:val="center"/>
          </w:tcPr>
          <w:p w14:paraId="5FDF0C80" w14:textId="0CB2CD89" w:rsidR="008D5A2C" w:rsidRPr="00B57CE3" w:rsidRDefault="008D5A2C" w:rsidP="00C40BA3">
            <w:pPr>
              <w:pStyle w:val="a5"/>
              <w:snapToGrid w:val="0"/>
              <w:jc w:val="center"/>
              <w:rPr>
                <w:sz w:val="28"/>
              </w:rPr>
            </w:pPr>
            <w:r w:rsidRPr="00B57CE3">
              <w:rPr>
                <w:rFonts w:hint="eastAsia"/>
                <w:sz w:val="28"/>
              </w:rPr>
              <w:t>学号：</w:t>
            </w:r>
          </w:p>
        </w:tc>
        <w:tc>
          <w:tcPr>
            <w:tcW w:w="0" w:type="auto"/>
            <w:tcBorders>
              <w:top w:val="single" w:sz="4" w:space="0" w:color="auto"/>
              <w:bottom w:val="single" w:sz="4" w:space="0" w:color="auto"/>
            </w:tcBorders>
            <w:vAlign w:val="center"/>
          </w:tcPr>
          <w:p w14:paraId="0AEF84DD" w14:textId="5DF7E70E" w:rsidR="008D5A2C" w:rsidRPr="00B57CE3" w:rsidRDefault="00C40BA3" w:rsidP="00C40BA3">
            <w:pPr>
              <w:pStyle w:val="a5"/>
              <w:snapToGrid w:val="0"/>
              <w:jc w:val="center"/>
              <w:rPr>
                <w:sz w:val="28"/>
              </w:rPr>
            </w:pPr>
            <w:r>
              <w:rPr>
                <w:rFonts w:hint="eastAsia"/>
                <w:sz w:val="28"/>
              </w:rPr>
              <w:t>0</w:t>
            </w:r>
            <w:r>
              <w:rPr>
                <w:sz w:val="28"/>
              </w:rPr>
              <w:t>7172757</w:t>
            </w:r>
          </w:p>
        </w:tc>
      </w:tr>
      <w:tr w:rsidR="008D5A2C" w:rsidRPr="00B57CE3" w14:paraId="7A3158DE" w14:textId="77777777" w:rsidTr="00C40BA3">
        <w:trPr>
          <w:trHeight w:val="567"/>
          <w:jc w:val="center"/>
        </w:trPr>
        <w:tc>
          <w:tcPr>
            <w:tcW w:w="0" w:type="auto"/>
            <w:vAlign w:val="center"/>
          </w:tcPr>
          <w:p w14:paraId="2C2714BB" w14:textId="44D1E383" w:rsidR="008D5A2C" w:rsidRPr="00B57CE3" w:rsidRDefault="00C40BA3" w:rsidP="00C40BA3">
            <w:pPr>
              <w:pStyle w:val="a5"/>
              <w:snapToGrid w:val="0"/>
              <w:jc w:val="center"/>
              <w:rPr>
                <w:sz w:val="28"/>
              </w:rPr>
            </w:pPr>
            <w:r>
              <w:rPr>
                <w:rFonts w:hint="eastAsia"/>
                <w:sz w:val="28"/>
              </w:rPr>
              <w:t>任课教师</w:t>
            </w:r>
            <w:r w:rsidR="008D5A2C" w:rsidRPr="00B57CE3">
              <w:rPr>
                <w:rFonts w:hint="eastAsia"/>
                <w:sz w:val="28"/>
              </w:rPr>
              <w:t>：</w:t>
            </w:r>
          </w:p>
        </w:tc>
        <w:tc>
          <w:tcPr>
            <w:tcW w:w="0" w:type="auto"/>
            <w:tcBorders>
              <w:top w:val="single" w:sz="4" w:space="0" w:color="auto"/>
              <w:bottom w:val="single" w:sz="4" w:space="0" w:color="auto"/>
            </w:tcBorders>
            <w:vAlign w:val="center"/>
          </w:tcPr>
          <w:p w14:paraId="7253214C" w14:textId="28F87725" w:rsidR="008D5A2C" w:rsidRPr="00B57CE3" w:rsidRDefault="00C40BA3" w:rsidP="00C40BA3">
            <w:pPr>
              <w:pStyle w:val="a5"/>
              <w:snapToGrid w:val="0"/>
              <w:jc w:val="center"/>
              <w:rPr>
                <w:sz w:val="28"/>
              </w:rPr>
            </w:pPr>
            <w:r>
              <w:rPr>
                <w:rFonts w:hint="eastAsia"/>
                <w:sz w:val="28"/>
              </w:rPr>
              <w:t>王军</w:t>
            </w:r>
            <w:r w:rsidR="00F54808">
              <w:rPr>
                <w:rFonts w:hint="eastAsia"/>
                <w:sz w:val="28"/>
              </w:rPr>
              <w:t>老师</w:t>
            </w:r>
          </w:p>
        </w:tc>
      </w:tr>
      <w:tr w:rsidR="008D5A2C" w:rsidRPr="00B57CE3" w14:paraId="68E6B3EE" w14:textId="77777777" w:rsidTr="00C40BA3">
        <w:trPr>
          <w:trHeight w:val="567"/>
          <w:jc w:val="center"/>
        </w:trPr>
        <w:tc>
          <w:tcPr>
            <w:tcW w:w="0" w:type="auto"/>
            <w:vAlign w:val="center"/>
          </w:tcPr>
          <w:p w14:paraId="522B2B04" w14:textId="0D842E15" w:rsidR="008D5A2C" w:rsidRPr="00B57CE3" w:rsidRDefault="00C40BA3" w:rsidP="00C40BA3">
            <w:pPr>
              <w:pStyle w:val="a5"/>
              <w:snapToGrid w:val="0"/>
              <w:jc w:val="center"/>
              <w:rPr>
                <w:sz w:val="28"/>
              </w:rPr>
            </w:pPr>
            <w:r>
              <w:rPr>
                <w:rFonts w:hint="eastAsia"/>
                <w:sz w:val="28"/>
              </w:rPr>
              <w:t>成绩</w:t>
            </w:r>
            <w:r w:rsidR="00873CD3" w:rsidRPr="00B57CE3">
              <w:rPr>
                <w:rFonts w:hint="eastAsia"/>
                <w:sz w:val="28"/>
              </w:rPr>
              <w:t>：</w:t>
            </w:r>
          </w:p>
        </w:tc>
        <w:tc>
          <w:tcPr>
            <w:tcW w:w="0" w:type="auto"/>
            <w:tcBorders>
              <w:top w:val="single" w:sz="4" w:space="0" w:color="auto"/>
              <w:bottom w:val="single" w:sz="4" w:space="0" w:color="auto"/>
            </w:tcBorders>
            <w:vAlign w:val="center"/>
          </w:tcPr>
          <w:p w14:paraId="5D1E27B8" w14:textId="5F4F36B1" w:rsidR="008D5A2C" w:rsidRPr="00B57CE3" w:rsidRDefault="008D5A2C" w:rsidP="00C40BA3">
            <w:pPr>
              <w:pStyle w:val="a5"/>
              <w:snapToGrid w:val="0"/>
              <w:jc w:val="center"/>
              <w:rPr>
                <w:sz w:val="28"/>
              </w:rPr>
            </w:pPr>
          </w:p>
        </w:tc>
      </w:tr>
    </w:tbl>
    <w:p w14:paraId="6D20C90E" w14:textId="77777777" w:rsidR="00B57CE3" w:rsidRDefault="00B57CE3" w:rsidP="001D0717">
      <w:pPr>
        <w:pStyle w:val="a5"/>
        <w:snapToGrid w:val="0"/>
        <w:spacing w:line="300" w:lineRule="auto"/>
        <w:rPr>
          <w:rFonts w:ascii="楷体_GB2312" w:eastAsia="楷体_GB2312"/>
          <w:sz w:val="36"/>
          <w:szCs w:val="36"/>
        </w:rPr>
      </w:pPr>
    </w:p>
    <w:p w14:paraId="1DCE069D" w14:textId="77777777" w:rsidR="00B57CE3" w:rsidRDefault="00B57CE3" w:rsidP="008D5A2C">
      <w:pPr>
        <w:pStyle w:val="a5"/>
        <w:snapToGrid w:val="0"/>
        <w:spacing w:line="300" w:lineRule="auto"/>
        <w:ind w:left="23"/>
        <w:jc w:val="center"/>
        <w:rPr>
          <w:rFonts w:ascii="楷体_GB2312" w:eastAsia="楷体_GB2312"/>
          <w:sz w:val="36"/>
          <w:szCs w:val="36"/>
        </w:rPr>
      </w:pPr>
    </w:p>
    <w:p w14:paraId="03E07780" w14:textId="77777777" w:rsidR="00940A95" w:rsidRPr="00B3684A" w:rsidRDefault="00940A95" w:rsidP="008D5A2C">
      <w:pPr>
        <w:pStyle w:val="a5"/>
        <w:snapToGrid w:val="0"/>
        <w:spacing w:line="300" w:lineRule="auto"/>
        <w:ind w:left="23"/>
        <w:jc w:val="center"/>
        <w:rPr>
          <w:rFonts w:ascii="楷体_GB2312" w:eastAsia="楷体_GB2312"/>
          <w:sz w:val="28"/>
          <w:szCs w:val="36"/>
        </w:rPr>
      </w:pPr>
      <w:r w:rsidRPr="00B3684A">
        <w:rPr>
          <w:rFonts w:ascii="楷体_GB2312" w:eastAsia="楷体_GB2312" w:hint="eastAsia"/>
          <w:sz w:val="28"/>
          <w:szCs w:val="36"/>
        </w:rPr>
        <w:t>中国矿业大学</w:t>
      </w:r>
    </w:p>
    <w:p w14:paraId="599042FC" w14:textId="6C5E1583" w:rsidR="001C0796" w:rsidRPr="007F06E2" w:rsidRDefault="00940A95" w:rsidP="007F06E2">
      <w:pPr>
        <w:pStyle w:val="a5"/>
        <w:snapToGrid w:val="0"/>
        <w:spacing w:line="300" w:lineRule="auto"/>
        <w:ind w:left="23"/>
        <w:jc w:val="center"/>
        <w:rPr>
          <w:rFonts w:ascii="楷体_GB2312" w:eastAsia="楷体_GB2312"/>
          <w:sz w:val="28"/>
          <w:szCs w:val="36"/>
        </w:rPr>
        <w:sectPr w:rsidR="001C0796" w:rsidRPr="007F06E2" w:rsidSect="00BA69E0">
          <w:footerReference w:type="default" r:id="rId9"/>
          <w:pgSz w:w="10318" w:h="14570" w:code="13"/>
          <w:pgMar w:top="1440" w:right="1080" w:bottom="1440" w:left="1080" w:header="851" w:footer="992" w:gutter="0"/>
          <w:pgNumType w:start="1"/>
          <w:cols w:space="720"/>
          <w:titlePg/>
          <w:docGrid w:type="lines" w:linePitch="312"/>
        </w:sectPr>
      </w:pPr>
      <w:r w:rsidRPr="00B3684A">
        <w:rPr>
          <w:rFonts w:ascii="楷体_GB2312" w:eastAsia="楷体_GB2312" w:hint="eastAsia"/>
          <w:sz w:val="28"/>
          <w:szCs w:val="36"/>
        </w:rPr>
        <w:t>2020年0</w:t>
      </w:r>
      <w:r w:rsidR="00915C86">
        <w:rPr>
          <w:rFonts w:ascii="楷体_GB2312" w:eastAsia="楷体_GB2312"/>
          <w:sz w:val="28"/>
          <w:szCs w:val="36"/>
        </w:rPr>
        <w:t>5</w:t>
      </w:r>
      <w:r w:rsidRPr="00B3684A">
        <w:rPr>
          <w:rFonts w:ascii="楷体_GB2312" w:eastAsia="楷体_GB2312" w:hint="eastAsia"/>
          <w:sz w:val="28"/>
          <w:szCs w:val="36"/>
        </w:rPr>
        <w:t>月</w:t>
      </w:r>
    </w:p>
    <w:sdt>
      <w:sdtPr>
        <w:rPr>
          <w:lang w:val="zh-CN"/>
        </w:rPr>
        <w:id w:val="-1309705192"/>
        <w:docPartObj>
          <w:docPartGallery w:val="Table of Contents"/>
          <w:docPartUnique/>
        </w:docPartObj>
      </w:sdtPr>
      <w:sdtEndPr>
        <w:rPr>
          <w:b/>
          <w:bCs/>
        </w:rPr>
      </w:sdtEndPr>
      <w:sdtContent>
        <w:p w14:paraId="0DEAA046" w14:textId="1F9DDF3C" w:rsidR="005B1E04" w:rsidRPr="00382B0F" w:rsidRDefault="005B1E04" w:rsidP="00382B0F">
          <w:pPr>
            <w:rPr>
              <w:rStyle w:val="af4"/>
            </w:rPr>
          </w:pPr>
          <w:r w:rsidRPr="00382B0F">
            <w:rPr>
              <w:rStyle w:val="af4"/>
            </w:rPr>
            <w:t>目录</w:t>
          </w:r>
        </w:p>
        <w:p w14:paraId="7CD963A3" w14:textId="72F0DB05" w:rsidR="0003365E" w:rsidRDefault="005B1E04">
          <w:pPr>
            <w:pStyle w:val="TOC1"/>
            <w:tabs>
              <w:tab w:val="left" w:pos="440"/>
              <w:tab w:val="right" w:leader="dot" w:pos="6708"/>
            </w:tabs>
            <w:rPr>
              <w:rFonts w:cstheme="minorBidi"/>
              <w:noProof/>
              <w:kern w:val="2"/>
              <w:sz w:val="21"/>
            </w:rPr>
          </w:pPr>
          <w:r>
            <w:fldChar w:fldCharType="begin"/>
          </w:r>
          <w:r>
            <w:instrText xml:space="preserve"> TOC \o "1-3" \h \z \u </w:instrText>
          </w:r>
          <w:r>
            <w:fldChar w:fldCharType="separate"/>
          </w:r>
          <w:hyperlink w:anchor="_Toc41837820" w:history="1">
            <w:r w:rsidR="0003365E" w:rsidRPr="00317F43">
              <w:rPr>
                <w:rStyle w:val="ab"/>
                <w:noProof/>
              </w:rPr>
              <w:t>1</w:t>
            </w:r>
            <w:r w:rsidR="0003365E">
              <w:rPr>
                <w:rFonts w:cstheme="minorBidi"/>
                <w:noProof/>
                <w:kern w:val="2"/>
                <w:sz w:val="21"/>
              </w:rPr>
              <w:tab/>
            </w:r>
            <w:r w:rsidR="0003365E" w:rsidRPr="00317F43">
              <w:rPr>
                <w:rStyle w:val="ab"/>
                <w:noProof/>
              </w:rPr>
              <w:t>工业4.0的定义</w:t>
            </w:r>
            <w:r w:rsidR="0003365E">
              <w:rPr>
                <w:noProof/>
                <w:webHidden/>
              </w:rPr>
              <w:tab/>
            </w:r>
            <w:r w:rsidR="0003365E">
              <w:rPr>
                <w:noProof/>
                <w:webHidden/>
              </w:rPr>
              <w:fldChar w:fldCharType="begin"/>
            </w:r>
            <w:r w:rsidR="0003365E">
              <w:rPr>
                <w:noProof/>
                <w:webHidden/>
              </w:rPr>
              <w:instrText xml:space="preserve"> PAGEREF _Toc41837820 \h </w:instrText>
            </w:r>
            <w:r w:rsidR="0003365E">
              <w:rPr>
                <w:noProof/>
                <w:webHidden/>
              </w:rPr>
            </w:r>
            <w:r w:rsidR="0003365E">
              <w:rPr>
                <w:noProof/>
                <w:webHidden/>
              </w:rPr>
              <w:fldChar w:fldCharType="separate"/>
            </w:r>
            <w:r w:rsidR="0003365E">
              <w:rPr>
                <w:noProof/>
                <w:webHidden/>
              </w:rPr>
              <w:t>1</w:t>
            </w:r>
            <w:r w:rsidR="0003365E">
              <w:rPr>
                <w:noProof/>
                <w:webHidden/>
              </w:rPr>
              <w:fldChar w:fldCharType="end"/>
            </w:r>
          </w:hyperlink>
        </w:p>
        <w:p w14:paraId="3AD051C3" w14:textId="776948F0" w:rsidR="0003365E" w:rsidRDefault="00815C9D">
          <w:pPr>
            <w:pStyle w:val="TOC1"/>
            <w:tabs>
              <w:tab w:val="left" w:pos="440"/>
              <w:tab w:val="right" w:leader="dot" w:pos="6708"/>
            </w:tabs>
            <w:rPr>
              <w:rFonts w:cstheme="minorBidi"/>
              <w:noProof/>
              <w:kern w:val="2"/>
              <w:sz w:val="21"/>
            </w:rPr>
          </w:pPr>
          <w:hyperlink w:anchor="_Toc41837821" w:history="1">
            <w:r w:rsidR="0003365E" w:rsidRPr="00317F43">
              <w:rPr>
                <w:rStyle w:val="ab"/>
                <w:noProof/>
              </w:rPr>
              <w:t>2</w:t>
            </w:r>
            <w:r w:rsidR="0003365E">
              <w:rPr>
                <w:rFonts w:cstheme="minorBidi"/>
                <w:noProof/>
                <w:kern w:val="2"/>
                <w:sz w:val="21"/>
              </w:rPr>
              <w:tab/>
            </w:r>
            <w:r w:rsidR="0003365E" w:rsidRPr="00317F43">
              <w:rPr>
                <w:rStyle w:val="ab"/>
                <w:noProof/>
              </w:rPr>
              <w:t>产生的背景、发展及标志</w:t>
            </w:r>
            <w:r w:rsidR="0003365E">
              <w:rPr>
                <w:noProof/>
                <w:webHidden/>
              </w:rPr>
              <w:tab/>
            </w:r>
            <w:r w:rsidR="00B171F3">
              <w:rPr>
                <w:noProof/>
                <w:webHidden/>
              </w:rPr>
              <w:t>2</w:t>
            </w:r>
          </w:hyperlink>
        </w:p>
        <w:p w14:paraId="64DD6EE5" w14:textId="7B1F8F2A" w:rsidR="0003365E" w:rsidRDefault="00815C9D">
          <w:pPr>
            <w:pStyle w:val="TOC2"/>
            <w:tabs>
              <w:tab w:val="left" w:pos="840"/>
              <w:tab w:val="right" w:leader="dot" w:pos="6708"/>
            </w:tabs>
            <w:rPr>
              <w:rFonts w:cstheme="minorBidi"/>
              <w:noProof/>
              <w:kern w:val="2"/>
              <w:sz w:val="21"/>
            </w:rPr>
          </w:pPr>
          <w:hyperlink w:anchor="_Toc41837822" w:history="1">
            <w:r w:rsidR="0003365E" w:rsidRPr="00317F43">
              <w:rPr>
                <w:rStyle w:val="ab"/>
                <w:noProof/>
              </w:rPr>
              <w:t>2.1</w:t>
            </w:r>
            <w:r w:rsidR="0003365E">
              <w:rPr>
                <w:rFonts w:cstheme="minorBidi"/>
                <w:noProof/>
                <w:kern w:val="2"/>
                <w:sz w:val="21"/>
              </w:rPr>
              <w:tab/>
            </w:r>
            <w:r w:rsidR="0003365E" w:rsidRPr="00317F43">
              <w:rPr>
                <w:rStyle w:val="ab"/>
                <w:noProof/>
              </w:rPr>
              <w:t>工业4.0产生的背景</w:t>
            </w:r>
            <w:r w:rsidR="0003365E">
              <w:rPr>
                <w:noProof/>
                <w:webHidden/>
              </w:rPr>
              <w:tab/>
            </w:r>
            <w:r w:rsidR="00B171F3">
              <w:rPr>
                <w:noProof/>
                <w:webHidden/>
              </w:rPr>
              <w:t>2</w:t>
            </w:r>
          </w:hyperlink>
        </w:p>
        <w:p w14:paraId="1DF424DB" w14:textId="74F96A25" w:rsidR="0003365E" w:rsidRDefault="00815C9D">
          <w:pPr>
            <w:pStyle w:val="TOC2"/>
            <w:tabs>
              <w:tab w:val="left" w:pos="840"/>
              <w:tab w:val="right" w:leader="dot" w:pos="6708"/>
            </w:tabs>
            <w:rPr>
              <w:rFonts w:cstheme="minorBidi"/>
              <w:noProof/>
              <w:kern w:val="2"/>
              <w:sz w:val="21"/>
            </w:rPr>
          </w:pPr>
          <w:hyperlink w:anchor="_Toc41837823" w:history="1">
            <w:r w:rsidR="0003365E" w:rsidRPr="00317F43">
              <w:rPr>
                <w:rStyle w:val="ab"/>
                <w:noProof/>
              </w:rPr>
              <w:t>2.2</w:t>
            </w:r>
            <w:r w:rsidR="0003365E">
              <w:rPr>
                <w:rFonts w:cstheme="minorBidi"/>
                <w:noProof/>
                <w:kern w:val="2"/>
                <w:sz w:val="21"/>
              </w:rPr>
              <w:tab/>
            </w:r>
            <w:r w:rsidR="0003365E" w:rsidRPr="00317F43">
              <w:rPr>
                <w:rStyle w:val="ab"/>
                <w:noProof/>
              </w:rPr>
              <w:t>工业4.0发展及标志</w:t>
            </w:r>
            <w:r w:rsidR="0003365E">
              <w:rPr>
                <w:noProof/>
                <w:webHidden/>
              </w:rPr>
              <w:tab/>
            </w:r>
            <w:r w:rsidR="00B171F3">
              <w:rPr>
                <w:noProof/>
                <w:webHidden/>
              </w:rPr>
              <w:t>3</w:t>
            </w:r>
          </w:hyperlink>
        </w:p>
        <w:p w14:paraId="3A369AFC" w14:textId="3E8C9373" w:rsidR="0003365E" w:rsidRDefault="00815C9D">
          <w:pPr>
            <w:pStyle w:val="TOC1"/>
            <w:tabs>
              <w:tab w:val="left" w:pos="440"/>
              <w:tab w:val="right" w:leader="dot" w:pos="6708"/>
            </w:tabs>
            <w:rPr>
              <w:rFonts w:cstheme="minorBidi"/>
              <w:noProof/>
              <w:kern w:val="2"/>
              <w:sz w:val="21"/>
            </w:rPr>
          </w:pPr>
          <w:hyperlink w:anchor="_Toc41837824" w:history="1">
            <w:r w:rsidR="0003365E" w:rsidRPr="00317F43">
              <w:rPr>
                <w:rStyle w:val="ab"/>
                <w:noProof/>
              </w:rPr>
              <w:t>3</w:t>
            </w:r>
            <w:r w:rsidR="0003365E">
              <w:rPr>
                <w:rFonts w:cstheme="minorBidi"/>
                <w:noProof/>
                <w:kern w:val="2"/>
                <w:sz w:val="21"/>
              </w:rPr>
              <w:tab/>
            </w:r>
            <w:r w:rsidR="0003365E" w:rsidRPr="00317F43">
              <w:rPr>
                <w:rStyle w:val="ab"/>
                <w:noProof/>
              </w:rPr>
              <w:t>工业4.0需要的相关技术</w:t>
            </w:r>
            <w:r w:rsidR="0003365E">
              <w:rPr>
                <w:noProof/>
                <w:webHidden/>
              </w:rPr>
              <w:tab/>
            </w:r>
            <w:r w:rsidR="00B171F3">
              <w:rPr>
                <w:noProof/>
                <w:webHidden/>
              </w:rPr>
              <w:t>4</w:t>
            </w:r>
          </w:hyperlink>
        </w:p>
        <w:p w14:paraId="5BE47C94" w14:textId="7ED72267" w:rsidR="0003365E" w:rsidRDefault="00815C9D">
          <w:pPr>
            <w:pStyle w:val="TOC1"/>
            <w:tabs>
              <w:tab w:val="left" w:pos="440"/>
              <w:tab w:val="right" w:leader="dot" w:pos="6708"/>
            </w:tabs>
            <w:rPr>
              <w:rFonts w:cstheme="minorBidi"/>
              <w:noProof/>
              <w:kern w:val="2"/>
              <w:sz w:val="21"/>
            </w:rPr>
          </w:pPr>
          <w:hyperlink w:anchor="_Toc41837825" w:history="1">
            <w:r w:rsidR="0003365E" w:rsidRPr="00317F43">
              <w:rPr>
                <w:rStyle w:val="ab"/>
                <w:noProof/>
              </w:rPr>
              <w:t>4</w:t>
            </w:r>
            <w:r w:rsidR="0003365E">
              <w:rPr>
                <w:rFonts w:cstheme="minorBidi"/>
                <w:noProof/>
                <w:kern w:val="2"/>
                <w:sz w:val="21"/>
              </w:rPr>
              <w:tab/>
            </w:r>
            <w:r w:rsidR="0003365E" w:rsidRPr="00317F43">
              <w:rPr>
                <w:rStyle w:val="ab"/>
                <w:noProof/>
              </w:rPr>
              <w:t>工业4.0在相关行业的应用</w:t>
            </w:r>
            <w:r w:rsidR="0003365E">
              <w:rPr>
                <w:noProof/>
                <w:webHidden/>
              </w:rPr>
              <w:tab/>
            </w:r>
            <w:r w:rsidR="00B171F3">
              <w:rPr>
                <w:noProof/>
                <w:webHidden/>
              </w:rPr>
              <w:t>5</w:t>
            </w:r>
          </w:hyperlink>
        </w:p>
        <w:p w14:paraId="678C1B18" w14:textId="74C31845" w:rsidR="0003365E" w:rsidRDefault="00815C9D">
          <w:pPr>
            <w:pStyle w:val="TOC1"/>
            <w:tabs>
              <w:tab w:val="left" w:pos="440"/>
              <w:tab w:val="right" w:leader="dot" w:pos="6708"/>
            </w:tabs>
            <w:rPr>
              <w:rFonts w:cstheme="minorBidi"/>
              <w:noProof/>
              <w:kern w:val="2"/>
              <w:sz w:val="21"/>
            </w:rPr>
          </w:pPr>
          <w:hyperlink w:anchor="_Toc41837826" w:history="1">
            <w:r w:rsidR="0003365E" w:rsidRPr="00317F43">
              <w:rPr>
                <w:rStyle w:val="ab"/>
                <w:noProof/>
              </w:rPr>
              <w:t>5</w:t>
            </w:r>
            <w:r w:rsidR="0003365E">
              <w:rPr>
                <w:rFonts w:cstheme="minorBidi"/>
                <w:noProof/>
                <w:kern w:val="2"/>
                <w:sz w:val="21"/>
              </w:rPr>
              <w:tab/>
            </w:r>
            <w:r w:rsidR="0003365E" w:rsidRPr="00317F43">
              <w:rPr>
                <w:rStyle w:val="ab"/>
                <w:noProof/>
              </w:rPr>
              <w:t>中国工业4.0现状及发展趋势</w:t>
            </w:r>
            <w:r w:rsidR="0003365E">
              <w:rPr>
                <w:noProof/>
                <w:webHidden/>
              </w:rPr>
              <w:tab/>
            </w:r>
            <w:r w:rsidR="00B171F3">
              <w:rPr>
                <w:noProof/>
                <w:webHidden/>
              </w:rPr>
              <w:t>8</w:t>
            </w:r>
          </w:hyperlink>
        </w:p>
        <w:p w14:paraId="04F8660D" w14:textId="0467DE2A" w:rsidR="0003365E" w:rsidRDefault="00815C9D">
          <w:pPr>
            <w:pStyle w:val="TOC2"/>
            <w:tabs>
              <w:tab w:val="left" w:pos="840"/>
              <w:tab w:val="right" w:leader="dot" w:pos="6708"/>
            </w:tabs>
            <w:rPr>
              <w:rFonts w:cstheme="minorBidi"/>
              <w:noProof/>
              <w:kern w:val="2"/>
              <w:sz w:val="21"/>
            </w:rPr>
          </w:pPr>
          <w:hyperlink w:anchor="_Toc41837827" w:history="1">
            <w:r w:rsidR="0003365E" w:rsidRPr="00317F43">
              <w:rPr>
                <w:rStyle w:val="ab"/>
                <w:noProof/>
              </w:rPr>
              <w:t>5.1</w:t>
            </w:r>
            <w:r w:rsidR="0003365E">
              <w:rPr>
                <w:rFonts w:cstheme="minorBidi"/>
                <w:noProof/>
                <w:kern w:val="2"/>
                <w:sz w:val="21"/>
              </w:rPr>
              <w:tab/>
            </w:r>
            <w:r w:rsidR="0003365E" w:rsidRPr="00317F43">
              <w:rPr>
                <w:rStyle w:val="ab"/>
                <w:noProof/>
              </w:rPr>
              <w:t>中国制造业取得的成就</w:t>
            </w:r>
            <w:r w:rsidR="0003365E">
              <w:rPr>
                <w:noProof/>
                <w:webHidden/>
              </w:rPr>
              <w:tab/>
            </w:r>
            <w:r w:rsidR="00B171F3">
              <w:rPr>
                <w:noProof/>
                <w:webHidden/>
              </w:rPr>
              <w:t>8</w:t>
            </w:r>
          </w:hyperlink>
        </w:p>
        <w:p w14:paraId="486FBDA4" w14:textId="082E1DDF" w:rsidR="0003365E" w:rsidRDefault="00815C9D">
          <w:pPr>
            <w:pStyle w:val="TOC2"/>
            <w:tabs>
              <w:tab w:val="left" w:pos="840"/>
              <w:tab w:val="right" w:leader="dot" w:pos="6708"/>
            </w:tabs>
            <w:rPr>
              <w:rFonts w:cstheme="minorBidi"/>
              <w:noProof/>
              <w:kern w:val="2"/>
              <w:sz w:val="21"/>
            </w:rPr>
          </w:pPr>
          <w:hyperlink w:anchor="_Toc41837828" w:history="1">
            <w:r w:rsidR="0003365E" w:rsidRPr="00317F43">
              <w:rPr>
                <w:rStyle w:val="ab"/>
                <w:noProof/>
              </w:rPr>
              <w:t>5.2</w:t>
            </w:r>
            <w:r w:rsidR="0003365E">
              <w:rPr>
                <w:rFonts w:cstheme="minorBidi"/>
                <w:noProof/>
                <w:kern w:val="2"/>
                <w:sz w:val="21"/>
              </w:rPr>
              <w:tab/>
            </w:r>
            <w:r w:rsidR="0003365E" w:rsidRPr="00317F43">
              <w:rPr>
                <w:rStyle w:val="ab"/>
                <w:noProof/>
              </w:rPr>
              <w:t>中国制造业存在的主要问题</w:t>
            </w:r>
            <w:r w:rsidR="0003365E">
              <w:rPr>
                <w:noProof/>
                <w:webHidden/>
              </w:rPr>
              <w:tab/>
            </w:r>
            <w:r w:rsidR="00B171F3">
              <w:rPr>
                <w:noProof/>
                <w:webHidden/>
              </w:rPr>
              <w:t>9</w:t>
            </w:r>
          </w:hyperlink>
        </w:p>
        <w:p w14:paraId="01CB09E9" w14:textId="6D34809D" w:rsidR="0003365E" w:rsidRDefault="00815C9D">
          <w:pPr>
            <w:pStyle w:val="TOC3"/>
            <w:tabs>
              <w:tab w:val="left" w:pos="1260"/>
              <w:tab w:val="right" w:leader="dot" w:pos="6708"/>
            </w:tabs>
            <w:rPr>
              <w:rFonts w:cstheme="minorBidi"/>
              <w:noProof/>
              <w:kern w:val="2"/>
              <w:sz w:val="21"/>
            </w:rPr>
          </w:pPr>
          <w:hyperlink w:anchor="_Toc41837829" w:history="1">
            <w:r w:rsidR="0003365E" w:rsidRPr="00317F43">
              <w:rPr>
                <w:rStyle w:val="ab"/>
                <w:noProof/>
              </w:rPr>
              <w:t>5.2.1</w:t>
            </w:r>
            <w:r w:rsidR="0003365E">
              <w:rPr>
                <w:rFonts w:cstheme="minorBidi"/>
                <w:noProof/>
                <w:kern w:val="2"/>
                <w:sz w:val="21"/>
              </w:rPr>
              <w:tab/>
            </w:r>
            <w:r w:rsidR="0003365E" w:rsidRPr="00317F43">
              <w:rPr>
                <w:rStyle w:val="ab"/>
                <w:noProof/>
              </w:rPr>
              <w:t>核心技术缺乏</w:t>
            </w:r>
            <w:r w:rsidR="0003365E">
              <w:rPr>
                <w:noProof/>
                <w:webHidden/>
              </w:rPr>
              <w:tab/>
            </w:r>
            <w:r w:rsidR="00B171F3">
              <w:rPr>
                <w:noProof/>
                <w:webHidden/>
              </w:rPr>
              <w:t>9</w:t>
            </w:r>
          </w:hyperlink>
        </w:p>
        <w:p w14:paraId="6547CE23" w14:textId="15E7B045" w:rsidR="0003365E" w:rsidRDefault="00815C9D">
          <w:pPr>
            <w:pStyle w:val="TOC3"/>
            <w:tabs>
              <w:tab w:val="left" w:pos="1260"/>
              <w:tab w:val="right" w:leader="dot" w:pos="6708"/>
            </w:tabs>
            <w:rPr>
              <w:rFonts w:cstheme="minorBidi"/>
              <w:noProof/>
              <w:kern w:val="2"/>
              <w:sz w:val="21"/>
            </w:rPr>
          </w:pPr>
          <w:hyperlink w:anchor="_Toc41837830" w:history="1">
            <w:r w:rsidR="0003365E" w:rsidRPr="00317F43">
              <w:rPr>
                <w:rStyle w:val="ab"/>
                <w:noProof/>
              </w:rPr>
              <w:t>5.2.2</w:t>
            </w:r>
            <w:r w:rsidR="0003365E">
              <w:rPr>
                <w:rFonts w:cstheme="minorBidi"/>
                <w:noProof/>
                <w:kern w:val="2"/>
                <w:sz w:val="21"/>
              </w:rPr>
              <w:tab/>
            </w:r>
            <w:r w:rsidR="0003365E" w:rsidRPr="00317F43">
              <w:rPr>
                <w:rStyle w:val="ab"/>
                <w:noProof/>
              </w:rPr>
              <w:t>国际知名品牌太少</w:t>
            </w:r>
            <w:r w:rsidR="0003365E">
              <w:rPr>
                <w:noProof/>
                <w:webHidden/>
              </w:rPr>
              <w:tab/>
            </w:r>
            <w:r w:rsidR="00B171F3">
              <w:rPr>
                <w:noProof/>
                <w:webHidden/>
              </w:rPr>
              <w:t>10</w:t>
            </w:r>
          </w:hyperlink>
        </w:p>
        <w:p w14:paraId="0EBC1227" w14:textId="62AFC01A" w:rsidR="0003365E" w:rsidRDefault="00815C9D">
          <w:pPr>
            <w:pStyle w:val="TOC3"/>
            <w:tabs>
              <w:tab w:val="left" w:pos="1260"/>
              <w:tab w:val="right" w:leader="dot" w:pos="6708"/>
            </w:tabs>
            <w:rPr>
              <w:rFonts w:cstheme="minorBidi"/>
              <w:noProof/>
              <w:kern w:val="2"/>
              <w:sz w:val="21"/>
            </w:rPr>
          </w:pPr>
          <w:hyperlink w:anchor="_Toc41837831" w:history="1">
            <w:r w:rsidR="0003365E" w:rsidRPr="00317F43">
              <w:rPr>
                <w:rStyle w:val="ab"/>
                <w:noProof/>
              </w:rPr>
              <w:t>5.2.3</w:t>
            </w:r>
            <w:r w:rsidR="0003365E">
              <w:rPr>
                <w:rFonts w:cstheme="minorBidi"/>
                <w:noProof/>
                <w:kern w:val="2"/>
                <w:sz w:val="21"/>
              </w:rPr>
              <w:tab/>
            </w:r>
            <w:r w:rsidR="0003365E" w:rsidRPr="00317F43">
              <w:rPr>
                <w:rStyle w:val="ab"/>
                <w:noProof/>
              </w:rPr>
              <w:t>信息化水平差距大</w:t>
            </w:r>
            <w:r w:rsidR="0003365E">
              <w:rPr>
                <w:noProof/>
                <w:webHidden/>
              </w:rPr>
              <w:tab/>
            </w:r>
            <w:r w:rsidR="00B171F3">
              <w:rPr>
                <w:noProof/>
                <w:webHidden/>
              </w:rPr>
              <w:t>11</w:t>
            </w:r>
          </w:hyperlink>
        </w:p>
        <w:p w14:paraId="601108D4" w14:textId="3FD0C884" w:rsidR="0003365E" w:rsidRDefault="00815C9D">
          <w:pPr>
            <w:pStyle w:val="TOC2"/>
            <w:tabs>
              <w:tab w:val="left" w:pos="840"/>
              <w:tab w:val="right" w:leader="dot" w:pos="6708"/>
            </w:tabs>
            <w:rPr>
              <w:rFonts w:cstheme="minorBidi"/>
              <w:noProof/>
              <w:kern w:val="2"/>
              <w:sz w:val="21"/>
            </w:rPr>
          </w:pPr>
          <w:hyperlink w:anchor="_Toc41837832" w:history="1">
            <w:r w:rsidR="0003365E" w:rsidRPr="00317F43">
              <w:rPr>
                <w:rStyle w:val="ab"/>
                <w:noProof/>
              </w:rPr>
              <w:t>5.3</w:t>
            </w:r>
            <w:r w:rsidR="0003365E">
              <w:rPr>
                <w:rFonts w:cstheme="minorBidi"/>
                <w:noProof/>
                <w:kern w:val="2"/>
                <w:sz w:val="21"/>
              </w:rPr>
              <w:tab/>
            </w:r>
            <w:r w:rsidR="0003365E" w:rsidRPr="00317F43">
              <w:rPr>
                <w:rStyle w:val="ab"/>
                <w:noProof/>
              </w:rPr>
              <w:t>实施“中国制造2025”战略的紧迫性</w:t>
            </w:r>
            <w:r w:rsidR="0003365E">
              <w:rPr>
                <w:noProof/>
                <w:webHidden/>
              </w:rPr>
              <w:tab/>
            </w:r>
            <w:r w:rsidR="00B171F3">
              <w:rPr>
                <w:noProof/>
                <w:webHidden/>
              </w:rPr>
              <w:t>11</w:t>
            </w:r>
          </w:hyperlink>
        </w:p>
        <w:p w14:paraId="088CA2BB" w14:textId="7D6D50A8" w:rsidR="0003365E" w:rsidRDefault="00815C9D">
          <w:pPr>
            <w:pStyle w:val="TOC1"/>
            <w:tabs>
              <w:tab w:val="left" w:pos="440"/>
              <w:tab w:val="right" w:leader="dot" w:pos="6708"/>
            </w:tabs>
            <w:rPr>
              <w:rFonts w:cstheme="minorBidi"/>
              <w:noProof/>
              <w:kern w:val="2"/>
              <w:sz w:val="21"/>
            </w:rPr>
          </w:pPr>
          <w:hyperlink w:anchor="_Toc41837833" w:history="1">
            <w:r w:rsidR="0003365E" w:rsidRPr="00317F43">
              <w:rPr>
                <w:rStyle w:val="ab"/>
                <w:noProof/>
              </w:rPr>
              <w:t>6</w:t>
            </w:r>
            <w:r w:rsidR="0003365E">
              <w:rPr>
                <w:rFonts w:cstheme="minorBidi"/>
                <w:noProof/>
                <w:kern w:val="2"/>
                <w:sz w:val="21"/>
              </w:rPr>
              <w:tab/>
            </w:r>
            <w:r w:rsidR="0003365E" w:rsidRPr="00317F43">
              <w:rPr>
                <w:rStyle w:val="ab"/>
                <w:noProof/>
              </w:rPr>
              <w:t>总结</w:t>
            </w:r>
            <w:r w:rsidR="0003365E">
              <w:rPr>
                <w:noProof/>
                <w:webHidden/>
              </w:rPr>
              <w:tab/>
            </w:r>
            <w:r w:rsidR="00B171F3">
              <w:rPr>
                <w:noProof/>
                <w:webHidden/>
              </w:rPr>
              <w:t>12</w:t>
            </w:r>
          </w:hyperlink>
        </w:p>
        <w:p w14:paraId="63297914" w14:textId="04F31781" w:rsidR="00FE7BC1" w:rsidRPr="00FE7BC1" w:rsidRDefault="005B1E04" w:rsidP="00FE7BC1">
          <w:pPr>
            <w:rPr>
              <w:b/>
              <w:bCs/>
              <w:lang w:val="zh-CN"/>
            </w:rPr>
            <w:sectPr w:rsidR="00FE7BC1" w:rsidRPr="00FE7BC1" w:rsidSect="00FE7BC1">
              <w:footerReference w:type="default" r:id="rId10"/>
              <w:footerReference w:type="first" r:id="rId11"/>
              <w:pgSz w:w="10318" w:h="14570" w:code="13"/>
              <w:pgMar w:top="1440" w:right="1800" w:bottom="1440" w:left="1800" w:header="851" w:footer="992" w:gutter="0"/>
              <w:pgNumType w:start="1"/>
              <w:cols w:space="425"/>
              <w:titlePg/>
              <w:docGrid w:type="lines" w:linePitch="312"/>
            </w:sectPr>
          </w:pPr>
          <w:r>
            <w:rPr>
              <w:b/>
              <w:bCs/>
              <w:lang w:val="zh-CN"/>
            </w:rPr>
            <w:fldChar w:fldCharType="end"/>
          </w:r>
        </w:p>
        <w:bookmarkStart w:id="0" w:name="_GoBack" w:displacedByCustomXml="next"/>
        <w:bookmarkEnd w:id="0" w:displacedByCustomXml="next"/>
      </w:sdtContent>
    </w:sdt>
    <w:p w14:paraId="2AEDAC31" w14:textId="02E1A599" w:rsidR="007F06E2" w:rsidRPr="00873CE9" w:rsidRDefault="007F06E2" w:rsidP="00382B0F">
      <w:pPr>
        <w:pStyle w:val="1"/>
      </w:pPr>
      <w:bookmarkStart w:id="1" w:name="_Toc41837820"/>
      <w:r w:rsidRPr="00873CE9">
        <w:rPr>
          <w:rFonts w:hint="eastAsia"/>
        </w:rPr>
        <w:lastRenderedPageBreak/>
        <w:t>工业4.0的定义</w:t>
      </w:r>
      <w:bookmarkEnd w:id="1"/>
    </w:p>
    <w:p w14:paraId="0FDEEF3E" w14:textId="7CC8843F" w:rsidR="00862F32" w:rsidRPr="00862F32" w:rsidRDefault="00862F32" w:rsidP="00862F32">
      <w:pPr>
        <w:spacing w:afterLines="50" w:after="156"/>
        <w:ind w:firstLineChars="200" w:firstLine="480"/>
        <w:rPr>
          <w:rFonts w:ascii="宋体" w:eastAsia="宋体" w:hAnsi="宋体"/>
          <w:sz w:val="24"/>
        </w:rPr>
      </w:pPr>
      <w:r w:rsidRPr="00862F32">
        <w:rPr>
          <w:rFonts w:ascii="宋体" w:eastAsia="宋体" w:hAnsi="宋体" w:hint="eastAsia"/>
          <w:sz w:val="24"/>
        </w:rPr>
        <w:t>随着个人电脑向智能设备演变，一种新的趋势开始显现：越来越多的</w:t>
      </w:r>
      <w:r w:rsidRPr="00862F32">
        <w:rPr>
          <w:rFonts w:ascii="宋体" w:eastAsia="宋体" w:hAnsi="宋体"/>
          <w:sz w:val="24"/>
        </w:rPr>
        <w:t>IT基础设施和服务通过智能网络(</w:t>
      </w:r>
      <w:proofErr w:type="gramStart"/>
      <w:r w:rsidRPr="00862F32">
        <w:rPr>
          <w:rFonts w:ascii="宋体" w:eastAsia="宋体" w:hAnsi="宋体"/>
          <w:sz w:val="24"/>
        </w:rPr>
        <w:t>云计算</w:t>
      </w:r>
      <w:proofErr w:type="gramEnd"/>
      <w:r w:rsidRPr="00862F32">
        <w:rPr>
          <w:rFonts w:ascii="宋体" w:eastAsia="宋体" w:hAnsi="宋体"/>
          <w:sz w:val="24"/>
        </w:rPr>
        <w:t>)来提供。伴随微型化和互联网的持续发展，这一趋势宣告了人们期盼的普</w:t>
      </w:r>
      <w:proofErr w:type="gramStart"/>
      <w:r w:rsidRPr="00862F32">
        <w:rPr>
          <w:rFonts w:ascii="宋体" w:eastAsia="宋体" w:hAnsi="宋体"/>
          <w:sz w:val="24"/>
        </w:rPr>
        <w:t>适计算</w:t>
      </w:r>
      <w:proofErr w:type="gramEnd"/>
      <w:r w:rsidRPr="00862F32">
        <w:rPr>
          <w:rFonts w:ascii="宋体" w:eastAsia="宋体" w:hAnsi="宋体"/>
          <w:sz w:val="24"/>
        </w:rPr>
        <w:t>已成为现实。</w:t>
      </w:r>
    </w:p>
    <w:p w14:paraId="15D5A0AC" w14:textId="640EAADD" w:rsidR="00862F32" w:rsidRPr="00862F32" w:rsidRDefault="00862F32" w:rsidP="00862F32">
      <w:pPr>
        <w:spacing w:afterLines="50" w:after="156"/>
        <w:ind w:firstLineChars="200" w:firstLine="480"/>
        <w:rPr>
          <w:rFonts w:ascii="宋体" w:eastAsia="宋体" w:hAnsi="宋体"/>
          <w:sz w:val="24"/>
        </w:rPr>
      </w:pPr>
      <w:r w:rsidRPr="00862F32">
        <w:rPr>
          <w:rFonts w:ascii="宋体" w:eastAsia="宋体" w:hAnsi="宋体" w:hint="eastAsia"/>
          <w:sz w:val="24"/>
        </w:rPr>
        <w:t>通过无线，越来越多功能强大的、自主的微型电脑</w:t>
      </w:r>
      <w:r w:rsidRPr="00862F32">
        <w:rPr>
          <w:rFonts w:ascii="宋体" w:eastAsia="宋体" w:hAnsi="宋体"/>
          <w:sz w:val="24"/>
        </w:rPr>
        <w:t>(嵌入式系统)实现了与其他微型电脑和互联网的互联。这意味着物理世界和虚拟世界(网络空间)以信息-物理系统(CPS)的形式实现了融合。</w:t>
      </w:r>
    </w:p>
    <w:p w14:paraId="6A63BF62" w14:textId="04A8AF4D" w:rsidR="00862F32" w:rsidRPr="00862F32" w:rsidRDefault="00862F32" w:rsidP="00862F32">
      <w:pPr>
        <w:spacing w:afterLines="50" w:after="156"/>
        <w:ind w:firstLineChars="200" w:firstLine="480"/>
        <w:rPr>
          <w:rFonts w:ascii="宋体" w:eastAsia="宋体" w:hAnsi="宋体"/>
          <w:sz w:val="24"/>
        </w:rPr>
      </w:pPr>
      <w:r w:rsidRPr="00862F32">
        <w:rPr>
          <w:rFonts w:ascii="宋体" w:eastAsia="宋体" w:hAnsi="宋体" w:hint="eastAsia"/>
          <w:sz w:val="24"/>
        </w:rPr>
        <w:t>新的互联网协议</w:t>
      </w:r>
      <w:r w:rsidRPr="00862F32">
        <w:rPr>
          <w:rFonts w:ascii="宋体" w:eastAsia="宋体" w:hAnsi="宋体"/>
          <w:sz w:val="24"/>
        </w:rPr>
        <w:t>IPv6于2012年推出后，目前已经有足够多的IP地址可供智能设备通过互联网实现直接联网。于是，网络资源、信息、物体和人之间能实现物联网及服务互联网。这也将扩展</w:t>
      </w:r>
      <w:proofErr w:type="gramStart"/>
      <w:r w:rsidRPr="00862F32">
        <w:rPr>
          <w:rFonts w:ascii="宋体" w:eastAsia="宋体" w:hAnsi="宋体"/>
          <w:sz w:val="24"/>
        </w:rPr>
        <w:t>至工业</w:t>
      </w:r>
      <w:proofErr w:type="gramEnd"/>
      <w:r w:rsidRPr="00862F32">
        <w:rPr>
          <w:rFonts w:ascii="宋体" w:eastAsia="宋体" w:hAnsi="宋体"/>
          <w:sz w:val="24"/>
        </w:rPr>
        <w:t>领域：在制造业中，这种技术演化可以描述为“第四阶段的工业化”或“工业4.0”。</w:t>
      </w:r>
    </w:p>
    <w:p w14:paraId="689497DA" w14:textId="73B43382" w:rsidR="00E944A3" w:rsidRPr="00862F32" w:rsidRDefault="00862F32" w:rsidP="0003365E">
      <w:pPr>
        <w:spacing w:afterLines="50" w:after="156"/>
        <w:ind w:firstLineChars="200" w:firstLine="480"/>
        <w:rPr>
          <w:rFonts w:ascii="宋体" w:eastAsia="宋体" w:hAnsi="宋体"/>
          <w:sz w:val="24"/>
        </w:rPr>
      </w:pPr>
      <w:r w:rsidRPr="00862F32">
        <w:rPr>
          <w:rFonts w:ascii="宋体" w:eastAsia="宋体" w:hAnsi="宋体" w:hint="eastAsia"/>
          <w:sz w:val="24"/>
        </w:rPr>
        <w:t>工业</w:t>
      </w:r>
      <w:r w:rsidRPr="00862F32">
        <w:rPr>
          <w:rFonts w:ascii="宋体" w:eastAsia="宋体" w:hAnsi="宋体"/>
          <w:sz w:val="24"/>
        </w:rPr>
        <w:t>4.0</w:t>
      </w:r>
      <w:proofErr w:type="gramStart"/>
      <w:r w:rsidRPr="00862F32">
        <w:rPr>
          <w:rFonts w:ascii="宋体" w:eastAsia="宋体" w:hAnsi="宋体"/>
          <w:sz w:val="24"/>
        </w:rPr>
        <w:t>一</w:t>
      </w:r>
      <w:proofErr w:type="gramEnd"/>
      <w:r w:rsidRPr="00862F32">
        <w:rPr>
          <w:rFonts w:ascii="宋体" w:eastAsia="宋体" w:hAnsi="宋体"/>
          <w:sz w:val="24"/>
        </w:rPr>
        <w:t>词最早是在2011年的汉诺威工业博览会提出。在2012年10月由罗伯特·博</w:t>
      </w:r>
      <w:proofErr w:type="gramStart"/>
      <w:r w:rsidRPr="00862F32">
        <w:rPr>
          <w:rFonts w:ascii="宋体" w:eastAsia="宋体" w:hAnsi="宋体"/>
          <w:sz w:val="24"/>
        </w:rPr>
        <w:t>世</w:t>
      </w:r>
      <w:proofErr w:type="gramEnd"/>
      <w:r w:rsidRPr="00862F32">
        <w:rPr>
          <w:rFonts w:ascii="宋体" w:eastAsia="宋体" w:hAnsi="宋体"/>
          <w:sz w:val="24"/>
        </w:rPr>
        <w:t>有限公司的</w:t>
      </w:r>
      <w:proofErr w:type="spellStart"/>
      <w:r w:rsidRPr="00862F32">
        <w:rPr>
          <w:rFonts w:ascii="宋体" w:eastAsia="宋体" w:hAnsi="宋体"/>
          <w:sz w:val="24"/>
        </w:rPr>
        <w:t>SiegfriedDais</w:t>
      </w:r>
      <w:proofErr w:type="spellEnd"/>
      <w:r w:rsidRPr="00862F32">
        <w:rPr>
          <w:rFonts w:ascii="宋体" w:eastAsia="宋体" w:hAnsi="宋体"/>
          <w:sz w:val="24"/>
        </w:rPr>
        <w:t>及德国科学院的</w:t>
      </w:r>
      <w:proofErr w:type="spellStart"/>
      <w:r w:rsidRPr="00862F32">
        <w:rPr>
          <w:rFonts w:ascii="宋体" w:eastAsia="宋体" w:hAnsi="宋体"/>
          <w:sz w:val="24"/>
        </w:rPr>
        <w:t>HenningKagermann</w:t>
      </w:r>
      <w:proofErr w:type="spellEnd"/>
      <w:r w:rsidRPr="00862F32">
        <w:rPr>
          <w:rFonts w:ascii="宋体" w:eastAsia="宋体" w:hAnsi="宋体"/>
          <w:sz w:val="24"/>
        </w:rPr>
        <w:t>组成的工业4.0工作小组，向德国政府提出了工业4.0的实施建议。</w:t>
      </w:r>
      <w:r w:rsidRPr="00862F32">
        <w:rPr>
          <w:rFonts w:ascii="宋体" w:eastAsia="宋体" w:hAnsi="宋体" w:hint="eastAsia"/>
          <w:sz w:val="24"/>
        </w:rPr>
        <w:t>这一概念在德国学术界和产业界推动下形成，现在，它已经成为了德国的国家战略。而工业</w:t>
      </w:r>
      <w:r w:rsidRPr="00862F32">
        <w:rPr>
          <w:rFonts w:ascii="宋体" w:eastAsia="宋体" w:hAnsi="宋体"/>
          <w:sz w:val="24"/>
        </w:rPr>
        <w:t>4.0也有了先期模板，德国的企业正在开展一系列生产实验。</w:t>
      </w:r>
    </w:p>
    <w:p w14:paraId="7AF3AD56" w14:textId="0E7A1BE5" w:rsidR="007F06E2" w:rsidRDefault="007F06E2" w:rsidP="00382B0F">
      <w:pPr>
        <w:pStyle w:val="1"/>
      </w:pPr>
      <w:bookmarkStart w:id="2" w:name="_Toc41837821"/>
      <w:r>
        <w:rPr>
          <w:rFonts w:hint="eastAsia"/>
        </w:rPr>
        <w:t>产生的背景、发展及标志</w:t>
      </w:r>
      <w:bookmarkEnd w:id="2"/>
    </w:p>
    <w:p w14:paraId="7D8CC9C6" w14:textId="5D435DA2" w:rsidR="00804CD6" w:rsidRDefault="00804CD6" w:rsidP="00804CD6">
      <w:pPr>
        <w:pStyle w:val="2"/>
      </w:pPr>
      <w:bookmarkStart w:id="3" w:name="_Toc41837822"/>
      <w:r>
        <w:rPr>
          <w:rFonts w:hint="eastAsia"/>
        </w:rPr>
        <w:t>工业4.</w:t>
      </w:r>
      <w:r>
        <w:t>0</w:t>
      </w:r>
      <w:r>
        <w:rPr>
          <w:rFonts w:hint="eastAsia"/>
        </w:rPr>
        <w:t>产生的背景</w:t>
      </w:r>
      <w:bookmarkEnd w:id="3"/>
    </w:p>
    <w:p w14:paraId="7C6BFCDE" w14:textId="6BD74B9C" w:rsidR="00804CD6" w:rsidRPr="00CE23F6" w:rsidRDefault="00CC16EB" w:rsidP="00CE23F6">
      <w:pPr>
        <w:spacing w:afterLines="50" w:after="156"/>
        <w:ind w:firstLineChars="200" w:firstLine="480"/>
        <w:rPr>
          <w:rFonts w:ascii="宋体" w:eastAsia="宋体" w:hAnsi="宋体"/>
          <w:sz w:val="24"/>
        </w:rPr>
      </w:pPr>
      <w:r w:rsidRPr="00CE23F6">
        <w:rPr>
          <w:rFonts w:ascii="宋体" w:eastAsia="宋体" w:hAnsi="宋体"/>
          <w:sz w:val="24"/>
        </w:rPr>
        <w:t xml:space="preserve">2011年的战略提升阶段，主要完成了从概念提出到国家级战略项目的演化。2011年1月，德国工业—科学研究联盟(Industry-Science Research Alliance，FU)提出了工业4.0战略，认为工业4.0是基于信息物理系统(CPS)的第四次工业革命。4月，在德国汉诺威工业博览会上，德国人工智能研究中心(DFKI)的Wolfgang </w:t>
      </w:r>
      <w:proofErr w:type="spellStart"/>
      <w:r w:rsidRPr="00CE23F6">
        <w:rPr>
          <w:rFonts w:ascii="宋体" w:eastAsia="宋体" w:hAnsi="宋体"/>
          <w:sz w:val="24"/>
        </w:rPr>
        <w:t>Wahlster</w:t>
      </w:r>
      <w:proofErr w:type="spellEnd"/>
      <w:r w:rsidRPr="00CE23F6">
        <w:rPr>
          <w:rFonts w:ascii="宋体" w:eastAsia="宋体" w:hAnsi="宋体"/>
          <w:sz w:val="24"/>
        </w:rPr>
        <w:t>教授首次公开提出工业4.0概念，此后这一概念得到了德国科学与工程院、</w:t>
      </w:r>
      <w:r w:rsidRPr="00CE23F6">
        <w:rPr>
          <w:rFonts w:ascii="宋体" w:eastAsia="宋体" w:hAnsi="宋体" w:hint="eastAsia"/>
          <w:sz w:val="24"/>
        </w:rPr>
        <w:t>弗劳恩霍夫协会、西门子公司等学术界和产业界的广泛认同。</w:t>
      </w:r>
    </w:p>
    <w:p w14:paraId="1E8C3FFF" w14:textId="39C773E9" w:rsidR="00CC16EB" w:rsidRPr="00CE23F6" w:rsidRDefault="00CC16EB" w:rsidP="00CE23F6">
      <w:pPr>
        <w:spacing w:afterLines="50" w:after="156"/>
        <w:ind w:firstLineChars="200" w:firstLine="480"/>
        <w:rPr>
          <w:rFonts w:ascii="宋体" w:eastAsia="宋体" w:hAnsi="宋体"/>
          <w:sz w:val="24"/>
        </w:rPr>
      </w:pPr>
      <w:r w:rsidRPr="00CE23F6">
        <w:rPr>
          <w:rFonts w:ascii="宋体" w:eastAsia="宋体" w:hAnsi="宋体"/>
          <w:sz w:val="24"/>
        </w:rPr>
        <w:t>2012年1月-2013年9月的战略框架制定阶段。2012年1月，工业—科学研究联盟的沟通促进小组发起，并在德国博世公司的Siegfried Dais博士和</w:t>
      </w:r>
      <w:r w:rsidRPr="00CE23F6">
        <w:rPr>
          <w:rFonts w:ascii="宋体" w:eastAsia="宋体" w:hAnsi="宋体"/>
          <w:sz w:val="24"/>
        </w:rPr>
        <w:lastRenderedPageBreak/>
        <w:t xml:space="preserve">国家科学与工程院的Henning </w:t>
      </w:r>
      <w:proofErr w:type="spellStart"/>
      <w:r w:rsidRPr="00CE23F6">
        <w:rPr>
          <w:rFonts w:ascii="宋体" w:eastAsia="宋体" w:hAnsi="宋体"/>
          <w:sz w:val="24"/>
        </w:rPr>
        <w:t>Kagermann</w:t>
      </w:r>
      <w:proofErr w:type="spellEnd"/>
      <w:r w:rsidRPr="00CE23F6">
        <w:rPr>
          <w:rFonts w:ascii="宋体" w:eastAsia="宋体" w:hAnsi="宋体"/>
          <w:sz w:val="24"/>
        </w:rPr>
        <w:t>教授的共同主持下正式成立了“工业4.0”工作组，该工作组的主要任务就是为工业4.0项目的实施起草综合性战略建议。2012年10月，由德国科学与工程</w:t>
      </w:r>
      <w:proofErr w:type="gramStart"/>
      <w:r w:rsidRPr="00CE23F6">
        <w:rPr>
          <w:rFonts w:ascii="宋体" w:eastAsia="宋体" w:hAnsi="宋体"/>
          <w:sz w:val="24"/>
        </w:rPr>
        <w:t>院协调</w:t>
      </w:r>
      <w:proofErr w:type="gramEnd"/>
      <w:r w:rsidRPr="00CE23F6">
        <w:rPr>
          <w:rFonts w:ascii="宋体" w:eastAsia="宋体" w:hAnsi="宋体"/>
          <w:sz w:val="24"/>
        </w:rPr>
        <w:t>制定的《未来项目“工业4.0”落实建议》正式提交给政府部门，该建议成为2013年建议版本的基础。</w:t>
      </w:r>
    </w:p>
    <w:p w14:paraId="40BF3756" w14:textId="6A74B0AA" w:rsidR="00CC16EB" w:rsidRPr="00CE23F6" w:rsidRDefault="00CC16EB" w:rsidP="00CE23F6">
      <w:pPr>
        <w:spacing w:afterLines="50" w:after="156"/>
        <w:ind w:firstLineChars="200" w:firstLine="480"/>
        <w:rPr>
          <w:rFonts w:ascii="宋体" w:eastAsia="宋体" w:hAnsi="宋体"/>
          <w:sz w:val="24"/>
        </w:rPr>
      </w:pPr>
      <w:r w:rsidRPr="00CE23F6">
        <w:rPr>
          <w:rFonts w:ascii="宋体" w:eastAsia="宋体" w:hAnsi="宋体"/>
          <w:sz w:val="24"/>
        </w:rPr>
        <w:t>2013年12月至今的战略落地实施阶段。12月，德国电气电子和信息技术协会(VDE)发布了德国首个工业4.0标准化路线图，意味着工业4.0战略建议方案中的标准化行动方案开始进入实践阶段，也标志着整个德国工业4.0战略开始落地实施。与此同时，德国西门子等公司也同步开展了数字化工厂的全球布局和实验性建设。</w:t>
      </w:r>
    </w:p>
    <w:p w14:paraId="5F25B204" w14:textId="676B193F" w:rsidR="00804CD6" w:rsidRDefault="00804CD6" w:rsidP="00804CD6">
      <w:pPr>
        <w:pStyle w:val="2"/>
      </w:pPr>
      <w:bookmarkStart w:id="4" w:name="_Toc41837823"/>
      <w:r>
        <w:rPr>
          <w:rFonts w:hint="eastAsia"/>
        </w:rPr>
        <w:t>工业4.</w:t>
      </w:r>
      <w:r>
        <w:t>0</w:t>
      </w:r>
      <w:r>
        <w:rPr>
          <w:rFonts w:hint="eastAsia"/>
        </w:rPr>
        <w:t>发展</w:t>
      </w:r>
      <w:r w:rsidR="00B63697">
        <w:rPr>
          <w:rFonts w:hint="eastAsia"/>
        </w:rPr>
        <w:t>及标志</w:t>
      </w:r>
      <w:bookmarkEnd w:id="4"/>
    </w:p>
    <w:p w14:paraId="3AC8938E" w14:textId="45F6D6C6" w:rsidR="00804CD6" w:rsidRPr="00A34ABE" w:rsidRDefault="00804CD6" w:rsidP="00A34ABE">
      <w:pPr>
        <w:spacing w:afterLines="50" w:after="156"/>
        <w:ind w:firstLineChars="200" w:firstLine="482"/>
        <w:rPr>
          <w:rFonts w:ascii="宋体" w:eastAsia="宋体" w:hAnsi="宋体"/>
          <w:b/>
          <w:sz w:val="24"/>
        </w:rPr>
      </w:pPr>
      <w:r w:rsidRPr="00A43AFB">
        <w:rPr>
          <w:rFonts w:ascii="宋体" w:eastAsia="宋体" w:hAnsi="宋体" w:hint="eastAsia"/>
          <w:b/>
          <w:sz w:val="24"/>
        </w:rPr>
        <w:t>工业</w:t>
      </w:r>
      <w:r w:rsidRPr="00A43AFB">
        <w:rPr>
          <w:rFonts w:ascii="宋体" w:eastAsia="宋体" w:hAnsi="宋体"/>
          <w:b/>
          <w:sz w:val="24"/>
        </w:rPr>
        <w:t>1.0时代</w:t>
      </w:r>
      <w:r w:rsidR="00A34ABE">
        <w:rPr>
          <w:rFonts w:ascii="宋体" w:eastAsia="宋体" w:hAnsi="宋体" w:hint="eastAsia"/>
          <w:b/>
          <w:sz w:val="24"/>
        </w:rPr>
        <w:t>：</w:t>
      </w:r>
      <w:r w:rsidRPr="00A43AFB">
        <w:rPr>
          <w:rFonts w:ascii="宋体" w:eastAsia="宋体" w:hAnsi="宋体" w:hint="eastAsia"/>
          <w:sz w:val="24"/>
        </w:rPr>
        <w:t>工业</w:t>
      </w:r>
      <w:r w:rsidRPr="00A43AFB">
        <w:rPr>
          <w:rFonts w:ascii="宋体" w:eastAsia="宋体" w:hAnsi="宋体"/>
          <w:sz w:val="24"/>
        </w:rPr>
        <w:t>1.0时代自18世纪60年代开始，最早由英国发起。工业1.0时代以蒸汽机为标志，是机械制造的时代。从这个时代开始，在蒸汽的驱动下，以机器替代人力。经济社会也由农业、手工业转型到工业。</w:t>
      </w:r>
    </w:p>
    <w:p w14:paraId="6BF0E888" w14:textId="3112FF51" w:rsidR="00804CD6" w:rsidRPr="00A3613A" w:rsidRDefault="00804CD6" w:rsidP="00A3613A">
      <w:pPr>
        <w:spacing w:afterLines="50" w:after="156"/>
        <w:ind w:firstLineChars="200" w:firstLine="482"/>
        <w:rPr>
          <w:rFonts w:ascii="宋体" w:eastAsia="宋体" w:hAnsi="宋体"/>
          <w:b/>
          <w:sz w:val="24"/>
        </w:rPr>
      </w:pPr>
      <w:r w:rsidRPr="00A43AFB">
        <w:rPr>
          <w:rFonts w:ascii="宋体" w:eastAsia="宋体" w:hAnsi="宋体" w:hint="eastAsia"/>
          <w:b/>
          <w:sz w:val="24"/>
        </w:rPr>
        <w:t>工业</w:t>
      </w:r>
      <w:r w:rsidRPr="00A43AFB">
        <w:rPr>
          <w:rFonts w:ascii="宋体" w:eastAsia="宋体" w:hAnsi="宋体"/>
          <w:b/>
          <w:sz w:val="24"/>
        </w:rPr>
        <w:t>2.0时代</w:t>
      </w:r>
      <w:r w:rsidR="00A3613A">
        <w:rPr>
          <w:rFonts w:ascii="宋体" w:eastAsia="宋体" w:hAnsi="宋体" w:hint="eastAsia"/>
          <w:b/>
          <w:sz w:val="24"/>
        </w:rPr>
        <w:t>：</w:t>
      </w:r>
      <w:r w:rsidRPr="00A43AFB">
        <w:rPr>
          <w:rFonts w:ascii="宋体" w:eastAsia="宋体" w:hAnsi="宋体" w:hint="eastAsia"/>
          <w:sz w:val="24"/>
        </w:rPr>
        <w:t>工业</w:t>
      </w:r>
      <w:r w:rsidRPr="00A43AFB">
        <w:rPr>
          <w:rFonts w:ascii="宋体" w:eastAsia="宋体" w:hAnsi="宋体"/>
          <w:sz w:val="24"/>
        </w:rPr>
        <w:t>2.0时代自19世纪后期开始，是电气化和自动化的时代。工业1.0时代的水力与蒸汽逐渐无法满足社会发展的需要，工厂迫切需要新的能源动力和机器。发电机和内燃机的发明，开启了产品规模化生产的新模式，标志着工业2.0时代的到来。工业2.0时代的标志性产物有发电机、内燃机、电话和飞机。</w:t>
      </w:r>
    </w:p>
    <w:p w14:paraId="5A501C7F" w14:textId="3FD55E27" w:rsidR="00804CD6" w:rsidRPr="00A34ABE" w:rsidRDefault="00804CD6" w:rsidP="00A34ABE">
      <w:pPr>
        <w:spacing w:afterLines="50" w:after="156"/>
        <w:ind w:firstLineChars="200" w:firstLine="482"/>
        <w:rPr>
          <w:rFonts w:ascii="宋体" w:eastAsia="宋体" w:hAnsi="宋体"/>
          <w:b/>
          <w:sz w:val="24"/>
        </w:rPr>
      </w:pPr>
      <w:r w:rsidRPr="00A43AFB">
        <w:rPr>
          <w:rFonts w:ascii="宋体" w:eastAsia="宋体" w:hAnsi="宋体" w:hint="eastAsia"/>
          <w:b/>
          <w:sz w:val="24"/>
        </w:rPr>
        <w:t>工业</w:t>
      </w:r>
      <w:r w:rsidRPr="00A43AFB">
        <w:rPr>
          <w:rFonts w:ascii="宋体" w:eastAsia="宋体" w:hAnsi="宋体"/>
          <w:b/>
          <w:sz w:val="24"/>
        </w:rPr>
        <w:t>3.0时代</w:t>
      </w:r>
      <w:r w:rsidR="00A34ABE">
        <w:rPr>
          <w:rFonts w:ascii="宋体" w:eastAsia="宋体" w:hAnsi="宋体" w:hint="eastAsia"/>
          <w:b/>
          <w:sz w:val="24"/>
        </w:rPr>
        <w:t>：</w:t>
      </w:r>
      <w:r w:rsidRPr="00A43AFB">
        <w:rPr>
          <w:rFonts w:ascii="宋体" w:eastAsia="宋体" w:hAnsi="宋体" w:hint="eastAsia"/>
          <w:sz w:val="24"/>
        </w:rPr>
        <w:t>工业</w:t>
      </w:r>
      <w:r w:rsidRPr="00A43AFB">
        <w:rPr>
          <w:rFonts w:ascii="宋体" w:eastAsia="宋体" w:hAnsi="宋体"/>
          <w:sz w:val="24"/>
        </w:rPr>
        <w:t>3.0时代自20世纪70年代开始持续至今，是信息化时代。以PLC、PC应用为标志，主要产物有生物工程、电子计算机、原子能、互联网、航天技术、人工材料等。工业3.0时代进一步提高制造过程中的自动化控制程度。</w:t>
      </w:r>
    </w:p>
    <w:p w14:paraId="0A77ED95" w14:textId="51C9B3AE" w:rsidR="007B48ED" w:rsidRPr="00A34ABE" w:rsidRDefault="00804CD6" w:rsidP="00A34ABE">
      <w:pPr>
        <w:spacing w:afterLines="50" w:after="156"/>
        <w:ind w:firstLineChars="200" w:firstLine="482"/>
        <w:rPr>
          <w:rFonts w:ascii="宋体" w:eastAsia="宋体" w:hAnsi="宋体"/>
          <w:b/>
          <w:sz w:val="24"/>
        </w:rPr>
      </w:pPr>
      <w:r w:rsidRPr="00A43AFB">
        <w:rPr>
          <w:rFonts w:ascii="宋体" w:eastAsia="宋体" w:hAnsi="宋体" w:hint="eastAsia"/>
          <w:b/>
          <w:sz w:val="24"/>
        </w:rPr>
        <w:t>工业</w:t>
      </w:r>
      <w:r w:rsidRPr="00A43AFB">
        <w:rPr>
          <w:rFonts w:ascii="宋体" w:eastAsia="宋体" w:hAnsi="宋体"/>
          <w:b/>
          <w:sz w:val="24"/>
        </w:rPr>
        <w:t>4.0时代</w:t>
      </w:r>
      <w:r w:rsidR="00A34ABE">
        <w:rPr>
          <w:rFonts w:ascii="宋体" w:eastAsia="宋体" w:hAnsi="宋体" w:hint="eastAsia"/>
          <w:b/>
          <w:sz w:val="24"/>
        </w:rPr>
        <w:t>：</w:t>
      </w:r>
      <w:r w:rsidRPr="00A43AFB">
        <w:rPr>
          <w:rFonts w:ascii="宋体" w:eastAsia="宋体" w:hAnsi="宋体" w:hint="eastAsia"/>
          <w:sz w:val="24"/>
        </w:rPr>
        <w:t>工业</w:t>
      </w:r>
      <w:r w:rsidRPr="00A43AFB">
        <w:rPr>
          <w:rFonts w:ascii="宋体" w:eastAsia="宋体" w:hAnsi="宋体"/>
          <w:sz w:val="24"/>
        </w:rPr>
        <w:t>4.0时代是德国于2013年提出的一个概念，也就是国内提倡的两化融合，目前德国已将工业4.0列入了战略规划，预计在10-15年内实现初步的工业4.0状态。工业4.0时代是通过大数据、云计算、物联网等新型技术，将实体物理世界与虚拟的网络系统连接起来，实现工厂的智慧制造。工业4.0时代将赋予机器的自我学习和自我认知的能力，通过信息物理系统CPS，实现产品的可追溯性和智能维护，对产品进行生命全周期的管理，并进一步满足生产的多样化和个性化需求。在工业4.0时代，机器</w:t>
      </w:r>
      <w:r w:rsidRPr="00A43AFB">
        <w:rPr>
          <w:rFonts w:ascii="宋体" w:eastAsia="宋体" w:hAnsi="宋体" w:hint="eastAsia"/>
          <w:sz w:val="24"/>
        </w:rPr>
        <w:t>将进一步取代人工，并实现万物互联。</w:t>
      </w:r>
    </w:p>
    <w:p w14:paraId="714DBEC4" w14:textId="22B87C62" w:rsidR="007F06E2" w:rsidRDefault="007F06E2" w:rsidP="007F06E2">
      <w:pPr>
        <w:pStyle w:val="1"/>
      </w:pPr>
      <w:bookmarkStart w:id="5" w:name="_Toc41837824"/>
      <w:r>
        <w:rPr>
          <w:rFonts w:hint="eastAsia"/>
        </w:rPr>
        <w:lastRenderedPageBreak/>
        <w:t>工业4.0需要的相关技术</w:t>
      </w:r>
      <w:bookmarkEnd w:id="5"/>
    </w:p>
    <w:p w14:paraId="7CFF0245" w14:textId="431084B0" w:rsidR="003536B1" w:rsidRPr="00E22010" w:rsidRDefault="003536B1" w:rsidP="00E22010">
      <w:pPr>
        <w:spacing w:afterLines="50" w:after="156"/>
        <w:ind w:firstLineChars="200" w:firstLine="482"/>
        <w:rPr>
          <w:rFonts w:ascii="宋体" w:eastAsia="宋体" w:hAnsi="宋体"/>
          <w:b/>
          <w:sz w:val="24"/>
          <w:szCs w:val="24"/>
        </w:rPr>
      </w:pPr>
      <w:r w:rsidRPr="003853F8">
        <w:rPr>
          <w:rFonts w:ascii="宋体" w:eastAsia="宋体" w:hAnsi="宋体" w:hint="eastAsia"/>
          <w:b/>
          <w:sz w:val="24"/>
          <w:szCs w:val="24"/>
        </w:rPr>
        <w:t>大数据分析</w:t>
      </w:r>
      <w:r w:rsidR="00E22010">
        <w:rPr>
          <w:rFonts w:ascii="宋体" w:eastAsia="宋体" w:hAnsi="宋体" w:hint="eastAsia"/>
          <w:b/>
          <w:sz w:val="24"/>
          <w:szCs w:val="24"/>
        </w:rPr>
        <w:t>：</w:t>
      </w:r>
      <w:r w:rsidRPr="003853F8">
        <w:rPr>
          <w:rFonts w:ascii="宋体" w:eastAsia="宋体" w:hAnsi="宋体" w:hint="eastAsia"/>
          <w:sz w:val="24"/>
          <w:szCs w:val="24"/>
        </w:rPr>
        <w:t>在制造业领域，基于海量数据的分析方兴未艾，但它已经能帮助企业优化生产质量、节省能源并改进设备服务。在工业</w:t>
      </w:r>
      <w:r w:rsidRPr="003853F8">
        <w:rPr>
          <w:rFonts w:ascii="宋体" w:eastAsia="宋体" w:hAnsi="宋体"/>
          <w:sz w:val="24"/>
          <w:szCs w:val="24"/>
        </w:rPr>
        <w:t>4.0的环境下，对不同数据源(生产设备和系统</w:t>
      </w:r>
      <w:r w:rsidRPr="003853F8">
        <w:rPr>
          <w:rFonts w:ascii="宋体" w:eastAsia="宋体" w:hAnsi="宋体" w:hint="eastAsia"/>
          <w:sz w:val="24"/>
          <w:szCs w:val="24"/>
        </w:rPr>
        <w:t>以及企业和客户管理系统等</w:t>
      </w:r>
      <w:r w:rsidRPr="003853F8">
        <w:rPr>
          <w:rFonts w:ascii="宋体" w:eastAsia="宋体" w:hAnsi="宋体"/>
          <w:sz w:val="24"/>
          <w:szCs w:val="24"/>
        </w:rPr>
        <w:t>)进行收集和分析将成为未来企业进行实时决策的标准配</w:t>
      </w:r>
      <w:r w:rsidRPr="003853F8">
        <w:rPr>
          <w:rFonts w:ascii="宋体" w:eastAsia="宋体" w:hAnsi="宋体" w:hint="eastAsia"/>
          <w:sz w:val="24"/>
          <w:szCs w:val="24"/>
        </w:rPr>
        <w:t>备。</w:t>
      </w:r>
    </w:p>
    <w:p w14:paraId="7A2BFBA0" w14:textId="4FE7199F" w:rsidR="003536B1" w:rsidRPr="00E22010" w:rsidRDefault="003536B1" w:rsidP="00E22010">
      <w:pPr>
        <w:spacing w:afterLines="50" w:after="156"/>
        <w:ind w:firstLineChars="200" w:firstLine="482"/>
        <w:rPr>
          <w:rFonts w:ascii="宋体" w:eastAsia="宋体" w:hAnsi="宋体"/>
          <w:b/>
          <w:sz w:val="24"/>
          <w:szCs w:val="24"/>
        </w:rPr>
      </w:pPr>
      <w:r w:rsidRPr="003853F8">
        <w:rPr>
          <w:rFonts w:ascii="宋体" w:eastAsia="宋体" w:hAnsi="宋体" w:hint="eastAsia"/>
          <w:b/>
          <w:sz w:val="24"/>
          <w:szCs w:val="24"/>
        </w:rPr>
        <w:t>自动机器人</w:t>
      </w:r>
      <w:r w:rsidR="00E22010">
        <w:rPr>
          <w:rFonts w:ascii="宋体" w:eastAsia="宋体" w:hAnsi="宋体" w:hint="eastAsia"/>
          <w:b/>
          <w:sz w:val="24"/>
          <w:szCs w:val="24"/>
        </w:rPr>
        <w:t>：</w:t>
      </w:r>
      <w:r w:rsidRPr="003853F8">
        <w:rPr>
          <w:rFonts w:ascii="宋体" w:eastAsia="宋体" w:hAnsi="宋体" w:hint="eastAsia"/>
          <w:sz w:val="24"/>
          <w:szCs w:val="24"/>
        </w:rPr>
        <w:t>很多行业制造商已经广泛采用机器人完成复杂的生产任务，但今天的机器人技术则变得更加强大。它们变得更加灵活且智能。最终，这些机器人之间不但可以互通互联，更可以安全地与人类一</w:t>
      </w:r>
      <w:r w:rsidRPr="003853F8">
        <w:rPr>
          <w:rFonts w:ascii="宋体" w:eastAsia="宋体" w:hAnsi="宋体"/>
          <w:sz w:val="24"/>
          <w:szCs w:val="24"/>
        </w:rPr>
        <w:t>起工作，甚至从人类身上学习新的技能。这些新机器人不但在性</w:t>
      </w:r>
      <w:r w:rsidRPr="003853F8">
        <w:rPr>
          <w:rFonts w:ascii="宋体" w:eastAsia="宋体" w:hAnsi="宋体" w:hint="eastAsia"/>
          <w:sz w:val="24"/>
          <w:szCs w:val="24"/>
        </w:rPr>
        <w:t>能上远超今天的工业机器人，更大大降低了成本。</w:t>
      </w:r>
    </w:p>
    <w:p w14:paraId="642609EB" w14:textId="6FAC721B" w:rsidR="003536B1" w:rsidRPr="00E22010" w:rsidRDefault="003536B1" w:rsidP="00E22010">
      <w:pPr>
        <w:spacing w:afterLines="50" w:after="156"/>
        <w:ind w:firstLineChars="200" w:firstLine="482"/>
        <w:rPr>
          <w:rFonts w:ascii="宋体" w:eastAsia="宋体" w:hAnsi="宋体"/>
          <w:b/>
          <w:sz w:val="24"/>
          <w:szCs w:val="24"/>
        </w:rPr>
      </w:pPr>
      <w:r w:rsidRPr="003853F8">
        <w:rPr>
          <w:rFonts w:ascii="宋体" w:eastAsia="宋体" w:hAnsi="宋体" w:hint="eastAsia"/>
          <w:b/>
          <w:sz w:val="24"/>
          <w:szCs w:val="24"/>
        </w:rPr>
        <w:t>模拟技术</w:t>
      </w:r>
      <w:r w:rsidR="00E22010">
        <w:rPr>
          <w:rFonts w:ascii="宋体" w:eastAsia="宋体" w:hAnsi="宋体" w:hint="eastAsia"/>
          <w:b/>
          <w:sz w:val="24"/>
          <w:szCs w:val="24"/>
        </w:rPr>
        <w:t>：</w:t>
      </w:r>
      <w:r w:rsidRPr="003853F8">
        <w:rPr>
          <w:rFonts w:ascii="宋体" w:eastAsia="宋体" w:hAnsi="宋体" w:hint="eastAsia"/>
          <w:sz w:val="24"/>
          <w:szCs w:val="24"/>
        </w:rPr>
        <w:t>在工程设计领域，不少公司都采用了</w:t>
      </w:r>
      <w:r w:rsidRPr="003853F8">
        <w:rPr>
          <w:rFonts w:ascii="宋体" w:eastAsia="宋体" w:hAnsi="宋体"/>
          <w:sz w:val="24"/>
          <w:szCs w:val="24"/>
        </w:rPr>
        <w:t>3D模拟技术来设计产品的结构和材料。未</w:t>
      </w:r>
      <w:r w:rsidRPr="003853F8">
        <w:rPr>
          <w:rFonts w:ascii="宋体" w:eastAsia="宋体" w:hAnsi="宋体" w:hint="eastAsia"/>
          <w:sz w:val="24"/>
          <w:szCs w:val="24"/>
        </w:rPr>
        <w:t>来，模拟技术将在工厂运营中扩展到更广的范围。人们可以用实时数据来模仿包括机器、产品和人在内的物理世界，将新产品放入虚拟的生产环境中。在进行实际生产前，公司可以对这些新产品进行测试和优化，从而减少设备装配调试的时间并提高产品质量。</w:t>
      </w:r>
    </w:p>
    <w:p w14:paraId="61A1EF2F" w14:textId="52C359DA" w:rsidR="005971C3" w:rsidRPr="00E22010" w:rsidRDefault="005971C3" w:rsidP="00E22010">
      <w:pPr>
        <w:spacing w:afterLines="50" w:after="156"/>
        <w:ind w:firstLineChars="200" w:firstLine="482"/>
        <w:rPr>
          <w:rFonts w:ascii="宋体" w:eastAsia="宋体" w:hAnsi="宋体"/>
          <w:b/>
          <w:sz w:val="24"/>
          <w:szCs w:val="24"/>
        </w:rPr>
      </w:pPr>
      <w:r w:rsidRPr="003853F8">
        <w:rPr>
          <w:rFonts w:ascii="宋体" w:eastAsia="宋体" w:hAnsi="宋体" w:hint="eastAsia"/>
          <w:b/>
          <w:sz w:val="24"/>
          <w:szCs w:val="24"/>
        </w:rPr>
        <w:t>工业物联网</w:t>
      </w:r>
      <w:r w:rsidR="00E22010">
        <w:rPr>
          <w:rFonts w:ascii="宋体" w:eastAsia="宋体" w:hAnsi="宋体" w:hint="eastAsia"/>
          <w:b/>
          <w:sz w:val="24"/>
          <w:szCs w:val="24"/>
        </w:rPr>
        <w:t>：</w:t>
      </w:r>
      <w:r w:rsidRPr="003853F8">
        <w:rPr>
          <w:rFonts w:ascii="宋体" w:eastAsia="宋体" w:hAnsi="宋体" w:hint="eastAsia"/>
          <w:sz w:val="24"/>
          <w:szCs w:val="24"/>
        </w:rPr>
        <w:t>目前，仅有少数制造型企业的传感器和设备进行了互联并应用了嵌入式计算技术。这些产品的组织方式依旧是垂直的金字塔结构，系统中的传感器和分布装置的智能有限，控制者需要通过中心制造流程对系统进行控制。然而随着物联网时代的到来，越来越多的设备，甚至包括</w:t>
      </w:r>
      <w:r w:rsidR="006B72D0">
        <w:rPr>
          <w:rFonts w:ascii="宋体" w:eastAsia="宋体" w:hAnsi="宋体" w:hint="eastAsia"/>
          <w:sz w:val="24"/>
          <w:szCs w:val="24"/>
        </w:rPr>
        <w:t>一</w:t>
      </w:r>
      <w:r w:rsidRPr="003853F8">
        <w:rPr>
          <w:rFonts w:ascii="宋体" w:eastAsia="宋体" w:hAnsi="宋体"/>
          <w:sz w:val="24"/>
          <w:szCs w:val="24"/>
        </w:rPr>
        <w:t>些半成品，都将</w:t>
      </w:r>
      <w:proofErr w:type="gramStart"/>
      <w:r w:rsidRPr="003853F8">
        <w:rPr>
          <w:rFonts w:ascii="宋体" w:eastAsia="宋体" w:hAnsi="宋体"/>
          <w:sz w:val="24"/>
          <w:szCs w:val="24"/>
        </w:rPr>
        <w:t>装备嵌人式</w:t>
      </w:r>
      <w:proofErr w:type="gramEnd"/>
      <w:r w:rsidRPr="003853F8">
        <w:rPr>
          <w:rFonts w:ascii="宋体" w:eastAsia="宋体" w:hAnsi="宋体"/>
          <w:sz w:val="24"/>
          <w:szCs w:val="24"/>
        </w:rPr>
        <w:t>计算技术，并通过标准技术实现互</w:t>
      </w:r>
      <w:r w:rsidRPr="003853F8">
        <w:rPr>
          <w:rFonts w:ascii="宋体" w:eastAsia="宋体" w:hAnsi="宋体" w:hint="eastAsia"/>
          <w:sz w:val="24"/>
          <w:szCs w:val="24"/>
        </w:rPr>
        <w:t>联。届时，身处不同地理位置的产品设备将能进行互动和沟通，并由中央处理器集中控制。物联网将实现决策的去中心化，互联设备能进行自动分析和决策，对环境变化进行实时反应。</w:t>
      </w:r>
    </w:p>
    <w:p w14:paraId="1690D4E1" w14:textId="43DBAE8A" w:rsidR="005971C3" w:rsidRPr="00E22010" w:rsidRDefault="005971C3" w:rsidP="00E22010">
      <w:pPr>
        <w:spacing w:afterLines="50" w:after="156"/>
        <w:ind w:firstLineChars="200" w:firstLine="482"/>
        <w:rPr>
          <w:rFonts w:ascii="宋体" w:eastAsia="宋体" w:hAnsi="宋体"/>
          <w:b/>
          <w:sz w:val="24"/>
          <w:szCs w:val="24"/>
        </w:rPr>
      </w:pPr>
      <w:r w:rsidRPr="003853F8">
        <w:rPr>
          <w:rFonts w:ascii="宋体" w:eastAsia="宋体" w:hAnsi="宋体" w:hint="eastAsia"/>
          <w:b/>
          <w:sz w:val="24"/>
          <w:szCs w:val="24"/>
        </w:rPr>
        <w:t>网络安全</w:t>
      </w:r>
      <w:r w:rsidR="00E22010">
        <w:rPr>
          <w:rFonts w:ascii="宋体" w:eastAsia="宋体" w:hAnsi="宋体" w:hint="eastAsia"/>
          <w:b/>
          <w:sz w:val="24"/>
          <w:szCs w:val="24"/>
        </w:rPr>
        <w:t>：</w:t>
      </w:r>
      <w:r w:rsidRPr="003853F8">
        <w:rPr>
          <w:rFonts w:ascii="宋体" w:eastAsia="宋体" w:hAnsi="宋体" w:hint="eastAsia"/>
          <w:sz w:val="24"/>
          <w:szCs w:val="24"/>
        </w:rPr>
        <w:t>很多公司的管理和制造系统依旧是独立或封闭的。但随着工业</w:t>
      </w:r>
      <w:r w:rsidRPr="003853F8">
        <w:rPr>
          <w:rFonts w:ascii="宋体" w:eastAsia="宋体" w:hAnsi="宋体"/>
          <w:sz w:val="24"/>
          <w:szCs w:val="24"/>
        </w:rPr>
        <w:t>4.0的到来，原先相</w:t>
      </w:r>
      <w:r w:rsidRPr="003853F8">
        <w:rPr>
          <w:rFonts w:ascii="宋体" w:eastAsia="宋体" w:hAnsi="宋体" w:hint="eastAsia"/>
          <w:sz w:val="24"/>
          <w:szCs w:val="24"/>
        </w:rPr>
        <w:t>互隔绝的设备将以统一</w:t>
      </w:r>
      <w:r w:rsidRPr="003853F8">
        <w:rPr>
          <w:rFonts w:ascii="宋体" w:eastAsia="宋体" w:hAnsi="宋体"/>
          <w:sz w:val="24"/>
          <w:szCs w:val="24"/>
        </w:rPr>
        <w:t>协议相互连接，工业系统和生产线将连接成</w:t>
      </w:r>
      <w:r w:rsidR="00542DDA">
        <w:rPr>
          <w:rFonts w:ascii="宋体" w:eastAsia="宋体" w:hAnsi="宋体" w:hint="eastAsia"/>
          <w:sz w:val="24"/>
          <w:szCs w:val="24"/>
        </w:rPr>
        <w:t>一</w:t>
      </w:r>
      <w:r w:rsidRPr="003853F8">
        <w:rPr>
          <w:rFonts w:ascii="宋体" w:eastAsia="宋体" w:hAnsi="宋体"/>
          <w:sz w:val="24"/>
          <w:szCs w:val="24"/>
        </w:rPr>
        <w:t>体。 届时，保护关</w:t>
      </w:r>
      <w:r w:rsidRPr="003853F8">
        <w:rPr>
          <w:rFonts w:ascii="宋体" w:eastAsia="宋体" w:hAnsi="宋体" w:hint="eastAsia"/>
          <w:sz w:val="24"/>
          <w:szCs w:val="24"/>
        </w:rPr>
        <w:t>键工业系统和生产线免受网络安全威胁的需求将大幅提高。安全可靠的网络通信以及身份辨别和接入管理系统将变得至关重要。</w:t>
      </w:r>
    </w:p>
    <w:p w14:paraId="559361D9" w14:textId="0587EFA5" w:rsidR="005971C3" w:rsidRPr="00E22010" w:rsidRDefault="005971C3" w:rsidP="00E22010">
      <w:pPr>
        <w:spacing w:afterLines="50" w:after="156"/>
        <w:ind w:firstLineChars="200" w:firstLine="482"/>
        <w:rPr>
          <w:rFonts w:ascii="宋体" w:eastAsia="宋体" w:hAnsi="宋体"/>
          <w:b/>
          <w:sz w:val="24"/>
          <w:szCs w:val="24"/>
        </w:rPr>
      </w:pPr>
      <w:r w:rsidRPr="003853F8">
        <w:rPr>
          <w:rFonts w:ascii="宋体" w:eastAsia="宋体" w:hAnsi="宋体" w:hint="eastAsia"/>
          <w:b/>
          <w:sz w:val="24"/>
          <w:szCs w:val="24"/>
        </w:rPr>
        <w:t>云计算</w:t>
      </w:r>
      <w:r w:rsidR="00E22010">
        <w:rPr>
          <w:rFonts w:ascii="宋体" w:eastAsia="宋体" w:hAnsi="宋体" w:hint="eastAsia"/>
          <w:b/>
          <w:sz w:val="24"/>
          <w:szCs w:val="24"/>
        </w:rPr>
        <w:t>：</w:t>
      </w:r>
      <w:r w:rsidRPr="003853F8">
        <w:rPr>
          <w:rFonts w:ascii="宋体" w:eastAsia="宋体" w:hAnsi="宋体" w:hint="eastAsia"/>
          <w:sz w:val="24"/>
          <w:szCs w:val="24"/>
        </w:rPr>
        <w:t>很多企业已经开始在企业和数据分析应用中使用基于云的软件。随着工业</w:t>
      </w:r>
      <w:r w:rsidRPr="003853F8">
        <w:rPr>
          <w:rFonts w:ascii="宋体" w:eastAsia="宋体" w:hAnsi="宋体"/>
          <w:sz w:val="24"/>
          <w:szCs w:val="24"/>
        </w:rPr>
        <w:t>4.0的到</w:t>
      </w:r>
      <w:r w:rsidRPr="003853F8">
        <w:rPr>
          <w:rFonts w:ascii="宋体" w:eastAsia="宋体" w:hAnsi="宋体" w:hint="eastAsia"/>
          <w:sz w:val="24"/>
          <w:szCs w:val="24"/>
        </w:rPr>
        <w:t>来，越来越多与生产相关的任务需要更多的跨地域和跨公司的数据分享。与此同时，</w:t>
      </w:r>
      <w:proofErr w:type="gramStart"/>
      <w:r w:rsidRPr="003853F8">
        <w:rPr>
          <w:rFonts w:ascii="宋体" w:eastAsia="宋体" w:hAnsi="宋体" w:hint="eastAsia"/>
          <w:sz w:val="24"/>
          <w:szCs w:val="24"/>
        </w:rPr>
        <w:t>云技术</w:t>
      </w:r>
      <w:proofErr w:type="gramEnd"/>
      <w:r w:rsidRPr="003853F8">
        <w:rPr>
          <w:rFonts w:ascii="宋体" w:eastAsia="宋体" w:hAnsi="宋体" w:hint="eastAsia"/>
          <w:sz w:val="24"/>
          <w:szCs w:val="24"/>
        </w:rPr>
        <w:t>的性能也会不断增强，使反应速度达到几毫秒。机器数据和功能将逐渐迁移到云端，越来越多的生产系统数据服务也会应运而生。未来，检测和控制生产流程的系统也会搬到云端。</w:t>
      </w:r>
      <w:r w:rsidR="00C645F3">
        <w:rPr>
          <w:rFonts w:ascii="宋体" w:eastAsia="宋体" w:hAnsi="宋体" w:hint="eastAsia"/>
          <w:sz w:val="24"/>
          <w:szCs w:val="24"/>
        </w:rPr>
        <w:t>一</w:t>
      </w:r>
      <w:r w:rsidRPr="003853F8">
        <w:rPr>
          <w:rFonts w:ascii="宋体" w:eastAsia="宋体" w:hAnsi="宋体"/>
          <w:sz w:val="24"/>
          <w:szCs w:val="24"/>
        </w:rPr>
        <w:t>些制造执行系统供应商已经开始提供云端服务解决方案。</w:t>
      </w:r>
    </w:p>
    <w:p w14:paraId="4E9C4F3A" w14:textId="7ED15AF4" w:rsidR="007F06E2" w:rsidRDefault="007F06E2" w:rsidP="007F06E2">
      <w:pPr>
        <w:pStyle w:val="1"/>
      </w:pPr>
      <w:bookmarkStart w:id="6" w:name="_Toc41837825"/>
      <w:r>
        <w:rPr>
          <w:rFonts w:hint="eastAsia"/>
        </w:rPr>
        <w:lastRenderedPageBreak/>
        <w:t>工业4.0在相关行业的应用</w:t>
      </w:r>
      <w:bookmarkEnd w:id="6"/>
    </w:p>
    <w:p w14:paraId="5AA02AA3" w14:textId="23337E69" w:rsidR="00297119" w:rsidRPr="00AD601E" w:rsidRDefault="00297119" w:rsidP="00D57CDA">
      <w:pPr>
        <w:spacing w:afterLines="50" w:after="156"/>
        <w:ind w:firstLineChars="200" w:firstLine="482"/>
        <w:rPr>
          <w:rFonts w:ascii="宋体" w:eastAsia="宋体" w:hAnsi="宋体"/>
          <w:b/>
          <w:sz w:val="24"/>
          <w:szCs w:val="24"/>
        </w:rPr>
      </w:pPr>
      <w:r w:rsidRPr="00AD601E">
        <w:rPr>
          <w:rFonts w:ascii="宋体" w:eastAsia="宋体" w:hAnsi="宋体" w:hint="eastAsia"/>
          <w:b/>
          <w:sz w:val="24"/>
          <w:szCs w:val="24"/>
        </w:rPr>
        <w:t>智能生产“一体化”——梅赛德斯奔驰不</w:t>
      </w:r>
      <w:proofErr w:type="gramStart"/>
      <w:r w:rsidRPr="00AD601E">
        <w:rPr>
          <w:rFonts w:ascii="宋体" w:eastAsia="宋体" w:hAnsi="宋体" w:hint="eastAsia"/>
          <w:b/>
          <w:sz w:val="24"/>
          <w:szCs w:val="24"/>
        </w:rPr>
        <w:t>莱</w:t>
      </w:r>
      <w:proofErr w:type="gramEnd"/>
      <w:r w:rsidRPr="00AD601E">
        <w:rPr>
          <w:rFonts w:ascii="宋体" w:eastAsia="宋体" w:hAnsi="宋体" w:hint="eastAsia"/>
          <w:b/>
          <w:sz w:val="24"/>
          <w:szCs w:val="24"/>
        </w:rPr>
        <w:t>梅工厂</w:t>
      </w:r>
    </w:p>
    <w:p w14:paraId="3C0C3996" w14:textId="0D8B2E7A"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智能物流作为德国“工业</w:t>
      </w:r>
      <w:r w:rsidRPr="00D57CDA">
        <w:rPr>
          <w:rFonts w:ascii="宋体" w:eastAsia="宋体" w:hAnsi="宋体"/>
          <w:sz w:val="24"/>
          <w:szCs w:val="24"/>
        </w:rPr>
        <w:t>4.0”的三大课题之一，其成功的实践支撑了梅赛德斯奔驰全球第二大工厂——德国不莱梅工厂生产“一体化”目标的实现。不莱梅工厂占地120万平米，总员工数达12500名，在生产GLC-</w:t>
      </w:r>
      <w:r w:rsidR="006A1756">
        <w:rPr>
          <w:rFonts w:ascii="宋体" w:eastAsia="宋体" w:hAnsi="宋体" w:hint="eastAsia"/>
          <w:sz w:val="24"/>
          <w:szCs w:val="24"/>
        </w:rPr>
        <w:t>c</w:t>
      </w:r>
      <w:r w:rsidRPr="00D57CDA">
        <w:rPr>
          <w:rFonts w:ascii="宋体" w:eastAsia="宋体" w:hAnsi="宋体"/>
          <w:sz w:val="24"/>
          <w:szCs w:val="24"/>
        </w:rPr>
        <w:t>oupe之后，已有十款车在此诞生，年产量15万台。</w:t>
      </w:r>
    </w:p>
    <w:p w14:paraId="68F50976" w14:textId="4FCF6D77"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每辆汽车在梅赛德斯奔驰工厂的生产工期差不多为四天，这期间汽车从车框架到装配完成，共在整个车间里经历了长达</w:t>
      </w:r>
      <w:r w:rsidRPr="00D57CDA">
        <w:rPr>
          <w:rFonts w:ascii="宋体" w:eastAsia="宋体" w:hAnsi="宋体"/>
          <w:sz w:val="24"/>
          <w:szCs w:val="24"/>
        </w:rPr>
        <w:t>15公里的生产线，其精益的做工、严谨的品质体现在生产线上的每个生产环节。</w:t>
      </w:r>
    </w:p>
    <w:p w14:paraId="07F94214" w14:textId="31958300"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sz w:val="24"/>
          <w:szCs w:val="24"/>
        </w:rPr>
        <w:t>2015年戴姆勒集团投资7.5亿欧元用于更新不</w:t>
      </w:r>
      <w:proofErr w:type="gramStart"/>
      <w:r w:rsidRPr="00D57CDA">
        <w:rPr>
          <w:rFonts w:ascii="宋体" w:eastAsia="宋体" w:hAnsi="宋体"/>
          <w:sz w:val="24"/>
          <w:szCs w:val="24"/>
        </w:rPr>
        <w:t>莱</w:t>
      </w:r>
      <w:proofErr w:type="gramEnd"/>
      <w:r w:rsidRPr="00D57CDA">
        <w:rPr>
          <w:rFonts w:ascii="宋体" w:eastAsia="宋体" w:hAnsi="宋体"/>
          <w:sz w:val="24"/>
          <w:szCs w:val="24"/>
        </w:rPr>
        <w:t>梅工厂，此次投资成功将所有生产、物流流程网络化和数字化，大大提升了工人和机器人之间的合作效率。值得我们学习的是，厂区内没有零件存储仓库，所有的物料配送全部按照JIT和JIS方式上线生产，在满足汽车生产物流精准要求的同时有效避免厂区内交通拥堵。</w:t>
      </w:r>
    </w:p>
    <w:p w14:paraId="4D6F6766" w14:textId="4D5784FC"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另外，工厂已经实现了生产“一体化”、物流“自动化”、数据“信息化”等智能化工厂的建设目标，把不同的设备通过信息系统交互连接，测量数据通过网络共享，使得工厂内部以及工厂之间信息互通，做到部门、工厂间计划的协同，保障工厂制造的品质和效率。</w:t>
      </w:r>
    </w:p>
    <w:p w14:paraId="05EAEAC5" w14:textId="0985400A" w:rsidR="00297119" w:rsidRPr="00AD601E" w:rsidRDefault="00297119" w:rsidP="00D57CDA">
      <w:pPr>
        <w:spacing w:afterLines="50" w:after="156"/>
        <w:ind w:firstLineChars="200" w:firstLine="482"/>
        <w:rPr>
          <w:rFonts w:ascii="宋体" w:eastAsia="宋体" w:hAnsi="宋体"/>
          <w:b/>
          <w:sz w:val="24"/>
          <w:szCs w:val="24"/>
        </w:rPr>
      </w:pPr>
      <w:r w:rsidRPr="00AD601E">
        <w:rPr>
          <w:rFonts w:ascii="宋体" w:eastAsia="宋体" w:hAnsi="宋体" w:hint="eastAsia"/>
          <w:b/>
          <w:sz w:val="24"/>
          <w:szCs w:val="24"/>
        </w:rPr>
        <w:t>最先进的生产物流——大众德国德累斯顿透明工厂</w:t>
      </w:r>
    </w:p>
    <w:p w14:paraId="69BE1344" w14:textId="77F6ACFE"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在以消费体验、柔性化生产为核心的市场环境下，其生产要素组织及产品销售对物流的要求愈发严苛，如何快速将质量合格的产品生产及配送</w:t>
      </w:r>
      <w:proofErr w:type="gramStart"/>
      <w:r w:rsidRPr="00D57CDA">
        <w:rPr>
          <w:rFonts w:ascii="宋体" w:eastAsia="宋体" w:hAnsi="宋体" w:hint="eastAsia"/>
          <w:sz w:val="24"/>
          <w:szCs w:val="24"/>
        </w:rPr>
        <w:t>至客户</w:t>
      </w:r>
      <w:proofErr w:type="gramEnd"/>
      <w:r w:rsidRPr="00D57CDA">
        <w:rPr>
          <w:rFonts w:ascii="宋体" w:eastAsia="宋体" w:hAnsi="宋体" w:hint="eastAsia"/>
          <w:sz w:val="24"/>
          <w:szCs w:val="24"/>
        </w:rPr>
        <w:t>手中成为重要的课题，而智能物流将是解决上述问题的关键所在。</w:t>
      </w:r>
    </w:p>
    <w:p w14:paraId="6A47F93A" w14:textId="75B9A8A8"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当今生产物流最为先进的全自动化大众德累斯顿透明工厂位于德累斯顿市中心，</w:t>
      </w:r>
      <w:r w:rsidRPr="00D57CDA">
        <w:rPr>
          <w:rFonts w:ascii="宋体" w:eastAsia="宋体" w:hAnsi="宋体"/>
          <w:sz w:val="24"/>
          <w:szCs w:val="24"/>
        </w:rPr>
        <w:t>1998年开建，2001年投入使用，占地150x150米，因面积紧张建设为三层建筑。</w:t>
      </w:r>
    </w:p>
    <w:p w14:paraId="05CCE629" w14:textId="134FC15C"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sz w:val="24"/>
          <w:szCs w:val="24"/>
        </w:rPr>
        <w:t>2015年透明工厂总计生产了8万多台大众的顶级</w:t>
      </w:r>
      <w:proofErr w:type="gramStart"/>
      <w:r w:rsidRPr="00D57CDA">
        <w:rPr>
          <w:rFonts w:ascii="宋体" w:eastAsia="宋体" w:hAnsi="宋体"/>
          <w:sz w:val="24"/>
          <w:szCs w:val="24"/>
        </w:rPr>
        <w:t>豪华车辉腾</w:t>
      </w:r>
      <w:proofErr w:type="gramEnd"/>
      <w:r w:rsidRPr="00D57CDA">
        <w:rPr>
          <w:rFonts w:ascii="宋体" w:eastAsia="宋体" w:hAnsi="宋体"/>
          <w:sz w:val="24"/>
          <w:szCs w:val="24"/>
        </w:rPr>
        <w:t>，并计划于2017年第二季度开始生产电动汽车。因此，于今年3月份生产了最后一辆辉腾后，透明工厂正进行内部改造和调整。</w:t>
      </w:r>
    </w:p>
    <w:p w14:paraId="27DDBCC7" w14:textId="290A82FC"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来自全球各地的供应商零部件，汇集并存储在厂区</w:t>
      </w:r>
      <w:r w:rsidRPr="00D57CDA">
        <w:rPr>
          <w:rFonts w:ascii="宋体" w:eastAsia="宋体" w:hAnsi="宋体"/>
          <w:sz w:val="24"/>
          <w:szCs w:val="24"/>
        </w:rPr>
        <w:t>5公里外12000㎡的货运村存储库房中，由3PL根据大众透明工厂生产计划的要求，以各个总装工位</w:t>
      </w:r>
      <w:r w:rsidRPr="00D57CDA">
        <w:rPr>
          <w:rFonts w:ascii="宋体" w:eastAsia="宋体" w:hAnsi="宋体"/>
          <w:sz w:val="24"/>
          <w:szCs w:val="24"/>
        </w:rPr>
        <w:lastRenderedPageBreak/>
        <w:t>需求量分拣排序后，放在相应的标准化工装器具内，按照生产节拍的要求，通过城市轨道运输的方式，送到厂区内6000㎡的线边交接库，并以AGV的方式直接配送到总装线</w:t>
      </w:r>
      <w:proofErr w:type="gramStart"/>
      <w:r w:rsidRPr="00D57CDA">
        <w:rPr>
          <w:rFonts w:ascii="宋体" w:eastAsia="宋体" w:hAnsi="宋体"/>
          <w:sz w:val="24"/>
          <w:szCs w:val="24"/>
        </w:rPr>
        <w:t>边各个</w:t>
      </w:r>
      <w:proofErr w:type="gramEnd"/>
      <w:r w:rsidRPr="00D57CDA">
        <w:rPr>
          <w:rFonts w:ascii="宋体" w:eastAsia="宋体" w:hAnsi="宋体"/>
          <w:sz w:val="24"/>
          <w:szCs w:val="24"/>
        </w:rPr>
        <w:t>工位，AGV同时带回已经使用完毕的空器具完成逆向物流的过程，生产下线的整车质检完毕后，驶入可停280辆下线整车的40米高、16层的全自动化立体停车库。</w:t>
      </w:r>
    </w:p>
    <w:p w14:paraId="0E95805D" w14:textId="1DFDB4B7"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从供应商到为其提供上线服务的物流服务商，到总装线边，到成品车下线入库，整个生产物流实现了全程数字化信息化管理，并根据产量的</w:t>
      </w:r>
      <w:proofErr w:type="gramStart"/>
      <w:r w:rsidRPr="00D57CDA">
        <w:rPr>
          <w:rFonts w:ascii="宋体" w:eastAsia="宋体" w:hAnsi="宋体" w:hint="eastAsia"/>
          <w:sz w:val="24"/>
          <w:szCs w:val="24"/>
        </w:rPr>
        <w:t>不同由</w:t>
      </w:r>
      <w:proofErr w:type="gramEnd"/>
      <w:r w:rsidRPr="00D57CDA">
        <w:rPr>
          <w:rFonts w:ascii="宋体" w:eastAsia="宋体" w:hAnsi="宋体"/>
          <w:sz w:val="24"/>
          <w:szCs w:val="24"/>
        </w:rPr>
        <w:t>60-100员工进行操控。</w:t>
      </w:r>
    </w:p>
    <w:p w14:paraId="397EAE08" w14:textId="182D540A" w:rsidR="00297119" w:rsidRPr="00D57CDA" w:rsidRDefault="00297119" w:rsidP="00D57CDA">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所有零件实时状态可实时查询和追溯，工装器具实现了从</w:t>
      </w:r>
      <w:r w:rsidRPr="00D57CDA">
        <w:rPr>
          <w:rFonts w:ascii="宋体" w:eastAsia="宋体" w:hAnsi="宋体"/>
          <w:sz w:val="24"/>
          <w:szCs w:val="24"/>
        </w:rPr>
        <w:t>3PL到总装线的循环共用，自动化设备和信息化设备如AGV、输送线、RFID等在透明工厂的使用非常普遍。不但总装线的上线生产物流，包括逆向</w:t>
      </w:r>
      <w:proofErr w:type="gramStart"/>
      <w:r w:rsidRPr="00D57CDA">
        <w:rPr>
          <w:rFonts w:ascii="宋体" w:eastAsia="宋体" w:hAnsi="宋体"/>
          <w:sz w:val="24"/>
          <w:szCs w:val="24"/>
        </w:rPr>
        <w:t>物料物</w:t>
      </w:r>
      <w:proofErr w:type="gramEnd"/>
      <w:r w:rsidRPr="00D57CDA">
        <w:rPr>
          <w:rFonts w:ascii="宋体" w:eastAsia="宋体" w:hAnsi="宋体"/>
          <w:sz w:val="24"/>
          <w:szCs w:val="24"/>
        </w:rPr>
        <w:t>和器具流、成品车也完全实现了自动化、数字化的管理方式。</w:t>
      </w:r>
    </w:p>
    <w:p w14:paraId="02CD3548" w14:textId="06FB5AD5" w:rsidR="00297119" w:rsidRPr="00D57CDA" w:rsidRDefault="00297119" w:rsidP="001B49A4">
      <w:pPr>
        <w:spacing w:afterLines="50" w:after="156"/>
        <w:ind w:firstLineChars="200" w:firstLine="480"/>
        <w:rPr>
          <w:rFonts w:ascii="宋体" w:eastAsia="宋体" w:hAnsi="宋体"/>
          <w:sz w:val="24"/>
          <w:szCs w:val="24"/>
        </w:rPr>
      </w:pPr>
      <w:r w:rsidRPr="00D57CDA">
        <w:rPr>
          <w:rFonts w:ascii="宋体" w:eastAsia="宋体" w:hAnsi="宋体" w:hint="eastAsia"/>
          <w:sz w:val="24"/>
          <w:szCs w:val="24"/>
        </w:rPr>
        <w:t>智能物流的应用为大众德累斯顿透明工厂提供了高效的生产要素组织及上线服务，在满足批量生产的要求外，能够灵活实现小批量、多批次等个性化定制生产服务，其依然在工业</w:t>
      </w:r>
      <w:r w:rsidRPr="00D57CDA">
        <w:rPr>
          <w:rFonts w:ascii="宋体" w:eastAsia="宋体" w:hAnsi="宋体"/>
          <w:sz w:val="24"/>
          <w:szCs w:val="24"/>
        </w:rPr>
        <w:t>4.0的道路上前行，但其智能的物流体系值得中国制造企业借鉴和学习。</w:t>
      </w:r>
    </w:p>
    <w:p w14:paraId="5D983ECF" w14:textId="17DA824E" w:rsidR="007F06E2" w:rsidRDefault="007F06E2" w:rsidP="007F06E2">
      <w:pPr>
        <w:pStyle w:val="1"/>
      </w:pPr>
      <w:bookmarkStart w:id="7" w:name="_Toc41837826"/>
      <w:r>
        <w:rPr>
          <w:rFonts w:hint="eastAsia"/>
        </w:rPr>
        <w:t>中国工业</w:t>
      </w:r>
      <w:r>
        <w:t>4.0</w:t>
      </w:r>
      <w:r>
        <w:rPr>
          <w:rFonts w:hint="eastAsia"/>
        </w:rPr>
        <w:t>现状及发展趋势</w:t>
      </w:r>
      <w:bookmarkEnd w:id="7"/>
    </w:p>
    <w:p w14:paraId="4A1EFD35" w14:textId="213199A8" w:rsidR="00BF1433" w:rsidRDefault="00BF1433" w:rsidP="00BF1433">
      <w:pPr>
        <w:pStyle w:val="2"/>
      </w:pPr>
      <w:bookmarkStart w:id="8" w:name="_Toc41837827"/>
      <w:r>
        <w:rPr>
          <w:rFonts w:hint="eastAsia"/>
        </w:rPr>
        <w:t>中国制造业取得的成就</w:t>
      </w:r>
      <w:bookmarkEnd w:id="8"/>
    </w:p>
    <w:p w14:paraId="56084C4C" w14:textId="2ACD96A8" w:rsidR="00BF1433" w:rsidRDefault="00BA69E0" w:rsidP="00BA69E0">
      <w:pPr>
        <w:spacing w:afterLines="50" w:after="156"/>
        <w:ind w:firstLineChars="200" w:firstLine="480"/>
        <w:rPr>
          <w:rFonts w:ascii="宋体" w:eastAsia="宋体" w:hAnsi="宋体"/>
          <w:sz w:val="24"/>
        </w:rPr>
      </w:pPr>
      <w:r w:rsidRPr="00BA69E0">
        <w:rPr>
          <w:rFonts w:ascii="宋体" w:eastAsia="宋体" w:hAnsi="宋体" w:hint="eastAsia"/>
          <w:sz w:val="24"/>
        </w:rPr>
        <w:t>制造业不但是我国国民经济的支柱产业</w:t>
      </w:r>
      <w:r w:rsidR="00A3181C">
        <w:rPr>
          <w:rFonts w:ascii="宋体" w:eastAsia="宋体" w:hAnsi="宋体"/>
          <w:sz w:val="24"/>
        </w:rPr>
        <w:t>，</w:t>
      </w:r>
      <w:r w:rsidRPr="00BA69E0">
        <w:rPr>
          <w:rFonts w:ascii="宋体" w:eastAsia="宋体" w:hAnsi="宋体" w:hint="eastAsia"/>
          <w:sz w:val="24"/>
        </w:rPr>
        <w:t>也是我国经济增长的主导领域。在我国</w:t>
      </w:r>
      <w:r w:rsidR="00A3181C">
        <w:rPr>
          <w:rFonts w:ascii="宋体" w:eastAsia="宋体" w:hAnsi="宋体"/>
          <w:sz w:val="24"/>
        </w:rPr>
        <w:t>，</w:t>
      </w:r>
      <w:r w:rsidRPr="00BA69E0">
        <w:rPr>
          <w:rFonts w:ascii="宋体" w:eastAsia="宋体" w:hAnsi="宋体"/>
          <w:sz w:val="24"/>
        </w:rPr>
        <w:t>采掘</w:t>
      </w:r>
      <w:r w:rsidRPr="00BA69E0">
        <w:rPr>
          <w:rFonts w:ascii="宋体" w:eastAsia="宋体" w:hAnsi="宋体" w:hint="eastAsia"/>
          <w:sz w:val="24"/>
        </w:rPr>
        <w:t>业、制造业、电力、煤气和水的生产及供应业是工业的组成部分</w:t>
      </w:r>
      <w:r w:rsidR="00A3181C">
        <w:rPr>
          <w:rFonts w:ascii="宋体" w:eastAsia="宋体" w:hAnsi="宋体"/>
          <w:sz w:val="24"/>
        </w:rPr>
        <w:t>，</w:t>
      </w:r>
      <w:r w:rsidRPr="00BA69E0">
        <w:rPr>
          <w:rFonts w:ascii="宋体" w:eastAsia="宋体" w:hAnsi="宋体"/>
          <w:sz w:val="24"/>
        </w:rPr>
        <w:t>其中制造业占据了工业的主</w:t>
      </w:r>
      <w:r w:rsidRPr="00BA69E0">
        <w:rPr>
          <w:rFonts w:ascii="宋体" w:eastAsia="宋体" w:hAnsi="宋体" w:hint="eastAsia"/>
          <w:sz w:val="24"/>
        </w:rPr>
        <w:t>体部分。制造业提供了人们生存与发展所需要的物质产品</w:t>
      </w:r>
      <w:r w:rsidR="00A3181C">
        <w:rPr>
          <w:rFonts w:ascii="宋体" w:eastAsia="宋体" w:hAnsi="宋体"/>
          <w:sz w:val="24"/>
        </w:rPr>
        <w:t>，</w:t>
      </w:r>
      <w:r w:rsidRPr="00BA69E0">
        <w:rPr>
          <w:rFonts w:ascii="宋体" w:eastAsia="宋体" w:hAnsi="宋体"/>
          <w:sz w:val="24"/>
        </w:rPr>
        <w:t>还能容纳大量不同阶层人员就业</w:t>
      </w:r>
      <w:r w:rsidR="00A3181C">
        <w:rPr>
          <w:rFonts w:ascii="宋体" w:eastAsia="宋体" w:hAnsi="宋体"/>
          <w:sz w:val="24"/>
        </w:rPr>
        <w:t>，</w:t>
      </w:r>
      <w:r w:rsidRPr="00BA69E0">
        <w:rPr>
          <w:rFonts w:ascii="宋体" w:eastAsia="宋体" w:hAnsi="宋体" w:hint="eastAsia"/>
          <w:sz w:val="24"/>
        </w:rPr>
        <w:t>缓解我国就业问题。发展制造业是中国富国强民不可跨越的一步。经过长期发展的中国制造业</w:t>
      </w:r>
      <w:r w:rsidR="00A3181C">
        <w:rPr>
          <w:rFonts w:ascii="宋体" w:eastAsia="宋体" w:hAnsi="宋体"/>
          <w:sz w:val="24"/>
        </w:rPr>
        <w:t>，</w:t>
      </w:r>
      <w:r w:rsidRPr="00BA69E0">
        <w:rPr>
          <w:rFonts w:ascii="宋体" w:eastAsia="宋体" w:hAnsi="宋体"/>
          <w:sz w:val="24"/>
        </w:rPr>
        <w:t>既有劳动力密集型产业</w:t>
      </w:r>
      <w:r w:rsidR="00A3181C">
        <w:rPr>
          <w:rFonts w:ascii="宋体" w:eastAsia="宋体" w:hAnsi="宋体"/>
          <w:sz w:val="24"/>
        </w:rPr>
        <w:t>，</w:t>
      </w:r>
      <w:r w:rsidRPr="00BA69E0">
        <w:rPr>
          <w:rFonts w:ascii="宋体" w:eastAsia="宋体" w:hAnsi="宋体"/>
          <w:sz w:val="24"/>
        </w:rPr>
        <w:t>也有资本密集型产</w:t>
      </w:r>
      <w:r w:rsidRPr="00BA69E0">
        <w:rPr>
          <w:rFonts w:ascii="宋体" w:eastAsia="宋体" w:hAnsi="宋体" w:hint="eastAsia"/>
          <w:sz w:val="24"/>
        </w:rPr>
        <w:t>业和技术密集型产业</w:t>
      </w:r>
      <w:r w:rsidR="00692B16">
        <w:rPr>
          <w:rFonts w:ascii="宋体" w:eastAsia="宋体" w:hAnsi="宋体"/>
          <w:sz w:val="24"/>
        </w:rPr>
        <w:t>；</w:t>
      </w:r>
      <w:r w:rsidRPr="00BA69E0">
        <w:rPr>
          <w:rFonts w:ascii="宋体" w:eastAsia="宋体" w:hAnsi="宋体"/>
          <w:sz w:val="24"/>
        </w:rPr>
        <w:t>既能生产玩具等日常生</w:t>
      </w:r>
      <w:r w:rsidRPr="00BA69E0">
        <w:rPr>
          <w:rFonts w:ascii="宋体" w:eastAsia="宋体" w:hAnsi="宋体" w:hint="eastAsia"/>
          <w:sz w:val="24"/>
        </w:rPr>
        <w:t>活用品</w:t>
      </w:r>
      <w:r w:rsidR="00A3181C">
        <w:rPr>
          <w:rFonts w:ascii="宋体" w:eastAsia="宋体" w:hAnsi="宋体"/>
          <w:sz w:val="24"/>
        </w:rPr>
        <w:t>，</w:t>
      </w:r>
      <w:r w:rsidRPr="00BA69E0">
        <w:rPr>
          <w:rFonts w:ascii="宋体" w:eastAsia="宋体" w:hAnsi="宋体"/>
          <w:sz w:val="24"/>
        </w:rPr>
        <w:t>也能生产高速列车等大型设备。中国</w:t>
      </w:r>
      <w:r w:rsidRPr="00BA69E0">
        <w:rPr>
          <w:rFonts w:ascii="宋体" w:eastAsia="宋体" w:hAnsi="宋体" w:hint="eastAsia"/>
          <w:sz w:val="24"/>
        </w:rPr>
        <w:t>制造业在产值总量、技术水平等方面</w:t>
      </w:r>
      <w:r w:rsidR="00A3181C">
        <w:rPr>
          <w:rFonts w:ascii="宋体" w:eastAsia="宋体" w:hAnsi="宋体"/>
          <w:sz w:val="24"/>
        </w:rPr>
        <w:t>，</w:t>
      </w:r>
      <w:r w:rsidRPr="00BA69E0">
        <w:rPr>
          <w:rFonts w:ascii="宋体" w:eastAsia="宋体" w:hAnsi="宋体"/>
          <w:sz w:val="24"/>
        </w:rPr>
        <w:t>都取得了</w:t>
      </w:r>
      <w:r w:rsidRPr="00BA69E0">
        <w:rPr>
          <w:rFonts w:ascii="宋体" w:eastAsia="宋体" w:hAnsi="宋体" w:hint="eastAsia"/>
          <w:sz w:val="24"/>
        </w:rPr>
        <w:t>较大进步。</w:t>
      </w:r>
    </w:p>
    <w:p w14:paraId="4211C5A7" w14:textId="65E3D30A" w:rsidR="00BA69E0" w:rsidRDefault="00BA69E0" w:rsidP="00BA69E0">
      <w:pPr>
        <w:spacing w:afterLines="50" w:after="156"/>
        <w:ind w:firstLineChars="200" w:firstLine="480"/>
        <w:rPr>
          <w:rFonts w:ascii="宋体" w:eastAsia="宋体" w:hAnsi="宋体"/>
          <w:sz w:val="24"/>
        </w:rPr>
      </w:pPr>
      <w:r w:rsidRPr="00BA69E0">
        <w:rPr>
          <w:rFonts w:ascii="宋体" w:eastAsia="宋体" w:hAnsi="宋体" w:hint="eastAsia"/>
          <w:sz w:val="24"/>
        </w:rPr>
        <w:t>“中国制造”历经长期的发展</w:t>
      </w:r>
      <w:r w:rsidR="00A3181C">
        <w:rPr>
          <w:rFonts w:ascii="宋体" w:eastAsia="宋体" w:hAnsi="宋体"/>
          <w:sz w:val="24"/>
        </w:rPr>
        <w:t>，</w:t>
      </w:r>
      <w:r w:rsidRPr="00BA69E0">
        <w:rPr>
          <w:rFonts w:ascii="宋体" w:eastAsia="宋体" w:hAnsi="宋体"/>
          <w:sz w:val="24"/>
        </w:rPr>
        <w:t>建成了门类</w:t>
      </w:r>
      <w:r w:rsidRPr="00BA69E0">
        <w:rPr>
          <w:rFonts w:ascii="宋体" w:eastAsia="宋体" w:hAnsi="宋体" w:hint="eastAsia"/>
          <w:sz w:val="24"/>
        </w:rPr>
        <w:t>齐全、独立完整的制造业体系</w:t>
      </w:r>
      <w:r w:rsidR="00A3181C">
        <w:rPr>
          <w:rFonts w:ascii="宋体" w:eastAsia="宋体" w:hAnsi="宋体"/>
          <w:sz w:val="24"/>
        </w:rPr>
        <w:t>，</w:t>
      </w:r>
      <w:r w:rsidRPr="00BA69E0">
        <w:rPr>
          <w:rFonts w:ascii="宋体" w:eastAsia="宋体" w:hAnsi="宋体"/>
          <w:sz w:val="24"/>
        </w:rPr>
        <w:t>对我国从农业大</w:t>
      </w:r>
      <w:r w:rsidRPr="00BA69E0">
        <w:rPr>
          <w:rFonts w:ascii="宋体" w:eastAsia="宋体" w:hAnsi="宋体" w:hint="eastAsia"/>
          <w:sz w:val="24"/>
        </w:rPr>
        <w:t>国转变为工业大国起到了重要作用。改革开放以来</w:t>
      </w:r>
      <w:r w:rsidR="00A3181C">
        <w:rPr>
          <w:rFonts w:ascii="宋体" w:eastAsia="宋体" w:hAnsi="宋体"/>
          <w:sz w:val="24"/>
        </w:rPr>
        <w:t>，</w:t>
      </w:r>
      <w:r w:rsidRPr="00BA69E0">
        <w:rPr>
          <w:rFonts w:ascii="宋体" w:eastAsia="宋体" w:hAnsi="宋体"/>
          <w:sz w:val="24"/>
        </w:rPr>
        <w:t>“中国制造”取得的巨大成就是“MADE</w:t>
      </w:r>
      <w:r>
        <w:rPr>
          <w:rFonts w:ascii="宋体" w:eastAsia="宋体" w:hAnsi="宋体" w:hint="eastAsia"/>
          <w:sz w:val="24"/>
        </w:rPr>
        <w:t xml:space="preserve"> </w:t>
      </w:r>
      <w:r w:rsidRPr="00BA69E0">
        <w:rPr>
          <w:rFonts w:ascii="宋体" w:eastAsia="宋体" w:hAnsi="宋体"/>
          <w:sz w:val="24"/>
        </w:rPr>
        <w:t>IN CHINA”的产品遍布了全球</w:t>
      </w:r>
      <w:r w:rsidR="00A3181C">
        <w:rPr>
          <w:rFonts w:ascii="宋体" w:eastAsia="宋体" w:hAnsi="宋体"/>
          <w:sz w:val="24"/>
        </w:rPr>
        <w:t>，</w:t>
      </w:r>
      <w:r w:rsidRPr="00BA69E0">
        <w:rPr>
          <w:rFonts w:ascii="宋体" w:eastAsia="宋体" w:hAnsi="宋体"/>
          <w:sz w:val="24"/>
        </w:rPr>
        <w:t>中国享有“世</w:t>
      </w:r>
      <w:r w:rsidRPr="00BA69E0">
        <w:rPr>
          <w:rFonts w:ascii="宋体" w:eastAsia="宋体" w:hAnsi="宋体" w:hint="eastAsia"/>
          <w:sz w:val="24"/>
        </w:rPr>
        <w:t>界工厂”的赞誉。</w:t>
      </w:r>
      <w:r w:rsidRPr="00BA69E0">
        <w:rPr>
          <w:rFonts w:ascii="宋体" w:eastAsia="宋体" w:hAnsi="宋体"/>
          <w:sz w:val="24"/>
        </w:rPr>
        <w:t>2014年</w:t>
      </w:r>
      <w:r w:rsidR="00A3181C">
        <w:rPr>
          <w:rFonts w:ascii="宋体" w:eastAsia="宋体" w:hAnsi="宋体"/>
          <w:sz w:val="24"/>
        </w:rPr>
        <w:t>，</w:t>
      </w:r>
      <w:r w:rsidRPr="00BA69E0">
        <w:rPr>
          <w:rFonts w:ascii="宋体" w:eastAsia="宋体" w:hAnsi="宋体"/>
          <w:sz w:val="24"/>
        </w:rPr>
        <w:t>我国工业增加值达</w:t>
      </w:r>
      <w:r w:rsidRPr="00BA69E0">
        <w:rPr>
          <w:rFonts w:ascii="宋体" w:eastAsia="宋体" w:hAnsi="宋体" w:hint="eastAsia"/>
          <w:sz w:val="24"/>
        </w:rPr>
        <w:t>到</w:t>
      </w:r>
      <w:r w:rsidRPr="00BA69E0">
        <w:rPr>
          <w:rFonts w:ascii="宋体" w:eastAsia="宋体" w:hAnsi="宋体"/>
          <w:sz w:val="24"/>
        </w:rPr>
        <w:t>22.8</w:t>
      </w:r>
      <w:proofErr w:type="gramStart"/>
      <w:r w:rsidRPr="00BA69E0">
        <w:rPr>
          <w:rFonts w:ascii="宋体" w:eastAsia="宋体" w:hAnsi="宋体"/>
          <w:sz w:val="24"/>
        </w:rPr>
        <w:t>万亿</w:t>
      </w:r>
      <w:proofErr w:type="gramEnd"/>
      <w:r w:rsidRPr="00BA69E0">
        <w:rPr>
          <w:rFonts w:ascii="宋体" w:eastAsia="宋体" w:hAnsi="宋体"/>
          <w:sz w:val="24"/>
        </w:rPr>
        <w:t>元</w:t>
      </w:r>
      <w:r w:rsidR="00A3181C">
        <w:rPr>
          <w:rFonts w:ascii="宋体" w:eastAsia="宋体" w:hAnsi="宋体"/>
          <w:sz w:val="24"/>
        </w:rPr>
        <w:t>，</w:t>
      </w:r>
      <w:r w:rsidRPr="00BA69E0">
        <w:rPr>
          <w:rFonts w:ascii="宋体" w:eastAsia="宋体" w:hAnsi="宋体"/>
          <w:sz w:val="24"/>
        </w:rPr>
        <w:t>占GDP的比重</w:t>
      </w:r>
      <w:r w:rsidRPr="00BA69E0">
        <w:rPr>
          <w:rFonts w:ascii="宋体" w:eastAsia="宋体" w:hAnsi="宋体"/>
          <w:sz w:val="24"/>
        </w:rPr>
        <w:lastRenderedPageBreak/>
        <w:t>达到35.85%。2014年中国经济总量超过了63</w:t>
      </w:r>
      <w:proofErr w:type="gramStart"/>
      <w:r w:rsidRPr="00BA69E0">
        <w:rPr>
          <w:rFonts w:ascii="宋体" w:eastAsia="宋体" w:hAnsi="宋体"/>
          <w:sz w:val="24"/>
        </w:rPr>
        <w:t>万亿</w:t>
      </w:r>
      <w:proofErr w:type="gramEnd"/>
      <w:r w:rsidRPr="00BA69E0">
        <w:rPr>
          <w:rFonts w:ascii="宋体" w:eastAsia="宋体" w:hAnsi="宋体"/>
          <w:sz w:val="24"/>
        </w:rPr>
        <w:t>元人民</w:t>
      </w:r>
      <w:r w:rsidRPr="00BA69E0">
        <w:rPr>
          <w:rFonts w:ascii="宋体" w:eastAsia="宋体" w:hAnsi="宋体" w:hint="eastAsia"/>
          <w:sz w:val="24"/>
        </w:rPr>
        <w:t>币</w:t>
      </w:r>
      <w:r w:rsidR="00A3181C">
        <w:rPr>
          <w:rFonts w:ascii="宋体" w:eastAsia="宋体" w:hAnsi="宋体"/>
          <w:sz w:val="24"/>
        </w:rPr>
        <w:t>，</w:t>
      </w:r>
      <w:r w:rsidRPr="00BA69E0">
        <w:rPr>
          <w:rFonts w:ascii="宋体" w:eastAsia="宋体" w:hAnsi="宋体"/>
          <w:sz w:val="24"/>
        </w:rPr>
        <w:t>成为全球第二个经济总量突破10</w:t>
      </w:r>
      <w:proofErr w:type="gramStart"/>
      <w:r w:rsidRPr="00BA69E0">
        <w:rPr>
          <w:rFonts w:ascii="宋体" w:eastAsia="宋体" w:hAnsi="宋体"/>
          <w:sz w:val="24"/>
        </w:rPr>
        <w:t>万</w:t>
      </w:r>
      <w:proofErr w:type="gramEnd"/>
      <w:r w:rsidRPr="00BA69E0">
        <w:rPr>
          <w:rFonts w:ascii="宋体" w:eastAsia="宋体" w:hAnsi="宋体"/>
          <w:sz w:val="24"/>
        </w:rPr>
        <w:t>亿美元</w:t>
      </w:r>
      <w:r w:rsidRPr="00BA69E0">
        <w:rPr>
          <w:rFonts w:ascii="宋体" w:eastAsia="宋体" w:hAnsi="宋体" w:hint="eastAsia"/>
          <w:sz w:val="24"/>
        </w:rPr>
        <w:t>的国家。</w:t>
      </w:r>
      <w:r w:rsidRPr="00BA69E0">
        <w:rPr>
          <w:rFonts w:ascii="宋体" w:eastAsia="宋体" w:hAnsi="宋体"/>
          <w:sz w:val="24"/>
        </w:rPr>
        <w:t>2013年</w:t>
      </w:r>
      <w:r w:rsidR="00A3181C">
        <w:rPr>
          <w:rFonts w:ascii="宋体" w:eastAsia="宋体" w:hAnsi="宋体"/>
          <w:sz w:val="24"/>
        </w:rPr>
        <w:t>，</w:t>
      </w:r>
      <w:r w:rsidRPr="00BA69E0">
        <w:rPr>
          <w:rFonts w:ascii="宋体" w:eastAsia="宋体" w:hAnsi="宋体"/>
          <w:sz w:val="24"/>
        </w:rPr>
        <w:t>我国制造业产出占世界比重</w:t>
      </w:r>
      <w:r w:rsidRPr="00BA69E0">
        <w:rPr>
          <w:rFonts w:ascii="宋体" w:eastAsia="宋体" w:hAnsi="宋体" w:hint="eastAsia"/>
          <w:sz w:val="24"/>
        </w:rPr>
        <w:t>达到</w:t>
      </w:r>
      <w:r w:rsidRPr="00BA69E0">
        <w:rPr>
          <w:rFonts w:ascii="宋体" w:eastAsia="宋体" w:hAnsi="宋体"/>
          <w:sz w:val="24"/>
        </w:rPr>
        <w:t>20.8%</w:t>
      </w:r>
      <w:r w:rsidR="00A3181C">
        <w:rPr>
          <w:rFonts w:ascii="宋体" w:eastAsia="宋体" w:hAnsi="宋体"/>
          <w:sz w:val="24"/>
        </w:rPr>
        <w:t>，</w:t>
      </w:r>
      <w:r w:rsidRPr="00BA69E0">
        <w:rPr>
          <w:rFonts w:ascii="宋体" w:eastAsia="宋体" w:hAnsi="宋体"/>
          <w:sz w:val="24"/>
        </w:rPr>
        <w:t>连续4年保持世界第一。2013年</w:t>
      </w:r>
      <w:r w:rsidRPr="00BA69E0">
        <w:rPr>
          <w:rFonts w:ascii="宋体" w:eastAsia="宋体" w:hAnsi="宋体" w:hint="eastAsia"/>
          <w:sz w:val="24"/>
        </w:rPr>
        <w:t>我国装备制造产业产值规模突破</w:t>
      </w:r>
      <w:r w:rsidRPr="00BA69E0">
        <w:rPr>
          <w:rFonts w:ascii="宋体" w:eastAsia="宋体" w:hAnsi="宋体"/>
          <w:sz w:val="24"/>
        </w:rPr>
        <w:t>20</w:t>
      </w:r>
      <w:proofErr w:type="gramStart"/>
      <w:r w:rsidRPr="00BA69E0">
        <w:rPr>
          <w:rFonts w:ascii="宋体" w:eastAsia="宋体" w:hAnsi="宋体"/>
          <w:sz w:val="24"/>
        </w:rPr>
        <w:t>万亿</w:t>
      </w:r>
      <w:proofErr w:type="gramEnd"/>
      <w:r w:rsidRPr="00BA69E0">
        <w:rPr>
          <w:rFonts w:ascii="宋体" w:eastAsia="宋体" w:hAnsi="宋体"/>
          <w:sz w:val="24"/>
        </w:rPr>
        <w:t>元</w:t>
      </w:r>
      <w:r w:rsidR="00A3181C">
        <w:rPr>
          <w:rFonts w:ascii="宋体" w:eastAsia="宋体" w:hAnsi="宋体"/>
          <w:sz w:val="24"/>
        </w:rPr>
        <w:t>，</w:t>
      </w:r>
      <w:r w:rsidRPr="00BA69E0">
        <w:rPr>
          <w:rFonts w:ascii="宋体" w:eastAsia="宋体" w:hAnsi="宋体"/>
          <w:sz w:val="24"/>
        </w:rPr>
        <w:t>超</w:t>
      </w:r>
      <w:r w:rsidRPr="00BA69E0">
        <w:rPr>
          <w:rFonts w:ascii="宋体" w:eastAsia="宋体" w:hAnsi="宋体" w:hint="eastAsia"/>
          <w:sz w:val="24"/>
        </w:rPr>
        <w:t>过了全球三分之一的比重。在</w:t>
      </w:r>
      <w:r w:rsidRPr="00BA69E0">
        <w:rPr>
          <w:rFonts w:ascii="宋体" w:eastAsia="宋体" w:hAnsi="宋体"/>
          <w:sz w:val="24"/>
        </w:rPr>
        <w:t>500余种主要工</w:t>
      </w:r>
      <w:r w:rsidRPr="00BA69E0">
        <w:rPr>
          <w:rFonts w:ascii="宋体" w:eastAsia="宋体" w:hAnsi="宋体" w:hint="eastAsia"/>
          <w:sz w:val="24"/>
        </w:rPr>
        <w:t>业产品中</w:t>
      </w:r>
      <w:r w:rsidR="00A3181C">
        <w:rPr>
          <w:rFonts w:ascii="宋体" w:eastAsia="宋体" w:hAnsi="宋体"/>
          <w:sz w:val="24"/>
        </w:rPr>
        <w:t>，</w:t>
      </w:r>
      <w:r w:rsidRPr="00BA69E0">
        <w:rPr>
          <w:rFonts w:ascii="宋体" w:eastAsia="宋体" w:hAnsi="宋体"/>
          <w:sz w:val="24"/>
        </w:rPr>
        <w:t>我国有220多种产量位居世界第一</w:t>
      </w:r>
      <w:r>
        <w:rPr>
          <w:rFonts w:ascii="宋体" w:eastAsia="宋体" w:hAnsi="宋体" w:hint="eastAsia"/>
          <w:sz w:val="24"/>
        </w:rPr>
        <w:t>。</w:t>
      </w:r>
      <w:r w:rsidRPr="00BA69E0">
        <w:rPr>
          <w:rFonts w:ascii="宋体" w:eastAsia="宋体" w:hAnsi="宋体" w:hint="eastAsia"/>
          <w:sz w:val="24"/>
        </w:rPr>
        <w:t>目前</w:t>
      </w:r>
      <w:r w:rsidR="00A3181C">
        <w:rPr>
          <w:rFonts w:ascii="宋体" w:eastAsia="宋体" w:hAnsi="宋体"/>
          <w:sz w:val="24"/>
        </w:rPr>
        <w:t>，</w:t>
      </w:r>
      <w:r w:rsidRPr="00BA69E0">
        <w:rPr>
          <w:rFonts w:ascii="宋体" w:eastAsia="宋体" w:hAnsi="宋体"/>
          <w:sz w:val="24"/>
        </w:rPr>
        <w:t>全</w:t>
      </w:r>
      <w:proofErr w:type="gramStart"/>
      <w:r w:rsidRPr="00BA69E0">
        <w:rPr>
          <w:rFonts w:ascii="宋体" w:eastAsia="宋体" w:hAnsi="宋体"/>
          <w:sz w:val="24"/>
        </w:rPr>
        <w:t>世</w:t>
      </w:r>
      <w:proofErr w:type="gramEnd"/>
      <w:r w:rsidRPr="00BA69E0">
        <w:rPr>
          <w:rFonts w:ascii="宋体" w:eastAsia="宋体" w:hAnsi="宋体"/>
          <w:sz w:val="24"/>
        </w:rPr>
        <w:t xml:space="preserve"> 界80%的空调、70%的手机以及60%的鞋都是中国制造</w:t>
      </w:r>
      <w:r>
        <w:rPr>
          <w:rFonts w:ascii="宋体" w:eastAsia="宋体" w:hAnsi="宋体" w:hint="eastAsia"/>
          <w:sz w:val="24"/>
        </w:rPr>
        <w:t>；</w:t>
      </w:r>
      <w:r w:rsidRPr="00BA69E0">
        <w:rPr>
          <w:rFonts w:ascii="宋体" w:eastAsia="宋体" w:hAnsi="宋体"/>
          <w:sz w:val="24"/>
        </w:rPr>
        <w:t>机床产量95.9万台</w:t>
      </w:r>
      <w:r w:rsidR="00A3181C">
        <w:rPr>
          <w:rFonts w:ascii="宋体" w:eastAsia="宋体" w:hAnsi="宋体"/>
          <w:sz w:val="24"/>
        </w:rPr>
        <w:t>，</w:t>
      </w:r>
      <w:r w:rsidRPr="00BA69E0">
        <w:rPr>
          <w:rFonts w:ascii="宋体" w:eastAsia="宋体" w:hAnsi="宋体" w:hint="eastAsia"/>
          <w:sz w:val="24"/>
        </w:rPr>
        <w:t>占全球</w:t>
      </w:r>
      <w:r w:rsidRPr="00BA69E0">
        <w:rPr>
          <w:rFonts w:ascii="宋体" w:eastAsia="宋体" w:hAnsi="宋体"/>
          <w:sz w:val="24"/>
        </w:rPr>
        <w:t>38%。2014年</w:t>
      </w:r>
      <w:r w:rsidR="00A3181C">
        <w:rPr>
          <w:rFonts w:ascii="宋体" w:eastAsia="宋体" w:hAnsi="宋体"/>
          <w:sz w:val="24"/>
        </w:rPr>
        <w:t>，</w:t>
      </w:r>
      <w:r w:rsidRPr="00BA69E0">
        <w:rPr>
          <w:rFonts w:ascii="宋体" w:eastAsia="宋体" w:hAnsi="宋体"/>
          <w:sz w:val="24"/>
        </w:rPr>
        <w:t>我国共有100家企业入</w:t>
      </w:r>
      <w:r w:rsidRPr="00BA69E0">
        <w:rPr>
          <w:rFonts w:ascii="宋体" w:eastAsia="宋体" w:hAnsi="宋体" w:hint="eastAsia"/>
          <w:sz w:val="24"/>
        </w:rPr>
        <w:t>选“财富世界</w:t>
      </w:r>
      <w:r w:rsidRPr="00BA69E0">
        <w:rPr>
          <w:rFonts w:ascii="宋体" w:eastAsia="宋体" w:hAnsi="宋体"/>
          <w:sz w:val="24"/>
        </w:rPr>
        <w:t>500强”</w:t>
      </w:r>
      <w:r w:rsidR="00A3181C">
        <w:rPr>
          <w:rFonts w:ascii="宋体" w:eastAsia="宋体" w:hAnsi="宋体"/>
          <w:sz w:val="24"/>
        </w:rPr>
        <w:t>，</w:t>
      </w:r>
      <w:r w:rsidRPr="00BA69E0">
        <w:rPr>
          <w:rFonts w:ascii="宋体" w:eastAsia="宋体" w:hAnsi="宋体"/>
          <w:sz w:val="24"/>
        </w:rPr>
        <w:t>其中制造业企业56家(不含港澳台)</w:t>
      </w:r>
      <w:r w:rsidR="00A3181C">
        <w:rPr>
          <w:rFonts w:ascii="宋体" w:eastAsia="宋体" w:hAnsi="宋体"/>
          <w:sz w:val="24"/>
        </w:rPr>
        <w:t>，</w:t>
      </w:r>
      <w:r w:rsidRPr="00BA69E0">
        <w:rPr>
          <w:rFonts w:ascii="宋体" w:eastAsia="宋体" w:hAnsi="宋体"/>
          <w:sz w:val="24"/>
        </w:rPr>
        <w:t>连续两年成为世界500强企业</w:t>
      </w:r>
      <w:r w:rsidRPr="00BA69E0">
        <w:rPr>
          <w:rFonts w:ascii="宋体" w:eastAsia="宋体" w:hAnsi="宋体" w:hint="eastAsia"/>
          <w:sz w:val="24"/>
        </w:rPr>
        <w:t>数仅次于美国</w:t>
      </w:r>
      <w:r w:rsidRPr="00BA69E0">
        <w:rPr>
          <w:rFonts w:ascii="宋体" w:eastAsia="宋体" w:hAnsi="宋体"/>
          <w:sz w:val="24"/>
        </w:rPr>
        <w:t>(130多家)的第二大国。</w:t>
      </w:r>
    </w:p>
    <w:p w14:paraId="4E7B13F1" w14:textId="42632A86" w:rsidR="00686865" w:rsidRDefault="00686865" w:rsidP="00686865">
      <w:pPr>
        <w:pStyle w:val="2"/>
      </w:pPr>
      <w:bookmarkStart w:id="9" w:name="_Toc41837828"/>
      <w:r>
        <w:rPr>
          <w:rFonts w:hint="eastAsia"/>
        </w:rPr>
        <w:t>中国制造业存在的主要问题</w:t>
      </w:r>
      <w:bookmarkEnd w:id="9"/>
    </w:p>
    <w:p w14:paraId="1EAB0E09" w14:textId="60C933D8" w:rsidR="00686865" w:rsidRDefault="00686865" w:rsidP="00686865">
      <w:pPr>
        <w:pStyle w:val="3"/>
      </w:pPr>
      <w:bookmarkStart w:id="10" w:name="_Toc41837829"/>
      <w:r>
        <w:rPr>
          <w:rFonts w:hint="eastAsia"/>
        </w:rPr>
        <w:t>核心技术缺乏</w:t>
      </w:r>
      <w:bookmarkEnd w:id="10"/>
    </w:p>
    <w:p w14:paraId="0B2C1A75" w14:textId="1B27DBDB" w:rsidR="00FB3CCB" w:rsidRDefault="006C7B07" w:rsidP="00FB3CCB">
      <w:pPr>
        <w:autoSpaceDE w:val="0"/>
        <w:autoSpaceDN w:val="0"/>
        <w:adjustRightInd w:val="0"/>
        <w:spacing w:afterLines="50" w:after="156"/>
        <w:ind w:firstLineChars="200" w:firstLine="480"/>
        <w:jc w:val="left"/>
        <w:rPr>
          <w:rFonts w:ascii="宋体" w:eastAsia="宋体" w:hAnsi="宋体" w:cs="E-BZ"/>
          <w:kern w:val="0"/>
          <w:sz w:val="24"/>
          <w:szCs w:val="21"/>
        </w:rPr>
      </w:pPr>
      <w:r w:rsidRPr="00C947FC">
        <w:rPr>
          <w:rFonts w:ascii="宋体" w:eastAsia="宋体" w:hAnsi="宋体" w:cs="FZSSK--GBK1-0" w:hint="eastAsia"/>
          <w:kern w:val="0"/>
          <w:sz w:val="24"/>
          <w:szCs w:val="21"/>
        </w:rPr>
        <w:t>中国制造业自主创新能力不强</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关键核心技术与高端装备对外依存度高</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以企业为主体的制造业创新体系不完善</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我国企业中拥有自主知识产权核心技术的仅有万分之三</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关键核心技术受制于人</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大量的关键零部件</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系统软件和高端装备基本都依赖进口</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例如</w:t>
      </w:r>
      <w:r w:rsidR="00F83B10">
        <w:rPr>
          <w:rFonts w:ascii="宋体" w:eastAsia="宋体" w:hAnsi="宋体" w:cs="E-BZ" w:hint="eastAsia"/>
          <w:kern w:val="0"/>
          <w:sz w:val="24"/>
          <w:szCs w:val="21"/>
        </w:rPr>
        <w:t>，</w:t>
      </w:r>
      <w:r w:rsidRPr="00C947FC">
        <w:rPr>
          <w:rFonts w:ascii="宋体" w:eastAsia="宋体" w:hAnsi="宋体" w:cs="FZSSK--GBK1-0" w:hint="eastAsia"/>
          <w:kern w:val="0"/>
          <w:sz w:val="24"/>
          <w:szCs w:val="21"/>
        </w:rPr>
        <w:t>我国</w:t>
      </w:r>
      <w:r w:rsidRPr="00C947FC">
        <w:rPr>
          <w:rFonts w:ascii="宋体" w:eastAsia="宋体" w:hAnsi="宋体" w:cs="E-BZ"/>
          <w:kern w:val="0"/>
          <w:sz w:val="24"/>
          <w:szCs w:val="21"/>
        </w:rPr>
        <w:t>80%</w:t>
      </w:r>
      <w:r w:rsidRPr="00C947FC">
        <w:rPr>
          <w:rFonts w:ascii="宋体" w:eastAsia="宋体" w:hAnsi="宋体" w:cs="FZSSK--GBK1-0" w:hint="eastAsia"/>
          <w:kern w:val="0"/>
          <w:sz w:val="24"/>
          <w:szCs w:val="21"/>
        </w:rPr>
        <w:t>的芯片都依赖进口</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进口总额超过了原油</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芯片成为我国第一大进口商品</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绝大部分的集成电路芯片制造设备和光纤制造设备</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也都依赖进口</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从我国出口的高新技术产品中</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大概有</w:t>
      </w:r>
      <w:r w:rsidRPr="00C947FC">
        <w:rPr>
          <w:rFonts w:ascii="宋体" w:eastAsia="宋体" w:hAnsi="宋体" w:cs="E-BZ"/>
          <w:kern w:val="0"/>
          <w:sz w:val="24"/>
          <w:szCs w:val="21"/>
        </w:rPr>
        <w:t>90%</w:t>
      </w:r>
      <w:r w:rsidRPr="00C947FC">
        <w:rPr>
          <w:rFonts w:ascii="宋体" w:eastAsia="宋体" w:hAnsi="宋体" w:cs="FZSSK--GBK1-0" w:hint="eastAsia"/>
          <w:kern w:val="0"/>
          <w:sz w:val="24"/>
          <w:szCs w:val="21"/>
        </w:rPr>
        <w:t>的产品产自外商投资企业</w:t>
      </w:r>
      <w:r w:rsidRPr="00C947FC">
        <w:rPr>
          <w:rFonts w:ascii="宋体" w:eastAsia="宋体" w:hAnsi="宋体" w:cs="E-BZ" w:hint="eastAsia"/>
          <w:kern w:val="0"/>
          <w:sz w:val="24"/>
          <w:szCs w:val="21"/>
        </w:rPr>
        <w:t>。</w:t>
      </w:r>
    </w:p>
    <w:p w14:paraId="18818168" w14:textId="635F7D5A" w:rsidR="006C7B07" w:rsidRPr="00FB3CCB" w:rsidRDefault="006C7B07" w:rsidP="00FB3CCB">
      <w:pPr>
        <w:autoSpaceDE w:val="0"/>
        <w:autoSpaceDN w:val="0"/>
        <w:adjustRightInd w:val="0"/>
        <w:spacing w:afterLines="50" w:after="156"/>
        <w:ind w:firstLineChars="200" w:firstLine="480"/>
        <w:jc w:val="left"/>
        <w:rPr>
          <w:rFonts w:ascii="宋体" w:eastAsia="宋体" w:hAnsi="宋体" w:cs="FZSSK--GBK1-0"/>
          <w:kern w:val="0"/>
          <w:sz w:val="24"/>
          <w:szCs w:val="21"/>
        </w:rPr>
      </w:pPr>
      <w:r w:rsidRPr="00C947FC">
        <w:rPr>
          <w:rFonts w:ascii="宋体" w:eastAsia="宋体" w:hAnsi="宋体" w:cs="FZSSK--GBK1-0" w:hint="eastAsia"/>
          <w:kern w:val="0"/>
          <w:sz w:val="24"/>
          <w:szCs w:val="21"/>
        </w:rPr>
        <w:t>与发达国家相比</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我国制造企业开展技术创新的动力不足</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投入不够</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尚未真正成为技术创新的主体</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我国基础研究投入不足</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是缺乏重大突破性</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颠覆性创新的重要原因之一</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据统计</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我国基础研究比例不足</w:t>
      </w:r>
      <w:r w:rsidRPr="00C947FC">
        <w:rPr>
          <w:rFonts w:ascii="宋体" w:eastAsia="宋体" w:hAnsi="宋体" w:cs="E-BZ"/>
          <w:kern w:val="0"/>
          <w:sz w:val="24"/>
          <w:szCs w:val="21"/>
        </w:rPr>
        <w:t>5%</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仅仅是发达国家比例的</w:t>
      </w:r>
      <w:r w:rsidRPr="00C947FC">
        <w:rPr>
          <w:rFonts w:ascii="宋体" w:eastAsia="宋体" w:hAnsi="宋体" w:cs="E-BZ"/>
          <w:kern w:val="0"/>
          <w:sz w:val="24"/>
          <w:szCs w:val="21"/>
        </w:rPr>
        <w:t>1/4</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原隶属于各工业部门的科研院所改制为企业之后</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更多的资金</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人力和管理开始从共性技术领域转到应用技术和商业化领域</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不再从事共性技术的研发</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产业共性技术的研发和产业化主体弱化</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同时</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高等学校</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科研院所与企业拥有不同的评价机制和利益导向</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各自创新活动的目的严重分化</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科研成果转化率仅为</w:t>
      </w:r>
      <w:r w:rsidRPr="00C947FC">
        <w:rPr>
          <w:rFonts w:ascii="宋体" w:eastAsia="宋体" w:hAnsi="宋体" w:cs="E-BZ"/>
          <w:kern w:val="0"/>
          <w:sz w:val="24"/>
          <w:szCs w:val="21"/>
        </w:rPr>
        <w:t>10%</w:t>
      </w:r>
      <w:r w:rsidRPr="00C947FC">
        <w:rPr>
          <w:rFonts w:ascii="宋体" w:eastAsia="宋体" w:hAnsi="宋体" w:cs="FZSSK--GBK1-0" w:hint="eastAsia"/>
          <w:kern w:val="0"/>
          <w:sz w:val="24"/>
          <w:szCs w:val="21"/>
        </w:rPr>
        <w:t>左右</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远低于发达国家</w:t>
      </w:r>
      <w:r w:rsidRPr="00C947FC">
        <w:rPr>
          <w:rFonts w:ascii="宋体" w:eastAsia="宋体" w:hAnsi="宋体" w:cs="E-BZ"/>
          <w:kern w:val="0"/>
          <w:sz w:val="24"/>
          <w:szCs w:val="21"/>
        </w:rPr>
        <w:t>40%</w:t>
      </w:r>
      <w:r w:rsidRPr="00C947FC">
        <w:rPr>
          <w:rFonts w:ascii="宋体" w:eastAsia="宋体" w:hAnsi="宋体" w:cs="FZSSK--GBK1-0" w:hint="eastAsia"/>
          <w:kern w:val="0"/>
          <w:sz w:val="24"/>
          <w:szCs w:val="21"/>
        </w:rPr>
        <w:t>的水平</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由于创新能力不强</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我国在国际分工中尚处于技术含量和附加值较低的</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制造</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加工</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组装</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环节</w:t>
      </w:r>
      <w:r w:rsidRPr="00C947FC">
        <w:rPr>
          <w:rFonts w:ascii="宋体" w:eastAsia="宋体" w:hAnsi="宋体" w:cs="E-BZ" w:hint="eastAsia"/>
          <w:kern w:val="0"/>
          <w:sz w:val="24"/>
          <w:szCs w:val="21"/>
        </w:rPr>
        <w:t>。</w:t>
      </w:r>
    </w:p>
    <w:p w14:paraId="59C27E00" w14:textId="4955EA43" w:rsidR="006C7B07" w:rsidRDefault="006C7B07" w:rsidP="006C7B07">
      <w:pPr>
        <w:pStyle w:val="3"/>
      </w:pPr>
      <w:bookmarkStart w:id="11" w:name="_Toc41837830"/>
      <w:r>
        <w:rPr>
          <w:rFonts w:hint="eastAsia"/>
        </w:rPr>
        <w:t>国际知名品牌太少</w:t>
      </w:r>
      <w:bookmarkEnd w:id="11"/>
    </w:p>
    <w:p w14:paraId="363E63F0" w14:textId="3B43F385" w:rsidR="00FB3CCB" w:rsidRPr="00FB3CCB" w:rsidRDefault="006C7B07" w:rsidP="00FB3CCB">
      <w:pPr>
        <w:autoSpaceDE w:val="0"/>
        <w:autoSpaceDN w:val="0"/>
        <w:adjustRightInd w:val="0"/>
        <w:spacing w:afterLines="50" w:after="156"/>
        <w:ind w:firstLineChars="200" w:firstLine="480"/>
        <w:jc w:val="left"/>
        <w:rPr>
          <w:rFonts w:ascii="宋体" w:eastAsia="宋体" w:hAnsi="宋体" w:cs="FZSSK--GBK1-0"/>
          <w:kern w:val="0"/>
          <w:sz w:val="24"/>
          <w:szCs w:val="21"/>
        </w:rPr>
      </w:pPr>
      <w:r w:rsidRPr="00C947FC">
        <w:rPr>
          <w:rFonts w:ascii="宋体" w:eastAsia="宋体" w:hAnsi="宋体" w:cs="FZSSK--GBK1-0" w:hint="eastAsia"/>
          <w:kern w:val="0"/>
          <w:sz w:val="24"/>
          <w:szCs w:val="21"/>
        </w:rPr>
        <w:t>从总量来看</w:t>
      </w:r>
      <w:r w:rsidR="00F83B10">
        <w:rPr>
          <w:rFonts w:ascii="宋体" w:eastAsia="宋体" w:hAnsi="宋体" w:cs="FZSSK--GBK1-0" w:hint="eastAsia"/>
          <w:kern w:val="0"/>
          <w:sz w:val="24"/>
          <w:szCs w:val="21"/>
        </w:rPr>
        <w:t>，</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中国制造</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占有一定优势</w:t>
      </w:r>
      <w:r w:rsidR="00F83B10">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但从质量来看</w:t>
      </w:r>
      <w:r w:rsidR="00E31BDF">
        <w:rPr>
          <w:rFonts w:ascii="宋体" w:eastAsia="宋体" w:hAnsi="宋体" w:cs="FZSSK--GBK1-0" w:hint="eastAsia"/>
          <w:kern w:val="0"/>
          <w:sz w:val="24"/>
          <w:szCs w:val="21"/>
        </w:rPr>
        <w:t>，</w:t>
      </w:r>
      <w:r w:rsidRPr="00C947FC">
        <w:rPr>
          <w:rFonts w:ascii="宋体" w:eastAsia="宋体" w:hAnsi="宋体" w:cs="FZSSK--GBK1-0" w:hint="eastAsia"/>
          <w:kern w:val="0"/>
          <w:sz w:val="24"/>
          <w:szCs w:val="21"/>
        </w:rPr>
        <w:t>那些技术含</w:t>
      </w:r>
      <w:r w:rsidRPr="00C947FC">
        <w:rPr>
          <w:rFonts w:ascii="宋体" w:eastAsia="宋体" w:hAnsi="宋体" w:cs="FZSSK--GBK1-0" w:hint="eastAsia"/>
          <w:kern w:val="0"/>
          <w:sz w:val="24"/>
          <w:szCs w:val="21"/>
        </w:rPr>
        <w:lastRenderedPageBreak/>
        <w:t>量高</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附加值高的品牌产品仍然被外资企业控制</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从品牌来看</w:t>
      </w:r>
      <w:r w:rsidR="00F83B10">
        <w:rPr>
          <w:rFonts w:ascii="宋体" w:eastAsia="宋体" w:hAnsi="宋体" w:cs="FZSSK--GBK1-0" w:hint="eastAsia"/>
          <w:kern w:val="0"/>
          <w:sz w:val="24"/>
          <w:szCs w:val="21"/>
        </w:rPr>
        <w:t>，</w:t>
      </w:r>
      <w:r w:rsidRPr="00C947FC">
        <w:rPr>
          <w:rFonts w:ascii="宋体" w:eastAsia="宋体" w:hAnsi="宋体" w:cs="FZSSK--GBK1-0" w:hint="eastAsia"/>
          <w:kern w:val="0"/>
          <w:sz w:val="24"/>
          <w:szCs w:val="21"/>
        </w:rPr>
        <w:t>我国产品档次不高</w:t>
      </w:r>
      <w:r w:rsidR="00F83B10">
        <w:rPr>
          <w:rFonts w:ascii="宋体" w:eastAsia="宋体" w:hAnsi="宋体" w:cs="FZSSK--GBK1-0" w:hint="eastAsia"/>
          <w:kern w:val="0"/>
          <w:sz w:val="24"/>
          <w:szCs w:val="21"/>
        </w:rPr>
        <w:t>，</w:t>
      </w:r>
      <w:r w:rsidRPr="00C947FC">
        <w:rPr>
          <w:rFonts w:ascii="宋体" w:eastAsia="宋体" w:hAnsi="宋体" w:cs="FZSSK--GBK1-0" w:hint="eastAsia"/>
          <w:kern w:val="0"/>
          <w:sz w:val="24"/>
          <w:szCs w:val="21"/>
        </w:rPr>
        <w:t>拥有自主知识产权品牌的产品比例不高</w:t>
      </w:r>
      <w:r w:rsidR="00F83B10">
        <w:rPr>
          <w:rFonts w:ascii="宋体" w:eastAsia="宋体" w:hAnsi="宋体" w:cs="FZSSK--GBK1-0" w:hint="eastAsia"/>
          <w:kern w:val="0"/>
          <w:sz w:val="24"/>
          <w:szCs w:val="21"/>
        </w:rPr>
        <w:t>，</w:t>
      </w:r>
      <w:r w:rsidRPr="00C947FC">
        <w:rPr>
          <w:rFonts w:ascii="宋体" w:eastAsia="宋体" w:hAnsi="宋体" w:cs="FZSSK--GBK1-0" w:hint="eastAsia"/>
          <w:kern w:val="0"/>
          <w:sz w:val="24"/>
          <w:szCs w:val="21"/>
        </w:rPr>
        <w:t>缺乏世界知名品牌和具有国际竞争力的品牌</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把我国自主品牌与国外跨国公司的国际品牌相比</w:t>
      </w:r>
      <w:r w:rsidR="00F83B10">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不管是在品牌价值还是市场知名度等方面都存在很大的差距</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国际品牌的缺乏不仅使我国的国际地位</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经济利润下降</w:t>
      </w:r>
      <w:r w:rsidR="00E23144">
        <w:rPr>
          <w:rFonts w:ascii="宋体" w:eastAsia="宋体" w:hAnsi="宋体" w:cs="FZSSK--GBK1-0" w:hint="eastAsia"/>
          <w:kern w:val="0"/>
          <w:sz w:val="24"/>
          <w:szCs w:val="21"/>
        </w:rPr>
        <w:t>，</w:t>
      </w:r>
      <w:r w:rsidRPr="00C947FC">
        <w:rPr>
          <w:rFonts w:ascii="宋体" w:eastAsia="宋体" w:hAnsi="宋体" w:cs="FZSSK--GBK1-0" w:hint="eastAsia"/>
          <w:kern w:val="0"/>
          <w:sz w:val="24"/>
          <w:szCs w:val="21"/>
        </w:rPr>
        <w:t>更会进一步使得中国制造企业在国际分工中处于弱势地位</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丰厚的品牌溢价被国外企业赚走了</w:t>
      </w:r>
      <w:r w:rsidR="00860713">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中国制造业赚到的仅仅是微薄的加工费</w:t>
      </w:r>
      <w:r w:rsidR="00860713">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两者形成了强烈的反差</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以汽车产业为例</w:t>
      </w:r>
      <w:r w:rsidR="00860713">
        <w:rPr>
          <w:rFonts w:ascii="宋体" w:eastAsia="宋体" w:hAnsi="宋体" w:cs="E-BZ" w:hint="eastAsia"/>
          <w:kern w:val="0"/>
          <w:sz w:val="24"/>
          <w:szCs w:val="21"/>
        </w:rPr>
        <w:t>，</w:t>
      </w:r>
      <w:r w:rsidRPr="00C947FC">
        <w:rPr>
          <w:rFonts w:ascii="宋体" w:eastAsia="宋体" w:hAnsi="宋体" w:cs="FZSSK--GBK1-0" w:hint="eastAsia"/>
          <w:kern w:val="0"/>
          <w:sz w:val="24"/>
          <w:szCs w:val="21"/>
        </w:rPr>
        <w:t>中国已成为汽车生产和消费大国</w:t>
      </w:r>
      <w:r w:rsidR="00905BE6">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但在全球产业链的分工中主要处于组装环节和零部件制造环节</w:t>
      </w:r>
      <w:r w:rsidR="00905BE6">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位于全球价值链的低端</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目前</w:t>
      </w:r>
      <w:r w:rsidR="00E23144">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中国汽车工业的品牌营运</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整车与零部件设计与研发</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关键与核心零部件制造等环节主要被奔驰</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通用</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丰田等跨国公司所把握</w:t>
      </w:r>
      <w:r w:rsidR="00E23144">
        <w:rPr>
          <w:rFonts w:ascii="宋体" w:eastAsia="宋体" w:hAnsi="宋体" w:cs="FZSSK--GBK1-0" w:hint="eastAsia"/>
          <w:kern w:val="0"/>
          <w:sz w:val="24"/>
          <w:szCs w:val="21"/>
        </w:rPr>
        <w:t>，</w:t>
      </w:r>
      <w:r w:rsidRPr="00C947FC">
        <w:rPr>
          <w:rFonts w:ascii="宋体" w:eastAsia="宋体" w:hAnsi="宋体" w:cs="FZSSK--GBK1-0" w:hint="eastAsia"/>
          <w:kern w:val="0"/>
          <w:sz w:val="24"/>
          <w:szCs w:val="21"/>
        </w:rPr>
        <w:t>这些跨国公司占据着价值链的高端</w:t>
      </w:r>
      <w:r w:rsidRPr="00C947FC">
        <w:rPr>
          <w:rFonts w:ascii="宋体" w:eastAsia="宋体" w:hAnsi="宋体" w:cs="E-BZ" w:hint="eastAsia"/>
          <w:kern w:val="0"/>
          <w:sz w:val="24"/>
          <w:szCs w:val="21"/>
        </w:rPr>
        <w:t>。</w:t>
      </w:r>
    </w:p>
    <w:p w14:paraId="1D7DA1BD" w14:textId="0008F8EA" w:rsidR="006C7B07" w:rsidRDefault="006C7B07" w:rsidP="006C7B07">
      <w:pPr>
        <w:pStyle w:val="3"/>
      </w:pPr>
      <w:bookmarkStart w:id="12" w:name="_Toc41837831"/>
      <w:r>
        <w:rPr>
          <w:rFonts w:hint="eastAsia"/>
        </w:rPr>
        <w:t>信息化水平差距大</w:t>
      </w:r>
      <w:bookmarkEnd w:id="12"/>
    </w:p>
    <w:p w14:paraId="2368EA0D" w14:textId="69887F49" w:rsidR="00FB3CCB" w:rsidRDefault="006C7B07" w:rsidP="00FB3CCB">
      <w:pPr>
        <w:autoSpaceDE w:val="0"/>
        <w:autoSpaceDN w:val="0"/>
        <w:adjustRightInd w:val="0"/>
        <w:spacing w:afterLines="50" w:after="156"/>
        <w:ind w:firstLineChars="200" w:firstLine="480"/>
        <w:jc w:val="left"/>
        <w:rPr>
          <w:rFonts w:ascii="宋体" w:eastAsia="宋体" w:hAnsi="宋体" w:cs="E-BZ"/>
          <w:kern w:val="0"/>
          <w:sz w:val="24"/>
          <w:szCs w:val="21"/>
        </w:rPr>
      </w:pPr>
      <w:r w:rsidRPr="00C947FC">
        <w:rPr>
          <w:rFonts w:ascii="宋体" w:eastAsia="宋体" w:hAnsi="宋体" w:cs="FZSSK--GBK1-0" w:hint="eastAsia"/>
          <w:kern w:val="0"/>
          <w:sz w:val="24"/>
          <w:szCs w:val="21"/>
        </w:rPr>
        <w:t>信息化与工业化深度融合是建设制造强国</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走新型工业化道路和转变发展方式的重要动力</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目前</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发达国家和地区已开始步入制造业与信息技术全面综合集成</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以数字化</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网络化应用为特点的新阶段</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例如</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德国的制造水平</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信息化发展水平世界领先</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已经开始推进</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工业</w:t>
      </w:r>
      <w:r w:rsidRPr="00C947FC">
        <w:rPr>
          <w:rFonts w:ascii="宋体" w:eastAsia="宋体" w:hAnsi="宋体" w:cs="E-BZ"/>
          <w:kern w:val="0"/>
          <w:sz w:val="24"/>
          <w:szCs w:val="21"/>
        </w:rPr>
        <w:t>4.0</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战略</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而按照德国的划分标准</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我国信息化水平不高</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与工业化融合深度不够</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我国工业企业整体处于</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工业</w:t>
      </w:r>
      <w:r w:rsidRPr="00C947FC">
        <w:rPr>
          <w:rFonts w:ascii="宋体" w:eastAsia="宋体" w:hAnsi="宋体" w:cs="E-BZ"/>
          <w:kern w:val="0"/>
          <w:sz w:val="24"/>
          <w:szCs w:val="21"/>
        </w:rPr>
        <w:t>2.0</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的水平</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需要补上从</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工业</w:t>
      </w:r>
      <w:r w:rsidRPr="00C947FC">
        <w:rPr>
          <w:rFonts w:ascii="宋体" w:eastAsia="宋体" w:hAnsi="宋体" w:cs="E-BZ"/>
          <w:kern w:val="0"/>
          <w:sz w:val="24"/>
          <w:szCs w:val="21"/>
        </w:rPr>
        <w:t>2.0</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到</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工业</w:t>
      </w:r>
      <w:r w:rsidRPr="00C947FC">
        <w:rPr>
          <w:rFonts w:ascii="宋体" w:eastAsia="宋体" w:hAnsi="宋体" w:cs="E-BZ"/>
          <w:kern w:val="0"/>
          <w:sz w:val="24"/>
          <w:szCs w:val="21"/>
        </w:rPr>
        <w:t>3.0</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的差距</w:t>
      </w:r>
      <w:r w:rsidR="008B0427">
        <w:rPr>
          <w:rFonts w:ascii="宋体" w:eastAsia="宋体" w:hAnsi="宋体" w:cs="FZSSK--GBK1-0" w:hint="eastAsia"/>
          <w:kern w:val="0"/>
          <w:sz w:val="24"/>
          <w:szCs w:val="21"/>
        </w:rPr>
        <w:t>，</w:t>
      </w:r>
      <w:r w:rsidRPr="00C947FC">
        <w:rPr>
          <w:rFonts w:ascii="宋体" w:eastAsia="宋体" w:hAnsi="宋体" w:cs="FZSSK--GBK1-0" w:hint="eastAsia"/>
          <w:kern w:val="0"/>
          <w:sz w:val="24"/>
          <w:szCs w:val="21"/>
        </w:rPr>
        <w:t>才能实现</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工业</w:t>
      </w:r>
      <w:r w:rsidRPr="00C947FC">
        <w:rPr>
          <w:rFonts w:ascii="宋体" w:eastAsia="宋体" w:hAnsi="宋体" w:cs="E-BZ"/>
          <w:kern w:val="0"/>
          <w:sz w:val="24"/>
          <w:szCs w:val="21"/>
        </w:rPr>
        <w:t>4.0</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的方向发展</w:t>
      </w:r>
      <w:r w:rsidRPr="00C947FC">
        <w:rPr>
          <w:rFonts w:ascii="宋体" w:eastAsia="宋体" w:hAnsi="宋体" w:cs="E-BZ" w:hint="eastAsia"/>
          <w:kern w:val="0"/>
          <w:sz w:val="24"/>
          <w:szCs w:val="21"/>
        </w:rPr>
        <w:t>。</w:t>
      </w:r>
    </w:p>
    <w:p w14:paraId="4915585C" w14:textId="5AF473F1" w:rsidR="006C7B07" w:rsidRPr="00FB3CCB" w:rsidRDefault="006C7B07" w:rsidP="00FB3CCB">
      <w:pPr>
        <w:autoSpaceDE w:val="0"/>
        <w:autoSpaceDN w:val="0"/>
        <w:adjustRightInd w:val="0"/>
        <w:spacing w:afterLines="50" w:after="156"/>
        <w:ind w:firstLineChars="200" w:firstLine="480"/>
        <w:jc w:val="left"/>
        <w:rPr>
          <w:rFonts w:ascii="宋体" w:eastAsia="宋体" w:hAnsi="宋体" w:cs="FZSSK--GBK1-0"/>
          <w:kern w:val="0"/>
          <w:sz w:val="24"/>
          <w:szCs w:val="21"/>
        </w:rPr>
      </w:pPr>
      <w:r w:rsidRPr="00C947FC">
        <w:rPr>
          <w:rFonts w:ascii="宋体" w:eastAsia="宋体" w:hAnsi="宋体" w:cs="FZSSK--GBK1-0" w:hint="eastAsia"/>
          <w:kern w:val="0"/>
          <w:sz w:val="24"/>
          <w:szCs w:val="21"/>
        </w:rPr>
        <w:t>我国制造业信息化发展不够均衡</w:t>
      </w:r>
      <w:r w:rsidR="00A3181C">
        <w:rPr>
          <w:rFonts w:ascii="宋体" w:eastAsia="宋体" w:hAnsi="宋体" w:cs="FZSSK--GBK1-0" w:hint="eastAsia"/>
          <w:kern w:val="0"/>
          <w:sz w:val="24"/>
          <w:szCs w:val="21"/>
        </w:rPr>
        <w:t>，</w:t>
      </w:r>
      <w:r w:rsidRPr="00C947FC">
        <w:rPr>
          <w:rFonts w:ascii="宋体" w:eastAsia="宋体" w:hAnsi="宋体" w:cs="FZSSK--GBK1-0" w:hint="eastAsia"/>
          <w:kern w:val="0"/>
          <w:sz w:val="24"/>
          <w:szCs w:val="21"/>
        </w:rPr>
        <w:t>不同行业之间的信息化程度具有较大的差距</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石化</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钢铁等行业的信息化程度相对较高</w:t>
      </w:r>
      <w:r w:rsidR="00A3181C">
        <w:rPr>
          <w:rFonts w:ascii="宋体" w:eastAsia="宋体" w:hAnsi="宋体" w:cs="FZSSK--GBK1-0" w:hint="eastAsia"/>
          <w:kern w:val="0"/>
          <w:sz w:val="24"/>
          <w:szCs w:val="21"/>
        </w:rPr>
        <w:t>，</w:t>
      </w:r>
      <w:r w:rsidRPr="00C947FC">
        <w:rPr>
          <w:rFonts w:ascii="宋体" w:eastAsia="宋体" w:hAnsi="宋体" w:cs="FZSSK--GBK1-0" w:hint="eastAsia"/>
          <w:kern w:val="0"/>
          <w:sz w:val="24"/>
          <w:szCs w:val="21"/>
        </w:rPr>
        <w:t>而纺织</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轻工业等行业的信息化程度相对较低</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由于经济发展水平的差距不同</w:t>
      </w:r>
      <w:r w:rsidR="00A3181C">
        <w:rPr>
          <w:rFonts w:ascii="宋体" w:eastAsia="宋体" w:hAnsi="宋体" w:cs="FZSSK--GBK1-0" w:hint="eastAsia"/>
          <w:kern w:val="0"/>
          <w:sz w:val="24"/>
          <w:szCs w:val="21"/>
        </w:rPr>
        <w:t>，</w:t>
      </w:r>
      <w:r w:rsidRPr="00C947FC">
        <w:rPr>
          <w:rFonts w:ascii="宋体" w:eastAsia="宋体" w:hAnsi="宋体" w:cs="FZSSK--GBK1-0" w:hint="eastAsia"/>
          <w:kern w:val="0"/>
          <w:sz w:val="24"/>
          <w:szCs w:val="21"/>
        </w:rPr>
        <w:t>地区之间制造业的信息化也有差异</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不同规模企业信息化建设水平也不均衡</w:t>
      </w:r>
      <w:r w:rsidR="00A3181C">
        <w:rPr>
          <w:rFonts w:ascii="宋体" w:eastAsia="宋体" w:hAnsi="宋体" w:cs="FZSSK--GBK1-0" w:hint="eastAsia"/>
          <w:kern w:val="0"/>
          <w:sz w:val="24"/>
          <w:szCs w:val="21"/>
        </w:rPr>
        <w:t>，</w:t>
      </w:r>
      <w:r w:rsidRPr="00C947FC">
        <w:rPr>
          <w:rFonts w:ascii="宋体" w:eastAsia="宋体" w:hAnsi="宋体" w:cs="FZSSK--GBK1-0" w:hint="eastAsia"/>
          <w:kern w:val="0"/>
          <w:sz w:val="24"/>
          <w:szCs w:val="21"/>
        </w:rPr>
        <w:t>国有大中型制造业企业信息化水平较高</w:t>
      </w:r>
      <w:r w:rsidRPr="00C947FC">
        <w:rPr>
          <w:rFonts w:ascii="宋体" w:eastAsia="宋体" w:hAnsi="宋体" w:cs="E-BZ" w:hint="eastAsia"/>
          <w:kern w:val="0"/>
          <w:sz w:val="24"/>
          <w:szCs w:val="21"/>
        </w:rPr>
        <w:t>。</w:t>
      </w:r>
      <w:r w:rsidRPr="00C947FC">
        <w:rPr>
          <w:rFonts w:ascii="宋体" w:eastAsia="宋体" w:hAnsi="宋体" w:cs="FZSSK--GBK1-0" w:hint="eastAsia"/>
          <w:kern w:val="0"/>
          <w:sz w:val="24"/>
          <w:szCs w:val="21"/>
        </w:rPr>
        <w:t>此外</w:t>
      </w:r>
      <w:r w:rsidR="00A3181C">
        <w:rPr>
          <w:rFonts w:ascii="宋体" w:eastAsia="宋体" w:hAnsi="宋体" w:cs="E-BZ"/>
          <w:kern w:val="0"/>
          <w:sz w:val="24"/>
          <w:szCs w:val="21"/>
        </w:rPr>
        <w:t>，</w:t>
      </w:r>
      <w:r w:rsidRPr="00C947FC">
        <w:rPr>
          <w:rFonts w:ascii="宋体" w:eastAsia="宋体" w:hAnsi="宋体" w:cs="FZSSK--GBK1-0" w:hint="eastAsia"/>
          <w:kern w:val="0"/>
          <w:sz w:val="24"/>
          <w:szCs w:val="21"/>
        </w:rPr>
        <w:t>信息基础设施建设和应用水平滞后于发达国家</w:t>
      </w:r>
      <w:r w:rsidRPr="00C947FC">
        <w:rPr>
          <w:rFonts w:ascii="宋体" w:eastAsia="宋体" w:hAnsi="宋体" w:cs="E-BZ" w:hint="eastAsia"/>
          <w:kern w:val="0"/>
          <w:sz w:val="24"/>
          <w:szCs w:val="21"/>
        </w:rPr>
        <w:t>。</w:t>
      </w:r>
    </w:p>
    <w:p w14:paraId="1FB6A667" w14:textId="682A898F" w:rsidR="00277D54" w:rsidRDefault="00277D54" w:rsidP="00277D54">
      <w:pPr>
        <w:pStyle w:val="2"/>
      </w:pPr>
      <w:bookmarkStart w:id="13" w:name="_Toc41837832"/>
      <w:r>
        <w:rPr>
          <w:rFonts w:hint="eastAsia"/>
        </w:rPr>
        <w:t>实施</w:t>
      </w:r>
      <w:r w:rsidR="007F20CB">
        <w:rPr>
          <w:rFonts w:hint="eastAsia"/>
        </w:rPr>
        <w:t>“</w:t>
      </w:r>
      <w:r>
        <w:rPr>
          <w:rFonts w:hint="eastAsia"/>
        </w:rPr>
        <w:t>中国制造2</w:t>
      </w:r>
      <w:r>
        <w:t>025</w:t>
      </w:r>
      <w:r>
        <w:rPr>
          <w:rFonts w:hint="eastAsia"/>
        </w:rPr>
        <w:t>”战略的紧迫性</w:t>
      </w:r>
      <w:bookmarkEnd w:id="13"/>
    </w:p>
    <w:p w14:paraId="72252528" w14:textId="144711BF" w:rsidR="00FB3CCB" w:rsidRDefault="00277D54" w:rsidP="00FB3CCB">
      <w:pPr>
        <w:autoSpaceDE w:val="0"/>
        <w:autoSpaceDN w:val="0"/>
        <w:adjustRightInd w:val="0"/>
        <w:ind w:firstLineChars="200" w:firstLine="480"/>
        <w:jc w:val="left"/>
        <w:rPr>
          <w:rFonts w:ascii="宋体" w:eastAsia="宋体" w:hAnsi="宋体" w:cs="E-BZ"/>
          <w:kern w:val="0"/>
          <w:sz w:val="24"/>
          <w:szCs w:val="24"/>
        </w:rPr>
      </w:pP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依赖廉价劳动力和大量消耗资源得以做大</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其基础是脆弱的</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所面临的忧患和挑战也是前所未有的</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中国公民</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赴日抢购马桶盖</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成为热门话题</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从这一现象可以发现</w:t>
      </w:r>
      <w:r w:rsidR="00A3181C">
        <w:rPr>
          <w:rFonts w:ascii="宋体" w:eastAsia="宋体" w:hAnsi="宋体" w:cs="E-BZ"/>
          <w:kern w:val="0"/>
          <w:sz w:val="24"/>
          <w:szCs w:val="24"/>
        </w:rPr>
        <w:t>，</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还有很多短板需要补强</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中国制造业在过去很长一段时间当中</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最常见的生产模式是</w:t>
      </w:r>
      <w:r w:rsidR="009E048A">
        <w:rPr>
          <w:rFonts w:ascii="宋体" w:eastAsia="宋体" w:hAnsi="宋体" w:cs="E-BZ" w:hint="eastAsia"/>
          <w:kern w:val="0"/>
          <w:sz w:val="24"/>
          <w:szCs w:val="24"/>
        </w:rPr>
        <w:t>：</w:t>
      </w:r>
      <w:r w:rsidRPr="00FB3CCB">
        <w:rPr>
          <w:rFonts w:ascii="宋体" w:eastAsia="宋体" w:hAnsi="宋体" w:cs="FZSSK--GBK1-0" w:hint="eastAsia"/>
          <w:kern w:val="0"/>
          <w:sz w:val="24"/>
          <w:szCs w:val="24"/>
        </w:rPr>
        <w:t>用着从国外进口的装备</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雇请外国技术专家和管理者</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按照国外的标准生产产品</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贴上跨</w:t>
      </w:r>
      <w:r w:rsidRPr="00FB3CCB">
        <w:rPr>
          <w:rFonts w:ascii="宋体" w:eastAsia="宋体" w:hAnsi="宋体" w:cs="FZSSK--GBK1-0" w:hint="eastAsia"/>
          <w:kern w:val="0"/>
          <w:sz w:val="24"/>
          <w:szCs w:val="24"/>
        </w:rPr>
        <w:lastRenderedPageBreak/>
        <w:t>国公司的标签</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然后直接运到国外</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这种生产模式带来的结果是产能过剩</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制造业深陷低端</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产业同质化问题严重</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依靠资源等要素投入来推动经济增长</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而且</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随着人口红利优势的减弱</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我国制造业将失去传统的低成本优势</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制造业粗放型发展方式是不可持续的</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转变我国制造业发展方式已刻不容缓</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与此同时</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国外以智能制造为核心的制造业不断升级</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给我国制造业带来了很大的冲击</w:t>
      </w:r>
      <w:r w:rsidRPr="00FB3CCB">
        <w:rPr>
          <w:rFonts w:ascii="宋体" w:eastAsia="宋体" w:hAnsi="宋体" w:cs="E-BZ" w:hint="eastAsia"/>
          <w:kern w:val="0"/>
          <w:sz w:val="24"/>
          <w:szCs w:val="24"/>
        </w:rPr>
        <w:t>。</w:t>
      </w:r>
    </w:p>
    <w:p w14:paraId="58021E11" w14:textId="39BD17F5" w:rsidR="00277D54" w:rsidRPr="00FB3CCB" w:rsidRDefault="00277D54" w:rsidP="00FB3CCB">
      <w:pPr>
        <w:autoSpaceDE w:val="0"/>
        <w:autoSpaceDN w:val="0"/>
        <w:adjustRightInd w:val="0"/>
        <w:ind w:firstLineChars="200" w:firstLine="480"/>
        <w:jc w:val="left"/>
        <w:rPr>
          <w:rFonts w:ascii="宋体" w:eastAsia="宋体" w:hAnsi="宋体" w:cs="FZSSK--GBK1-0"/>
          <w:kern w:val="0"/>
          <w:sz w:val="24"/>
          <w:szCs w:val="24"/>
        </w:rPr>
      </w:pPr>
      <w:r w:rsidRPr="00FB3CCB">
        <w:rPr>
          <w:rFonts w:ascii="宋体" w:eastAsia="宋体" w:hAnsi="宋体" w:cs="FZSSK--GBK1-0" w:hint="eastAsia"/>
          <w:kern w:val="0"/>
          <w:sz w:val="24"/>
          <w:szCs w:val="24"/>
        </w:rPr>
        <w:t>我国面对的是大而不强的工业背景</w:t>
      </w:r>
      <w:r w:rsidR="00A3181C">
        <w:rPr>
          <w:rFonts w:ascii="宋体" w:eastAsia="宋体" w:hAnsi="宋体" w:cs="E-BZ"/>
          <w:kern w:val="0"/>
          <w:sz w:val="24"/>
          <w:szCs w:val="24"/>
        </w:rPr>
        <w:t>，</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w:t>
      </w:r>
      <w:r w:rsidRPr="00FB3CCB">
        <w:rPr>
          <w:rFonts w:ascii="宋体" w:eastAsia="宋体" w:hAnsi="宋体" w:cs="E-BZ"/>
          <w:kern w:val="0"/>
          <w:sz w:val="24"/>
          <w:szCs w:val="24"/>
        </w:rPr>
        <w:t>2025</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实现起来要比其他传统工业强国困难得多</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但不能因为我国距离</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工业</w:t>
      </w:r>
      <w:r w:rsidRPr="00FB3CCB">
        <w:rPr>
          <w:rFonts w:ascii="宋体" w:eastAsia="宋体" w:hAnsi="宋体" w:cs="E-BZ"/>
          <w:kern w:val="0"/>
          <w:sz w:val="24"/>
          <w:szCs w:val="24"/>
        </w:rPr>
        <w:t>4.0</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甚至</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工业</w:t>
      </w:r>
      <w:r w:rsidRPr="00FB3CCB">
        <w:rPr>
          <w:rFonts w:ascii="宋体" w:eastAsia="宋体" w:hAnsi="宋体" w:cs="E-BZ"/>
          <w:kern w:val="0"/>
          <w:sz w:val="24"/>
          <w:szCs w:val="24"/>
        </w:rPr>
        <w:t>3.0</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还有不小距离就不发展智能制造</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就对</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w:t>
      </w:r>
      <w:r w:rsidRPr="00FB3CCB">
        <w:rPr>
          <w:rFonts w:ascii="宋体" w:eastAsia="宋体" w:hAnsi="宋体" w:cs="E-BZ"/>
          <w:kern w:val="0"/>
          <w:sz w:val="24"/>
          <w:szCs w:val="24"/>
        </w:rPr>
        <w:t>2025</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无动于衷</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现在我国工业尤其是制造业在具备了一定发展水平的基础上着手实施</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w:t>
      </w:r>
      <w:r w:rsidRPr="00FB3CCB">
        <w:rPr>
          <w:rFonts w:ascii="宋体" w:eastAsia="宋体" w:hAnsi="宋体" w:cs="E-BZ"/>
          <w:kern w:val="0"/>
          <w:sz w:val="24"/>
          <w:szCs w:val="24"/>
        </w:rPr>
        <w:t>2025</w:t>
      </w:r>
      <w:r w:rsidRPr="00FB3CCB">
        <w:rPr>
          <w:rFonts w:ascii="宋体" w:eastAsia="宋体" w:hAnsi="宋体" w:cs="E-BZ" w:hint="eastAsia"/>
          <w:kern w:val="0"/>
          <w:sz w:val="24"/>
          <w:szCs w:val="24"/>
        </w:rPr>
        <w:t>”</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恰恰是最合适的时机</w:t>
      </w:r>
      <w:r w:rsidR="00A3181C">
        <w:rPr>
          <w:rFonts w:ascii="宋体" w:eastAsia="宋体" w:hAnsi="宋体" w:cs="E-BZ"/>
          <w:kern w:val="0"/>
          <w:sz w:val="24"/>
          <w:szCs w:val="24"/>
        </w:rPr>
        <w:t>，</w:t>
      </w:r>
      <w:r w:rsidRPr="00FB3CCB">
        <w:rPr>
          <w:rFonts w:ascii="宋体" w:eastAsia="宋体" w:hAnsi="宋体" w:cs="FZSSK--GBK1-0" w:hint="eastAsia"/>
          <w:kern w:val="0"/>
          <w:sz w:val="24"/>
          <w:szCs w:val="24"/>
        </w:rPr>
        <w:t>所以需要全社会对发展和实现</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中国制造</w:t>
      </w:r>
      <w:r w:rsidRPr="00FB3CCB">
        <w:rPr>
          <w:rFonts w:ascii="宋体" w:eastAsia="宋体" w:hAnsi="宋体" w:cs="E-BZ"/>
          <w:kern w:val="0"/>
          <w:sz w:val="24"/>
          <w:szCs w:val="24"/>
        </w:rPr>
        <w:t>2025</w:t>
      </w:r>
      <w:r w:rsidRPr="00FB3CCB">
        <w:rPr>
          <w:rFonts w:ascii="宋体" w:eastAsia="宋体" w:hAnsi="宋体" w:cs="E-BZ" w:hint="eastAsia"/>
          <w:kern w:val="0"/>
          <w:sz w:val="24"/>
          <w:szCs w:val="24"/>
        </w:rPr>
        <w:t>”</w:t>
      </w:r>
      <w:r w:rsidRPr="00FB3CCB">
        <w:rPr>
          <w:rFonts w:ascii="宋体" w:eastAsia="宋体" w:hAnsi="宋体" w:cs="FZSSK--GBK1-0" w:hint="eastAsia"/>
          <w:kern w:val="0"/>
          <w:sz w:val="24"/>
          <w:szCs w:val="24"/>
        </w:rPr>
        <w:t>产生紧迫性</w:t>
      </w:r>
      <w:r w:rsidRPr="00FB3CCB">
        <w:rPr>
          <w:rFonts w:ascii="宋体" w:eastAsia="宋体" w:hAnsi="宋体" w:cs="E-BZ" w:hint="eastAsia"/>
          <w:kern w:val="0"/>
          <w:sz w:val="24"/>
          <w:szCs w:val="24"/>
        </w:rPr>
        <w:t>。</w:t>
      </w:r>
    </w:p>
    <w:p w14:paraId="34AE63C4" w14:textId="0B205E7B" w:rsidR="007F06E2" w:rsidRDefault="007F06E2" w:rsidP="007F06E2">
      <w:pPr>
        <w:pStyle w:val="1"/>
      </w:pPr>
      <w:bookmarkStart w:id="14" w:name="_Toc41837833"/>
      <w:r>
        <w:rPr>
          <w:rFonts w:hint="eastAsia"/>
        </w:rPr>
        <w:t>总结</w:t>
      </w:r>
      <w:bookmarkEnd w:id="14"/>
      <w:r w:rsidR="00D57CDA" w:rsidRPr="00321A6C">
        <w:t xml:space="preserve"> </w:t>
      </w:r>
    </w:p>
    <w:p w14:paraId="709115DF" w14:textId="04087C27" w:rsidR="00FE05FC" w:rsidRDefault="00F66722" w:rsidP="00FB3CCB">
      <w:pPr>
        <w:autoSpaceDE w:val="0"/>
        <w:autoSpaceDN w:val="0"/>
        <w:adjustRightInd w:val="0"/>
        <w:ind w:firstLineChars="200" w:firstLine="480"/>
        <w:jc w:val="left"/>
        <w:rPr>
          <w:rFonts w:ascii="宋体" w:eastAsia="宋体" w:hAnsi="宋体" w:cs="E-BZ"/>
          <w:kern w:val="0"/>
          <w:sz w:val="24"/>
          <w:szCs w:val="24"/>
        </w:rPr>
      </w:pPr>
      <w:r>
        <w:rPr>
          <w:rFonts w:ascii="宋体" w:eastAsia="宋体" w:hAnsi="宋体" w:cs="FZSSK--GBK1-0" w:hint="eastAsia"/>
          <w:kern w:val="0"/>
          <w:sz w:val="24"/>
          <w:szCs w:val="24"/>
        </w:rPr>
        <w:t>在工业</w:t>
      </w:r>
      <w:r>
        <w:rPr>
          <w:rFonts w:ascii="宋体" w:eastAsia="宋体" w:hAnsi="宋体" w:cs="FZSSK--GBK1-0"/>
          <w:kern w:val="0"/>
          <w:sz w:val="24"/>
          <w:szCs w:val="24"/>
        </w:rPr>
        <w:t>4</w:t>
      </w:r>
      <w:r>
        <w:rPr>
          <w:rFonts w:ascii="宋体" w:eastAsia="宋体" w:hAnsi="宋体" w:cs="FZSSK--GBK1-0" w:hint="eastAsia"/>
          <w:kern w:val="0"/>
          <w:sz w:val="24"/>
          <w:szCs w:val="24"/>
        </w:rPr>
        <w:t>.</w:t>
      </w:r>
      <w:r>
        <w:rPr>
          <w:rFonts w:ascii="宋体" w:eastAsia="宋体" w:hAnsi="宋体" w:cs="FZSSK--GBK1-0"/>
          <w:kern w:val="0"/>
          <w:sz w:val="24"/>
          <w:szCs w:val="24"/>
        </w:rPr>
        <w:t>0</w:t>
      </w:r>
      <w:r>
        <w:rPr>
          <w:rFonts w:ascii="宋体" w:eastAsia="宋体" w:hAnsi="宋体" w:cs="FZSSK--GBK1-0" w:hint="eastAsia"/>
          <w:kern w:val="0"/>
          <w:sz w:val="24"/>
          <w:szCs w:val="24"/>
        </w:rPr>
        <w:t>的发展道路下，我们</w:t>
      </w:r>
      <w:r w:rsidR="00A63F21">
        <w:rPr>
          <w:rFonts w:ascii="宋体" w:eastAsia="宋体" w:hAnsi="宋体" w:cs="FZSSK--GBK1-0" w:hint="eastAsia"/>
          <w:kern w:val="0"/>
          <w:sz w:val="24"/>
          <w:szCs w:val="24"/>
        </w:rPr>
        <w:t>不应该盲目跟从，</w:t>
      </w:r>
      <w:r>
        <w:rPr>
          <w:rFonts w:ascii="宋体" w:eastAsia="宋体" w:hAnsi="宋体" w:cs="FZSSK--GBK1-0" w:hint="eastAsia"/>
          <w:kern w:val="0"/>
          <w:sz w:val="24"/>
          <w:szCs w:val="24"/>
        </w:rPr>
        <w:t>应该</w:t>
      </w:r>
      <w:r w:rsidR="00277D54" w:rsidRPr="00FB3CCB">
        <w:rPr>
          <w:rFonts w:ascii="宋体" w:eastAsia="宋体" w:hAnsi="宋体" w:cs="FZSSK--GBK1-0" w:hint="eastAsia"/>
          <w:kern w:val="0"/>
          <w:sz w:val="24"/>
          <w:szCs w:val="24"/>
        </w:rPr>
        <w:t>坚持走中国特色新型工业化道路</w:t>
      </w:r>
      <w:r w:rsidR="00277D54" w:rsidRPr="00FB3CCB">
        <w:rPr>
          <w:rFonts w:ascii="宋体" w:eastAsia="宋体" w:hAnsi="宋体" w:cs="E-BZ" w:hint="eastAsia"/>
          <w:kern w:val="0"/>
          <w:sz w:val="24"/>
          <w:szCs w:val="24"/>
        </w:rPr>
        <w:t>。</w:t>
      </w:r>
      <w:r w:rsidR="00277D54" w:rsidRPr="00FB3CCB">
        <w:rPr>
          <w:rFonts w:ascii="宋体" w:eastAsia="宋体" w:hAnsi="宋体" w:cs="FZSSK--GBK1-0" w:hint="eastAsia"/>
          <w:kern w:val="0"/>
          <w:sz w:val="24"/>
          <w:szCs w:val="24"/>
        </w:rPr>
        <w:t>在</w:t>
      </w:r>
      <w:r w:rsidR="00FE05FC">
        <w:rPr>
          <w:rFonts w:ascii="宋体" w:eastAsia="宋体" w:hAnsi="宋体" w:cs="FZSSK--GBK1-0" w:hint="eastAsia"/>
          <w:kern w:val="0"/>
          <w:sz w:val="24"/>
          <w:szCs w:val="24"/>
        </w:rPr>
        <w:t>“</w:t>
      </w:r>
      <w:r w:rsidR="00FE05FC" w:rsidRPr="00FB3CCB">
        <w:rPr>
          <w:rFonts w:ascii="宋体" w:eastAsia="宋体" w:hAnsi="宋体" w:cs="FZSSK--GBK1-0" w:hint="eastAsia"/>
          <w:kern w:val="0"/>
          <w:sz w:val="24"/>
          <w:szCs w:val="24"/>
        </w:rPr>
        <w:t>中国制造</w:t>
      </w:r>
      <w:r w:rsidR="00FE05FC" w:rsidRPr="00FB3CCB">
        <w:rPr>
          <w:rFonts w:ascii="宋体" w:eastAsia="宋体" w:hAnsi="宋体" w:cs="E-BZ"/>
          <w:kern w:val="0"/>
          <w:sz w:val="24"/>
          <w:szCs w:val="24"/>
        </w:rPr>
        <w:t>2025</w:t>
      </w:r>
      <w:r w:rsidR="00FE05FC">
        <w:rPr>
          <w:rFonts w:ascii="宋体" w:eastAsia="宋体" w:hAnsi="宋体" w:cs="FZSSK--GBK1-0" w:hint="eastAsia"/>
          <w:kern w:val="0"/>
          <w:sz w:val="24"/>
          <w:szCs w:val="24"/>
        </w:rPr>
        <w:t>”</w:t>
      </w:r>
      <w:r w:rsidR="00277D54" w:rsidRPr="00FB3CCB">
        <w:rPr>
          <w:rFonts w:ascii="宋体" w:eastAsia="宋体" w:hAnsi="宋体" w:cs="FZSSK--GBK1-0" w:hint="eastAsia"/>
          <w:kern w:val="0"/>
          <w:sz w:val="24"/>
          <w:szCs w:val="24"/>
        </w:rPr>
        <w:t>思路的指导之下</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我国要以促进制造业创新发展为主题</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以提质增效为中心</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以加快新一代信息技术与制造业融合为主线</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以推进智能制造为主攻方向</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以满足经济社会发展和国防建设对重大技术装备需求为目标</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强化工业基础能力</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提高综合集成水平</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完善多层次人才体系</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促进产业转型升级</w:t>
      </w:r>
      <w:r w:rsidR="00A3181C">
        <w:rPr>
          <w:rFonts w:ascii="宋体" w:eastAsia="宋体" w:hAnsi="宋体" w:cs="E-BZ"/>
          <w:kern w:val="0"/>
          <w:sz w:val="24"/>
          <w:szCs w:val="24"/>
        </w:rPr>
        <w:t>，</w:t>
      </w:r>
      <w:r w:rsidR="00277D54" w:rsidRPr="00FB3CCB">
        <w:rPr>
          <w:rFonts w:ascii="宋体" w:eastAsia="宋体" w:hAnsi="宋体" w:cs="FZSSK--GBK1-0" w:hint="eastAsia"/>
          <w:kern w:val="0"/>
          <w:sz w:val="24"/>
          <w:szCs w:val="24"/>
        </w:rPr>
        <w:t>实现制造业由大变强的历史跨越</w:t>
      </w:r>
      <w:r w:rsidR="00277D54" w:rsidRPr="00FB3CCB">
        <w:rPr>
          <w:rFonts w:ascii="宋体" w:eastAsia="宋体" w:hAnsi="宋体" w:cs="E-BZ" w:hint="eastAsia"/>
          <w:kern w:val="0"/>
          <w:sz w:val="24"/>
          <w:szCs w:val="24"/>
        </w:rPr>
        <w:t>。</w:t>
      </w:r>
    </w:p>
    <w:p w14:paraId="182A1193" w14:textId="77777777" w:rsidR="00B7440A" w:rsidRDefault="004F29B6" w:rsidP="00AD601E">
      <w:pPr>
        <w:autoSpaceDE w:val="0"/>
        <w:autoSpaceDN w:val="0"/>
        <w:adjustRightInd w:val="0"/>
        <w:ind w:firstLineChars="200" w:firstLine="480"/>
        <w:jc w:val="left"/>
        <w:rPr>
          <w:rFonts w:ascii="宋体" w:eastAsia="宋体" w:hAnsi="宋体" w:cs="FZSSK--GBK1-0"/>
          <w:kern w:val="0"/>
          <w:sz w:val="24"/>
          <w:szCs w:val="24"/>
        </w:rPr>
      </w:pPr>
      <w:r>
        <w:rPr>
          <w:rFonts w:ascii="宋体" w:eastAsia="宋体" w:hAnsi="宋体" w:cs="FZSSK--GBK1-0" w:hint="eastAsia"/>
          <w:kern w:val="0"/>
          <w:sz w:val="24"/>
          <w:szCs w:val="24"/>
        </w:rPr>
        <w:t>通过这次课程的学习</w:t>
      </w:r>
      <w:r w:rsidR="0050406C" w:rsidRPr="0050406C">
        <w:rPr>
          <w:rFonts w:ascii="宋体" w:eastAsia="宋体" w:hAnsi="宋体" w:cs="FZSSK--GBK1-0" w:hint="eastAsia"/>
          <w:kern w:val="0"/>
          <w:sz w:val="24"/>
          <w:szCs w:val="24"/>
        </w:rPr>
        <w:t>，</w:t>
      </w:r>
      <w:r w:rsidR="0050406C" w:rsidRPr="0050406C">
        <w:rPr>
          <w:rFonts w:ascii="宋体" w:eastAsia="宋体" w:hAnsi="宋体" w:cs="FZSSK--GBK1-0"/>
          <w:kern w:val="0"/>
          <w:sz w:val="24"/>
          <w:szCs w:val="24"/>
        </w:rPr>
        <w:t>通过这次学习</w:t>
      </w:r>
      <w:r>
        <w:rPr>
          <w:rFonts w:ascii="宋体" w:eastAsia="宋体" w:hAnsi="宋体" w:cs="FZSSK--GBK1-0" w:hint="eastAsia"/>
          <w:kern w:val="0"/>
          <w:sz w:val="24"/>
          <w:szCs w:val="24"/>
        </w:rPr>
        <w:t>我</w:t>
      </w:r>
      <w:r w:rsidRPr="0050406C">
        <w:rPr>
          <w:rFonts w:ascii="宋体" w:eastAsia="宋体" w:hAnsi="宋体" w:cs="FZSSK--GBK1-0" w:hint="eastAsia"/>
          <w:kern w:val="0"/>
          <w:sz w:val="24"/>
          <w:szCs w:val="24"/>
        </w:rPr>
        <w:t>对工业</w:t>
      </w:r>
      <w:r w:rsidRPr="0050406C">
        <w:rPr>
          <w:rFonts w:ascii="宋体" w:eastAsia="宋体" w:hAnsi="宋体" w:cs="FZSSK--GBK1-0"/>
          <w:kern w:val="0"/>
          <w:sz w:val="24"/>
          <w:szCs w:val="24"/>
        </w:rPr>
        <w:t>4.0有了更加清晰的理解和认识</w:t>
      </w:r>
      <w:r>
        <w:rPr>
          <w:rFonts w:ascii="宋体" w:eastAsia="宋体" w:hAnsi="宋体" w:cs="FZSSK--GBK1-0" w:hint="eastAsia"/>
          <w:kern w:val="0"/>
          <w:sz w:val="24"/>
          <w:szCs w:val="24"/>
        </w:rPr>
        <w:t>。</w:t>
      </w:r>
      <w:r w:rsidR="0050406C" w:rsidRPr="0050406C">
        <w:rPr>
          <w:rFonts w:ascii="宋体" w:eastAsia="宋体" w:hAnsi="宋体" w:cs="FZSSK--GBK1-0"/>
          <w:kern w:val="0"/>
          <w:sz w:val="24"/>
          <w:szCs w:val="24"/>
        </w:rPr>
        <w:t>工业4.0是一项复杂的系统工程，涉及到多个方面，比如技术装备，管控手段，组织结构，技术创新，节能降耗，产业升级等等。</w:t>
      </w:r>
    </w:p>
    <w:p w14:paraId="5EE0C06D" w14:textId="7BA8D527" w:rsidR="0050406C" w:rsidRDefault="00B7440A" w:rsidP="00AD601E">
      <w:pPr>
        <w:autoSpaceDE w:val="0"/>
        <w:autoSpaceDN w:val="0"/>
        <w:adjustRightInd w:val="0"/>
        <w:ind w:firstLineChars="200" w:firstLine="480"/>
        <w:jc w:val="left"/>
        <w:rPr>
          <w:rFonts w:ascii="宋体" w:eastAsia="宋体" w:hAnsi="宋体" w:cs="FZSSK--GBK1-0"/>
          <w:kern w:val="0"/>
          <w:sz w:val="24"/>
          <w:szCs w:val="24"/>
        </w:rPr>
      </w:pPr>
      <w:r>
        <w:rPr>
          <w:rFonts w:ascii="宋体" w:eastAsia="宋体" w:hAnsi="宋体" w:cs="FZSSK--GBK1-0" w:hint="eastAsia"/>
          <w:kern w:val="0"/>
          <w:sz w:val="24"/>
          <w:szCs w:val="24"/>
        </w:rPr>
        <w:t>作为一个计算机专业的大学生，对人工智能、大数据、</w:t>
      </w:r>
      <w:proofErr w:type="gramStart"/>
      <w:r>
        <w:rPr>
          <w:rFonts w:ascii="宋体" w:eastAsia="宋体" w:hAnsi="宋体" w:cs="FZSSK--GBK1-0" w:hint="eastAsia"/>
          <w:kern w:val="0"/>
          <w:sz w:val="24"/>
          <w:szCs w:val="24"/>
        </w:rPr>
        <w:t>云计算</w:t>
      </w:r>
      <w:proofErr w:type="gramEnd"/>
      <w:r>
        <w:rPr>
          <w:rFonts w:ascii="宋体" w:eastAsia="宋体" w:hAnsi="宋体" w:cs="FZSSK--GBK1-0" w:hint="eastAsia"/>
          <w:kern w:val="0"/>
          <w:sz w:val="24"/>
          <w:szCs w:val="24"/>
        </w:rPr>
        <w:t>并不陌生</w:t>
      </w:r>
      <w:r w:rsidR="00026410">
        <w:rPr>
          <w:rFonts w:ascii="宋体" w:eastAsia="宋体" w:hAnsi="宋体" w:cs="FZSSK--GBK1-0" w:hint="eastAsia"/>
          <w:kern w:val="0"/>
          <w:sz w:val="24"/>
          <w:szCs w:val="24"/>
        </w:rPr>
        <w:t>，但是我</w:t>
      </w:r>
      <w:r w:rsidR="0050406C" w:rsidRPr="0050406C">
        <w:rPr>
          <w:rFonts w:ascii="宋体" w:eastAsia="宋体" w:hAnsi="宋体" w:cs="FZSSK--GBK1-0"/>
          <w:kern w:val="0"/>
          <w:sz w:val="24"/>
          <w:szCs w:val="24"/>
        </w:rPr>
        <w:t>以往认为德国的工业4.0和中国的2025中国制造，无非是工业技术装备最终实现现代化，通过这次学习，才真正转变了观念和认识，才知道，技术装备的现代化，只是工业4.0和2025中国制造的部分内容而已，大数据、云计算、物联网、移动互联、新材料、新技术、新工艺等均是工业4.0的范畴和内容</w:t>
      </w:r>
      <w:r w:rsidR="002A0808">
        <w:rPr>
          <w:rFonts w:ascii="宋体" w:eastAsia="宋体" w:hAnsi="宋体" w:cs="FZSSK--GBK1-0" w:hint="eastAsia"/>
          <w:kern w:val="0"/>
          <w:sz w:val="24"/>
          <w:szCs w:val="24"/>
        </w:rPr>
        <w:t>，作为大学生我们也在学习工业4.</w:t>
      </w:r>
      <w:r w:rsidR="002A0808">
        <w:rPr>
          <w:rFonts w:ascii="宋体" w:eastAsia="宋体" w:hAnsi="宋体" w:cs="FZSSK--GBK1-0"/>
          <w:kern w:val="0"/>
          <w:sz w:val="24"/>
          <w:szCs w:val="24"/>
        </w:rPr>
        <w:t>0</w:t>
      </w:r>
      <w:r w:rsidR="002A0808">
        <w:rPr>
          <w:rFonts w:ascii="宋体" w:eastAsia="宋体" w:hAnsi="宋体" w:cs="FZSSK--GBK1-0" w:hint="eastAsia"/>
          <w:kern w:val="0"/>
          <w:sz w:val="24"/>
          <w:szCs w:val="24"/>
        </w:rPr>
        <w:t>的点点滴滴。</w:t>
      </w:r>
      <w:r w:rsidR="0050406C" w:rsidRPr="0050406C">
        <w:rPr>
          <w:rFonts w:ascii="宋体" w:eastAsia="宋体" w:hAnsi="宋体" w:cs="FZSSK--GBK1-0"/>
          <w:kern w:val="0"/>
          <w:sz w:val="24"/>
          <w:szCs w:val="24"/>
        </w:rPr>
        <w:t>工业革命的改变是工</w:t>
      </w:r>
      <w:r w:rsidR="0050406C" w:rsidRPr="0050406C">
        <w:rPr>
          <w:rFonts w:ascii="宋体" w:eastAsia="宋体" w:hAnsi="宋体" w:cs="FZSSK--GBK1-0" w:hint="eastAsia"/>
          <w:kern w:val="0"/>
          <w:sz w:val="24"/>
          <w:szCs w:val="24"/>
        </w:rPr>
        <w:t>具的改变、能源的改变、生产方式的改变、更主要的是思想认识的改变，从起初的能源获取方式到后来的能源传输方式，继而又转变成信息传输方式，现在的工业</w:t>
      </w:r>
      <w:r w:rsidR="0050406C" w:rsidRPr="0050406C">
        <w:rPr>
          <w:rFonts w:ascii="宋体" w:eastAsia="宋体" w:hAnsi="宋体" w:cs="FZSSK--GBK1-0"/>
          <w:kern w:val="0"/>
          <w:sz w:val="24"/>
          <w:szCs w:val="24"/>
        </w:rPr>
        <w:t>4.0的改变就是将信息传输方式转变成信息利用方式</w:t>
      </w:r>
      <w:r w:rsidR="009534B1">
        <w:rPr>
          <w:rFonts w:ascii="宋体" w:eastAsia="宋体" w:hAnsi="宋体" w:cs="FZSSK--GBK1-0" w:hint="eastAsia"/>
          <w:kern w:val="0"/>
          <w:sz w:val="24"/>
          <w:szCs w:val="24"/>
        </w:rPr>
        <w:t>。</w:t>
      </w:r>
    </w:p>
    <w:p w14:paraId="17063DA5" w14:textId="17267711" w:rsidR="00EF728E" w:rsidRPr="0050406C" w:rsidRDefault="00EF728E" w:rsidP="00AD601E">
      <w:pPr>
        <w:autoSpaceDE w:val="0"/>
        <w:autoSpaceDN w:val="0"/>
        <w:adjustRightInd w:val="0"/>
        <w:ind w:firstLineChars="200" w:firstLine="480"/>
        <w:jc w:val="left"/>
        <w:rPr>
          <w:rFonts w:ascii="宋体" w:eastAsia="宋体" w:hAnsi="宋体" w:cs="FZSSK--GBK1-0"/>
          <w:kern w:val="0"/>
          <w:sz w:val="24"/>
          <w:szCs w:val="24"/>
        </w:rPr>
      </w:pPr>
      <w:r w:rsidRPr="00EF728E">
        <w:rPr>
          <w:rFonts w:ascii="宋体" w:eastAsia="宋体" w:hAnsi="宋体" w:cs="FZSSK--GBK1-0" w:hint="eastAsia"/>
          <w:kern w:val="0"/>
          <w:sz w:val="24"/>
          <w:szCs w:val="24"/>
        </w:rPr>
        <w:t>我们中国从落后国家到最强大的发展中国家，进步的速度比其它国家都要快，比如</w:t>
      </w:r>
      <w:r w:rsidRPr="00EF728E">
        <w:rPr>
          <w:rFonts w:ascii="宋体" w:eastAsia="宋体" w:hAnsi="宋体" w:cs="FZSSK--GBK1-0"/>
          <w:kern w:val="0"/>
          <w:sz w:val="24"/>
          <w:szCs w:val="24"/>
        </w:rPr>
        <w:t>5G网络，我们已经走在了世界的前面了。但我们也不能妄自尊</w:t>
      </w:r>
      <w:r w:rsidRPr="00EF728E">
        <w:rPr>
          <w:rFonts w:ascii="宋体" w:eastAsia="宋体" w:hAnsi="宋体" w:cs="FZSSK--GBK1-0"/>
          <w:kern w:val="0"/>
          <w:sz w:val="24"/>
          <w:szCs w:val="24"/>
        </w:rPr>
        <w:lastRenderedPageBreak/>
        <w:t>大，在很多关键的高科技领域，我们还需要学习，还需要进步，我相信不久的将来，我们会是工业5.0的标准制定者。</w:t>
      </w:r>
    </w:p>
    <w:sectPr w:rsidR="00EF728E" w:rsidRPr="0050406C" w:rsidSect="00BA69E0">
      <w:footerReference w:type="first" r:id="rId12"/>
      <w:pgSz w:w="10318" w:h="14570" w:code="13"/>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27349" w14:textId="77777777" w:rsidR="00815C9D" w:rsidRDefault="00815C9D" w:rsidP="00D0409A">
      <w:r>
        <w:separator/>
      </w:r>
    </w:p>
  </w:endnote>
  <w:endnote w:type="continuationSeparator" w:id="0">
    <w:p w14:paraId="7183FD6E" w14:textId="77777777" w:rsidR="00815C9D" w:rsidRDefault="00815C9D" w:rsidP="00D04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FZSSK--GBK1-0">
    <w:altName w:val="微软雅黑"/>
    <w:panose1 w:val="00000000000000000000"/>
    <w:charset w:val="86"/>
    <w:family w:val="auto"/>
    <w:notTrueType/>
    <w:pitch w:val="default"/>
    <w:sig w:usb0="00000001" w:usb1="080E0000" w:usb2="00000010" w:usb3="00000000" w:csb0="00040000" w:csb1="00000000"/>
  </w:font>
  <w:font w:name="E-BZ">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787507"/>
      <w:docPartObj>
        <w:docPartGallery w:val="Page Numbers (Bottom of Page)"/>
        <w:docPartUnique/>
      </w:docPartObj>
    </w:sdtPr>
    <w:sdtEndPr/>
    <w:sdtContent>
      <w:p w14:paraId="6083E1EB" w14:textId="77777777" w:rsidR="00A1250E" w:rsidRDefault="00A1250E" w:rsidP="00C2768C">
        <w:pPr>
          <w:pStyle w:val="a9"/>
          <w:jc w:val="center"/>
        </w:pPr>
        <w:r>
          <w:fldChar w:fldCharType="begin"/>
        </w:r>
        <w:r>
          <w:instrText>PAGE   \* MERGEFORMAT</w:instrText>
        </w:r>
        <w:r>
          <w:fldChar w:fldCharType="separate"/>
        </w:r>
        <w:r w:rsidRPr="00D2163A">
          <w:rPr>
            <w:noProof/>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464359"/>
      <w:docPartObj>
        <w:docPartGallery w:val="Page Numbers (Bottom of Page)"/>
        <w:docPartUnique/>
      </w:docPartObj>
    </w:sdtPr>
    <w:sdtEndPr/>
    <w:sdtContent>
      <w:p w14:paraId="59804EFF" w14:textId="77777777" w:rsidR="00A1250E" w:rsidRDefault="00A1250E" w:rsidP="00C2768C">
        <w:pPr>
          <w:pStyle w:val="a9"/>
          <w:jc w:val="center"/>
        </w:pPr>
        <w:r>
          <w:fldChar w:fldCharType="begin"/>
        </w:r>
        <w:r>
          <w:instrText>PAGE   \* MERGEFORMAT</w:instrText>
        </w:r>
        <w:r>
          <w:fldChar w:fldCharType="separate"/>
        </w:r>
        <w:r w:rsidRPr="00D2163A">
          <w:rPr>
            <w:noProof/>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158207"/>
      <w:docPartObj>
        <w:docPartGallery w:val="Page Numbers (Bottom of Page)"/>
        <w:docPartUnique/>
      </w:docPartObj>
    </w:sdtPr>
    <w:sdtEndPr/>
    <w:sdtContent>
      <w:p w14:paraId="47E5E89C" w14:textId="1D88C618" w:rsidR="00A1250E" w:rsidRDefault="00A1250E">
        <w:pPr>
          <w:pStyle w:val="a9"/>
          <w:jc w:val="center"/>
        </w:pPr>
        <w:r>
          <w:fldChar w:fldCharType="begin"/>
        </w:r>
        <w:r>
          <w:instrText>PAGE   \* MERGEFORMAT</w:instrText>
        </w:r>
        <w:r>
          <w:fldChar w:fldCharType="separate"/>
        </w:r>
        <w:r>
          <w:rPr>
            <w:lang w:val="zh-CN"/>
          </w:rPr>
          <w:t>2</w:t>
        </w:r>
        <w:r>
          <w:fldChar w:fldCharType="end"/>
        </w:r>
      </w:p>
    </w:sdtContent>
  </w:sdt>
  <w:p w14:paraId="5D6C755C" w14:textId="68A183DC" w:rsidR="00A1250E" w:rsidRDefault="00A1250E">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339851"/>
      <w:docPartObj>
        <w:docPartGallery w:val="Page Numbers (Bottom of Page)"/>
        <w:docPartUnique/>
      </w:docPartObj>
    </w:sdtPr>
    <w:sdtEndPr/>
    <w:sdtContent>
      <w:p w14:paraId="67E1954B" w14:textId="4EC379DC" w:rsidR="00A1250E" w:rsidRDefault="00A1250E">
        <w:pPr>
          <w:pStyle w:val="a9"/>
          <w:jc w:val="center"/>
        </w:pPr>
        <w:r>
          <w:fldChar w:fldCharType="begin"/>
        </w:r>
        <w:r>
          <w:instrText>PAGE   \* MERGEFORMAT</w:instrText>
        </w:r>
        <w:r>
          <w:fldChar w:fldCharType="separate"/>
        </w:r>
        <w:r>
          <w:rPr>
            <w:lang w:val="zh-CN"/>
          </w:rPr>
          <w:t>2</w:t>
        </w:r>
        <w:r>
          <w:fldChar w:fldCharType="end"/>
        </w:r>
      </w:p>
    </w:sdtContent>
  </w:sdt>
  <w:p w14:paraId="5E2E9EC3" w14:textId="77777777" w:rsidR="00A1250E" w:rsidRDefault="00A1250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497E2" w14:textId="77777777" w:rsidR="00815C9D" w:rsidRDefault="00815C9D" w:rsidP="00D0409A">
      <w:r>
        <w:separator/>
      </w:r>
    </w:p>
  </w:footnote>
  <w:footnote w:type="continuationSeparator" w:id="0">
    <w:p w14:paraId="03B12D03" w14:textId="77777777" w:rsidR="00815C9D" w:rsidRDefault="00815C9D" w:rsidP="00D04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26C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59A33D0"/>
    <w:multiLevelType w:val="hybridMultilevel"/>
    <w:tmpl w:val="5D40E7B4"/>
    <w:lvl w:ilvl="0" w:tplc="60FE6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0709D6"/>
    <w:multiLevelType w:val="hybridMultilevel"/>
    <w:tmpl w:val="4C9C81D2"/>
    <w:lvl w:ilvl="0" w:tplc="8B62A69C">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91FA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00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5DC451A"/>
    <w:multiLevelType w:val="hybridMultilevel"/>
    <w:tmpl w:val="64FEB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CBC"/>
    <w:rsid w:val="00026410"/>
    <w:rsid w:val="00026DD4"/>
    <w:rsid w:val="0003365E"/>
    <w:rsid w:val="00044CFF"/>
    <w:rsid w:val="00050F61"/>
    <w:rsid w:val="00082080"/>
    <w:rsid w:val="00085897"/>
    <w:rsid w:val="000A1D11"/>
    <w:rsid w:val="000A59B2"/>
    <w:rsid w:val="000A715F"/>
    <w:rsid w:val="000A7E69"/>
    <w:rsid w:val="000B3307"/>
    <w:rsid w:val="000B7D26"/>
    <w:rsid w:val="000C4BB4"/>
    <w:rsid w:val="000F02C6"/>
    <w:rsid w:val="00120068"/>
    <w:rsid w:val="00122434"/>
    <w:rsid w:val="00126098"/>
    <w:rsid w:val="00191900"/>
    <w:rsid w:val="001A450F"/>
    <w:rsid w:val="001B49A4"/>
    <w:rsid w:val="001C0796"/>
    <w:rsid w:val="001D0717"/>
    <w:rsid w:val="001D54D6"/>
    <w:rsid w:val="00207063"/>
    <w:rsid w:val="002278F3"/>
    <w:rsid w:val="00241DC7"/>
    <w:rsid w:val="00250DA9"/>
    <w:rsid w:val="00261121"/>
    <w:rsid w:val="00264B01"/>
    <w:rsid w:val="00272956"/>
    <w:rsid w:val="00277D54"/>
    <w:rsid w:val="002949EB"/>
    <w:rsid w:val="00297119"/>
    <w:rsid w:val="002A0808"/>
    <w:rsid w:val="002D5EE7"/>
    <w:rsid w:val="002E2830"/>
    <w:rsid w:val="002E6609"/>
    <w:rsid w:val="002F3DCC"/>
    <w:rsid w:val="0030543E"/>
    <w:rsid w:val="003077C3"/>
    <w:rsid w:val="00335E95"/>
    <w:rsid w:val="00343728"/>
    <w:rsid w:val="003536B1"/>
    <w:rsid w:val="003547F7"/>
    <w:rsid w:val="00361E04"/>
    <w:rsid w:val="00382B0F"/>
    <w:rsid w:val="003853F8"/>
    <w:rsid w:val="003A40A8"/>
    <w:rsid w:val="003A6526"/>
    <w:rsid w:val="003B70B7"/>
    <w:rsid w:val="003C39F6"/>
    <w:rsid w:val="003D3744"/>
    <w:rsid w:val="003F322F"/>
    <w:rsid w:val="00405521"/>
    <w:rsid w:val="00424FE8"/>
    <w:rsid w:val="0042503D"/>
    <w:rsid w:val="00425785"/>
    <w:rsid w:val="00433A60"/>
    <w:rsid w:val="00453787"/>
    <w:rsid w:val="0045522A"/>
    <w:rsid w:val="004619A5"/>
    <w:rsid w:val="00467910"/>
    <w:rsid w:val="00476143"/>
    <w:rsid w:val="00493462"/>
    <w:rsid w:val="004A4D3E"/>
    <w:rsid w:val="004B69D6"/>
    <w:rsid w:val="004C12C3"/>
    <w:rsid w:val="004E7F59"/>
    <w:rsid w:val="004F29B6"/>
    <w:rsid w:val="0050406C"/>
    <w:rsid w:val="005074A2"/>
    <w:rsid w:val="005153FC"/>
    <w:rsid w:val="005206D9"/>
    <w:rsid w:val="00523518"/>
    <w:rsid w:val="00540BF0"/>
    <w:rsid w:val="00542DDA"/>
    <w:rsid w:val="0054568E"/>
    <w:rsid w:val="0055233E"/>
    <w:rsid w:val="00561735"/>
    <w:rsid w:val="005653C2"/>
    <w:rsid w:val="005728DF"/>
    <w:rsid w:val="00574C52"/>
    <w:rsid w:val="00577D31"/>
    <w:rsid w:val="005840B1"/>
    <w:rsid w:val="005971C3"/>
    <w:rsid w:val="00597821"/>
    <w:rsid w:val="005A17C7"/>
    <w:rsid w:val="005B1E04"/>
    <w:rsid w:val="005C0FB1"/>
    <w:rsid w:val="005F2A78"/>
    <w:rsid w:val="005F55F9"/>
    <w:rsid w:val="00600B1F"/>
    <w:rsid w:val="00617C97"/>
    <w:rsid w:val="006251F3"/>
    <w:rsid w:val="006258B5"/>
    <w:rsid w:val="00627EDF"/>
    <w:rsid w:val="006343B7"/>
    <w:rsid w:val="0064239A"/>
    <w:rsid w:val="00683880"/>
    <w:rsid w:val="00686865"/>
    <w:rsid w:val="00692B16"/>
    <w:rsid w:val="00694B62"/>
    <w:rsid w:val="006A1756"/>
    <w:rsid w:val="006B72D0"/>
    <w:rsid w:val="006C7B07"/>
    <w:rsid w:val="006D23C4"/>
    <w:rsid w:val="006E03C5"/>
    <w:rsid w:val="006E4060"/>
    <w:rsid w:val="0070437F"/>
    <w:rsid w:val="007065A9"/>
    <w:rsid w:val="00723710"/>
    <w:rsid w:val="00732510"/>
    <w:rsid w:val="00737130"/>
    <w:rsid w:val="00775C5E"/>
    <w:rsid w:val="007B48ED"/>
    <w:rsid w:val="007E4554"/>
    <w:rsid w:val="007F06E2"/>
    <w:rsid w:val="007F20CB"/>
    <w:rsid w:val="008018B7"/>
    <w:rsid w:val="00804CD6"/>
    <w:rsid w:val="00806E7A"/>
    <w:rsid w:val="00810F2B"/>
    <w:rsid w:val="00815C9D"/>
    <w:rsid w:val="00816562"/>
    <w:rsid w:val="0082469B"/>
    <w:rsid w:val="008277B7"/>
    <w:rsid w:val="00832446"/>
    <w:rsid w:val="00836498"/>
    <w:rsid w:val="008512A6"/>
    <w:rsid w:val="008606DC"/>
    <w:rsid w:val="00860713"/>
    <w:rsid w:val="00862F32"/>
    <w:rsid w:val="00873CD3"/>
    <w:rsid w:val="00873CE9"/>
    <w:rsid w:val="00891D80"/>
    <w:rsid w:val="008B0427"/>
    <w:rsid w:val="008B28F4"/>
    <w:rsid w:val="008D1841"/>
    <w:rsid w:val="008D5A2C"/>
    <w:rsid w:val="008E4DC8"/>
    <w:rsid w:val="008F2CFE"/>
    <w:rsid w:val="00905BE6"/>
    <w:rsid w:val="00910826"/>
    <w:rsid w:val="00915C86"/>
    <w:rsid w:val="009236F5"/>
    <w:rsid w:val="00940A95"/>
    <w:rsid w:val="00951CCA"/>
    <w:rsid w:val="009534B1"/>
    <w:rsid w:val="00962685"/>
    <w:rsid w:val="009771D8"/>
    <w:rsid w:val="00984CC6"/>
    <w:rsid w:val="00987F74"/>
    <w:rsid w:val="00997213"/>
    <w:rsid w:val="009A1073"/>
    <w:rsid w:val="009A25F7"/>
    <w:rsid w:val="009C0C8C"/>
    <w:rsid w:val="009D2C8F"/>
    <w:rsid w:val="009D6460"/>
    <w:rsid w:val="009E048A"/>
    <w:rsid w:val="009F217E"/>
    <w:rsid w:val="009F4D4C"/>
    <w:rsid w:val="00A0242F"/>
    <w:rsid w:val="00A1250E"/>
    <w:rsid w:val="00A17794"/>
    <w:rsid w:val="00A23C5A"/>
    <w:rsid w:val="00A274EF"/>
    <w:rsid w:val="00A3181C"/>
    <w:rsid w:val="00A34ABE"/>
    <w:rsid w:val="00A3613A"/>
    <w:rsid w:val="00A3751F"/>
    <w:rsid w:val="00A43AFB"/>
    <w:rsid w:val="00A634A2"/>
    <w:rsid w:val="00A63F21"/>
    <w:rsid w:val="00A716F1"/>
    <w:rsid w:val="00A75035"/>
    <w:rsid w:val="00A7680E"/>
    <w:rsid w:val="00A855CF"/>
    <w:rsid w:val="00A972AB"/>
    <w:rsid w:val="00AB4087"/>
    <w:rsid w:val="00AB6F69"/>
    <w:rsid w:val="00AC2BD0"/>
    <w:rsid w:val="00AD601E"/>
    <w:rsid w:val="00AD65E7"/>
    <w:rsid w:val="00B12393"/>
    <w:rsid w:val="00B171F3"/>
    <w:rsid w:val="00B17583"/>
    <w:rsid w:val="00B176AE"/>
    <w:rsid w:val="00B250D2"/>
    <w:rsid w:val="00B3589B"/>
    <w:rsid w:val="00B36293"/>
    <w:rsid w:val="00B3684A"/>
    <w:rsid w:val="00B53D7D"/>
    <w:rsid w:val="00B57CE3"/>
    <w:rsid w:val="00B60C5C"/>
    <w:rsid w:val="00B623DB"/>
    <w:rsid w:val="00B63697"/>
    <w:rsid w:val="00B67732"/>
    <w:rsid w:val="00B7440A"/>
    <w:rsid w:val="00BA69E0"/>
    <w:rsid w:val="00BB5E6A"/>
    <w:rsid w:val="00BB7ED9"/>
    <w:rsid w:val="00BD6031"/>
    <w:rsid w:val="00BF1433"/>
    <w:rsid w:val="00BF2F4D"/>
    <w:rsid w:val="00BF4308"/>
    <w:rsid w:val="00BF430B"/>
    <w:rsid w:val="00C16AF2"/>
    <w:rsid w:val="00C2768C"/>
    <w:rsid w:val="00C27D07"/>
    <w:rsid w:val="00C35EA4"/>
    <w:rsid w:val="00C40BA3"/>
    <w:rsid w:val="00C444A6"/>
    <w:rsid w:val="00C60E88"/>
    <w:rsid w:val="00C62AEB"/>
    <w:rsid w:val="00C62C9B"/>
    <w:rsid w:val="00C645F3"/>
    <w:rsid w:val="00C947FC"/>
    <w:rsid w:val="00CC16EB"/>
    <w:rsid w:val="00CC33CE"/>
    <w:rsid w:val="00CD60E8"/>
    <w:rsid w:val="00CE23F6"/>
    <w:rsid w:val="00D0314D"/>
    <w:rsid w:val="00D0409A"/>
    <w:rsid w:val="00D07C01"/>
    <w:rsid w:val="00D17C5A"/>
    <w:rsid w:val="00D2163A"/>
    <w:rsid w:val="00D25F11"/>
    <w:rsid w:val="00D277F3"/>
    <w:rsid w:val="00D410E5"/>
    <w:rsid w:val="00D57BF5"/>
    <w:rsid w:val="00D57CDA"/>
    <w:rsid w:val="00D67CBC"/>
    <w:rsid w:val="00DB6BBA"/>
    <w:rsid w:val="00DF15D3"/>
    <w:rsid w:val="00E057EB"/>
    <w:rsid w:val="00E155FF"/>
    <w:rsid w:val="00E22010"/>
    <w:rsid w:val="00E23144"/>
    <w:rsid w:val="00E2788C"/>
    <w:rsid w:val="00E31BDF"/>
    <w:rsid w:val="00E34FB7"/>
    <w:rsid w:val="00E356B7"/>
    <w:rsid w:val="00E37C52"/>
    <w:rsid w:val="00E55586"/>
    <w:rsid w:val="00E70383"/>
    <w:rsid w:val="00E87492"/>
    <w:rsid w:val="00E91BB5"/>
    <w:rsid w:val="00E944A3"/>
    <w:rsid w:val="00E94CA4"/>
    <w:rsid w:val="00EA1959"/>
    <w:rsid w:val="00EA7804"/>
    <w:rsid w:val="00ED5161"/>
    <w:rsid w:val="00ED70BE"/>
    <w:rsid w:val="00EF728E"/>
    <w:rsid w:val="00F064BB"/>
    <w:rsid w:val="00F30BF0"/>
    <w:rsid w:val="00F52D44"/>
    <w:rsid w:val="00F5405B"/>
    <w:rsid w:val="00F54808"/>
    <w:rsid w:val="00F57369"/>
    <w:rsid w:val="00F66722"/>
    <w:rsid w:val="00F747BD"/>
    <w:rsid w:val="00F75252"/>
    <w:rsid w:val="00F83B10"/>
    <w:rsid w:val="00FA3A67"/>
    <w:rsid w:val="00FB3CCB"/>
    <w:rsid w:val="00FB47F4"/>
    <w:rsid w:val="00FC4154"/>
    <w:rsid w:val="00FD1746"/>
    <w:rsid w:val="00FD2D49"/>
    <w:rsid w:val="00FD716F"/>
    <w:rsid w:val="00FE05FC"/>
    <w:rsid w:val="00FE3AC4"/>
    <w:rsid w:val="00FE7BC1"/>
    <w:rsid w:val="00FF4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AEFC8"/>
  <w15:chartTrackingRefBased/>
  <w15:docId w15:val="{4B4B6E88-30AA-4551-87DC-8D682D4F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D49"/>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0796"/>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0796"/>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2B0F"/>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2B0F"/>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2B0F"/>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2B0F"/>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2B0F"/>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2B0F"/>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3C2"/>
    <w:pPr>
      <w:ind w:firstLineChars="200" w:firstLine="420"/>
    </w:pPr>
  </w:style>
  <w:style w:type="table" w:styleId="a4">
    <w:name w:val="Table Grid"/>
    <w:basedOn w:val="a1"/>
    <w:uiPriority w:val="39"/>
    <w:rsid w:val="00AC2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Plain Text"/>
    <w:basedOn w:val="a"/>
    <w:link w:val="a6"/>
    <w:unhideWhenUsed/>
    <w:rsid w:val="006E03C5"/>
    <w:rPr>
      <w:rFonts w:ascii="宋体" w:eastAsia="宋体" w:hAnsi="Courier New" w:cs="Times New Roman"/>
      <w:szCs w:val="20"/>
    </w:rPr>
  </w:style>
  <w:style w:type="character" w:customStyle="1" w:styleId="a6">
    <w:name w:val="纯文本 字符"/>
    <w:basedOn w:val="a0"/>
    <w:link w:val="a5"/>
    <w:rsid w:val="006E03C5"/>
    <w:rPr>
      <w:rFonts w:ascii="宋体" w:eastAsia="宋体" w:hAnsi="Courier New" w:cs="Times New Roman"/>
      <w:szCs w:val="20"/>
    </w:rPr>
  </w:style>
  <w:style w:type="character" w:customStyle="1" w:styleId="10">
    <w:name w:val="标题 1 字符"/>
    <w:basedOn w:val="a0"/>
    <w:link w:val="1"/>
    <w:uiPriority w:val="9"/>
    <w:rsid w:val="00FD2D49"/>
    <w:rPr>
      <w:b/>
      <w:bCs/>
      <w:kern w:val="44"/>
      <w:sz w:val="44"/>
      <w:szCs w:val="44"/>
    </w:rPr>
  </w:style>
  <w:style w:type="paragraph" w:styleId="a7">
    <w:name w:val="header"/>
    <w:basedOn w:val="a"/>
    <w:link w:val="a8"/>
    <w:uiPriority w:val="99"/>
    <w:unhideWhenUsed/>
    <w:rsid w:val="00D0409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0409A"/>
    <w:rPr>
      <w:sz w:val="18"/>
      <w:szCs w:val="18"/>
    </w:rPr>
  </w:style>
  <w:style w:type="paragraph" w:styleId="a9">
    <w:name w:val="footer"/>
    <w:basedOn w:val="a"/>
    <w:link w:val="aa"/>
    <w:uiPriority w:val="99"/>
    <w:unhideWhenUsed/>
    <w:rsid w:val="00D0409A"/>
    <w:pPr>
      <w:tabs>
        <w:tab w:val="center" w:pos="4153"/>
        <w:tab w:val="right" w:pos="8306"/>
      </w:tabs>
      <w:snapToGrid w:val="0"/>
      <w:jc w:val="left"/>
    </w:pPr>
    <w:rPr>
      <w:sz w:val="18"/>
      <w:szCs w:val="18"/>
    </w:rPr>
  </w:style>
  <w:style w:type="character" w:customStyle="1" w:styleId="aa">
    <w:name w:val="页脚 字符"/>
    <w:basedOn w:val="a0"/>
    <w:link w:val="a9"/>
    <w:uiPriority w:val="99"/>
    <w:rsid w:val="00D0409A"/>
    <w:rPr>
      <w:sz w:val="18"/>
      <w:szCs w:val="18"/>
    </w:rPr>
  </w:style>
  <w:style w:type="character" w:customStyle="1" w:styleId="20">
    <w:name w:val="标题 2 字符"/>
    <w:basedOn w:val="a0"/>
    <w:link w:val="2"/>
    <w:uiPriority w:val="9"/>
    <w:rsid w:val="001C07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0796"/>
    <w:rPr>
      <w:b/>
      <w:bCs/>
      <w:sz w:val="32"/>
      <w:szCs w:val="32"/>
    </w:rPr>
  </w:style>
  <w:style w:type="paragraph" w:styleId="TOC">
    <w:name w:val="TOC Heading"/>
    <w:basedOn w:val="1"/>
    <w:next w:val="a"/>
    <w:uiPriority w:val="39"/>
    <w:unhideWhenUsed/>
    <w:qFormat/>
    <w:rsid w:val="001C07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C079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C079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C0796"/>
    <w:pPr>
      <w:widowControl/>
      <w:spacing w:after="100" w:line="259" w:lineRule="auto"/>
      <w:ind w:left="440"/>
      <w:jc w:val="left"/>
    </w:pPr>
    <w:rPr>
      <w:rFonts w:cs="Times New Roman"/>
      <w:kern w:val="0"/>
      <w:sz w:val="22"/>
    </w:rPr>
  </w:style>
  <w:style w:type="character" w:styleId="ab">
    <w:name w:val="Hyperlink"/>
    <w:basedOn w:val="a0"/>
    <w:uiPriority w:val="99"/>
    <w:unhideWhenUsed/>
    <w:rsid w:val="001C0796"/>
    <w:rPr>
      <w:color w:val="0563C1" w:themeColor="hyperlink"/>
      <w:u w:val="single"/>
    </w:rPr>
  </w:style>
  <w:style w:type="paragraph" w:styleId="ac">
    <w:name w:val="footnote text"/>
    <w:basedOn w:val="a"/>
    <w:link w:val="ad"/>
    <w:uiPriority w:val="99"/>
    <w:semiHidden/>
    <w:unhideWhenUsed/>
    <w:rsid w:val="008B28F4"/>
    <w:pPr>
      <w:snapToGrid w:val="0"/>
      <w:jc w:val="left"/>
    </w:pPr>
    <w:rPr>
      <w:sz w:val="18"/>
      <w:szCs w:val="18"/>
    </w:rPr>
  </w:style>
  <w:style w:type="character" w:customStyle="1" w:styleId="ad">
    <w:name w:val="脚注文本 字符"/>
    <w:basedOn w:val="a0"/>
    <w:link w:val="ac"/>
    <w:uiPriority w:val="99"/>
    <w:semiHidden/>
    <w:rsid w:val="008B28F4"/>
    <w:rPr>
      <w:sz w:val="18"/>
      <w:szCs w:val="18"/>
    </w:rPr>
  </w:style>
  <w:style w:type="character" w:styleId="ae">
    <w:name w:val="footnote reference"/>
    <w:basedOn w:val="a0"/>
    <w:uiPriority w:val="99"/>
    <w:semiHidden/>
    <w:unhideWhenUsed/>
    <w:rsid w:val="008B28F4"/>
    <w:rPr>
      <w:vertAlign w:val="superscript"/>
    </w:rPr>
  </w:style>
  <w:style w:type="character" w:styleId="af">
    <w:name w:val="Strong"/>
    <w:basedOn w:val="a0"/>
    <w:uiPriority w:val="22"/>
    <w:qFormat/>
    <w:rsid w:val="00E944A3"/>
    <w:rPr>
      <w:b/>
      <w:bCs/>
    </w:rPr>
  </w:style>
  <w:style w:type="character" w:styleId="af0">
    <w:name w:val="Emphasis"/>
    <w:basedOn w:val="a0"/>
    <w:uiPriority w:val="20"/>
    <w:qFormat/>
    <w:rsid w:val="00E944A3"/>
    <w:rPr>
      <w:i/>
      <w:iCs/>
    </w:rPr>
  </w:style>
  <w:style w:type="character" w:customStyle="1" w:styleId="40">
    <w:name w:val="标题 4 字符"/>
    <w:basedOn w:val="a0"/>
    <w:link w:val="4"/>
    <w:uiPriority w:val="9"/>
    <w:semiHidden/>
    <w:rsid w:val="00382B0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2B0F"/>
    <w:rPr>
      <w:b/>
      <w:bCs/>
      <w:sz w:val="28"/>
      <w:szCs w:val="28"/>
    </w:rPr>
  </w:style>
  <w:style w:type="character" w:customStyle="1" w:styleId="60">
    <w:name w:val="标题 6 字符"/>
    <w:basedOn w:val="a0"/>
    <w:link w:val="6"/>
    <w:uiPriority w:val="9"/>
    <w:semiHidden/>
    <w:rsid w:val="00382B0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2B0F"/>
    <w:rPr>
      <w:b/>
      <w:bCs/>
      <w:sz w:val="24"/>
      <w:szCs w:val="24"/>
    </w:rPr>
  </w:style>
  <w:style w:type="character" w:customStyle="1" w:styleId="80">
    <w:name w:val="标题 8 字符"/>
    <w:basedOn w:val="a0"/>
    <w:link w:val="8"/>
    <w:uiPriority w:val="9"/>
    <w:semiHidden/>
    <w:rsid w:val="00382B0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2B0F"/>
    <w:rPr>
      <w:rFonts w:asciiTheme="majorHAnsi" w:eastAsiaTheme="majorEastAsia" w:hAnsiTheme="majorHAnsi" w:cstheme="majorBidi"/>
      <w:szCs w:val="21"/>
    </w:rPr>
  </w:style>
  <w:style w:type="paragraph" w:styleId="af1">
    <w:name w:val="Subtitle"/>
    <w:basedOn w:val="a"/>
    <w:next w:val="a"/>
    <w:link w:val="af2"/>
    <w:uiPriority w:val="11"/>
    <w:qFormat/>
    <w:rsid w:val="00382B0F"/>
    <w:pPr>
      <w:spacing w:before="240" w:after="60" w:line="312" w:lineRule="auto"/>
      <w:jc w:val="center"/>
      <w:outlineLvl w:val="1"/>
    </w:pPr>
    <w:rPr>
      <w:b/>
      <w:bCs/>
      <w:kern w:val="28"/>
      <w:sz w:val="32"/>
      <w:szCs w:val="32"/>
    </w:rPr>
  </w:style>
  <w:style w:type="character" w:customStyle="1" w:styleId="af2">
    <w:name w:val="副标题 字符"/>
    <w:basedOn w:val="a0"/>
    <w:link w:val="af1"/>
    <w:uiPriority w:val="11"/>
    <w:rsid w:val="00382B0F"/>
    <w:rPr>
      <w:b/>
      <w:bCs/>
      <w:kern w:val="28"/>
      <w:sz w:val="32"/>
      <w:szCs w:val="32"/>
    </w:rPr>
  </w:style>
  <w:style w:type="paragraph" w:styleId="af3">
    <w:name w:val="Title"/>
    <w:basedOn w:val="a"/>
    <w:next w:val="a"/>
    <w:link w:val="af4"/>
    <w:uiPriority w:val="10"/>
    <w:qFormat/>
    <w:rsid w:val="00382B0F"/>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382B0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857441">
      <w:bodyDiv w:val="1"/>
      <w:marLeft w:val="0"/>
      <w:marRight w:val="0"/>
      <w:marTop w:val="0"/>
      <w:marBottom w:val="0"/>
      <w:divBdr>
        <w:top w:val="none" w:sz="0" w:space="0" w:color="auto"/>
        <w:left w:val="none" w:sz="0" w:space="0" w:color="auto"/>
        <w:bottom w:val="none" w:sz="0" w:space="0" w:color="auto"/>
        <w:right w:val="none" w:sz="0" w:space="0" w:color="auto"/>
      </w:divBdr>
    </w:div>
    <w:div w:id="526335137">
      <w:bodyDiv w:val="1"/>
      <w:marLeft w:val="0"/>
      <w:marRight w:val="0"/>
      <w:marTop w:val="0"/>
      <w:marBottom w:val="0"/>
      <w:divBdr>
        <w:top w:val="none" w:sz="0" w:space="0" w:color="auto"/>
        <w:left w:val="none" w:sz="0" w:space="0" w:color="auto"/>
        <w:bottom w:val="none" w:sz="0" w:space="0" w:color="auto"/>
        <w:right w:val="none" w:sz="0" w:space="0" w:color="auto"/>
      </w:divBdr>
    </w:div>
    <w:div w:id="594098278">
      <w:bodyDiv w:val="1"/>
      <w:marLeft w:val="0"/>
      <w:marRight w:val="0"/>
      <w:marTop w:val="0"/>
      <w:marBottom w:val="0"/>
      <w:divBdr>
        <w:top w:val="none" w:sz="0" w:space="0" w:color="auto"/>
        <w:left w:val="none" w:sz="0" w:space="0" w:color="auto"/>
        <w:bottom w:val="none" w:sz="0" w:space="0" w:color="auto"/>
        <w:right w:val="none" w:sz="0" w:space="0" w:color="auto"/>
      </w:divBdr>
    </w:div>
    <w:div w:id="963149398">
      <w:bodyDiv w:val="1"/>
      <w:marLeft w:val="0"/>
      <w:marRight w:val="0"/>
      <w:marTop w:val="0"/>
      <w:marBottom w:val="0"/>
      <w:divBdr>
        <w:top w:val="none" w:sz="0" w:space="0" w:color="auto"/>
        <w:left w:val="none" w:sz="0" w:space="0" w:color="auto"/>
        <w:bottom w:val="none" w:sz="0" w:space="0" w:color="auto"/>
        <w:right w:val="none" w:sz="0" w:space="0" w:color="auto"/>
      </w:divBdr>
    </w:div>
    <w:div w:id="1159618713">
      <w:bodyDiv w:val="1"/>
      <w:marLeft w:val="0"/>
      <w:marRight w:val="0"/>
      <w:marTop w:val="0"/>
      <w:marBottom w:val="0"/>
      <w:divBdr>
        <w:top w:val="none" w:sz="0" w:space="0" w:color="auto"/>
        <w:left w:val="none" w:sz="0" w:space="0" w:color="auto"/>
        <w:bottom w:val="none" w:sz="0" w:space="0" w:color="auto"/>
        <w:right w:val="none" w:sz="0" w:space="0" w:color="auto"/>
      </w:divBdr>
    </w:div>
    <w:div w:id="1168256337">
      <w:bodyDiv w:val="1"/>
      <w:marLeft w:val="0"/>
      <w:marRight w:val="0"/>
      <w:marTop w:val="0"/>
      <w:marBottom w:val="0"/>
      <w:divBdr>
        <w:top w:val="none" w:sz="0" w:space="0" w:color="auto"/>
        <w:left w:val="none" w:sz="0" w:space="0" w:color="auto"/>
        <w:bottom w:val="none" w:sz="0" w:space="0" w:color="auto"/>
        <w:right w:val="none" w:sz="0" w:space="0" w:color="auto"/>
      </w:divBdr>
    </w:div>
    <w:div w:id="166188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7708F-C3DB-4116-AD73-5F92FB27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11</Pages>
  <Words>1239</Words>
  <Characters>7064</Characters>
  <Application>Microsoft Office Word</Application>
  <DocSecurity>0</DocSecurity>
  <Lines>58</Lines>
  <Paragraphs>16</Paragraphs>
  <ScaleCrop>false</ScaleCrop>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治远</dc:creator>
  <cp:keywords/>
  <dc:description/>
  <cp:lastModifiedBy>李治远</cp:lastModifiedBy>
  <cp:revision>207</cp:revision>
  <dcterms:created xsi:type="dcterms:W3CDTF">2019-11-25T06:57:00Z</dcterms:created>
  <dcterms:modified xsi:type="dcterms:W3CDTF">2020-06-03T06:53:00Z</dcterms:modified>
</cp:coreProperties>
</file>