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51B9FCE4" w:rsidR="001A4973" w:rsidRDefault="000554C9" w:rsidP="008D3F9E">
      <w:pPr>
        <w:pStyle w:val="Heading1"/>
      </w:pPr>
      <w:r>
        <w:t>[Idea] Life in Color</w:t>
      </w:r>
    </w:p>
    <w:p w14:paraId="260255B5" w14:textId="77E3D196" w:rsidR="00F20BAE" w:rsidRDefault="00F20BAE" w:rsidP="008D3F9E"/>
    <w:p w14:paraId="7EEF4E4E" w14:textId="18E6645D" w:rsidR="008B1EB5" w:rsidRDefault="00280819" w:rsidP="008B1EB5">
      <w:r>
        <w:rPr>
          <w:b/>
          <w:bCs/>
        </w:rPr>
        <w:t>The idea?</w:t>
      </w:r>
      <w:r>
        <w:t xml:space="preserve"> A series of </w:t>
      </w:r>
      <w:r w:rsidR="0081027E">
        <w:t>(</w:t>
      </w:r>
      <w:r>
        <w:rPr>
          <w:i/>
          <w:iCs/>
        </w:rPr>
        <w:t>puzzle</w:t>
      </w:r>
      <w:r w:rsidR="0081027E">
        <w:rPr>
          <w:i/>
          <w:iCs/>
        </w:rPr>
        <w:t>)</w:t>
      </w:r>
      <w:r>
        <w:rPr>
          <w:i/>
          <w:iCs/>
        </w:rPr>
        <w:t xml:space="preserve"> games</w:t>
      </w:r>
      <w:r w:rsidR="0081027E">
        <w:t xml:space="preserve"> that roughly follow the </w:t>
      </w:r>
      <w:r w:rsidR="0081027E">
        <w:rPr>
          <w:i/>
          <w:iCs/>
        </w:rPr>
        <w:t>stages of life</w:t>
      </w:r>
      <w:r w:rsidR="0081027E">
        <w:t xml:space="preserve">. (The first one can be played even by </w:t>
      </w:r>
      <w:r w:rsidR="00410524">
        <w:t>babies. Then you get little kids, youngsters, adolescence, etcetera.)</w:t>
      </w:r>
    </w:p>
    <w:p w14:paraId="59A4FBE8" w14:textId="747740C4" w:rsidR="000F18AF" w:rsidRDefault="000F18AF" w:rsidP="008B1EB5">
      <w:r>
        <w:t>Each game has 365 levels. (Or 52, as in weeks.)</w:t>
      </w:r>
    </w:p>
    <w:p w14:paraId="0A62C97F" w14:textId="77777777" w:rsidR="00E8350F" w:rsidRDefault="00E8350F" w:rsidP="008B1EB5"/>
    <w:p w14:paraId="791D283D" w14:textId="6F19D315" w:rsidR="00E8350F" w:rsidRDefault="00E8350F" w:rsidP="00E8350F">
      <w:pPr>
        <w:pStyle w:val="Heading2"/>
      </w:pPr>
      <w:r>
        <w:t>Common Words</w:t>
      </w:r>
    </w:p>
    <w:p w14:paraId="1E85450B" w14:textId="6C2E0F9A" w:rsidR="000A00F5" w:rsidRDefault="000A00F5" w:rsidP="008B1EB5">
      <w:pPr>
        <w:rPr>
          <w:b/>
          <w:bCs/>
        </w:rPr>
      </w:pPr>
      <w:r>
        <w:t xml:space="preserve">The games, therefore, should </w:t>
      </w:r>
      <w:r>
        <w:rPr>
          <w:b/>
          <w:bCs/>
        </w:rPr>
        <w:t>not contain ANY text</w:t>
      </w:r>
      <w:r>
        <w:t xml:space="preserve"> and even their </w:t>
      </w:r>
      <w:r>
        <w:rPr>
          <w:b/>
          <w:bCs/>
        </w:rPr>
        <w:t>names should be words known in all languages.</w:t>
      </w:r>
    </w:p>
    <w:p w14:paraId="3E1967E7" w14:textId="5720FAC2" w:rsidR="00143945" w:rsidRPr="00075D98" w:rsidRDefault="00143945" w:rsidP="008B1EB5">
      <w:r w:rsidRPr="00143945">
        <w:t>In fact</w:t>
      </w:r>
      <w:r>
        <w:t>, I just learned UTF-8 is allowed in Play Store titles</w:t>
      </w:r>
      <w:r w:rsidR="00075D98">
        <w:t xml:space="preserve"> and itch.io titles. </w:t>
      </w:r>
      <w:r w:rsidR="00075D98">
        <w:rPr>
          <w:b/>
          <w:bCs/>
        </w:rPr>
        <w:t>Only use that?</w:t>
      </w:r>
    </w:p>
    <w:p w14:paraId="6C96000E" w14:textId="3BCB6479" w:rsidR="00A56CC8" w:rsidRPr="00A56CC8" w:rsidRDefault="00A56CC8" w:rsidP="008B1EB5">
      <w:r w:rsidRPr="00A56CC8">
        <w:t xml:space="preserve">This </w:t>
      </w:r>
      <w:r>
        <w:t>word is then used to inform the whole theme and mechanic</w:t>
      </w:r>
    </w:p>
    <w:p w14:paraId="0085789C" w14:textId="11C3B8DA" w:rsidR="00492A60" w:rsidRDefault="00492A60" w:rsidP="008B1EB5">
      <w:r>
        <w:t>Words known in all languages:</w:t>
      </w:r>
    </w:p>
    <w:p w14:paraId="1C972B49" w14:textId="426745D8" w:rsidR="00492A60" w:rsidRDefault="00492A60" w:rsidP="00492A60">
      <w:pPr>
        <w:pStyle w:val="ListParagraph"/>
        <w:numPr>
          <w:ilvl w:val="0"/>
          <w:numId w:val="27"/>
        </w:numPr>
      </w:pPr>
      <w:r>
        <w:t>Huh</w:t>
      </w:r>
    </w:p>
    <w:p w14:paraId="0EEF3C20" w14:textId="59E9ED01" w:rsidR="00492A60" w:rsidRDefault="00492A60" w:rsidP="00492A60">
      <w:pPr>
        <w:pStyle w:val="ListParagraph"/>
        <w:numPr>
          <w:ilvl w:val="0"/>
          <w:numId w:val="27"/>
        </w:numPr>
      </w:pPr>
      <w:r>
        <w:t>Ok / Okay</w:t>
      </w:r>
    </w:p>
    <w:p w14:paraId="1333C31D" w14:textId="0039D165" w:rsidR="00492A60" w:rsidRDefault="00492A60" w:rsidP="00492A60">
      <w:pPr>
        <w:pStyle w:val="ListParagraph"/>
        <w:numPr>
          <w:ilvl w:val="0"/>
          <w:numId w:val="27"/>
        </w:numPr>
      </w:pPr>
      <w:r>
        <w:t>Ma(ma)</w:t>
      </w:r>
    </w:p>
    <w:p w14:paraId="4522CEB5" w14:textId="3035B896" w:rsidR="00492A60" w:rsidRDefault="00492A60" w:rsidP="00492A60">
      <w:pPr>
        <w:pStyle w:val="ListParagraph"/>
        <w:numPr>
          <w:ilvl w:val="0"/>
          <w:numId w:val="27"/>
        </w:numPr>
      </w:pPr>
      <w:r>
        <w:t>No</w:t>
      </w:r>
    </w:p>
    <w:p w14:paraId="17F71149" w14:textId="064D1203" w:rsidR="00492A60" w:rsidRDefault="00492A60" w:rsidP="00492A60">
      <w:pPr>
        <w:pStyle w:val="ListParagraph"/>
        <w:numPr>
          <w:ilvl w:val="0"/>
          <w:numId w:val="27"/>
        </w:numPr>
      </w:pPr>
      <w:r>
        <w:t>Ananas</w:t>
      </w:r>
    </w:p>
    <w:p w14:paraId="55B8BAC1" w14:textId="24E37285" w:rsidR="00492A60" w:rsidRDefault="00492A60" w:rsidP="00492A60">
      <w:pPr>
        <w:pStyle w:val="ListParagraph"/>
        <w:numPr>
          <w:ilvl w:val="0"/>
          <w:numId w:val="27"/>
        </w:numPr>
      </w:pPr>
      <w:r>
        <w:t>Sugar</w:t>
      </w:r>
    </w:p>
    <w:p w14:paraId="04742714" w14:textId="637271EB" w:rsidR="00492A60" w:rsidRDefault="00492A60" w:rsidP="00492A60">
      <w:pPr>
        <w:pStyle w:val="ListParagraph"/>
        <w:numPr>
          <w:ilvl w:val="0"/>
          <w:numId w:val="27"/>
        </w:numPr>
      </w:pPr>
      <w:r>
        <w:t>Tea / Coffee</w:t>
      </w:r>
    </w:p>
    <w:p w14:paraId="38894134" w14:textId="71AF1F69" w:rsidR="009C4175" w:rsidRDefault="009C4175" w:rsidP="00492A60">
      <w:pPr>
        <w:pStyle w:val="ListParagraph"/>
        <w:numPr>
          <w:ilvl w:val="0"/>
          <w:numId w:val="27"/>
        </w:numPr>
      </w:pPr>
      <w:r>
        <w:t>Taxi</w:t>
      </w:r>
    </w:p>
    <w:p w14:paraId="6654EEA3" w14:textId="1BFB6E44" w:rsidR="00F825E1" w:rsidRDefault="00F825E1" w:rsidP="00492A60">
      <w:pPr>
        <w:pStyle w:val="ListParagraph"/>
        <w:numPr>
          <w:ilvl w:val="0"/>
          <w:numId w:val="27"/>
        </w:numPr>
      </w:pPr>
      <w:r>
        <w:t>Soup</w:t>
      </w:r>
    </w:p>
    <w:p w14:paraId="17C1F3DF" w14:textId="436B9273" w:rsidR="00F825E1" w:rsidRDefault="00F825E1" w:rsidP="00492A60">
      <w:pPr>
        <w:pStyle w:val="ListParagraph"/>
        <w:numPr>
          <w:ilvl w:val="0"/>
          <w:numId w:val="27"/>
        </w:numPr>
      </w:pPr>
      <w:r>
        <w:t>(Yogurt)</w:t>
      </w:r>
    </w:p>
    <w:p w14:paraId="10DE2F5B" w14:textId="3E1F57C8" w:rsidR="00630E64" w:rsidRDefault="00630E64" w:rsidP="00492A60">
      <w:pPr>
        <w:pStyle w:val="ListParagraph"/>
        <w:numPr>
          <w:ilvl w:val="0"/>
          <w:numId w:val="27"/>
        </w:numPr>
      </w:pPr>
      <w:r>
        <w:t>(Aye/Yee/Yes)</w:t>
      </w:r>
    </w:p>
    <w:p w14:paraId="537775D0" w14:textId="2297A468" w:rsidR="00681347" w:rsidRDefault="00681347" w:rsidP="00492A60">
      <w:pPr>
        <w:pStyle w:val="ListParagraph"/>
        <w:numPr>
          <w:ilvl w:val="0"/>
          <w:numId w:val="27"/>
        </w:numPr>
      </w:pPr>
      <w:r>
        <w:t>(Chocolate)</w:t>
      </w:r>
    </w:p>
    <w:p w14:paraId="2E8AFBD4" w14:textId="0040F1E7" w:rsidR="008C44F5" w:rsidRDefault="008C44F5" w:rsidP="00492A60">
      <w:pPr>
        <w:pStyle w:val="ListParagraph"/>
        <w:numPr>
          <w:ilvl w:val="0"/>
          <w:numId w:val="27"/>
        </w:numPr>
      </w:pPr>
      <w:r>
        <w:t>(</w:t>
      </w:r>
      <w:proofErr w:type="spellStart"/>
      <w:r>
        <w:t>Aaaah</w:t>
      </w:r>
      <w:proofErr w:type="spellEnd"/>
      <w:r>
        <w:t>! =&gt; just general noises of pain/fear/danger)</w:t>
      </w:r>
    </w:p>
    <w:p w14:paraId="5AAB7AA7" w14:textId="1BD0DC1B" w:rsidR="009C4175" w:rsidRDefault="009C4175" w:rsidP="00492A60">
      <w:pPr>
        <w:pStyle w:val="ListParagraph"/>
        <w:numPr>
          <w:ilvl w:val="0"/>
          <w:numId w:val="27"/>
        </w:numPr>
      </w:pPr>
      <w:r>
        <w:t xml:space="preserve">(Most Persian origin words: pajamas, lemon, orange, </w:t>
      </w:r>
      <w:r w:rsidRPr="009C4175">
        <w:t>bronze, pistachio, bazaar, caviar, spinach</w:t>
      </w:r>
      <w:r w:rsidR="00E231F5">
        <w:t>, mummy</w:t>
      </w:r>
      <w:r>
        <w:t>)</w:t>
      </w:r>
    </w:p>
    <w:p w14:paraId="3698BDDE" w14:textId="4A185A67" w:rsidR="00E231F5" w:rsidRDefault="00E231F5" w:rsidP="00492A60">
      <w:pPr>
        <w:pStyle w:val="ListParagraph"/>
        <w:numPr>
          <w:ilvl w:val="0"/>
          <w:numId w:val="27"/>
        </w:numPr>
      </w:pPr>
      <w:r>
        <w:t xml:space="preserve">(Modern words, but not </w:t>
      </w:r>
      <w:r>
        <w:rPr>
          <w:i/>
          <w:iCs/>
        </w:rPr>
        <w:t>too</w:t>
      </w:r>
      <w:r>
        <w:t xml:space="preserve"> modern: radio, TV, internet, Wi-Fi)</w:t>
      </w:r>
    </w:p>
    <w:p w14:paraId="2350FCD5" w14:textId="79DAE605" w:rsidR="00E8350F" w:rsidRDefault="00E8350F" w:rsidP="00E8350F">
      <w:r>
        <w:t>General helper words:</w:t>
      </w:r>
    </w:p>
    <w:p w14:paraId="4772D052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No</w:t>
      </w:r>
    </w:p>
    <w:p w14:paraId="1AAEC517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Stop</w:t>
      </w:r>
    </w:p>
    <w:p w14:paraId="3DCBC67E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Internet</w:t>
      </w:r>
    </w:p>
    <w:p w14:paraId="4D8AA005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lastRenderedPageBreak/>
        <w:t>Mobile (as in phone)</w:t>
      </w:r>
    </w:p>
    <w:p w14:paraId="5A29CE42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Phone</w:t>
      </w:r>
    </w:p>
    <w:p w14:paraId="10DAB024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Tv or television</w:t>
      </w:r>
    </w:p>
    <w:p w14:paraId="30A419B7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Computer</w:t>
      </w:r>
    </w:p>
    <w:p w14:paraId="227B43A5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Pizza</w:t>
      </w:r>
    </w:p>
    <w:p w14:paraId="6DDED353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Sim (as in sim card)</w:t>
      </w:r>
    </w:p>
    <w:p w14:paraId="185E14CF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Salon</w:t>
      </w:r>
    </w:p>
    <w:p w14:paraId="6C511433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Food (the word itself)</w:t>
      </w:r>
    </w:p>
    <w:p w14:paraId="7D80E1E8" w14:textId="77777777" w:rsidR="00E8350F" w:rsidRPr="00E8350F" w:rsidRDefault="00E8350F" w:rsidP="00E8350F">
      <w:pPr>
        <w:numPr>
          <w:ilvl w:val="0"/>
          <w:numId w:val="28"/>
        </w:numPr>
      </w:pPr>
      <w:r w:rsidRPr="00E8350F">
        <w:t>Water</w:t>
      </w:r>
    </w:p>
    <w:p w14:paraId="5DB7384A" w14:textId="18648E9E" w:rsidR="00E8350F" w:rsidRDefault="00E8350F" w:rsidP="00E8350F"/>
    <w:p w14:paraId="64BFF380" w14:textId="05F7A302" w:rsidR="00E8350F" w:rsidRDefault="00E8350F" w:rsidP="00E8350F">
      <w:pPr>
        <w:pStyle w:val="Heading2"/>
      </w:pPr>
      <w:r>
        <w:t>Color Coding</w:t>
      </w:r>
    </w:p>
    <w:p w14:paraId="0835394E" w14:textId="77777777" w:rsidR="00E8350F" w:rsidRDefault="00E8350F" w:rsidP="00E8350F">
      <w:r>
        <w:t>Additionally, they are all color-coded. From “white” (the start), to loads of colors, to “grey” (elderly), to “black” (the end).</w:t>
      </w:r>
    </w:p>
    <w:p w14:paraId="3DB8E632" w14:textId="429AD045" w:rsidR="00E8350F" w:rsidRDefault="00E8350F" w:rsidP="00E8350F">
      <w:r>
        <w:t xml:space="preserve">This isn’t just in </w:t>
      </w:r>
      <w:proofErr w:type="gramStart"/>
      <w:r>
        <w:rPr>
          <w:i/>
          <w:iCs/>
        </w:rPr>
        <w:t>name</w:t>
      </w:r>
      <w:r>
        <w:t>,</w:t>
      </w:r>
      <w:proofErr w:type="gramEnd"/>
      <w:r>
        <w:t xml:space="preserve"> it also determines the </w:t>
      </w:r>
      <w:r>
        <w:rPr>
          <w:i/>
          <w:iCs/>
        </w:rPr>
        <w:t xml:space="preserve">palette </w:t>
      </w:r>
      <w:r>
        <w:t>of the game. (They can only use that color, plus variations on it of course, and white/black.)</w:t>
      </w:r>
    </w:p>
    <w:p w14:paraId="4834AE06" w14:textId="2804F68C" w:rsidR="00A56CC8" w:rsidRDefault="00A56CC8" w:rsidP="00E8350F"/>
    <w:p w14:paraId="16034D0A" w14:textId="109E20FD" w:rsidR="00A56CC8" w:rsidRDefault="00A56CC8" w:rsidP="00A56CC8">
      <w:pPr>
        <w:pStyle w:val="Heading2"/>
      </w:pPr>
      <w:r>
        <w:t>General Idea</w:t>
      </w:r>
    </w:p>
    <w:p w14:paraId="61730E95" w14:textId="321F577E" w:rsidR="00A56CC8" w:rsidRDefault="00A56CC8" w:rsidP="00E8350F">
      <w:r>
        <w:t xml:space="preserve">The mechanic should be </w:t>
      </w:r>
      <w:r>
        <w:rPr>
          <w:b/>
          <w:bCs/>
        </w:rPr>
        <w:t>really simple</w:t>
      </w:r>
      <w:r>
        <w:t xml:space="preserve">. </w:t>
      </w:r>
      <w:proofErr w:type="gramStart"/>
      <w:r>
        <w:t>So</w:t>
      </w:r>
      <w:proofErr w:type="gramEnd"/>
      <w:r>
        <w:t xml:space="preserve"> it can be explained </w:t>
      </w:r>
      <w:r>
        <w:rPr>
          <w:b/>
          <w:bCs/>
        </w:rPr>
        <w:t>without words</w:t>
      </w:r>
      <w:r w:rsidR="00FF4180">
        <w:t xml:space="preserve">, </w:t>
      </w:r>
      <w:r>
        <w:t>played casually</w:t>
      </w:r>
      <w:r w:rsidR="00FF4180">
        <w:t xml:space="preserve">, and simulated/generated </w:t>
      </w:r>
      <w:r w:rsidR="00C85309">
        <w:t>easily</w:t>
      </w:r>
      <w:r w:rsidR="00FF4180">
        <w:t>.</w:t>
      </w:r>
      <w:r w:rsidR="00AA5D9B">
        <w:t xml:space="preserve"> There should be </w:t>
      </w:r>
      <w:r w:rsidR="00AA5D9B">
        <w:rPr>
          <w:i/>
          <w:iCs/>
        </w:rPr>
        <w:t>no</w:t>
      </w:r>
      <w:r w:rsidR="00AA5D9B">
        <w:t xml:space="preserve"> assumptions on previous game knowledge (such as the idea of grids, or bosses, or lives, or whatever)</w:t>
      </w:r>
    </w:p>
    <w:p w14:paraId="776C5C61" w14:textId="4F5A3B27" w:rsidR="00AA5D9B" w:rsidRDefault="00AA5D9B" w:rsidP="00E8350F">
      <w:r>
        <w:t xml:space="preserve">Additionally, these games can </w:t>
      </w:r>
      <w:r>
        <w:rPr>
          <w:b/>
          <w:bCs/>
        </w:rPr>
        <w:t>combine</w:t>
      </w:r>
      <w:r>
        <w:t xml:space="preserve"> in different ways. Once you’ve played chapter 1, its mechanics might come back in chapter 2 and </w:t>
      </w:r>
      <w:r>
        <w:rPr>
          <w:i/>
          <w:iCs/>
        </w:rPr>
        <w:t>merge</w:t>
      </w:r>
      <w:r>
        <w:t xml:space="preserve"> with whatever you’re doing there.</w:t>
      </w:r>
    </w:p>
    <w:p w14:paraId="539C29FF" w14:textId="7B5741E8" w:rsidR="00FF46E4" w:rsidRDefault="00FF46E4" w:rsidP="00E8350F">
      <w:r>
        <w:t xml:space="preserve">(How exactly, I’m not sure. A bonus to unlock? Something you only get if you have </w:t>
      </w:r>
      <w:r>
        <w:rPr>
          <w:i/>
          <w:iCs/>
        </w:rPr>
        <w:t>both</w:t>
      </w:r>
      <w:r>
        <w:t xml:space="preserve"> games installed?</w:t>
      </w:r>
      <w:r w:rsidR="005E45B4">
        <w:t xml:space="preserve"> </w:t>
      </w:r>
      <w:r w:rsidR="007C243E">
        <w:t>Would need to store that information somewhere then.</w:t>
      </w:r>
      <w:r w:rsidR="007C243E">
        <w:t xml:space="preserve"> Or a</w:t>
      </w:r>
      <w:r w:rsidR="005E45B4">
        <w:t>re those separate games, like “Red-Green”</w:t>
      </w:r>
      <w:proofErr w:type="gramStart"/>
      <w:r w:rsidR="005E45B4">
        <w:t>?</w:t>
      </w:r>
      <w:r>
        <w:t xml:space="preserve"> </w:t>
      </w:r>
      <w:r w:rsidR="007C243E">
        <w:t>)</w:t>
      </w:r>
      <w:proofErr w:type="gramEnd"/>
    </w:p>
    <w:p w14:paraId="5D8853EC" w14:textId="4425A589" w:rsidR="0016285B" w:rsidRDefault="0016285B" w:rsidP="00E8350F"/>
    <w:p w14:paraId="734C51DB" w14:textId="70EC18A5" w:rsidR="0016285B" w:rsidRDefault="0016285B" w:rsidP="0016285B">
      <w:pPr>
        <w:pStyle w:val="Heading2"/>
      </w:pPr>
      <w:r>
        <w:t>Research</w:t>
      </w:r>
    </w:p>
    <w:p w14:paraId="66CC221A" w14:textId="38311EBD" w:rsidR="0016285B" w:rsidRDefault="00996F60" w:rsidP="0016285B">
      <w:r>
        <w:rPr>
          <w:b/>
          <w:bCs/>
        </w:rPr>
        <w:t>“Kid” a</w:t>
      </w:r>
      <w:r w:rsidR="0016285B">
        <w:rPr>
          <w:b/>
          <w:bCs/>
        </w:rPr>
        <w:t>ge groups:</w:t>
      </w:r>
    </w:p>
    <w:p w14:paraId="4045238D" w14:textId="77777777" w:rsidR="0016285B" w:rsidRDefault="0016285B" w:rsidP="0016285B">
      <w:pPr>
        <w:pStyle w:val="ListParagraph"/>
        <w:numPr>
          <w:ilvl w:val="0"/>
          <w:numId w:val="32"/>
        </w:numPr>
      </w:pPr>
      <w:r>
        <w:t>4-6</w:t>
      </w:r>
    </w:p>
    <w:p w14:paraId="3771A579" w14:textId="77777777" w:rsidR="0016285B" w:rsidRDefault="0016285B" w:rsidP="0016285B">
      <w:pPr>
        <w:pStyle w:val="ListParagraph"/>
        <w:numPr>
          <w:ilvl w:val="0"/>
          <w:numId w:val="32"/>
        </w:numPr>
      </w:pPr>
      <w:r>
        <w:t>7-9</w:t>
      </w:r>
    </w:p>
    <w:p w14:paraId="1DE5F737" w14:textId="77777777" w:rsidR="0016285B" w:rsidRDefault="0016285B" w:rsidP="0016285B">
      <w:pPr>
        <w:pStyle w:val="ListParagraph"/>
        <w:numPr>
          <w:ilvl w:val="0"/>
          <w:numId w:val="32"/>
        </w:numPr>
      </w:pPr>
      <w:r>
        <w:lastRenderedPageBreak/>
        <w:t>10-11</w:t>
      </w:r>
    </w:p>
    <w:p w14:paraId="1A49ADCF" w14:textId="55B97853" w:rsidR="0016285B" w:rsidRDefault="0016285B" w:rsidP="0016285B">
      <w:pPr>
        <w:pStyle w:val="ListParagraph"/>
        <w:numPr>
          <w:ilvl w:val="0"/>
          <w:numId w:val="32"/>
        </w:numPr>
      </w:pPr>
      <w:r>
        <w:t>12-1</w:t>
      </w:r>
      <w:r w:rsidR="00996F60">
        <w:t>4</w:t>
      </w:r>
    </w:p>
    <w:p w14:paraId="179D93DA" w14:textId="77777777" w:rsidR="0016285B" w:rsidRDefault="0016285B" w:rsidP="0016285B">
      <w:r>
        <w:t xml:space="preserve">Think of children as </w:t>
      </w:r>
      <w:r>
        <w:rPr>
          <w:i/>
          <w:iCs/>
        </w:rPr>
        <w:t>adults</w:t>
      </w:r>
      <w:r>
        <w:t xml:space="preserve"> with </w:t>
      </w:r>
      <w:r>
        <w:rPr>
          <w:i/>
          <w:iCs/>
        </w:rPr>
        <w:t>much less experience</w:t>
      </w:r>
      <w:r>
        <w:t>.</w:t>
      </w:r>
    </w:p>
    <w:p w14:paraId="133DC7C6" w14:textId="2C7A75AB" w:rsidR="0016285B" w:rsidRDefault="0016285B" w:rsidP="0016285B">
      <w:r>
        <w:t xml:space="preserve">The one game that seems to click with all age groups: </w:t>
      </w:r>
      <w:r>
        <w:rPr>
          <w:b/>
          <w:bCs/>
        </w:rPr>
        <w:t>Minecraft</w:t>
      </w:r>
      <w:r>
        <w:t>.</w:t>
      </w:r>
    </w:p>
    <w:p w14:paraId="7100E12F" w14:textId="6DDB2B2D" w:rsidR="0016285B" w:rsidRDefault="0016285B" w:rsidP="0016285B">
      <w:pPr>
        <w:pStyle w:val="ListParagraph"/>
        <w:numPr>
          <w:ilvl w:val="0"/>
          <w:numId w:val="33"/>
        </w:numPr>
      </w:pPr>
      <w:r>
        <w:t>Can we steal its idea?</w:t>
      </w:r>
    </w:p>
    <w:p w14:paraId="0C145084" w14:textId="6DB270A1" w:rsidR="0016285B" w:rsidRDefault="0016285B" w:rsidP="0016285B">
      <w:pPr>
        <w:pStyle w:val="ListParagraph"/>
        <w:numPr>
          <w:ilvl w:val="0"/>
          <w:numId w:val="33"/>
        </w:numPr>
      </w:pPr>
      <w:r>
        <w:t>Can we just make a game about dragging blocks to certain locations?</w:t>
      </w:r>
    </w:p>
    <w:p w14:paraId="7197BABC" w14:textId="31F147E1" w:rsidR="0016285B" w:rsidRDefault="0016285B" w:rsidP="0016285B">
      <w:pPr>
        <w:pStyle w:val="ListParagraph"/>
        <w:numPr>
          <w:ilvl w:val="0"/>
          <w:numId w:val="33"/>
        </w:numPr>
      </w:pPr>
      <w:r>
        <w:t xml:space="preserve">Or even simpler, the game starts with blocks already there, and you just </w:t>
      </w:r>
      <w:r>
        <w:rPr>
          <w:i/>
          <w:iCs/>
        </w:rPr>
        <w:t>tap</w:t>
      </w:r>
      <w:r>
        <w:t xml:space="preserve"> them to get something going?</w:t>
      </w:r>
    </w:p>
    <w:p w14:paraId="105F41E8" w14:textId="20641BB7" w:rsidR="00E822EE" w:rsidRDefault="00E822EE" w:rsidP="00E822EE"/>
    <w:p w14:paraId="3B87F8EC" w14:textId="71EC5D44" w:rsidR="00E822EE" w:rsidRDefault="00E822EE" w:rsidP="00E822EE">
      <w:r>
        <w:t>Why do kids play games?</w:t>
      </w:r>
    </w:p>
    <w:p w14:paraId="01E684F2" w14:textId="77777777" w:rsidR="00E822EE" w:rsidRDefault="00E822EE" w:rsidP="00E822EE">
      <w:pPr>
        <w:rPr>
          <w:b/>
          <w:bCs/>
        </w:rPr>
      </w:pPr>
      <w:r w:rsidRPr="00E822EE">
        <w:t xml:space="preserve">When kids are asked why they play video games, more than half of them give reasons such as </w:t>
      </w:r>
      <w:r w:rsidRPr="00E822EE">
        <w:rPr>
          <w:b/>
          <w:bCs/>
        </w:rPr>
        <w:t xml:space="preserve">“to relax, to learn new things, and to create their own world.” </w:t>
      </w:r>
    </w:p>
    <w:p w14:paraId="673B2CF2" w14:textId="77777777" w:rsidR="00E822EE" w:rsidRDefault="00E822EE" w:rsidP="00E822EE">
      <w:r w:rsidRPr="00E822EE">
        <w:t>In a </w:t>
      </w:r>
      <w:hyperlink r:id="rId5" w:history="1">
        <w:r w:rsidRPr="00E822EE">
          <w:rPr>
            <w:rStyle w:val="Hyperlink"/>
          </w:rPr>
          <w:t>study conducted by Cheryl Olson</w:t>
        </w:r>
      </w:hyperlink>
      <w:r w:rsidRPr="00E822EE">
        <w:t xml:space="preserve">, the top reasons children gave for playing is that games are </w:t>
      </w:r>
      <w:r w:rsidRPr="00E822EE">
        <w:rPr>
          <w:b/>
          <w:bCs/>
        </w:rPr>
        <w:t>“fun, exciting, and have the challenge to figure things out.”</w:t>
      </w:r>
      <w:r w:rsidRPr="00E822EE">
        <w:t xml:space="preserve"> </w:t>
      </w:r>
    </w:p>
    <w:p w14:paraId="57F2AEC1" w14:textId="77777777" w:rsidR="00E822EE" w:rsidRDefault="00E822EE" w:rsidP="00E822EE">
      <w:r w:rsidRPr="00E822EE">
        <w:t xml:space="preserve">Olson also found that 45% of boys and 29% of girls said they play video games </w:t>
      </w:r>
      <w:r w:rsidRPr="00E822EE">
        <w:rPr>
          <w:b/>
          <w:bCs/>
        </w:rPr>
        <w:t>“to get my anger out.”</w:t>
      </w:r>
      <w:r w:rsidRPr="00E822EE">
        <w:t xml:space="preserve"> </w:t>
      </w:r>
    </w:p>
    <w:p w14:paraId="3F545369" w14:textId="382EFF35" w:rsidR="00E822EE" w:rsidRPr="00E822EE" w:rsidRDefault="00E822EE" w:rsidP="00E822EE">
      <w:pPr>
        <w:rPr>
          <w:b/>
          <w:bCs/>
        </w:rPr>
      </w:pPr>
      <w:r w:rsidRPr="00E822EE">
        <w:t xml:space="preserve">Children in the same study reported that they played violent video games to </w:t>
      </w:r>
      <w:r w:rsidRPr="00E822EE">
        <w:rPr>
          <w:b/>
          <w:bCs/>
        </w:rPr>
        <w:t>“relieve stress, to be rebellious, and to test the limits of acceptable behavior in a safe environment.”</w:t>
      </w:r>
    </w:p>
    <w:p w14:paraId="09C0990A" w14:textId="77777777" w:rsidR="00E822EE" w:rsidRDefault="00E822EE" w:rsidP="00E8350F">
      <w:r w:rsidRPr="00E822EE">
        <w:t>Jane McGonigal, in her book </w:t>
      </w:r>
      <w:hyperlink r:id="rId6" w:history="1">
        <w:r w:rsidRPr="00E822EE">
          <w:rPr>
            <w:rStyle w:val="Hyperlink"/>
          </w:rPr>
          <w:t>Reality is Broken</w:t>
        </w:r>
      </w:hyperlink>
      <w:r w:rsidRPr="00E822EE">
        <w:t xml:space="preserve">, writes that </w:t>
      </w:r>
      <w:r w:rsidRPr="00E822EE">
        <w:rPr>
          <w:b/>
          <w:bCs/>
        </w:rPr>
        <w:t>“games make us happy because they are hard work that we choose for ourselves.”</w:t>
      </w:r>
      <w:r w:rsidRPr="00E822EE">
        <w:t xml:space="preserve"> </w:t>
      </w:r>
    </w:p>
    <w:p w14:paraId="0A21158C" w14:textId="77777777" w:rsidR="00E822EE" w:rsidRDefault="00E822EE" w:rsidP="00E8350F">
      <w:r w:rsidRPr="00E822EE">
        <w:t xml:space="preserve">She goes on to say that we take on games that may be difficult and even stressful because </w:t>
      </w:r>
      <w:r w:rsidRPr="00E822EE">
        <w:rPr>
          <w:b/>
          <w:bCs/>
        </w:rPr>
        <w:t>“we enjoy the stimulation and activation as long as we feel capable of meeting the challenge.”</w:t>
      </w:r>
      <w:r w:rsidRPr="00E822EE">
        <w:t xml:space="preserve"> </w:t>
      </w:r>
    </w:p>
    <w:p w14:paraId="25A284C4" w14:textId="3CBBC27D" w:rsidR="0016285B" w:rsidRPr="00FF46E4" w:rsidRDefault="00E822EE" w:rsidP="00E8350F">
      <w:r w:rsidRPr="00E822EE">
        <w:t xml:space="preserve">Mihaly Csikszentmihalyi’s theory of “flow” has also been used to explain why kids love to play video games. Csikszentmihalyi, a Hungarian psychologist trained at the University Chicago, describes flow as the experience of </w:t>
      </w:r>
      <w:r w:rsidRPr="00E822EE">
        <w:rPr>
          <w:b/>
          <w:bCs/>
        </w:rPr>
        <w:t>“being completely involved in an activity for its own sake.”</w:t>
      </w:r>
      <w:r w:rsidRPr="00E822EE">
        <w:t xml:space="preserve"> The sense of flow is one in which an individual does not notice time and </w:t>
      </w:r>
      <w:r w:rsidRPr="00E822EE">
        <w:rPr>
          <w:b/>
          <w:bCs/>
        </w:rPr>
        <w:t>“every action, movement, and thought follows inevitably from the previous one.”</w:t>
      </w:r>
      <w:r w:rsidRPr="00E822EE">
        <w:t xml:space="preserve"> This is not unlike what many gamers experience when they are immersed in gameplay.</w:t>
      </w:r>
    </w:p>
    <w:p w14:paraId="7F8B56B0" w14:textId="1F89924E" w:rsidR="00143945" w:rsidRDefault="00143945" w:rsidP="00E8350F"/>
    <w:p w14:paraId="4F00C90E" w14:textId="77777777" w:rsidR="00143945" w:rsidRDefault="00143945">
      <w:pPr>
        <w:rPr>
          <w:rFonts w:ascii="Kavoon" w:hAnsi="Kavoon"/>
          <w:sz w:val="80"/>
          <w:szCs w:val="80"/>
        </w:rPr>
      </w:pPr>
      <w:r>
        <w:br w:type="page"/>
      </w:r>
    </w:p>
    <w:p w14:paraId="7BBE7141" w14:textId="42EE6761" w:rsidR="00143945" w:rsidRDefault="00143945" w:rsidP="00143945">
      <w:pPr>
        <w:pStyle w:val="Heading1"/>
      </w:pPr>
      <w:r>
        <w:lastRenderedPageBreak/>
        <w:t>Chapter 1: Ma</w:t>
      </w:r>
    </w:p>
    <w:p w14:paraId="5CA82A67" w14:textId="2549A93A" w:rsidR="00143945" w:rsidRPr="00075D98" w:rsidRDefault="00075D98" w:rsidP="00143945">
      <w:r>
        <w:rPr>
          <w:b/>
          <w:bCs/>
        </w:rPr>
        <w:t xml:space="preserve">Age: </w:t>
      </w:r>
      <w:r w:rsidRPr="00075D98">
        <w:t>Baby/Kindergarten</w:t>
      </w:r>
    </w:p>
    <w:p w14:paraId="15EDDE27" w14:textId="116B8474" w:rsidR="00075D98" w:rsidRDefault="00075D98" w:rsidP="00143945">
      <w:r>
        <w:rPr>
          <w:b/>
          <w:bCs/>
        </w:rPr>
        <w:t xml:space="preserve">Color: </w:t>
      </w:r>
      <w:r>
        <w:t>White</w:t>
      </w:r>
    </w:p>
    <w:p w14:paraId="64C51E5F" w14:textId="6433DD1A" w:rsidR="00820E3B" w:rsidRPr="00820E3B" w:rsidRDefault="00820E3B" w:rsidP="00143945">
      <w:r>
        <w:rPr>
          <w:b/>
          <w:bCs/>
        </w:rPr>
        <w:t>Mechanic:</w:t>
      </w:r>
    </w:p>
    <w:p w14:paraId="346F0DD8" w14:textId="1EA54658" w:rsidR="00075D98" w:rsidRDefault="00075D98" w:rsidP="00143945">
      <w:r>
        <w:t>It should be something a baby, naturally, understands. And nothing more.</w:t>
      </w:r>
    </w:p>
    <w:p w14:paraId="45887051" w14:textId="3B1578AA" w:rsidR="00075D98" w:rsidRDefault="00075D98" w:rsidP="006C6CC4">
      <w:pPr>
        <w:pStyle w:val="ListParagraph"/>
        <w:numPr>
          <w:ilvl w:val="0"/>
          <w:numId w:val="30"/>
        </w:numPr>
      </w:pPr>
      <w:r>
        <w:t xml:space="preserve">Even a </w:t>
      </w:r>
      <w:r w:rsidRPr="006C6CC4">
        <w:rPr>
          <w:i/>
          <w:iCs/>
        </w:rPr>
        <w:t>grid</w:t>
      </w:r>
      <w:r>
        <w:t xml:space="preserve"> or something feels like too much, too many assumptions.</w:t>
      </w:r>
    </w:p>
    <w:p w14:paraId="41C2DF4F" w14:textId="6B8003C8" w:rsidR="006C6CC4" w:rsidRDefault="006C6CC4" w:rsidP="006C6CC4">
      <w:pPr>
        <w:pStyle w:val="ListParagraph"/>
        <w:numPr>
          <w:ilvl w:val="0"/>
          <w:numId w:val="30"/>
        </w:numPr>
      </w:pPr>
      <w:r>
        <w:t>Colors are a no-go. We need great contrast, big things.</w:t>
      </w:r>
    </w:p>
    <w:p w14:paraId="4F7F8CFA" w14:textId="68CDB9DC" w:rsidR="00AA5D9B" w:rsidRDefault="00AA5D9B" w:rsidP="00AA5D9B">
      <w:r>
        <w:t xml:space="preserve">What would they understand? </w:t>
      </w:r>
      <w:r w:rsidRPr="00AA5D9B">
        <w:rPr>
          <w:b/>
          <w:bCs/>
        </w:rPr>
        <w:t>Tapping on something</w:t>
      </w:r>
      <w:r>
        <w:rPr>
          <w:b/>
          <w:bCs/>
        </w:rPr>
        <w:t>.</w:t>
      </w:r>
    </w:p>
    <w:p w14:paraId="7E77291E" w14:textId="584DA316" w:rsidR="00AA3A02" w:rsidRPr="00AA3A02" w:rsidRDefault="00AA3A02" w:rsidP="00AA3A02">
      <w:pPr>
        <w:pStyle w:val="ListParagraph"/>
        <w:numPr>
          <w:ilvl w:val="0"/>
          <w:numId w:val="31"/>
        </w:numPr>
      </w:pPr>
      <w:r>
        <w:t>The puzzle has eggs.</w:t>
      </w:r>
    </w:p>
    <w:p w14:paraId="2151C658" w14:textId="11DDF653" w:rsidR="00075D98" w:rsidRPr="00AA3A02" w:rsidRDefault="00AA3A02" w:rsidP="00AA3A02">
      <w:pPr>
        <w:pStyle w:val="ListParagraph"/>
        <w:numPr>
          <w:ilvl w:val="0"/>
          <w:numId w:val="31"/>
        </w:numPr>
      </w:pPr>
      <w:r>
        <w:rPr>
          <w:b/>
          <w:bCs/>
        </w:rPr>
        <w:t>Tap to break an egg.</w:t>
      </w:r>
    </w:p>
    <w:p w14:paraId="0B3F8228" w14:textId="35F50E96" w:rsidR="00AA3A02" w:rsidRPr="00AA3A02" w:rsidRDefault="00AA3A02" w:rsidP="00AA3A02">
      <w:pPr>
        <w:pStyle w:val="ListParagraph"/>
        <w:numPr>
          <w:ilvl w:val="0"/>
          <w:numId w:val="31"/>
        </w:numPr>
      </w:pPr>
      <w:r w:rsidRPr="00AA3A02">
        <w:t>Where’s</w:t>
      </w:r>
      <w:r>
        <w:t xml:space="preserve"> the puzzle element?</w:t>
      </w:r>
    </w:p>
    <w:p w14:paraId="1F50583E" w14:textId="77777777" w:rsidR="00AA3A02" w:rsidRDefault="00AA3A02" w:rsidP="00AA3A02">
      <w:pPr>
        <w:pStyle w:val="ListParagraph"/>
        <w:numPr>
          <w:ilvl w:val="1"/>
          <w:numId w:val="31"/>
        </w:numPr>
      </w:pPr>
      <w:r>
        <w:t xml:space="preserve">The </w:t>
      </w:r>
      <w:r>
        <w:rPr>
          <w:i/>
          <w:iCs/>
        </w:rPr>
        <w:t>order</w:t>
      </w:r>
      <w:r>
        <w:t xml:space="preserve"> in which you tap</w:t>
      </w:r>
    </w:p>
    <w:p w14:paraId="057E5B3B" w14:textId="77777777" w:rsidR="00AA3A02" w:rsidRDefault="00AA3A02" w:rsidP="00AA3A02">
      <w:pPr>
        <w:pStyle w:val="ListParagraph"/>
        <w:numPr>
          <w:ilvl w:val="1"/>
          <w:numId w:val="31"/>
        </w:numPr>
      </w:pPr>
      <w:r>
        <w:t xml:space="preserve">Which things you </w:t>
      </w:r>
      <w:r w:rsidRPr="00AA3A02">
        <w:rPr>
          <w:i/>
          <w:iCs/>
        </w:rPr>
        <w:t>don’t tap</w:t>
      </w:r>
    </w:p>
    <w:p w14:paraId="17BD633C" w14:textId="20F2BA1E" w:rsidR="00AA3A02" w:rsidRPr="00793498" w:rsidRDefault="00AA3A02" w:rsidP="00AA3A02">
      <w:pPr>
        <w:pStyle w:val="ListParagraph"/>
        <w:numPr>
          <w:ilvl w:val="1"/>
          <w:numId w:val="31"/>
        </w:numPr>
      </w:pPr>
      <w:r>
        <w:t>O</w:t>
      </w:r>
      <w:r w:rsidRPr="00AA3A02">
        <w:t>r</w:t>
      </w:r>
      <w:r>
        <w:t xml:space="preserve"> </w:t>
      </w:r>
      <w:r>
        <w:rPr>
          <w:i/>
          <w:iCs/>
        </w:rPr>
        <w:t>how many times you tap</w:t>
      </w:r>
    </w:p>
    <w:p w14:paraId="1ADAC5E0" w14:textId="0D264BB5" w:rsidR="00793498" w:rsidRPr="00793498" w:rsidRDefault="00793498" w:rsidP="00793498">
      <w:r>
        <w:t xml:space="preserve">I also feel that babies/kids would resonate most strongly with </w:t>
      </w:r>
      <w:r>
        <w:rPr>
          <w:i/>
          <w:iCs/>
        </w:rPr>
        <w:t>animate</w:t>
      </w:r>
      <w:r>
        <w:t xml:space="preserve"> objects, preferably with a clear face and eyes (and hands?).</w:t>
      </w:r>
    </w:p>
    <w:p w14:paraId="4F9E1F63" w14:textId="749E412C" w:rsidR="00820E3B" w:rsidRPr="00820E3B" w:rsidRDefault="00820E3B" w:rsidP="00820E3B">
      <w:r>
        <w:rPr>
          <w:b/>
          <w:bCs/>
        </w:rPr>
        <w:t>Goal?</w:t>
      </w:r>
      <w:r>
        <w:t xml:space="preserve"> </w:t>
      </w:r>
    </w:p>
    <w:p w14:paraId="49488915" w14:textId="67AFDE6A" w:rsidR="00820E3B" w:rsidRPr="00793498" w:rsidRDefault="00820E3B" w:rsidP="00820E3B">
      <w:r>
        <w:rPr>
          <w:b/>
          <w:bCs/>
        </w:rPr>
        <w:t>Eggs</w:t>
      </w:r>
      <w:r w:rsidR="00793498">
        <w:rPr>
          <w:b/>
          <w:bCs/>
        </w:rPr>
        <w:t xml:space="preserve"> Types?</w:t>
      </w:r>
    </w:p>
    <w:p w14:paraId="2C4F8A17" w14:textId="2375B5BC" w:rsidR="00820E3B" w:rsidRDefault="00820E3B" w:rsidP="00820E3B"/>
    <w:p w14:paraId="75C9A484" w14:textId="735FF6DC" w:rsidR="003E7574" w:rsidRPr="003E7574" w:rsidRDefault="003E7574" w:rsidP="00820E3B">
      <w:r>
        <w:rPr>
          <w:b/>
          <w:bCs/>
        </w:rPr>
        <w:t>Alternative Mechanic:</w:t>
      </w:r>
      <w:r>
        <w:t xml:space="preserve"> more of an action game. In this case, something akin to flappy bird, where </w:t>
      </w:r>
      <w:r>
        <w:rPr>
          <w:i/>
          <w:iCs/>
        </w:rPr>
        <w:t>tapping</w:t>
      </w:r>
      <w:r>
        <w:t xml:space="preserve"> means a </w:t>
      </w:r>
      <w:r>
        <w:rPr>
          <w:i/>
          <w:iCs/>
        </w:rPr>
        <w:t>jump/move</w:t>
      </w:r>
      <w:r>
        <w:t>.</w:t>
      </w:r>
    </w:p>
    <w:sectPr w:rsidR="003E7574" w:rsidRPr="003E7574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11A97"/>
    <w:multiLevelType w:val="hybridMultilevel"/>
    <w:tmpl w:val="AFC6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525B1"/>
    <w:multiLevelType w:val="hybridMultilevel"/>
    <w:tmpl w:val="766C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B25CC"/>
    <w:multiLevelType w:val="hybridMultilevel"/>
    <w:tmpl w:val="82FA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F7CD0"/>
    <w:multiLevelType w:val="hybridMultilevel"/>
    <w:tmpl w:val="FF42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31870"/>
    <w:multiLevelType w:val="hybridMultilevel"/>
    <w:tmpl w:val="6496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9457A"/>
    <w:multiLevelType w:val="hybridMultilevel"/>
    <w:tmpl w:val="21A2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D6D65"/>
    <w:multiLevelType w:val="multilevel"/>
    <w:tmpl w:val="FD50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2"/>
  </w:num>
  <w:num w:numId="4">
    <w:abstractNumId w:val="3"/>
  </w:num>
  <w:num w:numId="5">
    <w:abstractNumId w:val="31"/>
  </w:num>
  <w:num w:numId="6">
    <w:abstractNumId w:val="6"/>
  </w:num>
  <w:num w:numId="7">
    <w:abstractNumId w:val="2"/>
  </w:num>
  <w:num w:numId="8">
    <w:abstractNumId w:val="25"/>
  </w:num>
  <w:num w:numId="9">
    <w:abstractNumId w:val="11"/>
  </w:num>
  <w:num w:numId="10">
    <w:abstractNumId w:val="30"/>
  </w:num>
  <w:num w:numId="11">
    <w:abstractNumId w:val="8"/>
  </w:num>
  <w:num w:numId="12">
    <w:abstractNumId w:val="4"/>
  </w:num>
  <w:num w:numId="13">
    <w:abstractNumId w:val="14"/>
  </w:num>
  <w:num w:numId="14">
    <w:abstractNumId w:val="19"/>
  </w:num>
  <w:num w:numId="15">
    <w:abstractNumId w:val="5"/>
  </w:num>
  <w:num w:numId="16">
    <w:abstractNumId w:val="0"/>
  </w:num>
  <w:num w:numId="17">
    <w:abstractNumId w:val="20"/>
  </w:num>
  <w:num w:numId="18">
    <w:abstractNumId w:val="27"/>
  </w:num>
  <w:num w:numId="19">
    <w:abstractNumId w:val="13"/>
  </w:num>
  <w:num w:numId="20">
    <w:abstractNumId w:val="10"/>
  </w:num>
  <w:num w:numId="21">
    <w:abstractNumId w:val="12"/>
  </w:num>
  <w:num w:numId="22">
    <w:abstractNumId w:val="16"/>
  </w:num>
  <w:num w:numId="23">
    <w:abstractNumId w:val="18"/>
  </w:num>
  <w:num w:numId="24">
    <w:abstractNumId w:val="22"/>
  </w:num>
  <w:num w:numId="25">
    <w:abstractNumId w:val="1"/>
  </w:num>
  <w:num w:numId="26">
    <w:abstractNumId w:val="28"/>
  </w:num>
  <w:num w:numId="27">
    <w:abstractNumId w:val="24"/>
  </w:num>
  <w:num w:numId="28">
    <w:abstractNumId w:val="29"/>
  </w:num>
  <w:num w:numId="29">
    <w:abstractNumId w:val="23"/>
  </w:num>
  <w:num w:numId="30">
    <w:abstractNumId w:val="26"/>
  </w:num>
  <w:num w:numId="31">
    <w:abstractNumId w:val="15"/>
  </w:num>
  <w:num w:numId="32">
    <w:abstractNumId w:val="7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2240E"/>
    <w:rsid w:val="00025542"/>
    <w:rsid w:val="00052E50"/>
    <w:rsid w:val="000554C9"/>
    <w:rsid w:val="00060ED9"/>
    <w:rsid w:val="0006344D"/>
    <w:rsid w:val="00065740"/>
    <w:rsid w:val="00072C73"/>
    <w:rsid w:val="00075D98"/>
    <w:rsid w:val="0008410B"/>
    <w:rsid w:val="000A00F5"/>
    <w:rsid w:val="000A5FAD"/>
    <w:rsid w:val="000B686B"/>
    <w:rsid w:val="000F18AF"/>
    <w:rsid w:val="0011735D"/>
    <w:rsid w:val="00143945"/>
    <w:rsid w:val="0015645A"/>
    <w:rsid w:val="0016285B"/>
    <w:rsid w:val="001A4973"/>
    <w:rsid w:val="001A701D"/>
    <w:rsid w:val="001A7AC3"/>
    <w:rsid w:val="00250683"/>
    <w:rsid w:val="00260C34"/>
    <w:rsid w:val="00272CDA"/>
    <w:rsid w:val="00280819"/>
    <w:rsid w:val="002865DE"/>
    <w:rsid w:val="002C4442"/>
    <w:rsid w:val="002F07F0"/>
    <w:rsid w:val="002F6B30"/>
    <w:rsid w:val="00320729"/>
    <w:rsid w:val="00387DF3"/>
    <w:rsid w:val="003A72C7"/>
    <w:rsid w:val="003D2177"/>
    <w:rsid w:val="003E00F2"/>
    <w:rsid w:val="003E7574"/>
    <w:rsid w:val="004041F8"/>
    <w:rsid w:val="00410524"/>
    <w:rsid w:val="00420051"/>
    <w:rsid w:val="004216A0"/>
    <w:rsid w:val="00440955"/>
    <w:rsid w:val="0045109A"/>
    <w:rsid w:val="004629C1"/>
    <w:rsid w:val="0047420F"/>
    <w:rsid w:val="00492A60"/>
    <w:rsid w:val="004A21EF"/>
    <w:rsid w:val="004E4A36"/>
    <w:rsid w:val="004F30AE"/>
    <w:rsid w:val="004F45A9"/>
    <w:rsid w:val="00512D78"/>
    <w:rsid w:val="00537920"/>
    <w:rsid w:val="005A0365"/>
    <w:rsid w:val="005A4A8D"/>
    <w:rsid w:val="005A5667"/>
    <w:rsid w:val="005B7CE2"/>
    <w:rsid w:val="005C50C7"/>
    <w:rsid w:val="005C5D39"/>
    <w:rsid w:val="005D46C1"/>
    <w:rsid w:val="005E1738"/>
    <w:rsid w:val="005E45B4"/>
    <w:rsid w:val="005E7925"/>
    <w:rsid w:val="00615FD5"/>
    <w:rsid w:val="006168F8"/>
    <w:rsid w:val="00630E64"/>
    <w:rsid w:val="0064376E"/>
    <w:rsid w:val="00645545"/>
    <w:rsid w:val="00670BF2"/>
    <w:rsid w:val="00675F54"/>
    <w:rsid w:val="0067711A"/>
    <w:rsid w:val="00681347"/>
    <w:rsid w:val="00687E1F"/>
    <w:rsid w:val="006902C4"/>
    <w:rsid w:val="00693E85"/>
    <w:rsid w:val="006C6CC4"/>
    <w:rsid w:val="006D32EC"/>
    <w:rsid w:val="006D4D6E"/>
    <w:rsid w:val="00707405"/>
    <w:rsid w:val="00721D96"/>
    <w:rsid w:val="00732D39"/>
    <w:rsid w:val="0073523E"/>
    <w:rsid w:val="007372E4"/>
    <w:rsid w:val="00742FAF"/>
    <w:rsid w:val="00755246"/>
    <w:rsid w:val="00760CDF"/>
    <w:rsid w:val="00760EE6"/>
    <w:rsid w:val="0076337F"/>
    <w:rsid w:val="00773E89"/>
    <w:rsid w:val="007740E0"/>
    <w:rsid w:val="00793498"/>
    <w:rsid w:val="00793C6A"/>
    <w:rsid w:val="007C243E"/>
    <w:rsid w:val="007C49A9"/>
    <w:rsid w:val="007D1436"/>
    <w:rsid w:val="007D14A3"/>
    <w:rsid w:val="007F7A37"/>
    <w:rsid w:val="008021A3"/>
    <w:rsid w:val="0081027E"/>
    <w:rsid w:val="0081501A"/>
    <w:rsid w:val="00820E3B"/>
    <w:rsid w:val="008521C5"/>
    <w:rsid w:val="00861ED9"/>
    <w:rsid w:val="00876314"/>
    <w:rsid w:val="008B1EB5"/>
    <w:rsid w:val="008C44F5"/>
    <w:rsid w:val="008D295C"/>
    <w:rsid w:val="008D3F9E"/>
    <w:rsid w:val="008D6133"/>
    <w:rsid w:val="008F25D5"/>
    <w:rsid w:val="00911E4B"/>
    <w:rsid w:val="00915034"/>
    <w:rsid w:val="009234A9"/>
    <w:rsid w:val="009269A9"/>
    <w:rsid w:val="00940DB6"/>
    <w:rsid w:val="00954797"/>
    <w:rsid w:val="00996F60"/>
    <w:rsid w:val="009970B4"/>
    <w:rsid w:val="009C4175"/>
    <w:rsid w:val="009C5178"/>
    <w:rsid w:val="009D539C"/>
    <w:rsid w:val="00A21547"/>
    <w:rsid w:val="00A23DE1"/>
    <w:rsid w:val="00A34EAF"/>
    <w:rsid w:val="00A44639"/>
    <w:rsid w:val="00A46399"/>
    <w:rsid w:val="00A540B8"/>
    <w:rsid w:val="00A56CC8"/>
    <w:rsid w:val="00A64692"/>
    <w:rsid w:val="00A93798"/>
    <w:rsid w:val="00A95AC7"/>
    <w:rsid w:val="00AA3A02"/>
    <w:rsid w:val="00AA55B3"/>
    <w:rsid w:val="00AA5D9B"/>
    <w:rsid w:val="00AA6617"/>
    <w:rsid w:val="00AB4F88"/>
    <w:rsid w:val="00AC66B0"/>
    <w:rsid w:val="00AC7FEB"/>
    <w:rsid w:val="00AD7F74"/>
    <w:rsid w:val="00B15F21"/>
    <w:rsid w:val="00B23C62"/>
    <w:rsid w:val="00B758E5"/>
    <w:rsid w:val="00B91E2E"/>
    <w:rsid w:val="00BA128F"/>
    <w:rsid w:val="00C1321C"/>
    <w:rsid w:val="00C15F11"/>
    <w:rsid w:val="00C174A1"/>
    <w:rsid w:val="00C20F4E"/>
    <w:rsid w:val="00C47A7E"/>
    <w:rsid w:val="00C5593E"/>
    <w:rsid w:val="00C81F0C"/>
    <w:rsid w:val="00C85309"/>
    <w:rsid w:val="00C92F14"/>
    <w:rsid w:val="00CA7B4B"/>
    <w:rsid w:val="00CC6A47"/>
    <w:rsid w:val="00CE4294"/>
    <w:rsid w:val="00CE5B74"/>
    <w:rsid w:val="00D06C17"/>
    <w:rsid w:val="00D11BD2"/>
    <w:rsid w:val="00D35581"/>
    <w:rsid w:val="00DA29AB"/>
    <w:rsid w:val="00DA2B23"/>
    <w:rsid w:val="00DD0688"/>
    <w:rsid w:val="00DE11A0"/>
    <w:rsid w:val="00E16DEA"/>
    <w:rsid w:val="00E231F5"/>
    <w:rsid w:val="00E27AD9"/>
    <w:rsid w:val="00E46933"/>
    <w:rsid w:val="00E60136"/>
    <w:rsid w:val="00E61A8F"/>
    <w:rsid w:val="00E64737"/>
    <w:rsid w:val="00E75CF8"/>
    <w:rsid w:val="00E822EE"/>
    <w:rsid w:val="00E8350F"/>
    <w:rsid w:val="00EA25F8"/>
    <w:rsid w:val="00EA61FF"/>
    <w:rsid w:val="00EC136D"/>
    <w:rsid w:val="00EC40F8"/>
    <w:rsid w:val="00ED1125"/>
    <w:rsid w:val="00F16F19"/>
    <w:rsid w:val="00F17585"/>
    <w:rsid w:val="00F20BAE"/>
    <w:rsid w:val="00F3732E"/>
    <w:rsid w:val="00F403AF"/>
    <w:rsid w:val="00F530AB"/>
    <w:rsid w:val="00F623AF"/>
    <w:rsid w:val="00F825E1"/>
    <w:rsid w:val="00F9346F"/>
    <w:rsid w:val="00F940AB"/>
    <w:rsid w:val="00FA0A63"/>
    <w:rsid w:val="00FB20E1"/>
    <w:rsid w:val="00FC5594"/>
    <w:rsid w:val="00FD0F91"/>
    <w:rsid w:val="00FF05DE"/>
    <w:rsid w:val="00FF4180"/>
    <w:rsid w:val="00FF46E4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8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Reality-Is-Broken-Better-Change/dp/0143120611/ref=sr_1_1?ie=UTF8&amp;qid=1364729000&amp;sr=8-1&amp;keywords=mcgonigal" TargetMode="External"/><Relationship Id="rId5" Type="http://schemas.openxmlformats.org/officeDocument/2006/relationships/hyperlink" Target="http://www.grandtheftchildhood.com/GTC/Research_Papers_files/Olson_Motivations%20for%20Play_fin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187</cp:revision>
  <dcterms:created xsi:type="dcterms:W3CDTF">2021-12-14T00:34:00Z</dcterms:created>
  <dcterms:modified xsi:type="dcterms:W3CDTF">2021-12-19T00:10:00Z</dcterms:modified>
</cp:coreProperties>
</file>