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>Rolling in the sheepe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5B5CF774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188E15EE" w14:textId="1DEBF772" w:rsidR="00306953" w:rsidRDefault="00306953" w:rsidP="00B76F7F">
      <w:pPr>
        <w:ind w:left="708"/>
        <w:rPr>
          <w:lang w:val="en-US"/>
        </w:rPr>
      </w:pPr>
    </w:p>
    <w:p w14:paraId="00809BCC" w14:textId="098884E6" w:rsidR="00306953" w:rsidRPr="00306953" w:rsidRDefault="00306953" w:rsidP="00B76F7F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Make the </w:t>
      </w:r>
      <w:r>
        <w:rPr>
          <w:i/>
          <w:iCs/>
          <w:lang w:val="en-US"/>
        </w:rPr>
        <w:t>coins</w:t>
      </w:r>
      <w:r>
        <w:rPr>
          <w:lang w:val="en-US"/>
        </w:rPr>
        <w:t xml:space="preserve"> you collect in a lock </w:t>
      </w:r>
      <w:r>
        <w:rPr>
          <w:i/>
          <w:iCs/>
          <w:lang w:val="en-US"/>
        </w:rPr>
        <w:t>actually mean something</w:t>
      </w:r>
      <w:r>
        <w:rPr>
          <w:lang w:val="en-US"/>
        </w:rPr>
        <w:t xml:space="preserve">. (Maybe players with more coins can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something later, or </w:t>
      </w:r>
      <w:r>
        <w:rPr>
          <w:i/>
          <w:iCs/>
          <w:lang w:val="en-US"/>
        </w:rPr>
        <w:t>buy</w:t>
      </w:r>
      <w:r>
        <w:rPr>
          <w:lang w:val="en-US"/>
        </w:rPr>
        <w:t xml:space="preserve"> something, or get a </w:t>
      </w:r>
      <w:r>
        <w:rPr>
          <w:i/>
          <w:iCs/>
          <w:lang w:val="en-US"/>
        </w:rPr>
        <w:t>time bonus</w:t>
      </w:r>
      <w:r>
        <w:rPr>
          <w:lang w:val="en-US"/>
        </w:rPr>
        <w:t>.)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672DCBCD" w:rsidR="004B006D" w:rsidRDefault="004B006D" w:rsidP="004B006D">
      <w:pPr>
        <w:pStyle w:val="Heading2"/>
      </w:pPr>
      <w:r>
        <w:t>Terrain types</w:t>
      </w:r>
    </w:p>
    <w:p w14:paraId="62F072F4" w14:textId="61614829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Essentials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7A427F9D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CoinLock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426B5C6" w14:textId="6C1A34BE" w:rsidR="00334771" w:rsidRDefault="00334771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Teleporter </w:t>
      </w:r>
      <w:r w:rsidRPr="00334771">
        <w:rPr>
          <w:lang w:val="en-US"/>
        </w:rPr>
        <w:t>=&gt;</w:t>
      </w:r>
      <w:r>
        <w:rPr>
          <w:lang w:val="en-US"/>
        </w:rPr>
        <w:t xml:space="preserve"> backdrop for teleporter</w:t>
      </w:r>
    </w:p>
    <w:p w14:paraId="446653C9" w14:textId="60E3095B" w:rsidR="00810F59" w:rsidRDefault="00810F59" w:rsidP="00810F59">
      <w:pPr>
        <w:rPr>
          <w:lang w:val="en-US"/>
        </w:rPr>
      </w:pPr>
    </w:p>
    <w:p w14:paraId="00EAD54F" w14:textId="0F04B9E4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gravity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435C2044" w:rsidR="004B006D" w:rsidRPr="00810F59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404EB2A2" w14:textId="290AB081" w:rsidR="00810F59" w:rsidRDefault="00810F59" w:rsidP="00810F59">
      <w:pPr>
        <w:rPr>
          <w:lang w:val="en-US"/>
        </w:rPr>
      </w:pPr>
    </w:p>
    <w:p w14:paraId="1A220395" w14:textId="716A6FCB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physics material</w:t>
      </w:r>
    </w:p>
    <w:p w14:paraId="029D4202" w14:textId="4DA1AA4B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  <w:r w:rsidR="00D7660E">
        <w:rPr>
          <w:b/>
          <w:bCs/>
          <w:lang w:val="en-US"/>
        </w:rPr>
        <w:t xml:space="preserve"> =&gt; Ice</w:t>
      </w:r>
    </w:p>
    <w:p w14:paraId="160070A0" w14:textId="7B4B49DC" w:rsidR="009521BF" w:rsidRPr="00810F59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8D51818" w14:textId="77777777" w:rsidR="00810F59" w:rsidRPr="009F0BF6" w:rsidRDefault="00810F59" w:rsidP="00810F59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2EA6E55D" w14:textId="58C93EC6" w:rsidR="00810F59" w:rsidRPr="00D4369A" w:rsidRDefault="00810F59" w:rsidP="00810F59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2480B60E" w14:textId="519BA61B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speed</w:t>
      </w:r>
    </w:p>
    <w:p w14:paraId="2E333F3F" w14:textId="7653CA15" w:rsidR="0036051F" w:rsidRPr="00D4369A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077C7853" w14:textId="62B416D7" w:rsidR="00D4369A" w:rsidRPr="0036051F" w:rsidRDefault="00D4369A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Slowdown</w:t>
      </w:r>
    </w:p>
    <w:p w14:paraId="7C88C01D" w14:textId="77B23F38" w:rsidR="0036051F" w:rsidRPr="00810F59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(Speed reset? Slowmo?)</w:t>
      </w:r>
      <w:r w:rsidR="008F1316">
        <w:rPr>
          <w:b/>
          <w:bCs/>
          <w:lang w:val="en-US"/>
        </w:rPr>
        <w:t xml:space="preserve"> =&gt; Not implemented</w:t>
      </w:r>
    </w:p>
    <w:p w14:paraId="487D5F50" w14:textId="0DB15E93" w:rsidR="00810F59" w:rsidRDefault="00810F59" w:rsidP="00810F59">
      <w:pPr>
        <w:rPr>
          <w:lang w:val="en-US"/>
        </w:rPr>
      </w:pPr>
    </w:p>
    <w:p w14:paraId="6885F422" w14:textId="736093D4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Slicing/shapes</w:t>
      </w:r>
    </w:p>
    <w:p w14:paraId="57ABCD80" w14:textId="78D05EAC" w:rsidR="00D4369A" w:rsidRPr="000C5E68" w:rsidRDefault="004B7CAD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  <w:r w:rsidR="0046288C">
        <w:rPr>
          <w:lang w:val="en-US"/>
        </w:rPr>
        <w:t xml:space="preserve"> </w:t>
      </w:r>
      <w:r w:rsidR="0046288C">
        <w:rPr>
          <w:b/>
          <w:bCs/>
          <w:lang w:val="en-US"/>
        </w:rPr>
        <w:t>=&gt; still need to make this work (see Glue module)</w:t>
      </w:r>
    </w:p>
    <w:p w14:paraId="4326FD01" w14:textId="69BE83B5" w:rsidR="00D4369A" w:rsidRDefault="00D4369A" w:rsidP="00D4369A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4CCF9CE1" w14:textId="6CCCD814" w:rsidR="00D4369A" w:rsidRPr="000C5E68" w:rsidRDefault="00D4369A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Reversed Controls</w:t>
      </w:r>
    </w:p>
    <w:p w14:paraId="098A712D" w14:textId="4597F65B" w:rsidR="000C5E68" w:rsidRPr="00D4369A" w:rsidRDefault="000C5E68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Ghost =&gt;</w:t>
      </w:r>
      <w:r>
        <w:rPr>
          <w:lang w:val="en-US"/>
        </w:rPr>
        <w:t xml:space="preserve"> players can pass </w:t>
      </w:r>
      <w:r>
        <w:rPr>
          <w:i/>
          <w:iCs/>
          <w:lang w:val="en-US"/>
        </w:rPr>
        <w:t>through</w:t>
      </w:r>
      <w:r>
        <w:rPr>
          <w:lang w:val="en-US"/>
        </w:rPr>
        <w:t xml:space="preserve"> each other (and obstacles within rooms) </w:t>
      </w:r>
      <w:r>
        <w:rPr>
          <w:b/>
          <w:bCs/>
          <w:lang w:val="en-US"/>
        </w:rPr>
        <w:t>=&gt; Not implemented yet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28E4D47E" w:rsid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tilemap. (Maybe everyone becomes a bomb in that section.)</w:t>
      </w:r>
    </w:p>
    <w:p w14:paraId="6DB8BAD1" w14:textId="7376BA8D" w:rsidR="00513659" w:rsidRDefault="00513659" w:rsidP="009F0BF6">
      <w:pPr>
        <w:rPr>
          <w:lang w:val="en-US"/>
        </w:rPr>
      </w:pPr>
    </w:p>
    <w:p w14:paraId="2CDFA916" w14:textId="46A3F81F" w:rsidR="000C5E68" w:rsidRPr="000C5E68" w:rsidRDefault="000C5E68" w:rsidP="009F0BF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makes you a ghost </w:t>
      </w:r>
      <w:r>
        <w:rPr>
          <w:i/>
          <w:iCs/>
          <w:lang w:val="en-US"/>
        </w:rPr>
        <w:t>for a certain period of time</w:t>
      </w:r>
      <w:r>
        <w:rPr>
          <w:lang w:val="en-US"/>
        </w:rPr>
        <w:t>.</w:t>
      </w:r>
    </w:p>
    <w:p w14:paraId="4650B16A" w14:textId="77777777" w:rsidR="000C5E68" w:rsidRDefault="000C5E68" w:rsidP="009F0BF6">
      <w:pPr>
        <w:rPr>
          <w:lang w:val="en-US"/>
        </w:rPr>
      </w:pPr>
    </w:p>
    <w:p w14:paraId="56E26F4A" w14:textId="5D66EEF3" w:rsidR="00513659" w:rsidRDefault="00513659" w:rsidP="009F0BF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makes you “more round”. When grabbed, it picks a random shape, then </w:t>
      </w:r>
      <w:r>
        <w:rPr>
          <w:i/>
          <w:iCs/>
          <w:lang w:val="en-US"/>
        </w:rPr>
        <w:t>pushes</w:t>
      </w:r>
      <w:r>
        <w:rPr>
          <w:lang w:val="en-US"/>
        </w:rPr>
        <w:t xml:space="preserve"> its vertices to be more like a circle.</w:t>
      </w:r>
    </w:p>
    <w:p w14:paraId="50E9BAF1" w14:textId="118486E1" w:rsidR="00513659" w:rsidRDefault="00513659" w:rsidP="00513659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Issue #1: it should pick the “worst” shape, right?</w:t>
      </w:r>
    </w:p>
    <w:p w14:paraId="24371445" w14:textId="4D3FF2B9" w:rsidR="00513659" w:rsidRDefault="00513659" w:rsidP="00513659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Issue #2: how to prevent overlaps with other shapes? =&gt; Use the “matching triangle” algorithm. Any point that has a match is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moved. =&gt; In that case, I might just update </w:t>
      </w:r>
      <w:r>
        <w:rPr>
          <w:i/>
          <w:iCs/>
          <w:lang w:val="en-US"/>
        </w:rPr>
        <w:t>all shapes</w:t>
      </w:r>
      <w:r>
        <w:rPr>
          <w:lang w:val="en-US"/>
        </w:rPr>
        <w:t>, right?</w:t>
      </w:r>
    </w:p>
    <w:p w14:paraId="294F7927" w14:textId="5134F663" w:rsidR="005B7D2F" w:rsidRDefault="005B7D2F" w:rsidP="005B7D2F">
      <w:pPr>
        <w:rPr>
          <w:lang w:val="en-US"/>
        </w:rPr>
      </w:pPr>
    </w:p>
    <w:p w14:paraId="77DD0363" w14:textId="411C768A" w:rsidR="005B7D2F" w:rsidRPr="005B7D2F" w:rsidRDefault="005B7D2F" w:rsidP="005B7D2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Of course, the </w:t>
      </w:r>
      <w:r>
        <w:rPr>
          <w:i/>
          <w:iCs/>
          <w:lang w:val="en-US"/>
        </w:rPr>
        <w:t>reverse</w:t>
      </w:r>
      <w:r>
        <w:rPr>
          <w:lang w:val="en-US"/>
        </w:rPr>
        <w:t xml:space="preserve"> also exists. Just push all points in random directions to “un-round” a shape.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64BCF48B" w:rsidR="004B7CAD" w:rsidRPr="004B7CAD" w:rsidRDefault="00386DFA" w:rsidP="004B7CAD">
      <w:pPr>
        <w:rPr>
          <w:lang w:val="en-US"/>
        </w:rPr>
      </w:pPr>
      <w:r>
        <w:rPr>
          <w:lang w:val="en-US"/>
        </w:rPr>
        <w:t>These should always be</w:t>
      </w:r>
      <w:r w:rsidR="004B7CAD">
        <w:rPr>
          <w:b/>
          <w:bCs/>
          <w:lang w:val="en-US"/>
        </w:rPr>
        <w:t xml:space="preserve"> modules.</w:t>
      </w:r>
      <w:r w:rsidR="004B7CAD">
        <w:rPr>
          <w:lang w:val="en-US"/>
        </w:rPr>
        <w:t xml:space="preserve"> Instead of putting them </w:t>
      </w:r>
      <w:r w:rsidR="004B7CAD">
        <w:rPr>
          <w:i/>
          <w:iCs/>
          <w:lang w:val="en-US"/>
        </w:rPr>
        <w:t>inside the room script</w:t>
      </w:r>
      <w:r w:rsidR="004B7CAD"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CoinLock: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1CF0DD63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6BB038CA" w14:textId="2A4568E6" w:rsidR="004005DD" w:rsidRDefault="004005DD" w:rsidP="004005DD">
      <w:pPr>
        <w:rPr>
          <w:lang w:val="en-US"/>
        </w:rPr>
      </w:pPr>
    </w:p>
    <w:p w14:paraId="557B5E84" w14:textId="77777777" w:rsidR="00AD5CCE" w:rsidRDefault="00AD5CCE" w:rsidP="00AD5CCE">
      <w:pPr>
        <w:pStyle w:val="Heading2"/>
      </w:pPr>
      <w:r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For this to work, we need to force a large room at those spots (so we have space for the image).</w:t>
      </w:r>
    </w:p>
    <w:p w14:paraId="43D617E5" w14:textId="06D053E8" w:rsidR="00AD5CCE" w:rsidRDefault="00AD5CCE" w:rsidP="004005DD">
      <w:pPr>
        <w:rPr>
          <w:lang w:val="en-US"/>
        </w:rPr>
      </w:pPr>
    </w:p>
    <w:p w14:paraId="1CCA548E" w14:textId="77777777" w:rsidR="007F34A2" w:rsidRDefault="007F34A2" w:rsidP="007F34A2">
      <w:pPr>
        <w:pStyle w:val="Heading2"/>
      </w:pPr>
      <w:r>
        <w:t>Predefined shape list</w:t>
      </w:r>
    </w:p>
    <w:p w14:paraId="191A80F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28D142C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7EFAB3D9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72D28A3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</w:t>
      </w:r>
    </w:p>
    <w:p w14:paraId="120C9A3A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Hexagon</w:t>
      </w:r>
    </w:p>
    <w:p w14:paraId="0885528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Parallelogram</w:t>
      </w:r>
    </w:p>
    <w:p w14:paraId="7DBAD18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030486B4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StarPenta</w:t>
      </w:r>
    </w:p>
    <w:p w14:paraId="5FB0617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StarHexa</w:t>
      </w:r>
    </w:p>
    <w:p w14:paraId="0C97BCF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Trapezium</w:t>
      </w:r>
    </w:p>
    <w:p w14:paraId="3438489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Crown</w:t>
      </w:r>
    </w:p>
    <w:p w14:paraId="6E447C1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Cross</w:t>
      </w:r>
    </w:p>
    <w:p w14:paraId="5458D4D8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Heart</w:t>
      </w:r>
    </w:p>
    <w:p w14:paraId="6EEA4AB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Drop</w:t>
      </w:r>
    </w:p>
    <w:p w14:paraId="2D405B8B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Arrow</w:t>
      </w:r>
    </w:p>
    <w:p w14:paraId="1904A51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Diamond</w:t>
      </w:r>
    </w:p>
    <w:p w14:paraId="623D07D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Crescent ( = half moon/crescent moon shape)</w:t>
      </w:r>
    </w:p>
    <w:p w14:paraId="5A61AED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Trefoil ( = “klavertjedrie”)</w:t>
      </w:r>
    </w:p>
    <w:p w14:paraId="707C9C9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Quatrefoil ( = “klavertjevier”)</w:t>
      </w: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4 = </w:t>
      </w:r>
      <w:r w:rsidR="00811BA7">
        <w:rPr>
          <w:lang w:val="en-US"/>
        </w:rPr>
        <w:t>??</w:t>
      </w:r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77BA3324" w:rsid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get_node(&lt;modulename&gt;) call.)</w:t>
      </w:r>
    </w:p>
    <w:p w14:paraId="3D48E9E2" w14:textId="31415C0B" w:rsidR="00737102" w:rsidRDefault="00737102" w:rsidP="005703E6">
      <w:pPr>
        <w:rPr>
          <w:lang w:val="en-US"/>
        </w:rPr>
      </w:pPr>
    </w:p>
    <w:p w14:paraId="25467C69" w14:textId="22CDE87C" w:rsidR="00737102" w:rsidRDefault="00737102" w:rsidP="00737102">
      <w:pPr>
        <w:pStyle w:val="Heading2"/>
      </w:pPr>
      <w:r>
        <w:t>Painting the tilemap</w:t>
      </w:r>
    </w:p>
    <w:p w14:paraId="0DD6DFF3" w14:textId="77777777" w:rsidR="00097D2F" w:rsidRDefault="00097D2F" w:rsidP="00097D2F">
      <w:pPr>
        <w:rPr>
          <w:lang w:val="en-US"/>
        </w:rPr>
      </w:pPr>
      <w:r w:rsidRPr="00097D2F">
        <w:rPr>
          <w:lang w:val="en-US"/>
        </w:rPr>
        <w:t>T</w:t>
      </w:r>
      <w:r>
        <w:rPr>
          <w:lang w:val="en-US"/>
        </w:rPr>
        <w:t xml:space="preserve">o make this possible, we need two things: </w:t>
      </w:r>
    </w:p>
    <w:p w14:paraId="5A86C1E6" w14:textId="33AFA6EB" w:rsidR="00097D2F" w:rsidRPr="00097D2F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texture containing </w:t>
      </w:r>
      <w:r>
        <w:rPr>
          <w:b/>
          <w:bCs/>
          <w:lang w:val="en-US"/>
        </w:rPr>
        <w:t>the paint</w:t>
      </w:r>
    </w:p>
    <w:p w14:paraId="3E4B41AF" w14:textId="5D4927BF" w:rsidR="00737102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</w:t>
      </w:r>
      <w:r w:rsidRPr="00097D2F">
        <w:rPr>
          <w:lang w:val="en-US"/>
        </w:rPr>
        <w:t xml:space="preserve"> texture </w:t>
      </w:r>
      <w:r>
        <w:rPr>
          <w:lang w:val="en-US"/>
        </w:rPr>
        <w:t>containing</w:t>
      </w:r>
      <w:r w:rsidRPr="00097D2F">
        <w:rPr>
          <w:b/>
          <w:bCs/>
          <w:lang w:val="en-US"/>
        </w:rPr>
        <w:t xml:space="preserve"> the t</w:t>
      </w:r>
      <w:r>
        <w:rPr>
          <w:b/>
          <w:bCs/>
          <w:lang w:val="en-US"/>
        </w:rPr>
        <w:t>ilemap</w:t>
      </w:r>
      <w:r>
        <w:rPr>
          <w:lang w:val="en-US"/>
        </w:rPr>
        <w:t xml:space="preserve"> (the shapes of filled tiles)</w:t>
      </w:r>
    </w:p>
    <w:p w14:paraId="26E825C9" w14:textId="656C029F" w:rsidR="00097D2F" w:rsidRDefault="00097D2F" w:rsidP="00097D2F">
      <w:pPr>
        <w:rPr>
          <w:lang w:val="en-US"/>
        </w:rPr>
      </w:pPr>
    </w:p>
    <w:p w14:paraId="56BEF8C9" w14:textId="77777777" w:rsid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one: </w:t>
      </w:r>
    </w:p>
    <w:p w14:paraId="3D7B3F12" w14:textId="2C9D96F7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an Image</w:t>
      </w:r>
    </w:p>
    <w:p w14:paraId="7BAD6FD7" w14:textId="3C87BC46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W</w:t>
      </w:r>
      <w:r w:rsidRPr="00097D2F">
        <w:rPr>
          <w:lang w:val="en-US"/>
        </w:rPr>
        <w:t>henever a player hits something, paint a circle (of random size, in its own color) at the location of the hit</w:t>
      </w:r>
      <w:r>
        <w:rPr>
          <w:lang w:val="en-US"/>
        </w:rPr>
        <w:t>, in this Image</w:t>
      </w:r>
    </w:p>
    <w:p w14:paraId="0E55EB90" w14:textId="45CAA033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Every frame, convert the Image to an ImageTexture and hand it to a sprite</w:t>
      </w:r>
    </w:p>
    <w:p w14:paraId="097092FB" w14:textId="1B005EF3" w:rsidR="00097D2F" w:rsidRP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a shader to the sprite.</w:t>
      </w:r>
    </w:p>
    <w:p w14:paraId="60C081AD" w14:textId="5AB06491" w:rsidR="00097D2F" w:rsidRDefault="00097D2F" w:rsidP="00097D2F">
      <w:pPr>
        <w:rPr>
          <w:lang w:val="en-US"/>
        </w:rPr>
      </w:pPr>
    </w:p>
    <w:p w14:paraId="3C0F02E4" w14:textId="4DE199C2" w:rsidR="00097D2F" w:rsidRP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>Second one:</w:t>
      </w:r>
    </w:p>
    <w:p w14:paraId="650598A5" w14:textId="4A910D28" w:rsidR="00097D2F" w:rsidRPr="00097D2F" w:rsidRDefault="00097D2F" w:rsidP="00097D2F">
      <w:pPr>
        <w:pStyle w:val="ListParagraph"/>
        <w:numPr>
          <w:ilvl w:val="0"/>
          <w:numId w:val="45"/>
        </w:numPr>
        <w:rPr>
          <w:lang w:val="en-US"/>
        </w:rPr>
      </w:pPr>
      <w:r w:rsidRPr="00097D2F">
        <w:rPr>
          <w:lang w:val="en-US"/>
        </w:rPr>
        <w:t xml:space="preserve">A copy of the tilemap </w:t>
      </w:r>
      <w:r>
        <w:rPr>
          <w:lang w:val="en-US"/>
        </w:rPr>
        <w:t>exists</w:t>
      </w:r>
      <w:r w:rsidRPr="00097D2F">
        <w:rPr>
          <w:lang w:val="en-US"/>
        </w:rPr>
        <w:t xml:space="preserve"> which is updated anytime the “real” tilemap is updated</w:t>
      </w:r>
    </w:p>
    <w:p w14:paraId="75D0DB68" w14:textId="543B53B3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 xml:space="preserve">This is inside a </w:t>
      </w:r>
      <w:r>
        <w:rPr>
          <w:i/>
          <w:iCs/>
          <w:lang w:val="en-US"/>
        </w:rPr>
        <w:t>viewport</w:t>
      </w:r>
      <w:r>
        <w:rPr>
          <w:lang w:val="en-US"/>
        </w:rPr>
        <w:t xml:space="preserve">, which is the same size as the world/level/tilemap itself. (So it sees </w:t>
      </w:r>
      <w:r>
        <w:rPr>
          <w:i/>
          <w:iCs/>
          <w:lang w:val="en-US"/>
        </w:rPr>
        <w:t>all of it</w:t>
      </w:r>
      <w:r>
        <w:rPr>
          <w:lang w:val="en-US"/>
        </w:rPr>
        <w:t xml:space="preserve"> at all times.</w:t>
      </w:r>
    </w:p>
    <w:p w14:paraId="0306DD29" w14:textId="29EFADCA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ViewportTexture (from this viewport) is sent to the shader on the sprite.</w:t>
      </w:r>
    </w:p>
    <w:p w14:paraId="6AEADCA5" w14:textId="7938D04A" w:rsidR="00097D2F" w:rsidRP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shader simply shows the paint but </w:t>
      </w:r>
      <w:r>
        <w:rPr>
          <w:i/>
          <w:iCs/>
          <w:lang w:val="en-US"/>
        </w:rPr>
        <w:t>masked</w:t>
      </w:r>
      <w:r>
        <w:rPr>
          <w:lang w:val="en-US"/>
        </w:rPr>
        <w:t xml:space="preserve"> based on the tilemap shape. This way, it only shows up on actual tiles, not in empty space.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6F68ADA0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</w:p>
    <w:p w14:paraId="1DD9BE93" w14:textId="1B0AFD52" w:rsidR="005D10BA" w:rsidRPr="005D10BA" w:rsidRDefault="005D10BA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 w:rsidRPr="005D10BA">
        <w:rPr>
          <w:lang w:val="en-US"/>
        </w:rPr>
        <w:t xml:space="preserve"> What if you g</w:t>
      </w:r>
      <w:r>
        <w:rPr>
          <w:lang w:val="en-US"/>
        </w:rPr>
        <w:t xml:space="preserve">et completely stuck? Should I add a </w:t>
      </w:r>
      <w:r>
        <w:rPr>
          <w:i/>
          <w:iCs/>
          <w:lang w:val="en-US"/>
        </w:rPr>
        <w:t>counter</w:t>
      </w:r>
      <w:r>
        <w:rPr>
          <w:lang w:val="en-US"/>
        </w:rPr>
        <w:t>, and if you stood still for 10+ seconds, you “explode” or “get a boost”?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F8DE4DD" w:rsidR="007A5922" w:rsidRDefault="00790E2D" w:rsidP="007A5922">
      <w:pPr>
        <w:pStyle w:val="Heading2"/>
      </w:pPr>
      <w:r>
        <w:t>Annoying situations</w:t>
      </w:r>
    </w:p>
    <w:p w14:paraId="3191E8F9" w14:textId="25764432" w:rsidR="00790E2D" w:rsidRDefault="00790E2D" w:rsidP="00790E2D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When backtracking, I have to allow more free placement. (Adjaceny/overlapping old rooms.) But … this leads to unclear routes, as there’s </w:t>
      </w:r>
      <w:r>
        <w:rPr>
          <w:i/>
          <w:iCs/>
          <w:lang w:val="en-US"/>
        </w:rPr>
        <w:t>no way</w:t>
      </w:r>
      <w:r>
        <w:rPr>
          <w:lang w:val="en-US"/>
        </w:rPr>
        <w:t xml:space="preserve"> to know where you should be to count as “being in one of the front rooms”</w:t>
      </w:r>
    </w:p>
    <w:p w14:paraId="4522FF57" w14:textId="6AAA89E4" w:rsidR="00FC34D9" w:rsidRDefault="00FC34D9" w:rsidP="00FC34D9">
      <w:pPr>
        <w:ind w:left="708"/>
        <w:rPr>
          <w:lang w:val="en-US"/>
        </w:rPr>
      </w:pPr>
    </w:p>
    <w:p w14:paraId="2B78CF23" w14:textId="1D114DC1" w:rsidR="00FC34D9" w:rsidRDefault="00FC34D9" w:rsidP="00FC34D9">
      <w:pPr>
        <w:ind w:left="708"/>
        <w:rPr>
          <w:lang w:val="en-US"/>
        </w:rPr>
      </w:pPr>
      <w:r>
        <w:rPr>
          <w:lang w:val="en-US"/>
        </w:rPr>
        <w:t xml:space="preserve">Maybe I could add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the new rooms and the old ones? (These can separate rooms </w:t>
      </w:r>
      <w:r>
        <w:rPr>
          <w:i/>
          <w:iCs/>
          <w:lang w:val="en-US"/>
        </w:rPr>
        <w:t>without requiring much space</w:t>
      </w:r>
      <w:r>
        <w:rPr>
          <w:lang w:val="en-US"/>
        </w:rPr>
        <w:t>.</w:t>
      </w:r>
    </w:p>
    <w:p w14:paraId="3BE0B4FD" w14:textId="368C1984" w:rsidR="00FC34D9" w:rsidRDefault="00FC34D9" w:rsidP="00FC34D9">
      <w:pPr>
        <w:ind w:left="708"/>
        <w:rPr>
          <w:lang w:val="en-US"/>
        </w:rPr>
      </w:pPr>
    </w:p>
    <w:p w14:paraId="37BB9AFF" w14:textId="7E1158C3" w:rsidR="00FC34D9" w:rsidRDefault="00FC34D9" w:rsidP="00FC34D9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</w:p>
    <w:p w14:paraId="7A873695" w14:textId="13E4887D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Give the “previous room” to each rectangle</w:t>
      </w:r>
    </w:p>
    <w:p w14:paraId="4154DEAE" w14:textId="56E1DA19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Place edges along outline,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when the previous room is on the other side</w:t>
      </w:r>
    </w:p>
    <w:p w14:paraId="3178D902" w14:textId="1A87C3C1" w:rsidR="00FC34D9" w:rsidRP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Once this works, I can “scale it back” to only use when needed.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this happens … place a “cutter” before it? (So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6A01BDED" w:rsidR="001B5E35" w:rsidRP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(Otherwise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0C5E68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0C5E68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0C5E68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8C6"/>
    <w:multiLevelType w:val="hybridMultilevel"/>
    <w:tmpl w:val="DC8C72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B51B28"/>
    <w:multiLevelType w:val="hybridMultilevel"/>
    <w:tmpl w:val="EE4A4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113AB"/>
    <w:multiLevelType w:val="hybridMultilevel"/>
    <w:tmpl w:val="5FCC7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23949"/>
    <w:multiLevelType w:val="hybridMultilevel"/>
    <w:tmpl w:val="B796A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6"/>
  </w:num>
  <w:num w:numId="4">
    <w:abstractNumId w:val="42"/>
  </w:num>
  <w:num w:numId="5">
    <w:abstractNumId w:val="28"/>
  </w:num>
  <w:num w:numId="6">
    <w:abstractNumId w:val="36"/>
  </w:num>
  <w:num w:numId="7">
    <w:abstractNumId w:val="23"/>
  </w:num>
  <w:num w:numId="8">
    <w:abstractNumId w:val="45"/>
  </w:num>
  <w:num w:numId="9">
    <w:abstractNumId w:val="4"/>
  </w:num>
  <w:num w:numId="10">
    <w:abstractNumId w:val="30"/>
  </w:num>
  <w:num w:numId="11">
    <w:abstractNumId w:val="0"/>
  </w:num>
  <w:num w:numId="12">
    <w:abstractNumId w:val="10"/>
  </w:num>
  <w:num w:numId="13">
    <w:abstractNumId w:val="22"/>
  </w:num>
  <w:num w:numId="14">
    <w:abstractNumId w:val="29"/>
  </w:num>
  <w:num w:numId="15">
    <w:abstractNumId w:val="18"/>
  </w:num>
  <w:num w:numId="16">
    <w:abstractNumId w:val="24"/>
  </w:num>
  <w:num w:numId="17">
    <w:abstractNumId w:val="5"/>
  </w:num>
  <w:num w:numId="18">
    <w:abstractNumId w:val="33"/>
  </w:num>
  <w:num w:numId="19">
    <w:abstractNumId w:val="25"/>
  </w:num>
  <w:num w:numId="20">
    <w:abstractNumId w:val="11"/>
  </w:num>
  <w:num w:numId="21">
    <w:abstractNumId w:val="21"/>
  </w:num>
  <w:num w:numId="22">
    <w:abstractNumId w:val="17"/>
  </w:num>
  <w:num w:numId="23">
    <w:abstractNumId w:val="31"/>
  </w:num>
  <w:num w:numId="24">
    <w:abstractNumId w:val="16"/>
  </w:num>
  <w:num w:numId="25">
    <w:abstractNumId w:val="3"/>
  </w:num>
  <w:num w:numId="26">
    <w:abstractNumId w:val="26"/>
  </w:num>
  <w:num w:numId="27">
    <w:abstractNumId w:val="27"/>
  </w:num>
  <w:num w:numId="28">
    <w:abstractNumId w:val="14"/>
  </w:num>
  <w:num w:numId="29">
    <w:abstractNumId w:val="9"/>
  </w:num>
  <w:num w:numId="30">
    <w:abstractNumId w:val="43"/>
  </w:num>
  <w:num w:numId="31">
    <w:abstractNumId w:val="40"/>
  </w:num>
  <w:num w:numId="32">
    <w:abstractNumId w:val="13"/>
  </w:num>
  <w:num w:numId="33">
    <w:abstractNumId w:val="7"/>
  </w:num>
  <w:num w:numId="34">
    <w:abstractNumId w:val="15"/>
  </w:num>
  <w:num w:numId="35">
    <w:abstractNumId w:val="1"/>
  </w:num>
  <w:num w:numId="36">
    <w:abstractNumId w:val="44"/>
  </w:num>
  <w:num w:numId="37">
    <w:abstractNumId w:val="8"/>
  </w:num>
  <w:num w:numId="38">
    <w:abstractNumId w:val="19"/>
  </w:num>
  <w:num w:numId="39">
    <w:abstractNumId w:val="34"/>
  </w:num>
  <w:num w:numId="40">
    <w:abstractNumId w:val="35"/>
  </w:num>
  <w:num w:numId="41">
    <w:abstractNumId w:val="12"/>
  </w:num>
  <w:num w:numId="42">
    <w:abstractNumId w:val="2"/>
  </w:num>
  <w:num w:numId="43">
    <w:abstractNumId w:val="39"/>
  </w:num>
  <w:num w:numId="44">
    <w:abstractNumId w:val="41"/>
  </w:num>
  <w:num w:numId="45">
    <w:abstractNumId w:val="32"/>
  </w:num>
  <w:num w:numId="4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88C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7102"/>
    <w:rsid w:val="00753556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C69"/>
    <w:rsid w:val="009515C5"/>
    <w:rsid w:val="009521BF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369A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9</Pages>
  <Words>1755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803</cp:revision>
  <dcterms:created xsi:type="dcterms:W3CDTF">2021-04-18T17:12:00Z</dcterms:created>
  <dcterms:modified xsi:type="dcterms:W3CDTF">2021-10-12T19:36:00Z</dcterms:modified>
</cp:coreProperties>
</file>